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EDE1C" w14:textId="77777777" w:rsidR="00561FA1" w:rsidRPr="004B5FCB" w:rsidRDefault="00561FA1" w:rsidP="00875A5C">
      <w:pPr>
        <w:spacing w:after="0"/>
        <w:jc w:val="center"/>
      </w:pPr>
    </w:p>
    <w:tbl>
      <w:tblPr>
        <w:tblW w:w="0" w:type="auto"/>
        <w:tblLook w:val="04A0" w:firstRow="1" w:lastRow="0" w:firstColumn="1" w:lastColumn="0" w:noHBand="0" w:noVBand="1"/>
      </w:tblPr>
      <w:tblGrid>
        <w:gridCol w:w="4678"/>
        <w:gridCol w:w="4676"/>
      </w:tblGrid>
      <w:tr w:rsidR="00C87518" w:rsidRPr="00345971" w14:paraId="39985364" w14:textId="77777777" w:rsidTr="00915FD7">
        <w:trPr>
          <w:trHeight w:val="1832"/>
        </w:trPr>
        <w:tc>
          <w:tcPr>
            <w:tcW w:w="4785" w:type="dxa"/>
          </w:tcPr>
          <w:p w14:paraId="465CB43E" w14:textId="77777777" w:rsidR="00C87518" w:rsidRPr="00943497" w:rsidRDefault="00C87518" w:rsidP="00915FD7">
            <w:pPr>
              <w:spacing w:after="0"/>
              <w:rPr>
                <w:b/>
                <w:bCs/>
                <w:sz w:val="26"/>
                <w:szCs w:val="26"/>
              </w:rPr>
            </w:pPr>
            <w:r w:rsidRPr="00943497">
              <w:rPr>
                <w:b/>
                <w:bCs/>
                <w:sz w:val="26"/>
                <w:szCs w:val="26"/>
              </w:rPr>
              <w:t>ПРИНЯТО</w:t>
            </w:r>
          </w:p>
          <w:p w14:paraId="6D7B8EA7" w14:textId="77777777" w:rsidR="00C87518" w:rsidRPr="00943497" w:rsidRDefault="00C87518" w:rsidP="00915FD7">
            <w:pPr>
              <w:spacing w:after="0"/>
              <w:rPr>
                <w:sz w:val="26"/>
                <w:szCs w:val="26"/>
              </w:rPr>
            </w:pPr>
            <w:r w:rsidRPr="00943497">
              <w:rPr>
                <w:sz w:val="26"/>
                <w:szCs w:val="26"/>
              </w:rPr>
              <w:t>Педагогическим советом</w:t>
            </w:r>
          </w:p>
          <w:p w14:paraId="381C9E98" w14:textId="77777777" w:rsidR="00C87518" w:rsidRPr="00943497" w:rsidRDefault="00C87518" w:rsidP="00915FD7">
            <w:pPr>
              <w:spacing w:after="0"/>
              <w:rPr>
                <w:szCs w:val="28"/>
              </w:rPr>
            </w:pPr>
            <w:r w:rsidRPr="00943497">
              <w:rPr>
                <w:sz w:val="26"/>
                <w:szCs w:val="26"/>
              </w:rPr>
              <w:t>Протокол №</w:t>
            </w:r>
            <w:r>
              <w:rPr>
                <w:sz w:val="26"/>
                <w:szCs w:val="26"/>
              </w:rPr>
              <w:t xml:space="preserve"> 1 от 29.08.2024 </w:t>
            </w:r>
            <w:r w:rsidRPr="00943497">
              <w:rPr>
                <w:sz w:val="26"/>
                <w:szCs w:val="26"/>
              </w:rPr>
              <w:t>г</w:t>
            </w:r>
            <w:r>
              <w:rPr>
                <w:szCs w:val="28"/>
              </w:rPr>
              <w:t>.</w:t>
            </w:r>
          </w:p>
        </w:tc>
        <w:tc>
          <w:tcPr>
            <w:tcW w:w="4786" w:type="dxa"/>
          </w:tcPr>
          <w:p w14:paraId="3CFD05DC" w14:textId="77777777" w:rsidR="00C87518" w:rsidRPr="00345971" w:rsidRDefault="00C87518" w:rsidP="00915FD7">
            <w:pPr>
              <w:spacing w:after="0"/>
              <w:jc w:val="right"/>
              <w:rPr>
                <w:b/>
                <w:sz w:val="24"/>
                <w:szCs w:val="24"/>
              </w:rPr>
            </w:pPr>
            <w:r>
              <w:rPr>
                <w:b/>
                <w:sz w:val="24"/>
                <w:szCs w:val="24"/>
              </w:rPr>
              <w:t>УТВЕРЖДЕНО</w:t>
            </w:r>
          </w:p>
          <w:p w14:paraId="51D69E31" w14:textId="77777777" w:rsidR="00C87518" w:rsidRPr="00716690" w:rsidRDefault="00C87518" w:rsidP="00915FD7">
            <w:pPr>
              <w:spacing w:after="0"/>
              <w:jc w:val="right"/>
              <w:rPr>
                <w:sz w:val="26"/>
                <w:szCs w:val="26"/>
              </w:rPr>
            </w:pPr>
            <w:r>
              <w:rPr>
                <w:sz w:val="26"/>
                <w:szCs w:val="26"/>
              </w:rPr>
              <w:t>Приказом з</w:t>
            </w:r>
            <w:r w:rsidRPr="00716690">
              <w:rPr>
                <w:sz w:val="26"/>
                <w:szCs w:val="26"/>
              </w:rPr>
              <w:t>аведующ</w:t>
            </w:r>
            <w:r>
              <w:rPr>
                <w:sz w:val="26"/>
                <w:szCs w:val="26"/>
              </w:rPr>
              <w:t>его</w:t>
            </w:r>
            <w:r w:rsidRPr="00716690">
              <w:rPr>
                <w:sz w:val="26"/>
                <w:szCs w:val="26"/>
              </w:rPr>
              <w:t xml:space="preserve"> МАДОУ</w:t>
            </w:r>
          </w:p>
          <w:p w14:paraId="317F8C67" w14:textId="77777777" w:rsidR="00C87518" w:rsidRPr="00716690" w:rsidRDefault="00C87518" w:rsidP="00915FD7">
            <w:pPr>
              <w:spacing w:after="0"/>
              <w:jc w:val="right"/>
              <w:rPr>
                <w:sz w:val="26"/>
                <w:szCs w:val="26"/>
              </w:rPr>
            </w:pPr>
            <w:r w:rsidRPr="00716690">
              <w:rPr>
                <w:sz w:val="26"/>
                <w:szCs w:val="26"/>
              </w:rPr>
              <w:t xml:space="preserve"> «Детский сад № 22 «Ласточка»</w:t>
            </w:r>
          </w:p>
          <w:p w14:paraId="053A13A7" w14:textId="77777777" w:rsidR="00C87518" w:rsidRPr="00345971" w:rsidRDefault="00C87518" w:rsidP="00915FD7">
            <w:pPr>
              <w:spacing w:after="0"/>
              <w:jc w:val="both"/>
              <w:rPr>
                <w:sz w:val="24"/>
                <w:szCs w:val="24"/>
              </w:rPr>
            </w:pPr>
            <w:r>
              <w:rPr>
                <w:sz w:val="26"/>
                <w:szCs w:val="26"/>
              </w:rPr>
              <w:t xml:space="preserve">       Чегодаевой С.А. от 29.08.2024. № 81</w:t>
            </w:r>
          </w:p>
          <w:p w14:paraId="2010A50B" w14:textId="77777777" w:rsidR="00C87518" w:rsidRPr="00345971" w:rsidRDefault="00C87518" w:rsidP="00915FD7">
            <w:pPr>
              <w:spacing w:after="0"/>
              <w:jc w:val="center"/>
              <w:rPr>
                <w:b/>
                <w:sz w:val="24"/>
                <w:szCs w:val="24"/>
              </w:rPr>
            </w:pPr>
          </w:p>
        </w:tc>
      </w:tr>
    </w:tbl>
    <w:p w14:paraId="5E0BCDCF" w14:textId="77777777" w:rsidR="00561FA1" w:rsidRPr="004B5FCB" w:rsidRDefault="00561FA1" w:rsidP="001D6493">
      <w:pPr>
        <w:jc w:val="center"/>
      </w:pPr>
    </w:p>
    <w:p w14:paraId="05E35EC9" w14:textId="77777777" w:rsidR="00561FA1" w:rsidRPr="004B5FCB" w:rsidRDefault="00561FA1" w:rsidP="001D6493">
      <w:pPr>
        <w:jc w:val="center"/>
      </w:pPr>
    </w:p>
    <w:p w14:paraId="7EB7FDA9" w14:textId="77777777" w:rsidR="00561FA1" w:rsidRDefault="00561FA1" w:rsidP="001D6493">
      <w:pPr>
        <w:jc w:val="center"/>
      </w:pPr>
    </w:p>
    <w:p w14:paraId="08849D9B" w14:textId="77777777" w:rsidR="00561FA1" w:rsidRPr="004B5FCB" w:rsidRDefault="00561FA1" w:rsidP="001D6493">
      <w:pPr>
        <w:jc w:val="center"/>
      </w:pPr>
    </w:p>
    <w:p w14:paraId="629F0937" w14:textId="77777777" w:rsidR="00561FA1" w:rsidRPr="004B5FCB" w:rsidRDefault="00561FA1" w:rsidP="009A2C3E">
      <w:pPr>
        <w:spacing w:after="0"/>
        <w:jc w:val="center"/>
        <w:rPr>
          <w:b/>
        </w:rPr>
      </w:pPr>
      <w:r w:rsidRPr="004B5FCB">
        <w:rPr>
          <w:b/>
        </w:rPr>
        <w:t>АДАПТИРОВАННАЯ</w:t>
      </w:r>
    </w:p>
    <w:p w14:paraId="0A316EE1" w14:textId="3458B481" w:rsidR="00561FA1" w:rsidRPr="004B5FCB" w:rsidRDefault="00561FA1" w:rsidP="009A2C3E">
      <w:pPr>
        <w:spacing w:after="0"/>
        <w:jc w:val="center"/>
        <w:rPr>
          <w:b/>
        </w:rPr>
      </w:pPr>
      <w:r w:rsidRPr="004B5FCB">
        <w:rPr>
          <w:b/>
        </w:rPr>
        <w:t>ОБРАЗОВАТЕЛЬНАЯ ПРОГРАММА</w:t>
      </w:r>
    </w:p>
    <w:p w14:paraId="257776CC" w14:textId="77777777" w:rsidR="00561FA1" w:rsidRPr="004B5FCB" w:rsidRDefault="00561FA1" w:rsidP="009A2C3E">
      <w:pPr>
        <w:spacing w:after="0"/>
        <w:jc w:val="center"/>
        <w:rPr>
          <w:b/>
        </w:rPr>
      </w:pPr>
      <w:r w:rsidRPr="004B5FCB">
        <w:rPr>
          <w:b/>
        </w:rPr>
        <w:t>ДОШКОЛЬНОГО ОБРАЗОВАНИЯ</w:t>
      </w:r>
    </w:p>
    <w:p w14:paraId="73152767" w14:textId="77777777" w:rsidR="00561FA1" w:rsidRPr="004B5FCB" w:rsidRDefault="00561FA1" w:rsidP="009A2C3E">
      <w:pPr>
        <w:spacing w:after="0"/>
        <w:jc w:val="center"/>
        <w:rPr>
          <w:b/>
        </w:rPr>
      </w:pPr>
      <w:r w:rsidRPr="004B5FCB">
        <w:rPr>
          <w:b/>
        </w:rPr>
        <w:t>ДЛЯ ОБУЧАЮЩИХСЯ С ТЯЖЕЛЫМИ НАРУШЕНИЯМИ РЕЧИ</w:t>
      </w:r>
    </w:p>
    <w:p w14:paraId="0D959C92" w14:textId="77777777" w:rsidR="00561FA1" w:rsidRPr="004B5FCB" w:rsidRDefault="00561FA1" w:rsidP="001D6493">
      <w:pPr>
        <w:jc w:val="center"/>
        <w:rPr>
          <w:b/>
        </w:rPr>
      </w:pPr>
      <w:r w:rsidRPr="004B5FCB">
        <w:rPr>
          <w:b/>
        </w:rPr>
        <w:t xml:space="preserve">Муниципального </w:t>
      </w:r>
      <w:r w:rsidR="00875A5C">
        <w:rPr>
          <w:b/>
        </w:rPr>
        <w:t xml:space="preserve">автономного </w:t>
      </w:r>
      <w:r w:rsidRPr="004B5FCB">
        <w:rPr>
          <w:b/>
        </w:rPr>
        <w:t>дошкольного образовательного учреждения «Детски</w:t>
      </w:r>
      <w:r w:rsidR="00875A5C">
        <w:rPr>
          <w:b/>
        </w:rPr>
        <w:t>й сад № 22 «Ласточка</w:t>
      </w:r>
      <w:r w:rsidRPr="004B5FCB">
        <w:rPr>
          <w:b/>
        </w:rPr>
        <w:t>»</w:t>
      </w:r>
    </w:p>
    <w:p w14:paraId="3FA45425" w14:textId="77777777" w:rsidR="00561FA1" w:rsidRPr="004B5FCB" w:rsidRDefault="00561FA1" w:rsidP="001D6493">
      <w:pPr>
        <w:jc w:val="center"/>
        <w:rPr>
          <w:b/>
        </w:rPr>
      </w:pPr>
    </w:p>
    <w:p w14:paraId="1E3CF7BE" w14:textId="77777777" w:rsidR="00561FA1" w:rsidRDefault="00561FA1" w:rsidP="001D6493">
      <w:pPr>
        <w:jc w:val="center"/>
        <w:rPr>
          <w:b/>
        </w:rPr>
      </w:pPr>
    </w:p>
    <w:p w14:paraId="57EB1A0E" w14:textId="77777777" w:rsidR="00B27A1E" w:rsidRDefault="00B27A1E" w:rsidP="001D6493">
      <w:pPr>
        <w:jc w:val="center"/>
        <w:rPr>
          <w:b/>
        </w:rPr>
      </w:pPr>
    </w:p>
    <w:p w14:paraId="2B1C5E30" w14:textId="77777777" w:rsidR="00B27A1E" w:rsidRPr="004B5FCB" w:rsidRDefault="00B27A1E" w:rsidP="001D6493">
      <w:pPr>
        <w:jc w:val="center"/>
        <w:rPr>
          <w:b/>
        </w:rPr>
      </w:pPr>
    </w:p>
    <w:tbl>
      <w:tblPr>
        <w:tblStyle w:val="a9"/>
        <w:tblW w:w="4559" w:type="dxa"/>
        <w:tblInd w:w="5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9"/>
      </w:tblGrid>
      <w:tr w:rsidR="00B27A1E" w14:paraId="386AE2DE" w14:textId="77777777" w:rsidTr="00B27A1E">
        <w:trPr>
          <w:trHeight w:val="2899"/>
        </w:trPr>
        <w:tc>
          <w:tcPr>
            <w:tcW w:w="4559" w:type="dxa"/>
          </w:tcPr>
          <w:p w14:paraId="73C12B48" w14:textId="77777777" w:rsidR="00B27A1E" w:rsidRPr="00B27A1E" w:rsidRDefault="00B27A1E" w:rsidP="00B27A1E">
            <w:pPr>
              <w:spacing w:after="0"/>
              <w:ind w:right="-2"/>
              <w:rPr>
                <w:bCs/>
                <w:sz w:val="24"/>
                <w:szCs w:val="24"/>
              </w:rPr>
            </w:pPr>
            <w:r w:rsidRPr="00B27A1E">
              <w:rPr>
                <w:bCs/>
                <w:sz w:val="24"/>
                <w:szCs w:val="24"/>
              </w:rPr>
              <w:t>Авторский коллектив:</w:t>
            </w:r>
          </w:p>
          <w:p w14:paraId="54A66D8E" w14:textId="77777777" w:rsidR="00B27A1E" w:rsidRPr="00B27A1E" w:rsidRDefault="00B27A1E" w:rsidP="00B27A1E">
            <w:pPr>
              <w:spacing w:after="0"/>
              <w:ind w:right="-2"/>
              <w:rPr>
                <w:bCs/>
                <w:sz w:val="24"/>
                <w:szCs w:val="24"/>
              </w:rPr>
            </w:pPr>
            <w:r w:rsidRPr="00B27A1E">
              <w:rPr>
                <w:bCs/>
                <w:sz w:val="24"/>
                <w:szCs w:val="24"/>
              </w:rPr>
              <w:t>Смирнова И.В., старший воспитатель;</w:t>
            </w:r>
          </w:p>
          <w:p w14:paraId="0FC5B8EE" w14:textId="77777777" w:rsidR="00B27A1E" w:rsidRPr="00B27A1E" w:rsidRDefault="00B27A1E" w:rsidP="00B27A1E">
            <w:pPr>
              <w:spacing w:after="0"/>
              <w:ind w:right="-2"/>
              <w:rPr>
                <w:bCs/>
                <w:sz w:val="24"/>
                <w:szCs w:val="24"/>
              </w:rPr>
            </w:pPr>
            <w:r w:rsidRPr="00B27A1E">
              <w:rPr>
                <w:bCs/>
                <w:sz w:val="24"/>
                <w:szCs w:val="24"/>
              </w:rPr>
              <w:t>Арсамакова Ф.Х., старший воспитатель;</w:t>
            </w:r>
          </w:p>
          <w:p w14:paraId="2F543BDB" w14:textId="77777777" w:rsidR="00B27A1E" w:rsidRPr="00B27A1E" w:rsidRDefault="00B27A1E" w:rsidP="00B27A1E">
            <w:pPr>
              <w:spacing w:after="0"/>
              <w:ind w:right="-2"/>
              <w:rPr>
                <w:bCs/>
                <w:sz w:val="24"/>
                <w:szCs w:val="24"/>
              </w:rPr>
            </w:pPr>
            <w:r w:rsidRPr="00B27A1E">
              <w:rPr>
                <w:bCs/>
                <w:sz w:val="24"/>
                <w:szCs w:val="24"/>
              </w:rPr>
              <w:t>Вячеславова Л.Г., учитель-логопед;</w:t>
            </w:r>
          </w:p>
          <w:p w14:paraId="4D891FA4" w14:textId="77777777" w:rsidR="00B27A1E" w:rsidRPr="00B27A1E" w:rsidRDefault="00B27A1E" w:rsidP="00B27A1E">
            <w:pPr>
              <w:spacing w:after="0"/>
              <w:ind w:right="-2"/>
              <w:rPr>
                <w:bCs/>
                <w:sz w:val="24"/>
                <w:szCs w:val="24"/>
              </w:rPr>
            </w:pPr>
            <w:r w:rsidRPr="00B27A1E">
              <w:rPr>
                <w:bCs/>
                <w:sz w:val="24"/>
                <w:szCs w:val="24"/>
              </w:rPr>
              <w:t>Попова Н.А., воспитатель;</w:t>
            </w:r>
          </w:p>
          <w:p w14:paraId="208FC3AD" w14:textId="77777777" w:rsidR="00B27A1E" w:rsidRPr="00B27A1E" w:rsidRDefault="00B27A1E" w:rsidP="00B27A1E">
            <w:pPr>
              <w:spacing w:after="0"/>
              <w:ind w:right="-2"/>
              <w:rPr>
                <w:bCs/>
                <w:sz w:val="24"/>
                <w:szCs w:val="24"/>
              </w:rPr>
            </w:pPr>
            <w:r w:rsidRPr="00B27A1E">
              <w:rPr>
                <w:bCs/>
                <w:sz w:val="24"/>
                <w:szCs w:val="24"/>
              </w:rPr>
              <w:t>Федорова Л.В., воспитатель</w:t>
            </w:r>
          </w:p>
          <w:p w14:paraId="3ADC81C3" w14:textId="77777777" w:rsidR="00B27A1E" w:rsidRDefault="00B27A1E" w:rsidP="001D6493">
            <w:pPr>
              <w:jc w:val="center"/>
              <w:rPr>
                <w:b/>
              </w:rPr>
            </w:pPr>
          </w:p>
        </w:tc>
      </w:tr>
    </w:tbl>
    <w:p w14:paraId="267E8124" w14:textId="77777777" w:rsidR="00561FA1" w:rsidRPr="004B5FCB" w:rsidRDefault="00561FA1" w:rsidP="001D6493">
      <w:pPr>
        <w:jc w:val="center"/>
        <w:rPr>
          <w:b/>
        </w:rPr>
      </w:pPr>
    </w:p>
    <w:p w14:paraId="7A5D2E15" w14:textId="77777777" w:rsidR="00561FA1" w:rsidRPr="004B5FCB" w:rsidRDefault="00561FA1" w:rsidP="001D6493">
      <w:pPr>
        <w:jc w:val="center"/>
        <w:rPr>
          <w:b/>
        </w:rPr>
      </w:pPr>
    </w:p>
    <w:p w14:paraId="63BDE679" w14:textId="77777777" w:rsidR="00561FA1" w:rsidRPr="004B5FCB" w:rsidRDefault="00561FA1" w:rsidP="001D6493">
      <w:pPr>
        <w:jc w:val="center"/>
        <w:rPr>
          <w:b/>
        </w:rPr>
      </w:pPr>
    </w:p>
    <w:p w14:paraId="073F90B1" w14:textId="77777777" w:rsidR="00561FA1" w:rsidRPr="004B5FCB" w:rsidRDefault="00561FA1" w:rsidP="001D6493">
      <w:pPr>
        <w:jc w:val="center"/>
        <w:rPr>
          <w:b/>
        </w:rPr>
      </w:pPr>
    </w:p>
    <w:p w14:paraId="70A31F3D" w14:textId="77777777" w:rsidR="00875A5C" w:rsidRPr="004B5FCB" w:rsidRDefault="00875A5C" w:rsidP="001D6493">
      <w:pPr>
        <w:jc w:val="center"/>
        <w:rPr>
          <w:b/>
        </w:rPr>
      </w:pPr>
    </w:p>
    <w:p w14:paraId="3CF24831" w14:textId="77777777" w:rsidR="00561FA1" w:rsidRPr="004B5FCB" w:rsidRDefault="00561FA1" w:rsidP="001D6493">
      <w:pPr>
        <w:jc w:val="center"/>
        <w:rPr>
          <w:b/>
        </w:rPr>
      </w:pPr>
    </w:p>
    <w:p w14:paraId="35C86255" w14:textId="77777777" w:rsidR="00561FA1" w:rsidRPr="00B27A1E" w:rsidRDefault="00561FA1" w:rsidP="001D6493">
      <w:pPr>
        <w:jc w:val="center"/>
        <w:rPr>
          <w:bCs/>
        </w:rPr>
      </w:pPr>
      <w:r w:rsidRPr="00B27A1E">
        <w:rPr>
          <w:bCs/>
        </w:rPr>
        <w:t>г. Вологда</w:t>
      </w:r>
    </w:p>
    <w:tbl>
      <w:tblPr>
        <w:tblW w:w="9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
        <w:gridCol w:w="7216"/>
        <w:gridCol w:w="1527"/>
      </w:tblGrid>
      <w:tr w:rsidR="00561FA1" w:rsidRPr="004B5FCB" w14:paraId="0C581065" w14:textId="77777777" w:rsidTr="001C2209">
        <w:tc>
          <w:tcPr>
            <w:tcW w:w="949" w:type="dxa"/>
          </w:tcPr>
          <w:p w14:paraId="63712B3F" w14:textId="77777777" w:rsidR="00561FA1" w:rsidRPr="001C2209" w:rsidRDefault="00561FA1" w:rsidP="001C2209">
            <w:pPr>
              <w:spacing w:after="0"/>
              <w:jc w:val="center"/>
              <w:rPr>
                <w:b/>
                <w:sz w:val="24"/>
                <w:szCs w:val="24"/>
              </w:rPr>
            </w:pPr>
            <w:r w:rsidRPr="001C2209">
              <w:rPr>
                <w:b/>
                <w:sz w:val="24"/>
                <w:szCs w:val="24"/>
              </w:rPr>
              <w:lastRenderedPageBreak/>
              <w:t>№ п/п</w:t>
            </w:r>
          </w:p>
        </w:tc>
        <w:tc>
          <w:tcPr>
            <w:tcW w:w="7216" w:type="dxa"/>
          </w:tcPr>
          <w:p w14:paraId="0794FDF6" w14:textId="77777777" w:rsidR="00561FA1" w:rsidRPr="001C2209" w:rsidRDefault="00561FA1" w:rsidP="001C2209">
            <w:pPr>
              <w:spacing w:after="0"/>
              <w:jc w:val="center"/>
              <w:rPr>
                <w:b/>
                <w:sz w:val="24"/>
                <w:szCs w:val="24"/>
              </w:rPr>
            </w:pPr>
            <w:r w:rsidRPr="001C2209">
              <w:rPr>
                <w:b/>
                <w:sz w:val="24"/>
                <w:szCs w:val="24"/>
              </w:rPr>
              <w:t>Содержание</w:t>
            </w:r>
          </w:p>
        </w:tc>
        <w:tc>
          <w:tcPr>
            <w:tcW w:w="1527" w:type="dxa"/>
          </w:tcPr>
          <w:p w14:paraId="79DF7352" w14:textId="77777777" w:rsidR="00561FA1" w:rsidRPr="001C2209" w:rsidRDefault="00561FA1" w:rsidP="001C2209">
            <w:pPr>
              <w:spacing w:after="0"/>
              <w:jc w:val="center"/>
              <w:rPr>
                <w:b/>
                <w:sz w:val="24"/>
                <w:szCs w:val="24"/>
              </w:rPr>
            </w:pPr>
            <w:r w:rsidRPr="001C2209">
              <w:rPr>
                <w:b/>
                <w:sz w:val="24"/>
                <w:szCs w:val="24"/>
              </w:rPr>
              <w:t>Стр.</w:t>
            </w:r>
          </w:p>
        </w:tc>
      </w:tr>
      <w:tr w:rsidR="00561FA1" w:rsidRPr="004B5FCB" w14:paraId="6015F550" w14:textId="77777777" w:rsidTr="001C2209">
        <w:tc>
          <w:tcPr>
            <w:tcW w:w="949" w:type="dxa"/>
          </w:tcPr>
          <w:p w14:paraId="2979B30E" w14:textId="77777777" w:rsidR="00561FA1" w:rsidRPr="001C2209" w:rsidRDefault="00561FA1" w:rsidP="001C2209">
            <w:pPr>
              <w:spacing w:after="0"/>
              <w:rPr>
                <w:sz w:val="24"/>
                <w:szCs w:val="24"/>
              </w:rPr>
            </w:pPr>
          </w:p>
        </w:tc>
        <w:tc>
          <w:tcPr>
            <w:tcW w:w="7216" w:type="dxa"/>
          </w:tcPr>
          <w:p w14:paraId="3CD6FB0D" w14:textId="77777777" w:rsidR="00561FA1" w:rsidRPr="001C2209" w:rsidRDefault="00561FA1" w:rsidP="001C2209">
            <w:pPr>
              <w:spacing w:after="0"/>
              <w:rPr>
                <w:sz w:val="24"/>
                <w:szCs w:val="24"/>
              </w:rPr>
            </w:pPr>
            <w:r w:rsidRPr="001C2209">
              <w:rPr>
                <w:sz w:val="24"/>
                <w:szCs w:val="24"/>
              </w:rPr>
              <w:t>Аннотация Программы</w:t>
            </w:r>
          </w:p>
        </w:tc>
        <w:tc>
          <w:tcPr>
            <w:tcW w:w="1527" w:type="dxa"/>
          </w:tcPr>
          <w:p w14:paraId="1E69E8D5" w14:textId="77777777" w:rsidR="00561FA1" w:rsidRPr="001C2209" w:rsidRDefault="00561FA1" w:rsidP="001C2209">
            <w:pPr>
              <w:spacing w:after="0"/>
              <w:jc w:val="center"/>
              <w:rPr>
                <w:sz w:val="24"/>
                <w:szCs w:val="24"/>
              </w:rPr>
            </w:pPr>
            <w:r w:rsidRPr="001C2209">
              <w:rPr>
                <w:sz w:val="24"/>
                <w:szCs w:val="24"/>
              </w:rPr>
              <w:t>4</w:t>
            </w:r>
          </w:p>
        </w:tc>
      </w:tr>
      <w:tr w:rsidR="00561FA1" w:rsidRPr="004B5FCB" w14:paraId="323A42B5" w14:textId="77777777" w:rsidTr="001C2209">
        <w:tc>
          <w:tcPr>
            <w:tcW w:w="949" w:type="dxa"/>
          </w:tcPr>
          <w:p w14:paraId="4570F845" w14:textId="77777777" w:rsidR="00561FA1" w:rsidRPr="001C2209" w:rsidRDefault="00561FA1" w:rsidP="001C2209">
            <w:pPr>
              <w:spacing w:after="0"/>
              <w:jc w:val="center"/>
              <w:rPr>
                <w:b/>
                <w:sz w:val="24"/>
                <w:szCs w:val="24"/>
              </w:rPr>
            </w:pPr>
            <w:r w:rsidRPr="001C2209">
              <w:rPr>
                <w:b/>
                <w:sz w:val="24"/>
                <w:szCs w:val="24"/>
              </w:rPr>
              <w:t>1.</w:t>
            </w:r>
          </w:p>
        </w:tc>
        <w:tc>
          <w:tcPr>
            <w:tcW w:w="7216" w:type="dxa"/>
          </w:tcPr>
          <w:p w14:paraId="19F152B9" w14:textId="77777777" w:rsidR="00561FA1" w:rsidRPr="001C2209" w:rsidRDefault="00561FA1" w:rsidP="001C2209">
            <w:pPr>
              <w:spacing w:after="0"/>
              <w:rPr>
                <w:b/>
                <w:sz w:val="24"/>
                <w:szCs w:val="24"/>
              </w:rPr>
            </w:pPr>
            <w:r w:rsidRPr="001C2209">
              <w:rPr>
                <w:b/>
                <w:sz w:val="24"/>
                <w:szCs w:val="24"/>
              </w:rPr>
              <w:t>Целевой раздел Программы</w:t>
            </w:r>
          </w:p>
        </w:tc>
        <w:tc>
          <w:tcPr>
            <w:tcW w:w="1527" w:type="dxa"/>
          </w:tcPr>
          <w:p w14:paraId="59FF4D03" w14:textId="77777777" w:rsidR="00561FA1" w:rsidRPr="001C2209" w:rsidRDefault="00561FA1" w:rsidP="001C2209">
            <w:pPr>
              <w:spacing w:after="0"/>
              <w:jc w:val="center"/>
              <w:rPr>
                <w:sz w:val="24"/>
                <w:szCs w:val="24"/>
              </w:rPr>
            </w:pPr>
            <w:r w:rsidRPr="001C2209">
              <w:rPr>
                <w:sz w:val="24"/>
                <w:szCs w:val="24"/>
              </w:rPr>
              <w:t>6</w:t>
            </w:r>
          </w:p>
        </w:tc>
      </w:tr>
      <w:tr w:rsidR="00561FA1" w:rsidRPr="004B5FCB" w14:paraId="7BC60980" w14:textId="77777777" w:rsidTr="001C2209">
        <w:tc>
          <w:tcPr>
            <w:tcW w:w="949" w:type="dxa"/>
          </w:tcPr>
          <w:p w14:paraId="001DF2B3" w14:textId="77777777" w:rsidR="00561FA1" w:rsidRPr="001C2209" w:rsidRDefault="00561FA1" w:rsidP="001C2209">
            <w:pPr>
              <w:spacing w:after="0"/>
              <w:rPr>
                <w:sz w:val="24"/>
                <w:szCs w:val="24"/>
              </w:rPr>
            </w:pPr>
            <w:r w:rsidRPr="001C2209">
              <w:rPr>
                <w:sz w:val="24"/>
                <w:szCs w:val="24"/>
              </w:rPr>
              <w:t>1.1</w:t>
            </w:r>
          </w:p>
        </w:tc>
        <w:tc>
          <w:tcPr>
            <w:tcW w:w="7216" w:type="dxa"/>
          </w:tcPr>
          <w:p w14:paraId="17F46172" w14:textId="77777777" w:rsidR="00561FA1" w:rsidRPr="001C2209" w:rsidRDefault="00561FA1" w:rsidP="001C2209">
            <w:pPr>
              <w:spacing w:after="0"/>
              <w:rPr>
                <w:sz w:val="24"/>
                <w:szCs w:val="24"/>
              </w:rPr>
            </w:pPr>
            <w:r w:rsidRPr="001C2209">
              <w:rPr>
                <w:sz w:val="24"/>
                <w:szCs w:val="24"/>
              </w:rPr>
              <w:t>Пояснительная записка</w:t>
            </w:r>
          </w:p>
        </w:tc>
        <w:tc>
          <w:tcPr>
            <w:tcW w:w="1527" w:type="dxa"/>
          </w:tcPr>
          <w:p w14:paraId="154B1089" w14:textId="77777777" w:rsidR="00561FA1" w:rsidRPr="001C2209" w:rsidRDefault="00561FA1" w:rsidP="001C2209">
            <w:pPr>
              <w:spacing w:after="0"/>
              <w:jc w:val="center"/>
              <w:rPr>
                <w:sz w:val="24"/>
                <w:szCs w:val="24"/>
              </w:rPr>
            </w:pPr>
            <w:r w:rsidRPr="001C2209">
              <w:rPr>
                <w:sz w:val="24"/>
                <w:szCs w:val="24"/>
              </w:rPr>
              <w:t>6</w:t>
            </w:r>
          </w:p>
        </w:tc>
      </w:tr>
      <w:tr w:rsidR="00561FA1" w:rsidRPr="004B5FCB" w14:paraId="7AA92B08" w14:textId="77777777" w:rsidTr="001C2209">
        <w:tc>
          <w:tcPr>
            <w:tcW w:w="949" w:type="dxa"/>
          </w:tcPr>
          <w:p w14:paraId="77676C90" w14:textId="77777777" w:rsidR="00561FA1" w:rsidRPr="001C2209" w:rsidRDefault="00561FA1" w:rsidP="001C2209">
            <w:pPr>
              <w:spacing w:after="0"/>
              <w:rPr>
                <w:sz w:val="24"/>
                <w:szCs w:val="24"/>
              </w:rPr>
            </w:pPr>
            <w:r w:rsidRPr="001C2209">
              <w:rPr>
                <w:sz w:val="24"/>
                <w:szCs w:val="24"/>
              </w:rPr>
              <w:t>1.1.1</w:t>
            </w:r>
          </w:p>
        </w:tc>
        <w:tc>
          <w:tcPr>
            <w:tcW w:w="7216" w:type="dxa"/>
          </w:tcPr>
          <w:p w14:paraId="55BCC679" w14:textId="77777777" w:rsidR="00561FA1" w:rsidRPr="001C2209" w:rsidRDefault="00561FA1" w:rsidP="001C2209">
            <w:pPr>
              <w:spacing w:after="0"/>
              <w:rPr>
                <w:sz w:val="24"/>
                <w:szCs w:val="24"/>
              </w:rPr>
            </w:pPr>
            <w:r w:rsidRPr="001C2209">
              <w:rPr>
                <w:sz w:val="24"/>
                <w:szCs w:val="24"/>
              </w:rPr>
              <w:t>Цель Программы</w:t>
            </w:r>
          </w:p>
        </w:tc>
        <w:tc>
          <w:tcPr>
            <w:tcW w:w="1527" w:type="dxa"/>
          </w:tcPr>
          <w:p w14:paraId="4616FB08" w14:textId="77777777" w:rsidR="00561FA1" w:rsidRPr="001C2209" w:rsidRDefault="00561FA1" w:rsidP="001C2209">
            <w:pPr>
              <w:spacing w:after="0"/>
              <w:jc w:val="center"/>
              <w:rPr>
                <w:sz w:val="24"/>
                <w:szCs w:val="24"/>
              </w:rPr>
            </w:pPr>
            <w:r>
              <w:rPr>
                <w:sz w:val="24"/>
                <w:szCs w:val="24"/>
              </w:rPr>
              <w:t>6</w:t>
            </w:r>
          </w:p>
        </w:tc>
      </w:tr>
      <w:tr w:rsidR="00561FA1" w:rsidRPr="004B5FCB" w14:paraId="4312BD3C" w14:textId="77777777" w:rsidTr="001C2209">
        <w:tc>
          <w:tcPr>
            <w:tcW w:w="949" w:type="dxa"/>
          </w:tcPr>
          <w:p w14:paraId="46E4DCE6" w14:textId="77777777" w:rsidR="00561FA1" w:rsidRPr="001C2209" w:rsidRDefault="00561FA1" w:rsidP="001C2209">
            <w:pPr>
              <w:spacing w:after="0"/>
              <w:rPr>
                <w:sz w:val="24"/>
                <w:szCs w:val="24"/>
              </w:rPr>
            </w:pPr>
            <w:r w:rsidRPr="001C2209">
              <w:rPr>
                <w:sz w:val="24"/>
                <w:szCs w:val="24"/>
              </w:rPr>
              <w:t>1.1.2</w:t>
            </w:r>
          </w:p>
        </w:tc>
        <w:tc>
          <w:tcPr>
            <w:tcW w:w="7216" w:type="dxa"/>
          </w:tcPr>
          <w:p w14:paraId="54FB3B4B" w14:textId="77777777" w:rsidR="00561FA1" w:rsidRPr="001C2209" w:rsidRDefault="00561FA1" w:rsidP="001C2209">
            <w:pPr>
              <w:spacing w:after="0"/>
              <w:rPr>
                <w:sz w:val="24"/>
                <w:szCs w:val="24"/>
              </w:rPr>
            </w:pPr>
            <w:r w:rsidRPr="001C2209">
              <w:rPr>
                <w:sz w:val="24"/>
                <w:szCs w:val="24"/>
              </w:rPr>
              <w:t>Задачи Программы</w:t>
            </w:r>
          </w:p>
        </w:tc>
        <w:tc>
          <w:tcPr>
            <w:tcW w:w="1527" w:type="dxa"/>
          </w:tcPr>
          <w:p w14:paraId="451EA0FC" w14:textId="77777777" w:rsidR="00561FA1" w:rsidRPr="001C2209" w:rsidRDefault="00561FA1" w:rsidP="001C2209">
            <w:pPr>
              <w:spacing w:after="0"/>
              <w:jc w:val="center"/>
              <w:rPr>
                <w:sz w:val="24"/>
                <w:szCs w:val="24"/>
              </w:rPr>
            </w:pPr>
            <w:r>
              <w:rPr>
                <w:sz w:val="24"/>
                <w:szCs w:val="24"/>
              </w:rPr>
              <w:t>6</w:t>
            </w:r>
          </w:p>
        </w:tc>
      </w:tr>
      <w:tr w:rsidR="00561FA1" w:rsidRPr="004B5FCB" w14:paraId="057212CA" w14:textId="77777777" w:rsidTr="001C2209">
        <w:tc>
          <w:tcPr>
            <w:tcW w:w="949" w:type="dxa"/>
          </w:tcPr>
          <w:p w14:paraId="40F290E5" w14:textId="77777777" w:rsidR="00561FA1" w:rsidRPr="001C2209" w:rsidRDefault="00561FA1" w:rsidP="001C2209">
            <w:pPr>
              <w:spacing w:after="0"/>
              <w:rPr>
                <w:sz w:val="24"/>
                <w:szCs w:val="24"/>
              </w:rPr>
            </w:pPr>
            <w:r w:rsidRPr="001C2209">
              <w:rPr>
                <w:sz w:val="24"/>
                <w:szCs w:val="24"/>
              </w:rPr>
              <w:t>1.1.3</w:t>
            </w:r>
          </w:p>
        </w:tc>
        <w:tc>
          <w:tcPr>
            <w:tcW w:w="7216" w:type="dxa"/>
          </w:tcPr>
          <w:p w14:paraId="34AD82D3" w14:textId="77777777" w:rsidR="00561FA1" w:rsidRPr="001C2209" w:rsidRDefault="00561FA1" w:rsidP="001C2209">
            <w:pPr>
              <w:spacing w:after="0"/>
              <w:rPr>
                <w:sz w:val="24"/>
                <w:szCs w:val="24"/>
              </w:rPr>
            </w:pPr>
            <w:r w:rsidRPr="001C2209">
              <w:rPr>
                <w:sz w:val="24"/>
                <w:szCs w:val="24"/>
              </w:rPr>
              <w:t>Принципы Программы</w:t>
            </w:r>
          </w:p>
        </w:tc>
        <w:tc>
          <w:tcPr>
            <w:tcW w:w="1527" w:type="dxa"/>
          </w:tcPr>
          <w:p w14:paraId="7F80A620" w14:textId="77777777" w:rsidR="00561FA1" w:rsidRPr="001C2209" w:rsidRDefault="00561FA1" w:rsidP="001C2209">
            <w:pPr>
              <w:spacing w:after="0"/>
              <w:jc w:val="center"/>
              <w:rPr>
                <w:sz w:val="24"/>
                <w:szCs w:val="24"/>
              </w:rPr>
            </w:pPr>
            <w:r>
              <w:rPr>
                <w:sz w:val="24"/>
                <w:szCs w:val="24"/>
              </w:rPr>
              <w:t>7</w:t>
            </w:r>
          </w:p>
        </w:tc>
      </w:tr>
      <w:tr w:rsidR="00561FA1" w:rsidRPr="004B5FCB" w14:paraId="139CEC4C" w14:textId="77777777" w:rsidTr="001C2209">
        <w:tc>
          <w:tcPr>
            <w:tcW w:w="949" w:type="dxa"/>
          </w:tcPr>
          <w:p w14:paraId="044777EC" w14:textId="77777777" w:rsidR="00561FA1" w:rsidRPr="001C2209" w:rsidRDefault="00561FA1" w:rsidP="001C2209">
            <w:pPr>
              <w:spacing w:after="0"/>
              <w:rPr>
                <w:sz w:val="24"/>
                <w:szCs w:val="24"/>
              </w:rPr>
            </w:pPr>
            <w:r w:rsidRPr="001C2209">
              <w:rPr>
                <w:sz w:val="24"/>
                <w:szCs w:val="24"/>
              </w:rPr>
              <w:t>1.1.3.1</w:t>
            </w:r>
          </w:p>
        </w:tc>
        <w:tc>
          <w:tcPr>
            <w:tcW w:w="7216" w:type="dxa"/>
          </w:tcPr>
          <w:p w14:paraId="44D0567A" w14:textId="77777777" w:rsidR="00561FA1" w:rsidRPr="001C2209" w:rsidRDefault="00561FA1" w:rsidP="001C2209">
            <w:pPr>
              <w:spacing w:after="0"/>
              <w:rPr>
                <w:sz w:val="24"/>
                <w:szCs w:val="24"/>
              </w:rPr>
            </w:pPr>
            <w:r w:rsidRPr="001C2209">
              <w:rPr>
                <w:sz w:val="24"/>
                <w:szCs w:val="24"/>
              </w:rPr>
              <w:t>Специфические принципы и подходы к формированию Программы</w:t>
            </w:r>
          </w:p>
        </w:tc>
        <w:tc>
          <w:tcPr>
            <w:tcW w:w="1527" w:type="dxa"/>
          </w:tcPr>
          <w:p w14:paraId="07925393" w14:textId="77777777" w:rsidR="00561FA1" w:rsidRPr="001C2209" w:rsidRDefault="00561FA1" w:rsidP="001C2209">
            <w:pPr>
              <w:spacing w:after="0"/>
              <w:jc w:val="center"/>
              <w:rPr>
                <w:sz w:val="24"/>
                <w:szCs w:val="24"/>
              </w:rPr>
            </w:pPr>
            <w:r>
              <w:rPr>
                <w:sz w:val="24"/>
                <w:szCs w:val="24"/>
              </w:rPr>
              <w:t>8</w:t>
            </w:r>
          </w:p>
        </w:tc>
      </w:tr>
      <w:tr w:rsidR="00561FA1" w:rsidRPr="004B5FCB" w14:paraId="203F2EAF" w14:textId="77777777" w:rsidTr="001C2209">
        <w:tc>
          <w:tcPr>
            <w:tcW w:w="949" w:type="dxa"/>
          </w:tcPr>
          <w:p w14:paraId="0621D470" w14:textId="77777777" w:rsidR="00561FA1" w:rsidRPr="001C2209" w:rsidRDefault="00561FA1" w:rsidP="001C2209">
            <w:pPr>
              <w:spacing w:after="0"/>
              <w:rPr>
                <w:sz w:val="24"/>
                <w:szCs w:val="24"/>
              </w:rPr>
            </w:pPr>
            <w:r w:rsidRPr="001C2209">
              <w:rPr>
                <w:sz w:val="24"/>
                <w:szCs w:val="24"/>
              </w:rPr>
              <w:t>1.2</w:t>
            </w:r>
          </w:p>
        </w:tc>
        <w:tc>
          <w:tcPr>
            <w:tcW w:w="7216" w:type="dxa"/>
          </w:tcPr>
          <w:p w14:paraId="5ADF8256" w14:textId="77777777" w:rsidR="00561FA1" w:rsidRPr="001C2209" w:rsidRDefault="00561FA1" w:rsidP="001C2209">
            <w:pPr>
              <w:spacing w:after="0"/>
              <w:rPr>
                <w:sz w:val="24"/>
                <w:szCs w:val="24"/>
              </w:rPr>
            </w:pPr>
            <w:r w:rsidRPr="001C2209">
              <w:rPr>
                <w:sz w:val="24"/>
                <w:szCs w:val="24"/>
              </w:rPr>
              <w:t>Целевые ориентиры реализации Программы</w:t>
            </w:r>
          </w:p>
        </w:tc>
        <w:tc>
          <w:tcPr>
            <w:tcW w:w="1527" w:type="dxa"/>
          </w:tcPr>
          <w:p w14:paraId="4B97F92E" w14:textId="77777777" w:rsidR="00561FA1" w:rsidRPr="001C2209" w:rsidRDefault="00561FA1" w:rsidP="001C2209">
            <w:pPr>
              <w:spacing w:after="0"/>
              <w:jc w:val="center"/>
              <w:rPr>
                <w:sz w:val="24"/>
                <w:szCs w:val="24"/>
              </w:rPr>
            </w:pPr>
            <w:r>
              <w:rPr>
                <w:sz w:val="24"/>
                <w:szCs w:val="24"/>
              </w:rPr>
              <w:t>9</w:t>
            </w:r>
          </w:p>
        </w:tc>
      </w:tr>
      <w:tr w:rsidR="00561FA1" w:rsidRPr="004B5FCB" w14:paraId="22F470D4" w14:textId="77777777" w:rsidTr="001C2209">
        <w:tc>
          <w:tcPr>
            <w:tcW w:w="949" w:type="dxa"/>
          </w:tcPr>
          <w:p w14:paraId="32EEA24D" w14:textId="77777777" w:rsidR="00561FA1" w:rsidRPr="001C2209" w:rsidRDefault="00561FA1" w:rsidP="001C2209">
            <w:pPr>
              <w:spacing w:after="0"/>
              <w:rPr>
                <w:sz w:val="24"/>
                <w:szCs w:val="24"/>
              </w:rPr>
            </w:pPr>
            <w:r w:rsidRPr="001C2209">
              <w:rPr>
                <w:sz w:val="24"/>
                <w:szCs w:val="24"/>
              </w:rPr>
              <w:t>1.2.1</w:t>
            </w:r>
          </w:p>
        </w:tc>
        <w:tc>
          <w:tcPr>
            <w:tcW w:w="7216" w:type="dxa"/>
          </w:tcPr>
          <w:p w14:paraId="07D53CB1" w14:textId="77777777" w:rsidR="00561FA1" w:rsidRPr="001C2209" w:rsidRDefault="00561FA1" w:rsidP="001C2209">
            <w:pPr>
              <w:numPr>
                <w:ilvl w:val="0"/>
                <w:numId w:val="41"/>
              </w:numPr>
              <w:spacing w:after="0"/>
              <w:rPr>
                <w:sz w:val="24"/>
                <w:szCs w:val="24"/>
              </w:rPr>
            </w:pPr>
            <w:r w:rsidRPr="001C2209">
              <w:rPr>
                <w:sz w:val="24"/>
                <w:szCs w:val="24"/>
              </w:rPr>
              <w:t>младший дошкольный возраст</w:t>
            </w:r>
          </w:p>
        </w:tc>
        <w:tc>
          <w:tcPr>
            <w:tcW w:w="1527" w:type="dxa"/>
          </w:tcPr>
          <w:p w14:paraId="1A86082D" w14:textId="77777777" w:rsidR="00561FA1" w:rsidRPr="001C2209" w:rsidRDefault="00561FA1" w:rsidP="001C2209">
            <w:pPr>
              <w:spacing w:after="0"/>
              <w:jc w:val="center"/>
              <w:rPr>
                <w:sz w:val="24"/>
                <w:szCs w:val="24"/>
              </w:rPr>
            </w:pPr>
            <w:r>
              <w:rPr>
                <w:sz w:val="24"/>
                <w:szCs w:val="24"/>
              </w:rPr>
              <w:t>10</w:t>
            </w:r>
          </w:p>
        </w:tc>
      </w:tr>
      <w:tr w:rsidR="00561FA1" w:rsidRPr="004B5FCB" w14:paraId="58B7CF3D" w14:textId="77777777" w:rsidTr="001C2209">
        <w:tc>
          <w:tcPr>
            <w:tcW w:w="949" w:type="dxa"/>
          </w:tcPr>
          <w:p w14:paraId="16993DA0" w14:textId="77777777" w:rsidR="00561FA1" w:rsidRPr="001C2209" w:rsidRDefault="00561FA1" w:rsidP="001C2209">
            <w:pPr>
              <w:spacing w:after="0"/>
              <w:rPr>
                <w:sz w:val="24"/>
                <w:szCs w:val="24"/>
              </w:rPr>
            </w:pPr>
            <w:r w:rsidRPr="001C2209">
              <w:rPr>
                <w:sz w:val="24"/>
                <w:szCs w:val="24"/>
              </w:rPr>
              <w:t>1.2.2</w:t>
            </w:r>
          </w:p>
        </w:tc>
        <w:tc>
          <w:tcPr>
            <w:tcW w:w="7216" w:type="dxa"/>
          </w:tcPr>
          <w:p w14:paraId="0FDDD6FB" w14:textId="77777777" w:rsidR="00561FA1" w:rsidRPr="001C2209" w:rsidRDefault="00561FA1" w:rsidP="001C2209">
            <w:pPr>
              <w:numPr>
                <w:ilvl w:val="0"/>
                <w:numId w:val="41"/>
              </w:numPr>
              <w:spacing w:after="0"/>
              <w:rPr>
                <w:sz w:val="24"/>
                <w:szCs w:val="24"/>
              </w:rPr>
            </w:pPr>
            <w:r w:rsidRPr="001C2209">
              <w:rPr>
                <w:sz w:val="24"/>
                <w:szCs w:val="24"/>
              </w:rPr>
              <w:t>средний дошкольный возраст</w:t>
            </w:r>
          </w:p>
        </w:tc>
        <w:tc>
          <w:tcPr>
            <w:tcW w:w="1527" w:type="dxa"/>
          </w:tcPr>
          <w:p w14:paraId="4C8D02F8" w14:textId="77777777" w:rsidR="00561FA1" w:rsidRPr="001C2209" w:rsidRDefault="00561FA1" w:rsidP="001C2209">
            <w:pPr>
              <w:spacing w:after="0"/>
              <w:jc w:val="center"/>
              <w:rPr>
                <w:sz w:val="24"/>
                <w:szCs w:val="24"/>
              </w:rPr>
            </w:pPr>
            <w:r>
              <w:rPr>
                <w:sz w:val="24"/>
                <w:szCs w:val="24"/>
              </w:rPr>
              <w:t>12</w:t>
            </w:r>
          </w:p>
        </w:tc>
      </w:tr>
      <w:tr w:rsidR="00561FA1" w:rsidRPr="004B5FCB" w14:paraId="1443DE0F" w14:textId="77777777" w:rsidTr="001C2209">
        <w:tc>
          <w:tcPr>
            <w:tcW w:w="949" w:type="dxa"/>
          </w:tcPr>
          <w:p w14:paraId="1E964DA0" w14:textId="77777777" w:rsidR="00561FA1" w:rsidRPr="001C2209" w:rsidRDefault="00561FA1" w:rsidP="001C2209">
            <w:pPr>
              <w:spacing w:after="0"/>
              <w:rPr>
                <w:sz w:val="24"/>
                <w:szCs w:val="24"/>
              </w:rPr>
            </w:pPr>
            <w:r w:rsidRPr="001C2209">
              <w:rPr>
                <w:sz w:val="24"/>
                <w:szCs w:val="24"/>
              </w:rPr>
              <w:t>1.2.3</w:t>
            </w:r>
          </w:p>
        </w:tc>
        <w:tc>
          <w:tcPr>
            <w:tcW w:w="7216" w:type="dxa"/>
          </w:tcPr>
          <w:p w14:paraId="072CAD46" w14:textId="77777777" w:rsidR="00561FA1" w:rsidRPr="001C2209" w:rsidRDefault="00561FA1" w:rsidP="001C2209">
            <w:pPr>
              <w:numPr>
                <w:ilvl w:val="0"/>
                <w:numId w:val="41"/>
              </w:numPr>
              <w:spacing w:after="0"/>
              <w:rPr>
                <w:sz w:val="24"/>
                <w:szCs w:val="24"/>
              </w:rPr>
            </w:pPr>
            <w:r w:rsidRPr="001C2209">
              <w:rPr>
                <w:sz w:val="24"/>
                <w:szCs w:val="24"/>
              </w:rPr>
              <w:t>целевые ориентиры на этапе освоения Программы</w:t>
            </w:r>
          </w:p>
        </w:tc>
        <w:tc>
          <w:tcPr>
            <w:tcW w:w="1527" w:type="dxa"/>
          </w:tcPr>
          <w:p w14:paraId="5800081B" w14:textId="77777777" w:rsidR="00561FA1" w:rsidRPr="001C2209" w:rsidRDefault="00561FA1" w:rsidP="001C2209">
            <w:pPr>
              <w:spacing w:after="0"/>
              <w:jc w:val="center"/>
              <w:rPr>
                <w:sz w:val="24"/>
                <w:szCs w:val="24"/>
              </w:rPr>
            </w:pPr>
            <w:r>
              <w:rPr>
                <w:sz w:val="24"/>
                <w:szCs w:val="24"/>
              </w:rPr>
              <w:t>15</w:t>
            </w:r>
          </w:p>
        </w:tc>
      </w:tr>
      <w:tr w:rsidR="00561FA1" w:rsidRPr="004B5FCB" w14:paraId="36C53B08" w14:textId="77777777" w:rsidTr="001C2209">
        <w:tc>
          <w:tcPr>
            <w:tcW w:w="949" w:type="dxa"/>
          </w:tcPr>
          <w:p w14:paraId="0AAAAEA8" w14:textId="77777777" w:rsidR="00561FA1" w:rsidRPr="001C2209" w:rsidRDefault="00561FA1" w:rsidP="001C2209">
            <w:pPr>
              <w:spacing w:after="0"/>
              <w:rPr>
                <w:sz w:val="24"/>
                <w:szCs w:val="24"/>
              </w:rPr>
            </w:pPr>
            <w:r w:rsidRPr="001C2209">
              <w:rPr>
                <w:sz w:val="24"/>
                <w:szCs w:val="24"/>
              </w:rPr>
              <w:t>1.3</w:t>
            </w:r>
          </w:p>
        </w:tc>
        <w:tc>
          <w:tcPr>
            <w:tcW w:w="7216" w:type="dxa"/>
          </w:tcPr>
          <w:p w14:paraId="50FB2844" w14:textId="77777777" w:rsidR="00561FA1" w:rsidRPr="001C2209" w:rsidRDefault="00561FA1" w:rsidP="001C2209">
            <w:pPr>
              <w:spacing w:after="0"/>
              <w:rPr>
                <w:sz w:val="24"/>
                <w:szCs w:val="24"/>
              </w:rPr>
            </w:pPr>
            <w:r w:rsidRPr="001C2209">
              <w:rPr>
                <w:sz w:val="24"/>
                <w:szCs w:val="24"/>
              </w:rPr>
              <w:t>Оценка качества образовательной деятельности по Программе</w:t>
            </w:r>
          </w:p>
        </w:tc>
        <w:tc>
          <w:tcPr>
            <w:tcW w:w="1527" w:type="dxa"/>
          </w:tcPr>
          <w:p w14:paraId="4E448C3F" w14:textId="77777777" w:rsidR="00561FA1" w:rsidRPr="001C2209" w:rsidRDefault="00561FA1" w:rsidP="001C2209">
            <w:pPr>
              <w:spacing w:after="0"/>
              <w:jc w:val="center"/>
              <w:rPr>
                <w:sz w:val="24"/>
                <w:szCs w:val="24"/>
              </w:rPr>
            </w:pPr>
            <w:r>
              <w:rPr>
                <w:sz w:val="24"/>
                <w:szCs w:val="24"/>
              </w:rPr>
              <w:t>18</w:t>
            </w:r>
          </w:p>
        </w:tc>
      </w:tr>
      <w:tr w:rsidR="00CC527E" w:rsidRPr="004B5FCB" w14:paraId="3FF687F1" w14:textId="77777777" w:rsidTr="001C2209">
        <w:tc>
          <w:tcPr>
            <w:tcW w:w="949" w:type="dxa"/>
          </w:tcPr>
          <w:p w14:paraId="0903AD12" w14:textId="3AFBEC8A" w:rsidR="00CC527E" w:rsidRPr="001C2209" w:rsidRDefault="00CC527E" w:rsidP="001C2209">
            <w:pPr>
              <w:spacing w:after="0"/>
              <w:rPr>
                <w:sz w:val="24"/>
                <w:szCs w:val="24"/>
              </w:rPr>
            </w:pPr>
            <w:r>
              <w:rPr>
                <w:sz w:val="24"/>
                <w:szCs w:val="24"/>
              </w:rPr>
              <w:t>1.4</w:t>
            </w:r>
          </w:p>
        </w:tc>
        <w:tc>
          <w:tcPr>
            <w:tcW w:w="7216" w:type="dxa"/>
          </w:tcPr>
          <w:p w14:paraId="6D132F5A" w14:textId="19CD6568" w:rsidR="00CC527E" w:rsidRPr="001C2209" w:rsidRDefault="00CC527E" w:rsidP="001C2209">
            <w:pPr>
              <w:spacing w:after="0"/>
              <w:rPr>
                <w:sz w:val="24"/>
                <w:szCs w:val="24"/>
              </w:rPr>
            </w:pPr>
            <w:r w:rsidRPr="00CC527E">
              <w:rPr>
                <w:sz w:val="24"/>
                <w:szCs w:val="24"/>
              </w:rPr>
              <w:t xml:space="preserve">Часть, формируемая участниками образовательных отношений </w:t>
            </w:r>
          </w:p>
        </w:tc>
        <w:tc>
          <w:tcPr>
            <w:tcW w:w="1527" w:type="dxa"/>
          </w:tcPr>
          <w:p w14:paraId="140C8928" w14:textId="77777777" w:rsidR="00CC527E" w:rsidRDefault="00CC527E" w:rsidP="001C2209">
            <w:pPr>
              <w:spacing w:after="0"/>
              <w:jc w:val="center"/>
              <w:rPr>
                <w:sz w:val="24"/>
                <w:szCs w:val="24"/>
              </w:rPr>
            </w:pPr>
          </w:p>
        </w:tc>
      </w:tr>
      <w:tr w:rsidR="00561FA1" w:rsidRPr="004B5FCB" w14:paraId="5261BF8C" w14:textId="77777777" w:rsidTr="001C2209">
        <w:tc>
          <w:tcPr>
            <w:tcW w:w="949" w:type="dxa"/>
          </w:tcPr>
          <w:p w14:paraId="47767C32" w14:textId="77777777" w:rsidR="00561FA1" w:rsidRPr="001C2209" w:rsidRDefault="00561FA1" w:rsidP="001C2209">
            <w:pPr>
              <w:spacing w:after="0"/>
              <w:jc w:val="center"/>
              <w:rPr>
                <w:b/>
                <w:sz w:val="24"/>
                <w:szCs w:val="24"/>
              </w:rPr>
            </w:pPr>
            <w:r w:rsidRPr="001C2209">
              <w:rPr>
                <w:b/>
                <w:sz w:val="24"/>
                <w:szCs w:val="24"/>
              </w:rPr>
              <w:t>2.</w:t>
            </w:r>
          </w:p>
        </w:tc>
        <w:tc>
          <w:tcPr>
            <w:tcW w:w="7216" w:type="dxa"/>
          </w:tcPr>
          <w:p w14:paraId="27875F49" w14:textId="77777777" w:rsidR="00561FA1" w:rsidRPr="001C2209" w:rsidRDefault="00561FA1" w:rsidP="001C2209">
            <w:pPr>
              <w:spacing w:after="0"/>
              <w:rPr>
                <w:b/>
                <w:sz w:val="24"/>
                <w:szCs w:val="24"/>
              </w:rPr>
            </w:pPr>
            <w:r w:rsidRPr="001C2209">
              <w:rPr>
                <w:b/>
                <w:sz w:val="24"/>
                <w:szCs w:val="24"/>
              </w:rPr>
              <w:t>Содержательный раздел Программы</w:t>
            </w:r>
          </w:p>
        </w:tc>
        <w:tc>
          <w:tcPr>
            <w:tcW w:w="1527" w:type="dxa"/>
          </w:tcPr>
          <w:p w14:paraId="0F5F3430" w14:textId="77777777" w:rsidR="00561FA1" w:rsidRPr="001C2209" w:rsidRDefault="00561FA1" w:rsidP="001C2209">
            <w:pPr>
              <w:spacing w:after="0"/>
              <w:jc w:val="center"/>
              <w:rPr>
                <w:sz w:val="24"/>
                <w:szCs w:val="24"/>
              </w:rPr>
            </w:pPr>
            <w:r>
              <w:rPr>
                <w:sz w:val="24"/>
                <w:szCs w:val="24"/>
              </w:rPr>
              <w:t>23</w:t>
            </w:r>
          </w:p>
        </w:tc>
      </w:tr>
      <w:tr w:rsidR="00561FA1" w:rsidRPr="004B5FCB" w14:paraId="7FB6529C" w14:textId="77777777" w:rsidTr="001C2209">
        <w:tc>
          <w:tcPr>
            <w:tcW w:w="949" w:type="dxa"/>
          </w:tcPr>
          <w:p w14:paraId="0AFE3AD9" w14:textId="77777777" w:rsidR="00561FA1" w:rsidRPr="001C2209" w:rsidRDefault="00561FA1" w:rsidP="001C2209">
            <w:pPr>
              <w:spacing w:after="0"/>
              <w:rPr>
                <w:sz w:val="24"/>
                <w:szCs w:val="24"/>
              </w:rPr>
            </w:pPr>
            <w:r w:rsidRPr="001C2209">
              <w:rPr>
                <w:sz w:val="24"/>
                <w:szCs w:val="24"/>
              </w:rPr>
              <w:t>2.1</w:t>
            </w:r>
          </w:p>
        </w:tc>
        <w:tc>
          <w:tcPr>
            <w:tcW w:w="7216" w:type="dxa"/>
          </w:tcPr>
          <w:p w14:paraId="56245A44" w14:textId="77777777" w:rsidR="00561FA1" w:rsidRPr="001C2209" w:rsidRDefault="00561FA1" w:rsidP="001C2209">
            <w:pPr>
              <w:spacing w:after="0"/>
              <w:rPr>
                <w:sz w:val="24"/>
                <w:szCs w:val="24"/>
              </w:rPr>
            </w:pPr>
            <w:r w:rsidRPr="001C2209">
              <w:rPr>
                <w:sz w:val="24"/>
                <w:szCs w:val="24"/>
              </w:rPr>
              <w:t>Описание образовательной деятельности обучающихся с ТНР</w:t>
            </w:r>
          </w:p>
        </w:tc>
        <w:tc>
          <w:tcPr>
            <w:tcW w:w="1527" w:type="dxa"/>
          </w:tcPr>
          <w:p w14:paraId="4BA7CED3" w14:textId="77777777" w:rsidR="00561FA1" w:rsidRPr="001C2209" w:rsidRDefault="00561FA1" w:rsidP="001C2209">
            <w:pPr>
              <w:spacing w:after="0"/>
              <w:jc w:val="center"/>
              <w:rPr>
                <w:sz w:val="24"/>
                <w:szCs w:val="24"/>
              </w:rPr>
            </w:pPr>
            <w:r>
              <w:rPr>
                <w:sz w:val="24"/>
                <w:szCs w:val="24"/>
              </w:rPr>
              <w:t>23</w:t>
            </w:r>
          </w:p>
        </w:tc>
      </w:tr>
      <w:tr w:rsidR="00561FA1" w:rsidRPr="004B5FCB" w14:paraId="7753C4BF" w14:textId="77777777" w:rsidTr="001C2209">
        <w:tc>
          <w:tcPr>
            <w:tcW w:w="949" w:type="dxa"/>
          </w:tcPr>
          <w:p w14:paraId="108C2256" w14:textId="77777777" w:rsidR="00561FA1" w:rsidRPr="001C2209" w:rsidRDefault="00561FA1" w:rsidP="001C2209">
            <w:pPr>
              <w:spacing w:after="0"/>
              <w:rPr>
                <w:sz w:val="24"/>
                <w:szCs w:val="24"/>
              </w:rPr>
            </w:pPr>
            <w:r w:rsidRPr="001C2209">
              <w:rPr>
                <w:sz w:val="24"/>
                <w:szCs w:val="24"/>
              </w:rPr>
              <w:t>2.1.1</w:t>
            </w:r>
          </w:p>
        </w:tc>
        <w:tc>
          <w:tcPr>
            <w:tcW w:w="7216" w:type="dxa"/>
          </w:tcPr>
          <w:p w14:paraId="6B0DF3DD" w14:textId="77777777" w:rsidR="00561FA1" w:rsidRPr="001C2209" w:rsidRDefault="00561FA1" w:rsidP="001C2209">
            <w:pPr>
              <w:spacing w:after="0"/>
              <w:rPr>
                <w:sz w:val="24"/>
                <w:szCs w:val="24"/>
              </w:rPr>
            </w:pPr>
            <w:r w:rsidRPr="001C2209">
              <w:rPr>
                <w:sz w:val="24"/>
                <w:szCs w:val="24"/>
              </w:rPr>
              <w:t>Образовательная область «Социально-коммуникативное развитие»</w:t>
            </w:r>
          </w:p>
        </w:tc>
        <w:tc>
          <w:tcPr>
            <w:tcW w:w="1527" w:type="dxa"/>
          </w:tcPr>
          <w:p w14:paraId="11514F16" w14:textId="77777777" w:rsidR="00561FA1" w:rsidRPr="001C2209" w:rsidRDefault="00561FA1" w:rsidP="001C2209">
            <w:pPr>
              <w:spacing w:after="0"/>
              <w:jc w:val="center"/>
              <w:rPr>
                <w:sz w:val="24"/>
                <w:szCs w:val="24"/>
              </w:rPr>
            </w:pPr>
            <w:r>
              <w:rPr>
                <w:sz w:val="24"/>
                <w:szCs w:val="24"/>
              </w:rPr>
              <w:t>23</w:t>
            </w:r>
          </w:p>
        </w:tc>
      </w:tr>
      <w:tr w:rsidR="00561FA1" w:rsidRPr="004B5FCB" w14:paraId="315164A2" w14:textId="77777777" w:rsidTr="001C2209">
        <w:tc>
          <w:tcPr>
            <w:tcW w:w="949" w:type="dxa"/>
          </w:tcPr>
          <w:p w14:paraId="63AFD7B5" w14:textId="77777777" w:rsidR="00561FA1" w:rsidRPr="001C2209" w:rsidRDefault="00561FA1" w:rsidP="001C2209">
            <w:pPr>
              <w:spacing w:after="0"/>
              <w:rPr>
                <w:sz w:val="24"/>
                <w:szCs w:val="24"/>
              </w:rPr>
            </w:pPr>
            <w:r w:rsidRPr="001C2209">
              <w:rPr>
                <w:sz w:val="24"/>
                <w:szCs w:val="24"/>
              </w:rPr>
              <w:t>2.1.1.1</w:t>
            </w:r>
          </w:p>
        </w:tc>
        <w:tc>
          <w:tcPr>
            <w:tcW w:w="7216" w:type="dxa"/>
          </w:tcPr>
          <w:p w14:paraId="6BF33290" w14:textId="77777777" w:rsidR="00561FA1" w:rsidRPr="001C2209" w:rsidRDefault="00561FA1" w:rsidP="001C2209">
            <w:pPr>
              <w:numPr>
                <w:ilvl w:val="0"/>
                <w:numId w:val="41"/>
              </w:numPr>
              <w:spacing w:after="0"/>
              <w:rPr>
                <w:sz w:val="24"/>
                <w:szCs w:val="24"/>
              </w:rPr>
            </w:pPr>
            <w:r w:rsidRPr="001C2209">
              <w:rPr>
                <w:sz w:val="24"/>
                <w:szCs w:val="24"/>
              </w:rPr>
              <w:t>младший дошкольный возраст</w:t>
            </w:r>
          </w:p>
        </w:tc>
        <w:tc>
          <w:tcPr>
            <w:tcW w:w="1527" w:type="dxa"/>
          </w:tcPr>
          <w:p w14:paraId="6BE7A928" w14:textId="77777777" w:rsidR="00561FA1" w:rsidRPr="001C2209" w:rsidRDefault="00561FA1" w:rsidP="001C2209">
            <w:pPr>
              <w:spacing w:after="0"/>
              <w:jc w:val="center"/>
              <w:rPr>
                <w:sz w:val="24"/>
                <w:szCs w:val="24"/>
              </w:rPr>
            </w:pPr>
            <w:r>
              <w:rPr>
                <w:sz w:val="24"/>
                <w:szCs w:val="24"/>
              </w:rPr>
              <w:t>24</w:t>
            </w:r>
          </w:p>
        </w:tc>
      </w:tr>
      <w:tr w:rsidR="00561FA1" w:rsidRPr="004B5FCB" w14:paraId="6B3DC7D0" w14:textId="77777777" w:rsidTr="001C2209">
        <w:tc>
          <w:tcPr>
            <w:tcW w:w="949" w:type="dxa"/>
          </w:tcPr>
          <w:p w14:paraId="1A8E737F" w14:textId="77777777" w:rsidR="00561FA1" w:rsidRPr="001C2209" w:rsidRDefault="00561FA1" w:rsidP="001C2209">
            <w:pPr>
              <w:spacing w:after="0"/>
              <w:rPr>
                <w:sz w:val="24"/>
                <w:szCs w:val="24"/>
              </w:rPr>
            </w:pPr>
            <w:r w:rsidRPr="001C2209">
              <w:rPr>
                <w:sz w:val="24"/>
                <w:szCs w:val="24"/>
              </w:rPr>
              <w:t>2.1.1.2</w:t>
            </w:r>
          </w:p>
        </w:tc>
        <w:tc>
          <w:tcPr>
            <w:tcW w:w="7216" w:type="dxa"/>
          </w:tcPr>
          <w:p w14:paraId="65F17E0A" w14:textId="77777777" w:rsidR="00561FA1" w:rsidRPr="001C2209" w:rsidRDefault="00561FA1" w:rsidP="001C2209">
            <w:pPr>
              <w:numPr>
                <w:ilvl w:val="0"/>
                <w:numId w:val="41"/>
              </w:numPr>
              <w:spacing w:after="0"/>
              <w:rPr>
                <w:sz w:val="24"/>
                <w:szCs w:val="24"/>
              </w:rPr>
            </w:pPr>
            <w:r w:rsidRPr="001C2209">
              <w:rPr>
                <w:sz w:val="24"/>
                <w:szCs w:val="24"/>
              </w:rPr>
              <w:t>средний дошкольный возраст</w:t>
            </w:r>
          </w:p>
        </w:tc>
        <w:tc>
          <w:tcPr>
            <w:tcW w:w="1527" w:type="dxa"/>
          </w:tcPr>
          <w:p w14:paraId="7C7D3A98" w14:textId="77777777" w:rsidR="00561FA1" w:rsidRPr="001C2209" w:rsidRDefault="00561FA1" w:rsidP="001C2209">
            <w:pPr>
              <w:spacing w:after="0"/>
              <w:jc w:val="center"/>
              <w:rPr>
                <w:sz w:val="24"/>
                <w:szCs w:val="24"/>
              </w:rPr>
            </w:pPr>
            <w:r>
              <w:rPr>
                <w:sz w:val="24"/>
                <w:szCs w:val="24"/>
              </w:rPr>
              <w:t>25</w:t>
            </w:r>
          </w:p>
        </w:tc>
      </w:tr>
      <w:tr w:rsidR="00561FA1" w:rsidRPr="004B5FCB" w14:paraId="6C6DFA0B" w14:textId="77777777" w:rsidTr="001C2209">
        <w:tc>
          <w:tcPr>
            <w:tcW w:w="949" w:type="dxa"/>
          </w:tcPr>
          <w:p w14:paraId="3C27544C" w14:textId="77777777" w:rsidR="00561FA1" w:rsidRPr="001C2209" w:rsidRDefault="00561FA1" w:rsidP="001C2209">
            <w:pPr>
              <w:spacing w:after="0"/>
              <w:rPr>
                <w:sz w:val="24"/>
                <w:szCs w:val="24"/>
              </w:rPr>
            </w:pPr>
            <w:r w:rsidRPr="001C2209">
              <w:rPr>
                <w:sz w:val="24"/>
                <w:szCs w:val="24"/>
              </w:rPr>
              <w:t>2.1.1.3</w:t>
            </w:r>
          </w:p>
        </w:tc>
        <w:tc>
          <w:tcPr>
            <w:tcW w:w="7216" w:type="dxa"/>
          </w:tcPr>
          <w:p w14:paraId="4BD9CA70" w14:textId="77777777" w:rsidR="00561FA1" w:rsidRPr="001C2209" w:rsidRDefault="00561FA1" w:rsidP="001C2209">
            <w:pPr>
              <w:numPr>
                <w:ilvl w:val="0"/>
                <w:numId w:val="41"/>
              </w:numPr>
              <w:spacing w:after="0"/>
              <w:rPr>
                <w:sz w:val="24"/>
                <w:szCs w:val="24"/>
              </w:rPr>
            </w:pPr>
            <w:r w:rsidRPr="001C2209">
              <w:rPr>
                <w:sz w:val="24"/>
                <w:szCs w:val="24"/>
              </w:rPr>
              <w:t>старший дошкольный возраст</w:t>
            </w:r>
          </w:p>
        </w:tc>
        <w:tc>
          <w:tcPr>
            <w:tcW w:w="1527" w:type="dxa"/>
          </w:tcPr>
          <w:p w14:paraId="7D381AED" w14:textId="77777777" w:rsidR="00561FA1" w:rsidRPr="001C2209" w:rsidRDefault="00561FA1" w:rsidP="001C2209">
            <w:pPr>
              <w:spacing w:after="0"/>
              <w:jc w:val="center"/>
              <w:rPr>
                <w:sz w:val="24"/>
                <w:szCs w:val="24"/>
              </w:rPr>
            </w:pPr>
            <w:r>
              <w:rPr>
                <w:sz w:val="24"/>
                <w:szCs w:val="24"/>
              </w:rPr>
              <w:t>27</w:t>
            </w:r>
          </w:p>
        </w:tc>
      </w:tr>
      <w:tr w:rsidR="00561FA1" w:rsidRPr="004B5FCB" w14:paraId="4950291B" w14:textId="77777777" w:rsidTr="001C2209">
        <w:tc>
          <w:tcPr>
            <w:tcW w:w="949" w:type="dxa"/>
          </w:tcPr>
          <w:p w14:paraId="521E7341" w14:textId="77777777" w:rsidR="00561FA1" w:rsidRPr="001C2209" w:rsidRDefault="00561FA1" w:rsidP="001C2209">
            <w:pPr>
              <w:spacing w:after="0"/>
              <w:rPr>
                <w:sz w:val="24"/>
                <w:szCs w:val="24"/>
              </w:rPr>
            </w:pPr>
            <w:r w:rsidRPr="001C2209">
              <w:rPr>
                <w:sz w:val="24"/>
                <w:szCs w:val="24"/>
              </w:rPr>
              <w:t>2.1.2</w:t>
            </w:r>
          </w:p>
        </w:tc>
        <w:tc>
          <w:tcPr>
            <w:tcW w:w="7216" w:type="dxa"/>
          </w:tcPr>
          <w:p w14:paraId="753856CF" w14:textId="77777777" w:rsidR="00561FA1" w:rsidRPr="001C2209" w:rsidRDefault="00561FA1" w:rsidP="001C2209">
            <w:pPr>
              <w:spacing w:after="0"/>
              <w:rPr>
                <w:sz w:val="24"/>
                <w:szCs w:val="24"/>
              </w:rPr>
            </w:pPr>
            <w:r w:rsidRPr="001C2209">
              <w:rPr>
                <w:sz w:val="24"/>
                <w:szCs w:val="24"/>
              </w:rPr>
              <w:t>Образовательная область «Познавательное развитие»</w:t>
            </w:r>
          </w:p>
        </w:tc>
        <w:tc>
          <w:tcPr>
            <w:tcW w:w="1527" w:type="dxa"/>
          </w:tcPr>
          <w:p w14:paraId="0D672702" w14:textId="77777777" w:rsidR="00561FA1" w:rsidRPr="001C2209" w:rsidRDefault="00561FA1" w:rsidP="001C2209">
            <w:pPr>
              <w:spacing w:after="0"/>
              <w:jc w:val="center"/>
              <w:rPr>
                <w:sz w:val="24"/>
                <w:szCs w:val="24"/>
              </w:rPr>
            </w:pPr>
            <w:r>
              <w:rPr>
                <w:sz w:val="24"/>
                <w:szCs w:val="24"/>
              </w:rPr>
              <w:t>30</w:t>
            </w:r>
          </w:p>
        </w:tc>
      </w:tr>
      <w:tr w:rsidR="00561FA1" w:rsidRPr="004B5FCB" w14:paraId="6311F1D1" w14:textId="77777777" w:rsidTr="001C2209">
        <w:tc>
          <w:tcPr>
            <w:tcW w:w="949" w:type="dxa"/>
          </w:tcPr>
          <w:p w14:paraId="2345BF30" w14:textId="77777777" w:rsidR="00561FA1" w:rsidRPr="001C2209" w:rsidRDefault="00561FA1" w:rsidP="001C2209">
            <w:pPr>
              <w:spacing w:after="0"/>
              <w:rPr>
                <w:sz w:val="24"/>
                <w:szCs w:val="24"/>
              </w:rPr>
            </w:pPr>
            <w:r w:rsidRPr="001C2209">
              <w:rPr>
                <w:sz w:val="24"/>
                <w:szCs w:val="24"/>
              </w:rPr>
              <w:t>2.1.2.1</w:t>
            </w:r>
          </w:p>
        </w:tc>
        <w:tc>
          <w:tcPr>
            <w:tcW w:w="7216" w:type="dxa"/>
          </w:tcPr>
          <w:p w14:paraId="45C447C3" w14:textId="77777777" w:rsidR="00561FA1" w:rsidRPr="001C2209" w:rsidRDefault="00561FA1" w:rsidP="001C2209">
            <w:pPr>
              <w:numPr>
                <w:ilvl w:val="0"/>
                <w:numId w:val="41"/>
              </w:numPr>
              <w:spacing w:after="0"/>
              <w:rPr>
                <w:sz w:val="24"/>
                <w:szCs w:val="24"/>
              </w:rPr>
            </w:pPr>
            <w:r w:rsidRPr="001C2209">
              <w:rPr>
                <w:sz w:val="24"/>
                <w:szCs w:val="24"/>
              </w:rPr>
              <w:t>младший дошкольный возраст</w:t>
            </w:r>
          </w:p>
        </w:tc>
        <w:tc>
          <w:tcPr>
            <w:tcW w:w="1527" w:type="dxa"/>
          </w:tcPr>
          <w:p w14:paraId="1601EDF1" w14:textId="77777777" w:rsidR="00561FA1" w:rsidRPr="001C2209" w:rsidRDefault="00561FA1" w:rsidP="001C2209">
            <w:pPr>
              <w:spacing w:after="0"/>
              <w:jc w:val="center"/>
              <w:rPr>
                <w:sz w:val="24"/>
                <w:szCs w:val="24"/>
              </w:rPr>
            </w:pPr>
            <w:r>
              <w:rPr>
                <w:sz w:val="24"/>
                <w:szCs w:val="24"/>
              </w:rPr>
              <w:t>31</w:t>
            </w:r>
          </w:p>
        </w:tc>
      </w:tr>
      <w:tr w:rsidR="00561FA1" w:rsidRPr="004B5FCB" w14:paraId="54D4ADCA" w14:textId="77777777" w:rsidTr="001C2209">
        <w:tc>
          <w:tcPr>
            <w:tcW w:w="949" w:type="dxa"/>
          </w:tcPr>
          <w:p w14:paraId="4276D2C4" w14:textId="77777777" w:rsidR="00561FA1" w:rsidRPr="001C2209" w:rsidRDefault="00561FA1" w:rsidP="001C2209">
            <w:pPr>
              <w:spacing w:after="0"/>
              <w:rPr>
                <w:sz w:val="24"/>
                <w:szCs w:val="24"/>
              </w:rPr>
            </w:pPr>
            <w:r w:rsidRPr="001C2209">
              <w:rPr>
                <w:sz w:val="24"/>
                <w:szCs w:val="24"/>
              </w:rPr>
              <w:t>2.1.2.2</w:t>
            </w:r>
          </w:p>
        </w:tc>
        <w:tc>
          <w:tcPr>
            <w:tcW w:w="7216" w:type="dxa"/>
          </w:tcPr>
          <w:p w14:paraId="63807BFF" w14:textId="77777777" w:rsidR="00561FA1" w:rsidRPr="001C2209" w:rsidRDefault="00561FA1" w:rsidP="001C2209">
            <w:pPr>
              <w:numPr>
                <w:ilvl w:val="0"/>
                <w:numId w:val="41"/>
              </w:numPr>
              <w:spacing w:after="0"/>
              <w:rPr>
                <w:sz w:val="24"/>
                <w:szCs w:val="24"/>
              </w:rPr>
            </w:pPr>
            <w:r w:rsidRPr="001C2209">
              <w:rPr>
                <w:sz w:val="24"/>
                <w:szCs w:val="24"/>
              </w:rPr>
              <w:t>средний дошкольный возраст</w:t>
            </w:r>
          </w:p>
        </w:tc>
        <w:tc>
          <w:tcPr>
            <w:tcW w:w="1527" w:type="dxa"/>
          </w:tcPr>
          <w:p w14:paraId="5321DAD3" w14:textId="77777777" w:rsidR="00561FA1" w:rsidRPr="001C2209" w:rsidRDefault="00561FA1" w:rsidP="001C2209">
            <w:pPr>
              <w:spacing w:after="0"/>
              <w:jc w:val="center"/>
              <w:rPr>
                <w:sz w:val="24"/>
                <w:szCs w:val="24"/>
              </w:rPr>
            </w:pPr>
            <w:r>
              <w:rPr>
                <w:sz w:val="24"/>
                <w:szCs w:val="24"/>
              </w:rPr>
              <w:t>32</w:t>
            </w:r>
          </w:p>
        </w:tc>
      </w:tr>
      <w:tr w:rsidR="00561FA1" w:rsidRPr="004B5FCB" w14:paraId="74F415AB" w14:textId="77777777" w:rsidTr="001C2209">
        <w:tc>
          <w:tcPr>
            <w:tcW w:w="949" w:type="dxa"/>
          </w:tcPr>
          <w:p w14:paraId="7E1BEFC0" w14:textId="77777777" w:rsidR="00561FA1" w:rsidRPr="001C2209" w:rsidRDefault="00561FA1" w:rsidP="001C2209">
            <w:pPr>
              <w:spacing w:after="0"/>
              <w:rPr>
                <w:sz w:val="24"/>
                <w:szCs w:val="24"/>
              </w:rPr>
            </w:pPr>
            <w:r w:rsidRPr="001C2209">
              <w:rPr>
                <w:sz w:val="24"/>
                <w:szCs w:val="24"/>
              </w:rPr>
              <w:t>2.1.2.3</w:t>
            </w:r>
          </w:p>
        </w:tc>
        <w:tc>
          <w:tcPr>
            <w:tcW w:w="7216" w:type="dxa"/>
          </w:tcPr>
          <w:p w14:paraId="10C9A2FF" w14:textId="77777777" w:rsidR="00561FA1" w:rsidRPr="001C2209" w:rsidRDefault="00561FA1" w:rsidP="001C2209">
            <w:pPr>
              <w:numPr>
                <w:ilvl w:val="0"/>
                <w:numId w:val="41"/>
              </w:numPr>
              <w:spacing w:after="0"/>
              <w:rPr>
                <w:sz w:val="24"/>
                <w:szCs w:val="24"/>
              </w:rPr>
            </w:pPr>
            <w:r w:rsidRPr="001C2209">
              <w:rPr>
                <w:sz w:val="24"/>
                <w:szCs w:val="24"/>
              </w:rPr>
              <w:t>старший дошкольный возраст</w:t>
            </w:r>
          </w:p>
        </w:tc>
        <w:tc>
          <w:tcPr>
            <w:tcW w:w="1527" w:type="dxa"/>
          </w:tcPr>
          <w:p w14:paraId="227EC90F" w14:textId="77777777" w:rsidR="00561FA1" w:rsidRPr="001C2209" w:rsidRDefault="00561FA1" w:rsidP="001C2209">
            <w:pPr>
              <w:spacing w:after="0"/>
              <w:jc w:val="center"/>
              <w:rPr>
                <w:sz w:val="24"/>
                <w:szCs w:val="24"/>
              </w:rPr>
            </w:pPr>
            <w:r>
              <w:rPr>
                <w:sz w:val="24"/>
                <w:szCs w:val="24"/>
              </w:rPr>
              <w:t>33</w:t>
            </w:r>
          </w:p>
        </w:tc>
      </w:tr>
      <w:tr w:rsidR="00561FA1" w:rsidRPr="004B5FCB" w14:paraId="26167992" w14:textId="77777777" w:rsidTr="001C2209">
        <w:tc>
          <w:tcPr>
            <w:tcW w:w="949" w:type="dxa"/>
          </w:tcPr>
          <w:p w14:paraId="52F03D6D" w14:textId="77777777" w:rsidR="00561FA1" w:rsidRPr="001C2209" w:rsidRDefault="00561FA1" w:rsidP="001C2209">
            <w:pPr>
              <w:spacing w:after="0"/>
              <w:rPr>
                <w:sz w:val="24"/>
                <w:szCs w:val="24"/>
              </w:rPr>
            </w:pPr>
            <w:r w:rsidRPr="001C2209">
              <w:rPr>
                <w:sz w:val="24"/>
                <w:szCs w:val="24"/>
              </w:rPr>
              <w:t>2.1.3</w:t>
            </w:r>
          </w:p>
        </w:tc>
        <w:tc>
          <w:tcPr>
            <w:tcW w:w="7216" w:type="dxa"/>
          </w:tcPr>
          <w:p w14:paraId="6571659F" w14:textId="77777777" w:rsidR="00561FA1" w:rsidRPr="001C2209" w:rsidRDefault="00561FA1" w:rsidP="001C2209">
            <w:pPr>
              <w:spacing w:after="0"/>
              <w:rPr>
                <w:sz w:val="24"/>
                <w:szCs w:val="24"/>
              </w:rPr>
            </w:pPr>
            <w:r w:rsidRPr="001C2209">
              <w:rPr>
                <w:sz w:val="24"/>
                <w:szCs w:val="24"/>
              </w:rPr>
              <w:t>Образовательная область «Речевое развитие»</w:t>
            </w:r>
          </w:p>
        </w:tc>
        <w:tc>
          <w:tcPr>
            <w:tcW w:w="1527" w:type="dxa"/>
          </w:tcPr>
          <w:p w14:paraId="4A547B99" w14:textId="77777777" w:rsidR="00561FA1" w:rsidRPr="001C2209" w:rsidRDefault="00561FA1" w:rsidP="001C2209">
            <w:pPr>
              <w:spacing w:after="0"/>
              <w:jc w:val="center"/>
              <w:rPr>
                <w:sz w:val="24"/>
                <w:szCs w:val="24"/>
              </w:rPr>
            </w:pPr>
            <w:r>
              <w:rPr>
                <w:sz w:val="24"/>
                <w:szCs w:val="24"/>
              </w:rPr>
              <w:t>35</w:t>
            </w:r>
          </w:p>
        </w:tc>
      </w:tr>
      <w:tr w:rsidR="00561FA1" w:rsidRPr="004B5FCB" w14:paraId="7C33C65D" w14:textId="77777777" w:rsidTr="001C2209">
        <w:tc>
          <w:tcPr>
            <w:tcW w:w="949" w:type="dxa"/>
          </w:tcPr>
          <w:p w14:paraId="47429979" w14:textId="77777777" w:rsidR="00561FA1" w:rsidRPr="001C2209" w:rsidRDefault="00561FA1" w:rsidP="001C2209">
            <w:pPr>
              <w:spacing w:after="0"/>
              <w:rPr>
                <w:sz w:val="24"/>
                <w:szCs w:val="24"/>
              </w:rPr>
            </w:pPr>
            <w:r w:rsidRPr="001C2209">
              <w:rPr>
                <w:sz w:val="24"/>
                <w:szCs w:val="24"/>
              </w:rPr>
              <w:t>2.1.3.1</w:t>
            </w:r>
          </w:p>
        </w:tc>
        <w:tc>
          <w:tcPr>
            <w:tcW w:w="7216" w:type="dxa"/>
          </w:tcPr>
          <w:p w14:paraId="6106A314" w14:textId="77777777" w:rsidR="00561FA1" w:rsidRPr="001C2209" w:rsidRDefault="00561FA1" w:rsidP="001C2209">
            <w:pPr>
              <w:numPr>
                <w:ilvl w:val="0"/>
                <w:numId w:val="41"/>
              </w:numPr>
              <w:spacing w:after="0"/>
              <w:rPr>
                <w:sz w:val="24"/>
                <w:szCs w:val="24"/>
              </w:rPr>
            </w:pPr>
            <w:r w:rsidRPr="001C2209">
              <w:rPr>
                <w:sz w:val="24"/>
                <w:szCs w:val="24"/>
              </w:rPr>
              <w:t>младший дошкольный возраст</w:t>
            </w:r>
          </w:p>
        </w:tc>
        <w:tc>
          <w:tcPr>
            <w:tcW w:w="1527" w:type="dxa"/>
          </w:tcPr>
          <w:p w14:paraId="56AB143A" w14:textId="77777777" w:rsidR="00561FA1" w:rsidRPr="001C2209" w:rsidRDefault="00561FA1" w:rsidP="001C2209">
            <w:pPr>
              <w:spacing w:after="0"/>
              <w:jc w:val="center"/>
              <w:rPr>
                <w:sz w:val="24"/>
                <w:szCs w:val="24"/>
              </w:rPr>
            </w:pPr>
            <w:r>
              <w:rPr>
                <w:sz w:val="24"/>
                <w:szCs w:val="24"/>
              </w:rPr>
              <w:t>35</w:t>
            </w:r>
          </w:p>
        </w:tc>
      </w:tr>
      <w:tr w:rsidR="00561FA1" w:rsidRPr="004B5FCB" w14:paraId="14E01202" w14:textId="77777777" w:rsidTr="001C2209">
        <w:tc>
          <w:tcPr>
            <w:tcW w:w="949" w:type="dxa"/>
          </w:tcPr>
          <w:p w14:paraId="694DE10F" w14:textId="77777777" w:rsidR="00561FA1" w:rsidRPr="001C2209" w:rsidRDefault="00561FA1" w:rsidP="001C2209">
            <w:pPr>
              <w:spacing w:after="0"/>
              <w:rPr>
                <w:sz w:val="24"/>
                <w:szCs w:val="24"/>
              </w:rPr>
            </w:pPr>
            <w:r w:rsidRPr="001C2209">
              <w:rPr>
                <w:sz w:val="24"/>
                <w:szCs w:val="24"/>
              </w:rPr>
              <w:t>2.1.3.2</w:t>
            </w:r>
          </w:p>
        </w:tc>
        <w:tc>
          <w:tcPr>
            <w:tcW w:w="7216" w:type="dxa"/>
          </w:tcPr>
          <w:p w14:paraId="6BBFDF47" w14:textId="77777777" w:rsidR="00561FA1" w:rsidRPr="001C2209" w:rsidRDefault="00561FA1" w:rsidP="001C2209">
            <w:pPr>
              <w:numPr>
                <w:ilvl w:val="0"/>
                <w:numId w:val="41"/>
              </w:numPr>
              <w:spacing w:after="0"/>
              <w:rPr>
                <w:sz w:val="24"/>
                <w:szCs w:val="24"/>
              </w:rPr>
            </w:pPr>
            <w:r w:rsidRPr="001C2209">
              <w:rPr>
                <w:sz w:val="24"/>
                <w:szCs w:val="24"/>
              </w:rPr>
              <w:t>средний дошкольный возраст</w:t>
            </w:r>
          </w:p>
        </w:tc>
        <w:tc>
          <w:tcPr>
            <w:tcW w:w="1527" w:type="dxa"/>
          </w:tcPr>
          <w:p w14:paraId="3AE59709" w14:textId="77777777" w:rsidR="00561FA1" w:rsidRPr="001C2209" w:rsidRDefault="00561FA1" w:rsidP="001C2209">
            <w:pPr>
              <w:spacing w:after="0"/>
              <w:jc w:val="center"/>
              <w:rPr>
                <w:sz w:val="24"/>
                <w:szCs w:val="24"/>
              </w:rPr>
            </w:pPr>
            <w:r>
              <w:rPr>
                <w:sz w:val="24"/>
                <w:szCs w:val="24"/>
              </w:rPr>
              <w:t>37</w:t>
            </w:r>
          </w:p>
        </w:tc>
      </w:tr>
      <w:tr w:rsidR="00561FA1" w:rsidRPr="004B5FCB" w14:paraId="1B1BB69E" w14:textId="77777777" w:rsidTr="001C2209">
        <w:tc>
          <w:tcPr>
            <w:tcW w:w="949" w:type="dxa"/>
          </w:tcPr>
          <w:p w14:paraId="731F931E" w14:textId="77777777" w:rsidR="00561FA1" w:rsidRPr="001C2209" w:rsidRDefault="00561FA1" w:rsidP="001C2209">
            <w:pPr>
              <w:spacing w:after="0"/>
              <w:rPr>
                <w:sz w:val="24"/>
                <w:szCs w:val="24"/>
              </w:rPr>
            </w:pPr>
            <w:r w:rsidRPr="001C2209">
              <w:rPr>
                <w:sz w:val="24"/>
                <w:szCs w:val="24"/>
              </w:rPr>
              <w:t>2.1.3.3</w:t>
            </w:r>
          </w:p>
        </w:tc>
        <w:tc>
          <w:tcPr>
            <w:tcW w:w="7216" w:type="dxa"/>
          </w:tcPr>
          <w:p w14:paraId="1D5BCF2D" w14:textId="77777777" w:rsidR="00561FA1" w:rsidRPr="001C2209" w:rsidRDefault="00561FA1" w:rsidP="001C2209">
            <w:pPr>
              <w:numPr>
                <w:ilvl w:val="0"/>
                <w:numId w:val="41"/>
              </w:numPr>
              <w:spacing w:after="0"/>
              <w:rPr>
                <w:sz w:val="24"/>
                <w:szCs w:val="24"/>
              </w:rPr>
            </w:pPr>
            <w:r w:rsidRPr="001C2209">
              <w:rPr>
                <w:sz w:val="24"/>
                <w:szCs w:val="24"/>
              </w:rPr>
              <w:t>старший дошкольный возраст</w:t>
            </w:r>
          </w:p>
        </w:tc>
        <w:tc>
          <w:tcPr>
            <w:tcW w:w="1527" w:type="dxa"/>
          </w:tcPr>
          <w:p w14:paraId="6627ACC4" w14:textId="77777777" w:rsidR="00561FA1" w:rsidRPr="001C2209" w:rsidRDefault="00561FA1" w:rsidP="001C2209">
            <w:pPr>
              <w:spacing w:after="0"/>
              <w:jc w:val="center"/>
              <w:rPr>
                <w:sz w:val="24"/>
                <w:szCs w:val="24"/>
              </w:rPr>
            </w:pPr>
            <w:r>
              <w:rPr>
                <w:sz w:val="24"/>
                <w:szCs w:val="24"/>
              </w:rPr>
              <w:t>38</w:t>
            </w:r>
          </w:p>
        </w:tc>
      </w:tr>
      <w:tr w:rsidR="00561FA1" w:rsidRPr="004B5FCB" w14:paraId="21DC346E" w14:textId="77777777" w:rsidTr="001C2209">
        <w:tc>
          <w:tcPr>
            <w:tcW w:w="949" w:type="dxa"/>
          </w:tcPr>
          <w:p w14:paraId="113995F5" w14:textId="77777777" w:rsidR="00561FA1" w:rsidRPr="001C2209" w:rsidRDefault="00561FA1" w:rsidP="001C2209">
            <w:pPr>
              <w:spacing w:after="0"/>
              <w:rPr>
                <w:sz w:val="24"/>
                <w:szCs w:val="24"/>
              </w:rPr>
            </w:pPr>
            <w:r w:rsidRPr="001C2209">
              <w:rPr>
                <w:sz w:val="24"/>
                <w:szCs w:val="24"/>
              </w:rPr>
              <w:t>2.1.4</w:t>
            </w:r>
          </w:p>
        </w:tc>
        <w:tc>
          <w:tcPr>
            <w:tcW w:w="7216" w:type="dxa"/>
          </w:tcPr>
          <w:p w14:paraId="693A8136" w14:textId="77777777" w:rsidR="00561FA1" w:rsidRPr="001C2209" w:rsidRDefault="00561FA1" w:rsidP="001C2209">
            <w:pPr>
              <w:spacing w:after="0"/>
              <w:rPr>
                <w:sz w:val="24"/>
                <w:szCs w:val="24"/>
              </w:rPr>
            </w:pPr>
            <w:r w:rsidRPr="001C2209">
              <w:rPr>
                <w:sz w:val="24"/>
                <w:szCs w:val="24"/>
              </w:rPr>
              <w:t>Образовательная область «Художественно-эстетическое развитие»</w:t>
            </w:r>
          </w:p>
        </w:tc>
        <w:tc>
          <w:tcPr>
            <w:tcW w:w="1527" w:type="dxa"/>
          </w:tcPr>
          <w:p w14:paraId="047BF114" w14:textId="77777777" w:rsidR="00561FA1" w:rsidRPr="001C2209" w:rsidRDefault="00561FA1" w:rsidP="001C2209">
            <w:pPr>
              <w:spacing w:after="0"/>
              <w:jc w:val="center"/>
              <w:rPr>
                <w:sz w:val="24"/>
                <w:szCs w:val="24"/>
              </w:rPr>
            </w:pPr>
            <w:r>
              <w:rPr>
                <w:sz w:val="24"/>
                <w:szCs w:val="24"/>
              </w:rPr>
              <w:t>40</w:t>
            </w:r>
          </w:p>
        </w:tc>
      </w:tr>
      <w:tr w:rsidR="00561FA1" w:rsidRPr="004B5FCB" w14:paraId="20AAC219" w14:textId="77777777" w:rsidTr="001C2209">
        <w:tc>
          <w:tcPr>
            <w:tcW w:w="949" w:type="dxa"/>
          </w:tcPr>
          <w:p w14:paraId="17D4213A" w14:textId="77777777" w:rsidR="00561FA1" w:rsidRPr="001C2209" w:rsidRDefault="00561FA1" w:rsidP="001C2209">
            <w:pPr>
              <w:spacing w:after="0"/>
              <w:rPr>
                <w:sz w:val="24"/>
                <w:szCs w:val="24"/>
              </w:rPr>
            </w:pPr>
            <w:r w:rsidRPr="001C2209">
              <w:rPr>
                <w:sz w:val="24"/>
                <w:szCs w:val="24"/>
              </w:rPr>
              <w:t>2.1.4.1</w:t>
            </w:r>
          </w:p>
        </w:tc>
        <w:tc>
          <w:tcPr>
            <w:tcW w:w="7216" w:type="dxa"/>
          </w:tcPr>
          <w:p w14:paraId="400B6990" w14:textId="77777777" w:rsidR="00561FA1" w:rsidRPr="001C2209" w:rsidRDefault="00561FA1" w:rsidP="001C2209">
            <w:pPr>
              <w:numPr>
                <w:ilvl w:val="0"/>
                <w:numId w:val="41"/>
              </w:numPr>
              <w:spacing w:after="0"/>
              <w:rPr>
                <w:sz w:val="24"/>
                <w:szCs w:val="24"/>
              </w:rPr>
            </w:pPr>
            <w:r w:rsidRPr="001C2209">
              <w:rPr>
                <w:sz w:val="24"/>
                <w:szCs w:val="24"/>
              </w:rPr>
              <w:t>младший дошкольный возраст</w:t>
            </w:r>
          </w:p>
        </w:tc>
        <w:tc>
          <w:tcPr>
            <w:tcW w:w="1527" w:type="dxa"/>
          </w:tcPr>
          <w:p w14:paraId="10DD9BB2" w14:textId="77777777" w:rsidR="00561FA1" w:rsidRPr="001C2209" w:rsidRDefault="00561FA1" w:rsidP="001C2209">
            <w:pPr>
              <w:spacing w:after="0"/>
              <w:jc w:val="center"/>
              <w:rPr>
                <w:sz w:val="24"/>
                <w:szCs w:val="24"/>
              </w:rPr>
            </w:pPr>
            <w:r>
              <w:rPr>
                <w:sz w:val="24"/>
                <w:szCs w:val="24"/>
              </w:rPr>
              <w:t>41</w:t>
            </w:r>
          </w:p>
        </w:tc>
      </w:tr>
      <w:tr w:rsidR="00561FA1" w:rsidRPr="004B5FCB" w14:paraId="5B999F71" w14:textId="77777777" w:rsidTr="001C2209">
        <w:tc>
          <w:tcPr>
            <w:tcW w:w="949" w:type="dxa"/>
          </w:tcPr>
          <w:p w14:paraId="51E50908" w14:textId="77777777" w:rsidR="00561FA1" w:rsidRPr="001C2209" w:rsidRDefault="00561FA1" w:rsidP="001C2209">
            <w:pPr>
              <w:spacing w:after="0"/>
              <w:rPr>
                <w:sz w:val="24"/>
                <w:szCs w:val="24"/>
              </w:rPr>
            </w:pPr>
            <w:r w:rsidRPr="001C2209">
              <w:rPr>
                <w:sz w:val="24"/>
                <w:szCs w:val="24"/>
              </w:rPr>
              <w:t>2.1.4.2</w:t>
            </w:r>
          </w:p>
        </w:tc>
        <w:tc>
          <w:tcPr>
            <w:tcW w:w="7216" w:type="dxa"/>
          </w:tcPr>
          <w:p w14:paraId="5A984A7A" w14:textId="77777777" w:rsidR="00561FA1" w:rsidRPr="001C2209" w:rsidRDefault="00561FA1" w:rsidP="001C2209">
            <w:pPr>
              <w:numPr>
                <w:ilvl w:val="0"/>
                <w:numId w:val="41"/>
              </w:numPr>
              <w:spacing w:after="0"/>
              <w:rPr>
                <w:sz w:val="24"/>
                <w:szCs w:val="24"/>
              </w:rPr>
            </w:pPr>
            <w:r w:rsidRPr="001C2209">
              <w:rPr>
                <w:sz w:val="24"/>
                <w:szCs w:val="24"/>
              </w:rPr>
              <w:t>средний дошкольный возраст</w:t>
            </w:r>
          </w:p>
        </w:tc>
        <w:tc>
          <w:tcPr>
            <w:tcW w:w="1527" w:type="dxa"/>
          </w:tcPr>
          <w:p w14:paraId="1F6E0A9B" w14:textId="77777777" w:rsidR="00561FA1" w:rsidRPr="001C2209" w:rsidRDefault="00561FA1" w:rsidP="001C2209">
            <w:pPr>
              <w:spacing w:after="0"/>
              <w:jc w:val="center"/>
              <w:rPr>
                <w:sz w:val="24"/>
                <w:szCs w:val="24"/>
              </w:rPr>
            </w:pPr>
            <w:r>
              <w:rPr>
                <w:sz w:val="24"/>
                <w:szCs w:val="24"/>
              </w:rPr>
              <w:t>42</w:t>
            </w:r>
          </w:p>
        </w:tc>
      </w:tr>
      <w:tr w:rsidR="00561FA1" w:rsidRPr="004B5FCB" w14:paraId="507C64EA" w14:textId="77777777" w:rsidTr="001C2209">
        <w:tc>
          <w:tcPr>
            <w:tcW w:w="949" w:type="dxa"/>
          </w:tcPr>
          <w:p w14:paraId="2F86A8AA" w14:textId="77777777" w:rsidR="00561FA1" w:rsidRPr="001C2209" w:rsidRDefault="00561FA1" w:rsidP="001C2209">
            <w:pPr>
              <w:spacing w:after="0"/>
              <w:rPr>
                <w:sz w:val="24"/>
                <w:szCs w:val="24"/>
              </w:rPr>
            </w:pPr>
            <w:r w:rsidRPr="001C2209">
              <w:rPr>
                <w:sz w:val="24"/>
                <w:szCs w:val="24"/>
              </w:rPr>
              <w:t>2.1.4.3</w:t>
            </w:r>
          </w:p>
        </w:tc>
        <w:tc>
          <w:tcPr>
            <w:tcW w:w="7216" w:type="dxa"/>
          </w:tcPr>
          <w:p w14:paraId="5C0149D6" w14:textId="77777777" w:rsidR="00561FA1" w:rsidRPr="001C2209" w:rsidRDefault="00561FA1" w:rsidP="001C2209">
            <w:pPr>
              <w:numPr>
                <w:ilvl w:val="0"/>
                <w:numId w:val="41"/>
              </w:numPr>
              <w:spacing w:after="0"/>
              <w:rPr>
                <w:sz w:val="24"/>
                <w:szCs w:val="24"/>
              </w:rPr>
            </w:pPr>
            <w:r w:rsidRPr="001C2209">
              <w:rPr>
                <w:sz w:val="24"/>
                <w:szCs w:val="24"/>
              </w:rPr>
              <w:t>старший дошкольный возраст</w:t>
            </w:r>
          </w:p>
        </w:tc>
        <w:tc>
          <w:tcPr>
            <w:tcW w:w="1527" w:type="dxa"/>
          </w:tcPr>
          <w:p w14:paraId="387A8CE8" w14:textId="77777777" w:rsidR="00561FA1" w:rsidRPr="001C2209" w:rsidRDefault="00561FA1" w:rsidP="001C2209">
            <w:pPr>
              <w:spacing w:after="0"/>
              <w:jc w:val="center"/>
              <w:rPr>
                <w:sz w:val="24"/>
                <w:szCs w:val="24"/>
              </w:rPr>
            </w:pPr>
            <w:r>
              <w:rPr>
                <w:sz w:val="24"/>
                <w:szCs w:val="24"/>
              </w:rPr>
              <w:t>44</w:t>
            </w:r>
          </w:p>
        </w:tc>
      </w:tr>
      <w:tr w:rsidR="00561FA1" w:rsidRPr="004B5FCB" w14:paraId="52A86594" w14:textId="77777777" w:rsidTr="001C2209">
        <w:tc>
          <w:tcPr>
            <w:tcW w:w="949" w:type="dxa"/>
          </w:tcPr>
          <w:p w14:paraId="4F384D88" w14:textId="77777777" w:rsidR="00561FA1" w:rsidRPr="001C2209" w:rsidRDefault="00561FA1" w:rsidP="001C2209">
            <w:pPr>
              <w:spacing w:after="0"/>
              <w:rPr>
                <w:sz w:val="24"/>
                <w:szCs w:val="24"/>
              </w:rPr>
            </w:pPr>
            <w:r w:rsidRPr="001C2209">
              <w:rPr>
                <w:sz w:val="24"/>
                <w:szCs w:val="24"/>
              </w:rPr>
              <w:t>2.1.5</w:t>
            </w:r>
          </w:p>
        </w:tc>
        <w:tc>
          <w:tcPr>
            <w:tcW w:w="7216" w:type="dxa"/>
          </w:tcPr>
          <w:p w14:paraId="3E034328" w14:textId="77777777" w:rsidR="00561FA1" w:rsidRPr="001C2209" w:rsidRDefault="00561FA1" w:rsidP="001C2209">
            <w:pPr>
              <w:spacing w:after="0"/>
              <w:rPr>
                <w:sz w:val="24"/>
                <w:szCs w:val="24"/>
              </w:rPr>
            </w:pPr>
            <w:r w:rsidRPr="001C2209">
              <w:rPr>
                <w:sz w:val="24"/>
                <w:szCs w:val="24"/>
              </w:rPr>
              <w:t>Образовательная область «Физическое развитие»</w:t>
            </w:r>
          </w:p>
        </w:tc>
        <w:tc>
          <w:tcPr>
            <w:tcW w:w="1527" w:type="dxa"/>
          </w:tcPr>
          <w:p w14:paraId="1E342CD3" w14:textId="77777777" w:rsidR="00561FA1" w:rsidRPr="001C2209" w:rsidRDefault="00561FA1" w:rsidP="001C2209">
            <w:pPr>
              <w:spacing w:after="0"/>
              <w:jc w:val="center"/>
              <w:rPr>
                <w:sz w:val="24"/>
                <w:szCs w:val="24"/>
              </w:rPr>
            </w:pPr>
            <w:r>
              <w:rPr>
                <w:sz w:val="24"/>
                <w:szCs w:val="24"/>
              </w:rPr>
              <w:t>45</w:t>
            </w:r>
          </w:p>
        </w:tc>
      </w:tr>
      <w:tr w:rsidR="00561FA1" w:rsidRPr="004B5FCB" w14:paraId="5A72B122" w14:textId="77777777" w:rsidTr="001C2209">
        <w:tc>
          <w:tcPr>
            <w:tcW w:w="949" w:type="dxa"/>
          </w:tcPr>
          <w:p w14:paraId="214DD12F" w14:textId="77777777" w:rsidR="00561FA1" w:rsidRPr="001C2209" w:rsidRDefault="00561FA1" w:rsidP="001C2209">
            <w:pPr>
              <w:spacing w:after="0"/>
              <w:rPr>
                <w:sz w:val="24"/>
                <w:szCs w:val="24"/>
              </w:rPr>
            </w:pPr>
            <w:r w:rsidRPr="001C2209">
              <w:rPr>
                <w:sz w:val="24"/>
                <w:szCs w:val="24"/>
              </w:rPr>
              <w:t>2.1.5.1</w:t>
            </w:r>
          </w:p>
        </w:tc>
        <w:tc>
          <w:tcPr>
            <w:tcW w:w="7216" w:type="dxa"/>
          </w:tcPr>
          <w:p w14:paraId="415EB990" w14:textId="77777777" w:rsidR="00561FA1" w:rsidRPr="001C2209" w:rsidRDefault="00561FA1" w:rsidP="001C2209">
            <w:pPr>
              <w:numPr>
                <w:ilvl w:val="0"/>
                <w:numId w:val="41"/>
              </w:numPr>
              <w:spacing w:after="0"/>
              <w:rPr>
                <w:sz w:val="24"/>
                <w:szCs w:val="24"/>
              </w:rPr>
            </w:pPr>
            <w:r w:rsidRPr="001C2209">
              <w:rPr>
                <w:sz w:val="24"/>
                <w:szCs w:val="24"/>
              </w:rPr>
              <w:t>младший дошкольный возраст</w:t>
            </w:r>
          </w:p>
        </w:tc>
        <w:tc>
          <w:tcPr>
            <w:tcW w:w="1527" w:type="dxa"/>
          </w:tcPr>
          <w:p w14:paraId="6A0199B5" w14:textId="77777777" w:rsidR="00561FA1" w:rsidRPr="001C2209" w:rsidRDefault="00561FA1" w:rsidP="001C2209">
            <w:pPr>
              <w:spacing w:after="0"/>
              <w:jc w:val="center"/>
              <w:rPr>
                <w:sz w:val="24"/>
                <w:szCs w:val="24"/>
              </w:rPr>
            </w:pPr>
            <w:r>
              <w:rPr>
                <w:sz w:val="24"/>
                <w:szCs w:val="24"/>
              </w:rPr>
              <w:t>47</w:t>
            </w:r>
          </w:p>
        </w:tc>
      </w:tr>
      <w:tr w:rsidR="00561FA1" w:rsidRPr="004B5FCB" w14:paraId="5DE375A3" w14:textId="77777777" w:rsidTr="001C2209">
        <w:tc>
          <w:tcPr>
            <w:tcW w:w="949" w:type="dxa"/>
          </w:tcPr>
          <w:p w14:paraId="7D025345" w14:textId="77777777" w:rsidR="00561FA1" w:rsidRPr="001C2209" w:rsidRDefault="00561FA1" w:rsidP="001C2209">
            <w:pPr>
              <w:spacing w:after="0"/>
              <w:rPr>
                <w:sz w:val="24"/>
                <w:szCs w:val="24"/>
              </w:rPr>
            </w:pPr>
            <w:r w:rsidRPr="001C2209">
              <w:rPr>
                <w:sz w:val="24"/>
                <w:szCs w:val="24"/>
              </w:rPr>
              <w:t>2.1.5.2</w:t>
            </w:r>
          </w:p>
        </w:tc>
        <w:tc>
          <w:tcPr>
            <w:tcW w:w="7216" w:type="dxa"/>
          </w:tcPr>
          <w:p w14:paraId="5D4169D0" w14:textId="77777777" w:rsidR="00561FA1" w:rsidRPr="001C2209" w:rsidRDefault="00561FA1" w:rsidP="001C2209">
            <w:pPr>
              <w:numPr>
                <w:ilvl w:val="0"/>
                <w:numId w:val="41"/>
              </w:numPr>
              <w:spacing w:after="0"/>
              <w:rPr>
                <w:sz w:val="24"/>
                <w:szCs w:val="24"/>
              </w:rPr>
            </w:pPr>
            <w:r w:rsidRPr="001C2209">
              <w:rPr>
                <w:sz w:val="24"/>
                <w:szCs w:val="24"/>
              </w:rPr>
              <w:t>средний дошкольный возраст</w:t>
            </w:r>
          </w:p>
        </w:tc>
        <w:tc>
          <w:tcPr>
            <w:tcW w:w="1527" w:type="dxa"/>
          </w:tcPr>
          <w:p w14:paraId="31853232" w14:textId="77777777" w:rsidR="00561FA1" w:rsidRPr="001C2209" w:rsidRDefault="00561FA1" w:rsidP="001C2209">
            <w:pPr>
              <w:spacing w:after="0"/>
              <w:jc w:val="center"/>
              <w:rPr>
                <w:sz w:val="24"/>
                <w:szCs w:val="24"/>
              </w:rPr>
            </w:pPr>
            <w:r>
              <w:rPr>
                <w:sz w:val="24"/>
                <w:szCs w:val="24"/>
              </w:rPr>
              <w:t>48</w:t>
            </w:r>
          </w:p>
        </w:tc>
      </w:tr>
      <w:tr w:rsidR="00561FA1" w:rsidRPr="004B5FCB" w14:paraId="635508B4" w14:textId="77777777" w:rsidTr="001C2209">
        <w:tc>
          <w:tcPr>
            <w:tcW w:w="949" w:type="dxa"/>
          </w:tcPr>
          <w:p w14:paraId="7A24E75F" w14:textId="77777777" w:rsidR="00561FA1" w:rsidRPr="001C2209" w:rsidRDefault="00561FA1" w:rsidP="001C2209">
            <w:pPr>
              <w:spacing w:after="0"/>
              <w:rPr>
                <w:sz w:val="24"/>
                <w:szCs w:val="24"/>
              </w:rPr>
            </w:pPr>
            <w:r w:rsidRPr="001C2209">
              <w:rPr>
                <w:sz w:val="24"/>
                <w:szCs w:val="24"/>
              </w:rPr>
              <w:t>2.1.5.3</w:t>
            </w:r>
          </w:p>
        </w:tc>
        <w:tc>
          <w:tcPr>
            <w:tcW w:w="7216" w:type="dxa"/>
          </w:tcPr>
          <w:p w14:paraId="74CD1CB2" w14:textId="77777777" w:rsidR="00561FA1" w:rsidRPr="001C2209" w:rsidRDefault="00561FA1" w:rsidP="001C2209">
            <w:pPr>
              <w:numPr>
                <w:ilvl w:val="0"/>
                <w:numId w:val="41"/>
              </w:numPr>
              <w:spacing w:after="0"/>
              <w:rPr>
                <w:sz w:val="24"/>
                <w:szCs w:val="24"/>
              </w:rPr>
            </w:pPr>
            <w:r w:rsidRPr="001C2209">
              <w:rPr>
                <w:sz w:val="24"/>
                <w:szCs w:val="24"/>
              </w:rPr>
              <w:t>старший дошкольный возраст</w:t>
            </w:r>
          </w:p>
        </w:tc>
        <w:tc>
          <w:tcPr>
            <w:tcW w:w="1527" w:type="dxa"/>
          </w:tcPr>
          <w:p w14:paraId="7BD2DC29" w14:textId="77777777" w:rsidR="00561FA1" w:rsidRPr="001C2209" w:rsidRDefault="00561FA1" w:rsidP="001C2209">
            <w:pPr>
              <w:spacing w:after="0"/>
              <w:jc w:val="center"/>
              <w:rPr>
                <w:sz w:val="24"/>
                <w:szCs w:val="24"/>
              </w:rPr>
            </w:pPr>
            <w:r>
              <w:rPr>
                <w:sz w:val="24"/>
                <w:szCs w:val="24"/>
              </w:rPr>
              <w:t>49</w:t>
            </w:r>
          </w:p>
        </w:tc>
      </w:tr>
      <w:tr w:rsidR="00561FA1" w:rsidRPr="004B5FCB" w14:paraId="173669FC" w14:textId="77777777" w:rsidTr="001C2209">
        <w:tc>
          <w:tcPr>
            <w:tcW w:w="949" w:type="dxa"/>
          </w:tcPr>
          <w:p w14:paraId="503BCC50" w14:textId="77777777" w:rsidR="00561FA1" w:rsidRPr="001C2209" w:rsidRDefault="00561FA1" w:rsidP="001C2209">
            <w:pPr>
              <w:spacing w:after="0"/>
              <w:rPr>
                <w:sz w:val="24"/>
                <w:szCs w:val="24"/>
              </w:rPr>
            </w:pPr>
            <w:r w:rsidRPr="001C2209">
              <w:rPr>
                <w:sz w:val="24"/>
                <w:szCs w:val="24"/>
              </w:rPr>
              <w:t>2.2</w:t>
            </w:r>
          </w:p>
        </w:tc>
        <w:tc>
          <w:tcPr>
            <w:tcW w:w="7216" w:type="dxa"/>
          </w:tcPr>
          <w:p w14:paraId="2119FA9F" w14:textId="77777777" w:rsidR="00561FA1" w:rsidRPr="001C2209" w:rsidRDefault="00561FA1" w:rsidP="001C2209">
            <w:pPr>
              <w:spacing w:after="0"/>
              <w:rPr>
                <w:sz w:val="24"/>
                <w:szCs w:val="24"/>
              </w:rPr>
            </w:pPr>
            <w:r w:rsidRPr="001C2209">
              <w:rPr>
                <w:sz w:val="24"/>
                <w:szCs w:val="24"/>
              </w:rPr>
              <w:t>Особенности образовательной деятельности разных видов и культурных практик</w:t>
            </w:r>
          </w:p>
        </w:tc>
        <w:tc>
          <w:tcPr>
            <w:tcW w:w="1527" w:type="dxa"/>
          </w:tcPr>
          <w:p w14:paraId="7CB06C44" w14:textId="77777777" w:rsidR="00561FA1" w:rsidRPr="001C2209" w:rsidRDefault="00561FA1" w:rsidP="001C2209">
            <w:pPr>
              <w:spacing w:after="0"/>
              <w:jc w:val="center"/>
              <w:rPr>
                <w:sz w:val="24"/>
                <w:szCs w:val="24"/>
              </w:rPr>
            </w:pPr>
            <w:r>
              <w:rPr>
                <w:sz w:val="24"/>
                <w:szCs w:val="24"/>
              </w:rPr>
              <w:t>52</w:t>
            </w:r>
          </w:p>
        </w:tc>
      </w:tr>
      <w:tr w:rsidR="00561FA1" w:rsidRPr="004B5FCB" w14:paraId="4813C0B7" w14:textId="77777777" w:rsidTr="001C2209">
        <w:tc>
          <w:tcPr>
            <w:tcW w:w="949" w:type="dxa"/>
          </w:tcPr>
          <w:p w14:paraId="1D8CB700" w14:textId="77777777" w:rsidR="00561FA1" w:rsidRPr="001C2209" w:rsidRDefault="00561FA1" w:rsidP="001C2209">
            <w:pPr>
              <w:spacing w:after="0"/>
              <w:rPr>
                <w:sz w:val="24"/>
                <w:szCs w:val="24"/>
              </w:rPr>
            </w:pPr>
            <w:r w:rsidRPr="001C2209">
              <w:rPr>
                <w:sz w:val="24"/>
                <w:szCs w:val="24"/>
              </w:rPr>
              <w:t>2.2.1</w:t>
            </w:r>
          </w:p>
        </w:tc>
        <w:tc>
          <w:tcPr>
            <w:tcW w:w="7216" w:type="dxa"/>
          </w:tcPr>
          <w:p w14:paraId="3A55354B" w14:textId="77777777" w:rsidR="00561FA1" w:rsidRPr="001C2209" w:rsidRDefault="00561FA1" w:rsidP="001C2209">
            <w:pPr>
              <w:spacing w:after="0"/>
              <w:rPr>
                <w:sz w:val="24"/>
                <w:szCs w:val="24"/>
              </w:rPr>
            </w:pPr>
            <w:r w:rsidRPr="001C2209">
              <w:rPr>
                <w:sz w:val="24"/>
                <w:szCs w:val="24"/>
              </w:rPr>
              <w:t>Содержание игровой деятельности</w:t>
            </w:r>
          </w:p>
        </w:tc>
        <w:tc>
          <w:tcPr>
            <w:tcW w:w="1527" w:type="dxa"/>
          </w:tcPr>
          <w:p w14:paraId="71EA6439" w14:textId="77777777" w:rsidR="00561FA1" w:rsidRPr="001C2209" w:rsidRDefault="00561FA1" w:rsidP="001C2209">
            <w:pPr>
              <w:spacing w:after="0"/>
              <w:jc w:val="center"/>
              <w:rPr>
                <w:sz w:val="24"/>
                <w:szCs w:val="24"/>
              </w:rPr>
            </w:pPr>
            <w:r>
              <w:rPr>
                <w:sz w:val="24"/>
                <w:szCs w:val="24"/>
              </w:rPr>
              <w:t>54</w:t>
            </w:r>
          </w:p>
        </w:tc>
      </w:tr>
      <w:tr w:rsidR="00561FA1" w:rsidRPr="004B5FCB" w14:paraId="31AA0037" w14:textId="77777777" w:rsidTr="001C2209">
        <w:tc>
          <w:tcPr>
            <w:tcW w:w="949" w:type="dxa"/>
          </w:tcPr>
          <w:p w14:paraId="38D4F66F" w14:textId="77777777" w:rsidR="00561FA1" w:rsidRPr="001C2209" w:rsidRDefault="00561FA1" w:rsidP="001C2209">
            <w:pPr>
              <w:spacing w:after="0"/>
              <w:rPr>
                <w:sz w:val="24"/>
                <w:szCs w:val="24"/>
              </w:rPr>
            </w:pPr>
            <w:r w:rsidRPr="001C2209">
              <w:rPr>
                <w:sz w:val="24"/>
                <w:szCs w:val="24"/>
              </w:rPr>
              <w:t>2.2.2.</w:t>
            </w:r>
          </w:p>
        </w:tc>
        <w:tc>
          <w:tcPr>
            <w:tcW w:w="7216" w:type="dxa"/>
          </w:tcPr>
          <w:p w14:paraId="5CFEE4E0" w14:textId="77777777" w:rsidR="00561FA1" w:rsidRPr="001C2209" w:rsidRDefault="00561FA1" w:rsidP="001C2209">
            <w:pPr>
              <w:spacing w:after="0"/>
              <w:rPr>
                <w:color w:val="008000"/>
                <w:sz w:val="24"/>
                <w:szCs w:val="24"/>
              </w:rPr>
            </w:pPr>
            <w:r w:rsidRPr="001C2209">
              <w:rPr>
                <w:sz w:val="24"/>
                <w:szCs w:val="24"/>
              </w:rPr>
              <w:t>Образовательная деятельность в режимных процессах</w:t>
            </w:r>
          </w:p>
        </w:tc>
        <w:tc>
          <w:tcPr>
            <w:tcW w:w="1527" w:type="dxa"/>
          </w:tcPr>
          <w:p w14:paraId="399F5C70" w14:textId="77777777" w:rsidR="00561FA1" w:rsidRPr="001C2209" w:rsidRDefault="00561FA1" w:rsidP="001C2209">
            <w:pPr>
              <w:spacing w:after="0"/>
              <w:jc w:val="center"/>
              <w:rPr>
                <w:sz w:val="24"/>
                <w:szCs w:val="24"/>
              </w:rPr>
            </w:pPr>
            <w:r>
              <w:rPr>
                <w:sz w:val="24"/>
                <w:szCs w:val="24"/>
              </w:rPr>
              <w:t>75</w:t>
            </w:r>
          </w:p>
        </w:tc>
      </w:tr>
      <w:tr w:rsidR="00561FA1" w:rsidRPr="004B5FCB" w14:paraId="6261CC6F" w14:textId="77777777" w:rsidTr="001C2209">
        <w:tc>
          <w:tcPr>
            <w:tcW w:w="949" w:type="dxa"/>
          </w:tcPr>
          <w:p w14:paraId="61D71B6A" w14:textId="77777777" w:rsidR="00561FA1" w:rsidRPr="001C2209" w:rsidRDefault="00561FA1" w:rsidP="001C2209">
            <w:pPr>
              <w:spacing w:after="0"/>
              <w:rPr>
                <w:sz w:val="24"/>
                <w:szCs w:val="24"/>
              </w:rPr>
            </w:pPr>
            <w:r w:rsidRPr="001C2209">
              <w:rPr>
                <w:sz w:val="24"/>
                <w:szCs w:val="24"/>
              </w:rPr>
              <w:t>2.2.2.1</w:t>
            </w:r>
          </w:p>
        </w:tc>
        <w:tc>
          <w:tcPr>
            <w:tcW w:w="7216" w:type="dxa"/>
          </w:tcPr>
          <w:p w14:paraId="14439EC2" w14:textId="77777777" w:rsidR="00561FA1" w:rsidRPr="001C2209" w:rsidRDefault="00561FA1" w:rsidP="001C2209">
            <w:pPr>
              <w:spacing w:after="0"/>
              <w:rPr>
                <w:color w:val="008000"/>
                <w:sz w:val="24"/>
                <w:szCs w:val="24"/>
              </w:rPr>
            </w:pPr>
            <w:r w:rsidRPr="001C2209">
              <w:rPr>
                <w:sz w:val="24"/>
                <w:szCs w:val="24"/>
              </w:rPr>
              <w:t>Образовательная деятельность, осуществляемая в утренний отрезок времени</w:t>
            </w:r>
          </w:p>
        </w:tc>
        <w:tc>
          <w:tcPr>
            <w:tcW w:w="1527" w:type="dxa"/>
          </w:tcPr>
          <w:p w14:paraId="012E2583" w14:textId="77777777" w:rsidR="00561FA1" w:rsidRPr="001C2209" w:rsidRDefault="00561FA1" w:rsidP="001C2209">
            <w:pPr>
              <w:spacing w:after="0"/>
              <w:jc w:val="center"/>
              <w:rPr>
                <w:sz w:val="24"/>
                <w:szCs w:val="24"/>
              </w:rPr>
            </w:pPr>
            <w:r>
              <w:rPr>
                <w:sz w:val="24"/>
                <w:szCs w:val="24"/>
              </w:rPr>
              <w:t>76</w:t>
            </w:r>
          </w:p>
        </w:tc>
      </w:tr>
      <w:tr w:rsidR="00561FA1" w:rsidRPr="004B5FCB" w14:paraId="46F4A55D" w14:textId="77777777" w:rsidTr="001C2209">
        <w:tc>
          <w:tcPr>
            <w:tcW w:w="949" w:type="dxa"/>
          </w:tcPr>
          <w:p w14:paraId="5CECA0DB" w14:textId="77777777" w:rsidR="00561FA1" w:rsidRPr="001C2209" w:rsidRDefault="00561FA1" w:rsidP="001C2209">
            <w:pPr>
              <w:spacing w:after="0"/>
              <w:rPr>
                <w:sz w:val="24"/>
                <w:szCs w:val="24"/>
              </w:rPr>
            </w:pPr>
            <w:r w:rsidRPr="001C2209">
              <w:rPr>
                <w:sz w:val="24"/>
                <w:szCs w:val="24"/>
              </w:rPr>
              <w:t>2.2.2.2</w:t>
            </w:r>
          </w:p>
        </w:tc>
        <w:tc>
          <w:tcPr>
            <w:tcW w:w="7216" w:type="dxa"/>
          </w:tcPr>
          <w:p w14:paraId="7CE3D163" w14:textId="77777777" w:rsidR="00561FA1" w:rsidRPr="001C2209" w:rsidRDefault="00561FA1" w:rsidP="001C2209">
            <w:pPr>
              <w:spacing w:after="0"/>
              <w:rPr>
                <w:sz w:val="24"/>
                <w:szCs w:val="24"/>
              </w:rPr>
            </w:pPr>
            <w:r w:rsidRPr="001C2209">
              <w:rPr>
                <w:sz w:val="24"/>
                <w:szCs w:val="24"/>
              </w:rPr>
              <w:t>Образовательная деятельность, осуществляемая во время прогулки</w:t>
            </w:r>
          </w:p>
        </w:tc>
        <w:tc>
          <w:tcPr>
            <w:tcW w:w="1527" w:type="dxa"/>
          </w:tcPr>
          <w:p w14:paraId="4AE4CF61" w14:textId="77777777" w:rsidR="00561FA1" w:rsidRPr="001C2209" w:rsidRDefault="00561FA1" w:rsidP="001C2209">
            <w:pPr>
              <w:spacing w:after="0"/>
              <w:jc w:val="center"/>
              <w:rPr>
                <w:sz w:val="24"/>
                <w:szCs w:val="24"/>
              </w:rPr>
            </w:pPr>
            <w:r>
              <w:rPr>
                <w:sz w:val="24"/>
                <w:szCs w:val="24"/>
              </w:rPr>
              <w:t>78</w:t>
            </w:r>
          </w:p>
        </w:tc>
      </w:tr>
      <w:tr w:rsidR="00561FA1" w:rsidRPr="004B5FCB" w14:paraId="6B10804C" w14:textId="77777777" w:rsidTr="001C2209">
        <w:tc>
          <w:tcPr>
            <w:tcW w:w="949" w:type="dxa"/>
          </w:tcPr>
          <w:p w14:paraId="3278B48E" w14:textId="77777777" w:rsidR="00561FA1" w:rsidRPr="001C2209" w:rsidRDefault="00561FA1" w:rsidP="001C2209">
            <w:pPr>
              <w:spacing w:after="0"/>
              <w:rPr>
                <w:sz w:val="24"/>
                <w:szCs w:val="24"/>
              </w:rPr>
            </w:pPr>
            <w:r w:rsidRPr="001C2209">
              <w:rPr>
                <w:sz w:val="24"/>
                <w:szCs w:val="24"/>
              </w:rPr>
              <w:t>2.2.2.3</w:t>
            </w:r>
          </w:p>
        </w:tc>
        <w:tc>
          <w:tcPr>
            <w:tcW w:w="7216" w:type="dxa"/>
          </w:tcPr>
          <w:p w14:paraId="5BB38845" w14:textId="77777777" w:rsidR="00561FA1" w:rsidRPr="001C2209" w:rsidRDefault="00561FA1" w:rsidP="001C2209">
            <w:pPr>
              <w:spacing w:after="0"/>
              <w:rPr>
                <w:sz w:val="24"/>
                <w:szCs w:val="24"/>
              </w:rPr>
            </w:pPr>
            <w:r w:rsidRPr="001C2209">
              <w:rPr>
                <w:sz w:val="24"/>
                <w:szCs w:val="24"/>
              </w:rPr>
              <w:t>Образовательная деятельность, осуществляемая во вторую половину дня</w:t>
            </w:r>
          </w:p>
        </w:tc>
        <w:tc>
          <w:tcPr>
            <w:tcW w:w="1527" w:type="dxa"/>
          </w:tcPr>
          <w:p w14:paraId="117FB35C" w14:textId="77777777" w:rsidR="00561FA1" w:rsidRPr="001C2209" w:rsidRDefault="00561FA1" w:rsidP="001C2209">
            <w:pPr>
              <w:spacing w:after="0"/>
              <w:jc w:val="center"/>
              <w:rPr>
                <w:sz w:val="24"/>
                <w:szCs w:val="24"/>
              </w:rPr>
            </w:pPr>
            <w:r>
              <w:rPr>
                <w:sz w:val="24"/>
                <w:szCs w:val="24"/>
              </w:rPr>
              <w:t>78</w:t>
            </w:r>
          </w:p>
        </w:tc>
      </w:tr>
      <w:tr w:rsidR="00561FA1" w:rsidRPr="004B5FCB" w14:paraId="4C08D969" w14:textId="77777777" w:rsidTr="001C2209">
        <w:tc>
          <w:tcPr>
            <w:tcW w:w="949" w:type="dxa"/>
          </w:tcPr>
          <w:p w14:paraId="7316E66E" w14:textId="77777777" w:rsidR="00561FA1" w:rsidRPr="001C2209" w:rsidRDefault="00561FA1" w:rsidP="001C2209">
            <w:pPr>
              <w:spacing w:after="0"/>
              <w:rPr>
                <w:sz w:val="24"/>
                <w:szCs w:val="24"/>
              </w:rPr>
            </w:pPr>
            <w:r w:rsidRPr="001C2209">
              <w:rPr>
                <w:sz w:val="24"/>
                <w:szCs w:val="24"/>
              </w:rPr>
              <w:t>2.2.3</w:t>
            </w:r>
          </w:p>
        </w:tc>
        <w:tc>
          <w:tcPr>
            <w:tcW w:w="7216" w:type="dxa"/>
          </w:tcPr>
          <w:p w14:paraId="50930FDB" w14:textId="77777777" w:rsidR="00561FA1" w:rsidRPr="001C2209" w:rsidRDefault="00561FA1" w:rsidP="001C2209">
            <w:pPr>
              <w:spacing w:after="0"/>
              <w:rPr>
                <w:sz w:val="24"/>
                <w:szCs w:val="24"/>
              </w:rPr>
            </w:pPr>
            <w:r w:rsidRPr="001C2209">
              <w:rPr>
                <w:sz w:val="24"/>
                <w:szCs w:val="24"/>
              </w:rPr>
              <w:t>Культурные практики</w:t>
            </w:r>
          </w:p>
        </w:tc>
        <w:tc>
          <w:tcPr>
            <w:tcW w:w="1527" w:type="dxa"/>
          </w:tcPr>
          <w:p w14:paraId="34D4352D" w14:textId="77777777" w:rsidR="00561FA1" w:rsidRPr="001C2209" w:rsidRDefault="00561FA1" w:rsidP="001C2209">
            <w:pPr>
              <w:spacing w:after="0"/>
              <w:jc w:val="center"/>
              <w:rPr>
                <w:sz w:val="24"/>
                <w:szCs w:val="24"/>
              </w:rPr>
            </w:pPr>
            <w:r>
              <w:rPr>
                <w:sz w:val="24"/>
                <w:szCs w:val="24"/>
              </w:rPr>
              <w:t>79</w:t>
            </w:r>
          </w:p>
        </w:tc>
      </w:tr>
      <w:tr w:rsidR="00561FA1" w:rsidRPr="004B5FCB" w14:paraId="14D274FF" w14:textId="77777777" w:rsidTr="001C2209">
        <w:tc>
          <w:tcPr>
            <w:tcW w:w="949" w:type="dxa"/>
          </w:tcPr>
          <w:p w14:paraId="0A8977BA" w14:textId="77777777" w:rsidR="00561FA1" w:rsidRPr="001C2209" w:rsidRDefault="00561FA1" w:rsidP="001C2209">
            <w:pPr>
              <w:spacing w:after="0"/>
              <w:rPr>
                <w:sz w:val="24"/>
                <w:szCs w:val="24"/>
              </w:rPr>
            </w:pPr>
            <w:r w:rsidRPr="001C2209">
              <w:rPr>
                <w:sz w:val="24"/>
                <w:szCs w:val="24"/>
              </w:rPr>
              <w:t>2.2.4</w:t>
            </w:r>
          </w:p>
        </w:tc>
        <w:tc>
          <w:tcPr>
            <w:tcW w:w="7216" w:type="dxa"/>
          </w:tcPr>
          <w:p w14:paraId="56C2C13B" w14:textId="77777777" w:rsidR="00561FA1" w:rsidRPr="001C2209" w:rsidRDefault="00561FA1" w:rsidP="001C2209">
            <w:pPr>
              <w:spacing w:after="0"/>
              <w:rPr>
                <w:sz w:val="24"/>
                <w:szCs w:val="24"/>
              </w:rPr>
            </w:pPr>
            <w:r w:rsidRPr="001C2209">
              <w:rPr>
                <w:sz w:val="24"/>
                <w:szCs w:val="24"/>
              </w:rPr>
              <w:t>Способы и направления поддержки детской инициативы</w:t>
            </w:r>
          </w:p>
        </w:tc>
        <w:tc>
          <w:tcPr>
            <w:tcW w:w="1527" w:type="dxa"/>
          </w:tcPr>
          <w:p w14:paraId="087BEA26" w14:textId="77777777" w:rsidR="00561FA1" w:rsidRPr="001C2209" w:rsidRDefault="00561FA1" w:rsidP="001C2209">
            <w:pPr>
              <w:spacing w:after="0"/>
              <w:jc w:val="center"/>
              <w:rPr>
                <w:sz w:val="24"/>
                <w:szCs w:val="24"/>
              </w:rPr>
            </w:pPr>
            <w:r>
              <w:rPr>
                <w:sz w:val="24"/>
                <w:szCs w:val="24"/>
              </w:rPr>
              <w:t>80</w:t>
            </w:r>
          </w:p>
        </w:tc>
      </w:tr>
      <w:tr w:rsidR="00561FA1" w:rsidRPr="004B5FCB" w14:paraId="51A28D01" w14:textId="77777777" w:rsidTr="001C2209">
        <w:tc>
          <w:tcPr>
            <w:tcW w:w="949" w:type="dxa"/>
          </w:tcPr>
          <w:p w14:paraId="68DF0F29" w14:textId="77777777" w:rsidR="00561FA1" w:rsidRPr="001C2209" w:rsidRDefault="00561FA1" w:rsidP="001C2209">
            <w:pPr>
              <w:spacing w:after="0"/>
              <w:rPr>
                <w:sz w:val="24"/>
                <w:szCs w:val="24"/>
              </w:rPr>
            </w:pPr>
            <w:r w:rsidRPr="001C2209">
              <w:rPr>
                <w:sz w:val="24"/>
                <w:szCs w:val="24"/>
              </w:rPr>
              <w:t>2.3</w:t>
            </w:r>
          </w:p>
        </w:tc>
        <w:tc>
          <w:tcPr>
            <w:tcW w:w="7216" w:type="dxa"/>
          </w:tcPr>
          <w:p w14:paraId="50557E65" w14:textId="77777777" w:rsidR="00561FA1" w:rsidRPr="001C2209" w:rsidRDefault="00561FA1" w:rsidP="001C2209">
            <w:pPr>
              <w:spacing w:after="0"/>
              <w:jc w:val="both"/>
              <w:rPr>
                <w:sz w:val="24"/>
                <w:szCs w:val="24"/>
              </w:rPr>
            </w:pPr>
            <w:r w:rsidRPr="001C2209">
              <w:rPr>
                <w:sz w:val="24"/>
                <w:szCs w:val="24"/>
              </w:rPr>
              <w:t>Взаимодействие педагогического коллектива с родителями (законными представителями) обучающихся</w:t>
            </w:r>
          </w:p>
        </w:tc>
        <w:tc>
          <w:tcPr>
            <w:tcW w:w="1527" w:type="dxa"/>
          </w:tcPr>
          <w:p w14:paraId="7ADED51C" w14:textId="77777777" w:rsidR="00561FA1" w:rsidRPr="001C2209" w:rsidRDefault="00561FA1" w:rsidP="001C2209">
            <w:pPr>
              <w:spacing w:after="0"/>
              <w:jc w:val="center"/>
              <w:rPr>
                <w:sz w:val="24"/>
                <w:szCs w:val="24"/>
              </w:rPr>
            </w:pPr>
            <w:r>
              <w:rPr>
                <w:sz w:val="24"/>
                <w:szCs w:val="24"/>
              </w:rPr>
              <w:t>83</w:t>
            </w:r>
          </w:p>
        </w:tc>
      </w:tr>
      <w:tr w:rsidR="00561FA1" w:rsidRPr="004B5FCB" w14:paraId="1E8B5E1E" w14:textId="77777777" w:rsidTr="001C2209">
        <w:tc>
          <w:tcPr>
            <w:tcW w:w="949" w:type="dxa"/>
          </w:tcPr>
          <w:p w14:paraId="640846B0" w14:textId="77777777" w:rsidR="00561FA1" w:rsidRPr="001C2209" w:rsidRDefault="00561FA1" w:rsidP="001C2209">
            <w:pPr>
              <w:spacing w:after="0"/>
              <w:rPr>
                <w:sz w:val="24"/>
                <w:szCs w:val="24"/>
              </w:rPr>
            </w:pPr>
            <w:r w:rsidRPr="001C2209">
              <w:rPr>
                <w:sz w:val="24"/>
                <w:szCs w:val="24"/>
              </w:rPr>
              <w:t>2.4</w:t>
            </w:r>
          </w:p>
        </w:tc>
        <w:tc>
          <w:tcPr>
            <w:tcW w:w="7216" w:type="dxa"/>
          </w:tcPr>
          <w:p w14:paraId="2C8CBA49" w14:textId="77777777" w:rsidR="00561FA1" w:rsidRPr="001C2209" w:rsidRDefault="00561FA1" w:rsidP="001C2209">
            <w:pPr>
              <w:spacing w:after="0"/>
              <w:jc w:val="both"/>
              <w:rPr>
                <w:sz w:val="24"/>
                <w:szCs w:val="24"/>
              </w:rPr>
            </w:pPr>
            <w:r w:rsidRPr="001C2209">
              <w:rPr>
                <w:sz w:val="24"/>
                <w:szCs w:val="24"/>
              </w:rPr>
              <w:t>Программа коррекционно-развивающей работы с детьми с ТНР</w:t>
            </w:r>
          </w:p>
        </w:tc>
        <w:tc>
          <w:tcPr>
            <w:tcW w:w="1527" w:type="dxa"/>
          </w:tcPr>
          <w:p w14:paraId="2DD34F06" w14:textId="77777777" w:rsidR="00561FA1" w:rsidRPr="001C2209" w:rsidRDefault="00561FA1" w:rsidP="001C2209">
            <w:pPr>
              <w:spacing w:after="0"/>
              <w:jc w:val="center"/>
              <w:rPr>
                <w:sz w:val="24"/>
                <w:szCs w:val="24"/>
              </w:rPr>
            </w:pPr>
            <w:r>
              <w:rPr>
                <w:sz w:val="24"/>
                <w:szCs w:val="24"/>
              </w:rPr>
              <w:t>90</w:t>
            </w:r>
          </w:p>
        </w:tc>
      </w:tr>
      <w:tr w:rsidR="00561FA1" w:rsidRPr="004B5FCB" w14:paraId="4D4980D5" w14:textId="77777777" w:rsidTr="001C2209">
        <w:tc>
          <w:tcPr>
            <w:tcW w:w="949" w:type="dxa"/>
          </w:tcPr>
          <w:p w14:paraId="63A65C91" w14:textId="77777777" w:rsidR="00561FA1" w:rsidRPr="001C2209" w:rsidRDefault="00561FA1" w:rsidP="001C2209">
            <w:pPr>
              <w:spacing w:after="0"/>
              <w:rPr>
                <w:sz w:val="24"/>
                <w:szCs w:val="24"/>
              </w:rPr>
            </w:pPr>
            <w:r w:rsidRPr="001C2209">
              <w:rPr>
                <w:sz w:val="24"/>
                <w:szCs w:val="24"/>
              </w:rPr>
              <w:lastRenderedPageBreak/>
              <w:t>2.4.1</w:t>
            </w:r>
          </w:p>
        </w:tc>
        <w:tc>
          <w:tcPr>
            <w:tcW w:w="7216" w:type="dxa"/>
          </w:tcPr>
          <w:p w14:paraId="003A254F" w14:textId="77777777" w:rsidR="00561FA1" w:rsidRPr="001C2209" w:rsidRDefault="00561FA1" w:rsidP="001C2209">
            <w:pPr>
              <w:spacing w:after="0"/>
              <w:jc w:val="both"/>
              <w:rPr>
                <w:sz w:val="24"/>
                <w:szCs w:val="24"/>
              </w:rPr>
            </w:pPr>
            <w:r w:rsidRPr="001C2209">
              <w:rPr>
                <w:sz w:val="24"/>
                <w:szCs w:val="24"/>
              </w:rPr>
              <w:t>Тематическое планирование образовательной и коррекционной деятельности</w:t>
            </w:r>
          </w:p>
        </w:tc>
        <w:tc>
          <w:tcPr>
            <w:tcW w:w="1527" w:type="dxa"/>
          </w:tcPr>
          <w:p w14:paraId="51B5FA20" w14:textId="77777777" w:rsidR="00561FA1" w:rsidRPr="001C2209" w:rsidRDefault="00561FA1" w:rsidP="001C2209">
            <w:pPr>
              <w:spacing w:after="0"/>
              <w:jc w:val="center"/>
              <w:rPr>
                <w:sz w:val="24"/>
                <w:szCs w:val="24"/>
              </w:rPr>
            </w:pPr>
            <w:r>
              <w:rPr>
                <w:sz w:val="24"/>
                <w:szCs w:val="24"/>
              </w:rPr>
              <w:t>108</w:t>
            </w:r>
          </w:p>
        </w:tc>
      </w:tr>
      <w:tr w:rsidR="00561FA1" w:rsidRPr="004B5FCB" w14:paraId="508507E8" w14:textId="77777777" w:rsidTr="001C2209">
        <w:tc>
          <w:tcPr>
            <w:tcW w:w="949" w:type="dxa"/>
          </w:tcPr>
          <w:p w14:paraId="17E04020" w14:textId="77777777" w:rsidR="00561FA1" w:rsidRPr="001C2209" w:rsidRDefault="00561FA1" w:rsidP="001C2209">
            <w:pPr>
              <w:spacing w:after="0"/>
              <w:rPr>
                <w:sz w:val="24"/>
                <w:szCs w:val="24"/>
              </w:rPr>
            </w:pPr>
            <w:r w:rsidRPr="001C2209">
              <w:rPr>
                <w:sz w:val="24"/>
                <w:szCs w:val="24"/>
              </w:rPr>
              <w:t>2.5</w:t>
            </w:r>
          </w:p>
        </w:tc>
        <w:tc>
          <w:tcPr>
            <w:tcW w:w="7216" w:type="dxa"/>
          </w:tcPr>
          <w:p w14:paraId="1108CFD0" w14:textId="77777777" w:rsidR="00561FA1" w:rsidRPr="001C2209" w:rsidRDefault="00561FA1" w:rsidP="001C2209">
            <w:pPr>
              <w:spacing w:after="0"/>
              <w:rPr>
                <w:sz w:val="24"/>
                <w:szCs w:val="24"/>
              </w:rPr>
            </w:pPr>
            <w:r w:rsidRPr="001C2209">
              <w:rPr>
                <w:sz w:val="24"/>
                <w:szCs w:val="24"/>
              </w:rPr>
              <w:t>Рабочая программа воспитания</w:t>
            </w:r>
          </w:p>
        </w:tc>
        <w:tc>
          <w:tcPr>
            <w:tcW w:w="1527" w:type="dxa"/>
          </w:tcPr>
          <w:p w14:paraId="1A191D48" w14:textId="77777777" w:rsidR="00561FA1" w:rsidRPr="001C2209" w:rsidRDefault="00561FA1" w:rsidP="001C2209">
            <w:pPr>
              <w:spacing w:after="0"/>
              <w:jc w:val="center"/>
              <w:rPr>
                <w:sz w:val="24"/>
                <w:szCs w:val="24"/>
              </w:rPr>
            </w:pPr>
            <w:r>
              <w:rPr>
                <w:sz w:val="24"/>
                <w:szCs w:val="24"/>
              </w:rPr>
              <w:t>110</w:t>
            </w:r>
          </w:p>
        </w:tc>
      </w:tr>
      <w:tr w:rsidR="00561FA1" w:rsidRPr="004B5FCB" w14:paraId="2888343B" w14:textId="77777777" w:rsidTr="001C2209">
        <w:tc>
          <w:tcPr>
            <w:tcW w:w="949" w:type="dxa"/>
          </w:tcPr>
          <w:p w14:paraId="1A8D2454" w14:textId="77777777" w:rsidR="00561FA1" w:rsidRPr="001C2209" w:rsidRDefault="00561FA1" w:rsidP="001C2209">
            <w:pPr>
              <w:spacing w:after="0"/>
              <w:rPr>
                <w:sz w:val="24"/>
                <w:szCs w:val="24"/>
              </w:rPr>
            </w:pPr>
            <w:r w:rsidRPr="001C2209">
              <w:rPr>
                <w:sz w:val="24"/>
                <w:szCs w:val="24"/>
              </w:rPr>
              <w:t>2.6</w:t>
            </w:r>
          </w:p>
        </w:tc>
        <w:tc>
          <w:tcPr>
            <w:tcW w:w="7216" w:type="dxa"/>
          </w:tcPr>
          <w:p w14:paraId="33B76436" w14:textId="62AAFC6A" w:rsidR="00561FA1" w:rsidRPr="001C2209" w:rsidRDefault="00561FA1" w:rsidP="001C2209">
            <w:pPr>
              <w:spacing w:after="0"/>
              <w:rPr>
                <w:sz w:val="24"/>
                <w:szCs w:val="24"/>
              </w:rPr>
            </w:pPr>
            <w:r w:rsidRPr="001C2209">
              <w:rPr>
                <w:sz w:val="24"/>
                <w:szCs w:val="24"/>
              </w:rPr>
              <w:t>Региональный компонент Программы</w:t>
            </w:r>
            <w:r w:rsidR="00E0797E">
              <w:t xml:space="preserve"> </w:t>
            </w:r>
            <w:r w:rsidR="00E0797E" w:rsidRPr="00E0797E">
              <w:rPr>
                <w:sz w:val="24"/>
                <w:szCs w:val="24"/>
              </w:rPr>
              <w:t>Часть, формируемая участниками образовательных отношений</w:t>
            </w:r>
          </w:p>
        </w:tc>
        <w:tc>
          <w:tcPr>
            <w:tcW w:w="1527" w:type="dxa"/>
          </w:tcPr>
          <w:p w14:paraId="1D8C4037" w14:textId="77777777" w:rsidR="00561FA1" w:rsidRPr="001C2209" w:rsidRDefault="00561FA1" w:rsidP="001C2209">
            <w:pPr>
              <w:spacing w:after="0"/>
              <w:jc w:val="center"/>
              <w:rPr>
                <w:sz w:val="24"/>
                <w:szCs w:val="24"/>
              </w:rPr>
            </w:pPr>
            <w:r>
              <w:rPr>
                <w:sz w:val="24"/>
                <w:szCs w:val="24"/>
              </w:rPr>
              <w:t>111</w:t>
            </w:r>
          </w:p>
        </w:tc>
      </w:tr>
      <w:tr w:rsidR="00561FA1" w:rsidRPr="004B5FCB" w14:paraId="59C9E2DE" w14:textId="77777777" w:rsidTr="001C2209">
        <w:tc>
          <w:tcPr>
            <w:tcW w:w="949" w:type="dxa"/>
          </w:tcPr>
          <w:p w14:paraId="0C488265" w14:textId="77777777" w:rsidR="00561FA1" w:rsidRPr="001C2209" w:rsidRDefault="00561FA1" w:rsidP="001C2209">
            <w:pPr>
              <w:spacing w:after="0"/>
              <w:rPr>
                <w:b/>
                <w:sz w:val="24"/>
                <w:szCs w:val="24"/>
              </w:rPr>
            </w:pPr>
            <w:r w:rsidRPr="001C2209">
              <w:rPr>
                <w:b/>
                <w:sz w:val="24"/>
                <w:szCs w:val="24"/>
              </w:rPr>
              <w:t>3.</w:t>
            </w:r>
          </w:p>
        </w:tc>
        <w:tc>
          <w:tcPr>
            <w:tcW w:w="7216" w:type="dxa"/>
          </w:tcPr>
          <w:p w14:paraId="54BF10B1" w14:textId="77777777" w:rsidR="00561FA1" w:rsidRPr="001C2209" w:rsidRDefault="00561FA1" w:rsidP="001C2209">
            <w:pPr>
              <w:spacing w:after="0"/>
              <w:rPr>
                <w:b/>
                <w:sz w:val="24"/>
                <w:szCs w:val="24"/>
              </w:rPr>
            </w:pPr>
            <w:r w:rsidRPr="001C2209">
              <w:rPr>
                <w:b/>
                <w:sz w:val="24"/>
                <w:szCs w:val="24"/>
              </w:rPr>
              <w:t>Организационный раздел Программы</w:t>
            </w:r>
          </w:p>
        </w:tc>
        <w:tc>
          <w:tcPr>
            <w:tcW w:w="1527" w:type="dxa"/>
          </w:tcPr>
          <w:p w14:paraId="40F03263" w14:textId="77777777" w:rsidR="00561FA1" w:rsidRPr="001C2209" w:rsidRDefault="00561FA1" w:rsidP="001C2209">
            <w:pPr>
              <w:spacing w:after="0"/>
              <w:jc w:val="center"/>
              <w:rPr>
                <w:sz w:val="24"/>
                <w:szCs w:val="24"/>
              </w:rPr>
            </w:pPr>
            <w:r>
              <w:rPr>
                <w:sz w:val="24"/>
                <w:szCs w:val="24"/>
              </w:rPr>
              <w:t>118</w:t>
            </w:r>
          </w:p>
        </w:tc>
      </w:tr>
      <w:tr w:rsidR="00561FA1" w:rsidRPr="004B5FCB" w14:paraId="3786CD87" w14:textId="77777777" w:rsidTr="001C2209">
        <w:tc>
          <w:tcPr>
            <w:tcW w:w="949" w:type="dxa"/>
          </w:tcPr>
          <w:p w14:paraId="311155DC" w14:textId="77777777" w:rsidR="00561FA1" w:rsidRPr="001C2209" w:rsidRDefault="00561FA1" w:rsidP="001C2209">
            <w:pPr>
              <w:spacing w:after="0"/>
              <w:rPr>
                <w:sz w:val="24"/>
                <w:szCs w:val="24"/>
              </w:rPr>
            </w:pPr>
            <w:r w:rsidRPr="001C2209">
              <w:rPr>
                <w:sz w:val="24"/>
                <w:szCs w:val="24"/>
              </w:rPr>
              <w:t>3.1</w:t>
            </w:r>
          </w:p>
        </w:tc>
        <w:tc>
          <w:tcPr>
            <w:tcW w:w="7216" w:type="dxa"/>
          </w:tcPr>
          <w:p w14:paraId="0117B264" w14:textId="77777777" w:rsidR="00561FA1" w:rsidRPr="001C2209" w:rsidRDefault="00561FA1" w:rsidP="001C2209">
            <w:pPr>
              <w:spacing w:after="0"/>
              <w:jc w:val="both"/>
              <w:rPr>
                <w:sz w:val="24"/>
                <w:szCs w:val="24"/>
              </w:rPr>
            </w:pPr>
            <w:r w:rsidRPr="001C2209">
              <w:rPr>
                <w:sz w:val="24"/>
                <w:szCs w:val="24"/>
              </w:rPr>
              <w:t>Психолого-педагогические условия, обеспечивающие развитие ребенка</w:t>
            </w:r>
          </w:p>
        </w:tc>
        <w:tc>
          <w:tcPr>
            <w:tcW w:w="1527" w:type="dxa"/>
          </w:tcPr>
          <w:p w14:paraId="0523552A" w14:textId="77777777" w:rsidR="00561FA1" w:rsidRPr="001C2209" w:rsidRDefault="00561FA1" w:rsidP="001C2209">
            <w:pPr>
              <w:spacing w:after="0"/>
              <w:jc w:val="center"/>
              <w:rPr>
                <w:sz w:val="24"/>
                <w:szCs w:val="24"/>
              </w:rPr>
            </w:pPr>
            <w:r>
              <w:rPr>
                <w:sz w:val="24"/>
                <w:szCs w:val="24"/>
              </w:rPr>
              <w:t>118</w:t>
            </w:r>
          </w:p>
        </w:tc>
      </w:tr>
      <w:tr w:rsidR="00561FA1" w:rsidRPr="004B5FCB" w14:paraId="58CC7FCB" w14:textId="77777777" w:rsidTr="001C2209">
        <w:tc>
          <w:tcPr>
            <w:tcW w:w="949" w:type="dxa"/>
          </w:tcPr>
          <w:p w14:paraId="49878BE4" w14:textId="77777777" w:rsidR="00561FA1" w:rsidRPr="001C2209" w:rsidRDefault="00561FA1" w:rsidP="001C2209">
            <w:pPr>
              <w:spacing w:after="0"/>
              <w:rPr>
                <w:sz w:val="24"/>
                <w:szCs w:val="24"/>
              </w:rPr>
            </w:pPr>
            <w:r w:rsidRPr="001C2209">
              <w:rPr>
                <w:sz w:val="24"/>
                <w:szCs w:val="24"/>
              </w:rPr>
              <w:t>3.2</w:t>
            </w:r>
          </w:p>
        </w:tc>
        <w:tc>
          <w:tcPr>
            <w:tcW w:w="7216" w:type="dxa"/>
          </w:tcPr>
          <w:p w14:paraId="700E8E3B" w14:textId="77777777" w:rsidR="00561FA1" w:rsidRPr="001C2209" w:rsidRDefault="00561FA1" w:rsidP="001C2209">
            <w:pPr>
              <w:spacing w:after="0"/>
              <w:rPr>
                <w:sz w:val="24"/>
                <w:szCs w:val="24"/>
              </w:rPr>
            </w:pPr>
            <w:r w:rsidRPr="001C2209">
              <w:rPr>
                <w:sz w:val="24"/>
                <w:szCs w:val="24"/>
              </w:rPr>
              <w:t>Организация развивающей предметно-пространственной среды</w:t>
            </w:r>
          </w:p>
        </w:tc>
        <w:tc>
          <w:tcPr>
            <w:tcW w:w="1527" w:type="dxa"/>
          </w:tcPr>
          <w:p w14:paraId="7973568E" w14:textId="77777777" w:rsidR="00561FA1" w:rsidRPr="001C2209" w:rsidRDefault="00561FA1" w:rsidP="001C2209">
            <w:pPr>
              <w:spacing w:after="0"/>
              <w:jc w:val="center"/>
              <w:rPr>
                <w:sz w:val="24"/>
                <w:szCs w:val="24"/>
              </w:rPr>
            </w:pPr>
            <w:r>
              <w:rPr>
                <w:sz w:val="24"/>
                <w:szCs w:val="24"/>
              </w:rPr>
              <w:t>119</w:t>
            </w:r>
          </w:p>
        </w:tc>
      </w:tr>
      <w:tr w:rsidR="00561FA1" w:rsidRPr="004B5FCB" w14:paraId="686AD14B" w14:textId="77777777" w:rsidTr="001C2209">
        <w:tc>
          <w:tcPr>
            <w:tcW w:w="949" w:type="dxa"/>
          </w:tcPr>
          <w:p w14:paraId="384F727A" w14:textId="77777777" w:rsidR="00561FA1" w:rsidRPr="001C2209" w:rsidRDefault="00561FA1" w:rsidP="001C2209">
            <w:pPr>
              <w:spacing w:after="0"/>
              <w:rPr>
                <w:sz w:val="24"/>
                <w:szCs w:val="24"/>
              </w:rPr>
            </w:pPr>
            <w:r w:rsidRPr="001C2209">
              <w:rPr>
                <w:sz w:val="24"/>
                <w:szCs w:val="24"/>
              </w:rPr>
              <w:t>3.3</w:t>
            </w:r>
          </w:p>
        </w:tc>
        <w:tc>
          <w:tcPr>
            <w:tcW w:w="7216" w:type="dxa"/>
          </w:tcPr>
          <w:p w14:paraId="5AE78317" w14:textId="77777777" w:rsidR="00561FA1" w:rsidRPr="001C2209" w:rsidRDefault="00561FA1" w:rsidP="001C2209">
            <w:pPr>
              <w:spacing w:after="0"/>
              <w:rPr>
                <w:sz w:val="24"/>
                <w:szCs w:val="24"/>
              </w:rPr>
            </w:pPr>
            <w:r w:rsidRPr="001C2209">
              <w:rPr>
                <w:sz w:val="24"/>
                <w:szCs w:val="24"/>
              </w:rPr>
              <w:t>Организация кадровых, финансовых условий</w:t>
            </w:r>
          </w:p>
        </w:tc>
        <w:tc>
          <w:tcPr>
            <w:tcW w:w="1527" w:type="dxa"/>
          </w:tcPr>
          <w:p w14:paraId="7E9D0236" w14:textId="77777777" w:rsidR="00561FA1" w:rsidRPr="001C2209" w:rsidRDefault="00561FA1" w:rsidP="001C2209">
            <w:pPr>
              <w:spacing w:after="0"/>
              <w:jc w:val="center"/>
              <w:rPr>
                <w:sz w:val="24"/>
                <w:szCs w:val="24"/>
              </w:rPr>
            </w:pPr>
            <w:r>
              <w:rPr>
                <w:sz w:val="24"/>
                <w:szCs w:val="24"/>
              </w:rPr>
              <w:t>125</w:t>
            </w:r>
          </w:p>
        </w:tc>
      </w:tr>
      <w:tr w:rsidR="00561FA1" w:rsidRPr="004B5FCB" w14:paraId="7ECF358F" w14:textId="77777777" w:rsidTr="001C2209">
        <w:tc>
          <w:tcPr>
            <w:tcW w:w="949" w:type="dxa"/>
          </w:tcPr>
          <w:p w14:paraId="64EC17DD" w14:textId="77777777" w:rsidR="00561FA1" w:rsidRPr="001C2209" w:rsidRDefault="00561FA1" w:rsidP="001C2209">
            <w:pPr>
              <w:spacing w:after="0"/>
              <w:rPr>
                <w:sz w:val="24"/>
                <w:szCs w:val="24"/>
              </w:rPr>
            </w:pPr>
            <w:r w:rsidRPr="001C2209">
              <w:rPr>
                <w:sz w:val="24"/>
                <w:szCs w:val="24"/>
              </w:rPr>
              <w:t>3.4</w:t>
            </w:r>
          </w:p>
        </w:tc>
        <w:tc>
          <w:tcPr>
            <w:tcW w:w="7216" w:type="dxa"/>
          </w:tcPr>
          <w:p w14:paraId="505C6F85" w14:textId="77777777" w:rsidR="00561FA1" w:rsidRPr="001C2209" w:rsidRDefault="00561FA1" w:rsidP="001C2209">
            <w:pPr>
              <w:spacing w:after="0"/>
              <w:rPr>
                <w:sz w:val="24"/>
                <w:szCs w:val="24"/>
              </w:rPr>
            </w:pPr>
            <w:r w:rsidRPr="001C2209">
              <w:rPr>
                <w:sz w:val="24"/>
                <w:szCs w:val="24"/>
              </w:rPr>
              <w:t>Организация материально-технических условий</w:t>
            </w:r>
          </w:p>
        </w:tc>
        <w:tc>
          <w:tcPr>
            <w:tcW w:w="1527" w:type="dxa"/>
          </w:tcPr>
          <w:p w14:paraId="052F3349" w14:textId="77777777" w:rsidR="00561FA1" w:rsidRPr="001C2209" w:rsidRDefault="00561FA1" w:rsidP="001C2209">
            <w:pPr>
              <w:spacing w:after="0"/>
              <w:jc w:val="center"/>
              <w:rPr>
                <w:sz w:val="24"/>
                <w:szCs w:val="24"/>
              </w:rPr>
            </w:pPr>
            <w:r>
              <w:rPr>
                <w:sz w:val="24"/>
                <w:szCs w:val="24"/>
              </w:rPr>
              <w:t>126</w:t>
            </w:r>
          </w:p>
        </w:tc>
      </w:tr>
      <w:tr w:rsidR="00561FA1" w:rsidRPr="004B5FCB" w14:paraId="5E02EAAB" w14:textId="77777777" w:rsidTr="001C2209">
        <w:tc>
          <w:tcPr>
            <w:tcW w:w="949" w:type="dxa"/>
          </w:tcPr>
          <w:p w14:paraId="6E469812" w14:textId="77777777" w:rsidR="00561FA1" w:rsidRPr="001C2209" w:rsidRDefault="00561FA1" w:rsidP="001C2209">
            <w:pPr>
              <w:spacing w:after="0"/>
              <w:rPr>
                <w:sz w:val="24"/>
                <w:szCs w:val="24"/>
              </w:rPr>
            </w:pPr>
            <w:r w:rsidRPr="001C2209">
              <w:rPr>
                <w:sz w:val="24"/>
                <w:szCs w:val="24"/>
              </w:rPr>
              <w:t>3.4.1</w:t>
            </w:r>
          </w:p>
        </w:tc>
        <w:tc>
          <w:tcPr>
            <w:tcW w:w="7216" w:type="dxa"/>
          </w:tcPr>
          <w:p w14:paraId="2544E4C0" w14:textId="77777777" w:rsidR="00561FA1" w:rsidRPr="001C2209" w:rsidRDefault="00561FA1" w:rsidP="001C2209">
            <w:pPr>
              <w:spacing w:after="0"/>
              <w:jc w:val="both"/>
              <w:rPr>
                <w:sz w:val="24"/>
                <w:szCs w:val="24"/>
              </w:rPr>
            </w:pPr>
            <w:r w:rsidRPr="001C2209">
              <w:rPr>
                <w:sz w:val="24"/>
                <w:szCs w:val="24"/>
              </w:rPr>
              <w:t>Обеспечение адаптированной образовательной программы для обучающихся с ТНР методическими материалами</w:t>
            </w:r>
          </w:p>
        </w:tc>
        <w:tc>
          <w:tcPr>
            <w:tcW w:w="1527" w:type="dxa"/>
          </w:tcPr>
          <w:p w14:paraId="5F08571D" w14:textId="77777777" w:rsidR="00561FA1" w:rsidRPr="001C2209" w:rsidRDefault="00561FA1" w:rsidP="001C2209">
            <w:pPr>
              <w:spacing w:after="0"/>
              <w:jc w:val="center"/>
              <w:rPr>
                <w:sz w:val="24"/>
                <w:szCs w:val="24"/>
              </w:rPr>
            </w:pPr>
            <w:r>
              <w:rPr>
                <w:sz w:val="24"/>
                <w:szCs w:val="24"/>
              </w:rPr>
              <w:t>128</w:t>
            </w:r>
          </w:p>
        </w:tc>
      </w:tr>
      <w:tr w:rsidR="00561FA1" w:rsidRPr="004B5FCB" w14:paraId="7CE88B59" w14:textId="77777777" w:rsidTr="001C2209">
        <w:tc>
          <w:tcPr>
            <w:tcW w:w="949" w:type="dxa"/>
          </w:tcPr>
          <w:p w14:paraId="30F19AFB" w14:textId="77777777" w:rsidR="00561FA1" w:rsidRPr="001C2209" w:rsidRDefault="00561FA1" w:rsidP="001C2209">
            <w:pPr>
              <w:spacing w:after="0"/>
              <w:rPr>
                <w:sz w:val="24"/>
                <w:szCs w:val="24"/>
              </w:rPr>
            </w:pPr>
            <w:r w:rsidRPr="001C2209">
              <w:rPr>
                <w:sz w:val="24"/>
                <w:szCs w:val="24"/>
              </w:rPr>
              <w:t>3.4.2</w:t>
            </w:r>
          </w:p>
        </w:tc>
        <w:tc>
          <w:tcPr>
            <w:tcW w:w="7216" w:type="dxa"/>
          </w:tcPr>
          <w:p w14:paraId="3FD36880" w14:textId="77777777" w:rsidR="00561FA1" w:rsidRPr="001C2209" w:rsidRDefault="00561FA1" w:rsidP="001C2209">
            <w:pPr>
              <w:spacing w:after="0"/>
              <w:jc w:val="both"/>
              <w:rPr>
                <w:sz w:val="24"/>
                <w:szCs w:val="24"/>
              </w:rPr>
            </w:pPr>
            <w:r w:rsidRPr="001C2209">
              <w:rPr>
                <w:sz w:val="24"/>
                <w:szCs w:val="24"/>
              </w:rPr>
              <w:t>Методическое обеспечение реализации регионального компонента</w:t>
            </w:r>
          </w:p>
        </w:tc>
        <w:tc>
          <w:tcPr>
            <w:tcW w:w="1527" w:type="dxa"/>
          </w:tcPr>
          <w:p w14:paraId="2C5CBDC2" w14:textId="77777777" w:rsidR="00561FA1" w:rsidRPr="001C2209" w:rsidRDefault="00561FA1" w:rsidP="001C2209">
            <w:pPr>
              <w:spacing w:after="0"/>
              <w:jc w:val="center"/>
              <w:rPr>
                <w:sz w:val="24"/>
                <w:szCs w:val="24"/>
              </w:rPr>
            </w:pPr>
            <w:r>
              <w:rPr>
                <w:sz w:val="24"/>
                <w:szCs w:val="24"/>
              </w:rPr>
              <w:t>138</w:t>
            </w:r>
          </w:p>
        </w:tc>
      </w:tr>
      <w:tr w:rsidR="00561FA1" w:rsidRPr="004B5FCB" w14:paraId="15A06108" w14:textId="77777777" w:rsidTr="001C2209">
        <w:tc>
          <w:tcPr>
            <w:tcW w:w="949" w:type="dxa"/>
          </w:tcPr>
          <w:p w14:paraId="0036C74D" w14:textId="77777777" w:rsidR="00561FA1" w:rsidRPr="001C2209" w:rsidRDefault="00561FA1" w:rsidP="001C2209">
            <w:pPr>
              <w:spacing w:after="0"/>
              <w:rPr>
                <w:sz w:val="24"/>
                <w:szCs w:val="24"/>
              </w:rPr>
            </w:pPr>
            <w:r w:rsidRPr="001C2209">
              <w:rPr>
                <w:sz w:val="24"/>
                <w:szCs w:val="24"/>
              </w:rPr>
              <w:t>3.5</w:t>
            </w:r>
          </w:p>
        </w:tc>
        <w:tc>
          <w:tcPr>
            <w:tcW w:w="7216" w:type="dxa"/>
          </w:tcPr>
          <w:p w14:paraId="50889316" w14:textId="77777777" w:rsidR="00561FA1" w:rsidRPr="001C2209" w:rsidRDefault="00561FA1" w:rsidP="001C2209">
            <w:pPr>
              <w:spacing w:after="0"/>
              <w:jc w:val="both"/>
              <w:rPr>
                <w:sz w:val="24"/>
                <w:szCs w:val="24"/>
              </w:rPr>
            </w:pPr>
            <w:r w:rsidRPr="001C2209">
              <w:rPr>
                <w:sz w:val="24"/>
                <w:szCs w:val="24"/>
              </w:rPr>
              <w:t>Режим и распорядок дня</w:t>
            </w:r>
          </w:p>
        </w:tc>
        <w:tc>
          <w:tcPr>
            <w:tcW w:w="1527" w:type="dxa"/>
          </w:tcPr>
          <w:p w14:paraId="227FA317" w14:textId="77777777" w:rsidR="00561FA1" w:rsidRPr="001C2209" w:rsidRDefault="00561FA1" w:rsidP="001C2209">
            <w:pPr>
              <w:spacing w:after="0"/>
              <w:jc w:val="center"/>
              <w:rPr>
                <w:sz w:val="24"/>
                <w:szCs w:val="24"/>
              </w:rPr>
            </w:pPr>
            <w:r>
              <w:rPr>
                <w:sz w:val="24"/>
                <w:szCs w:val="24"/>
              </w:rPr>
              <w:t>139</w:t>
            </w:r>
          </w:p>
        </w:tc>
      </w:tr>
      <w:tr w:rsidR="00561FA1" w:rsidRPr="004B5FCB" w14:paraId="3DE8E842" w14:textId="77777777" w:rsidTr="001C2209">
        <w:tc>
          <w:tcPr>
            <w:tcW w:w="949" w:type="dxa"/>
          </w:tcPr>
          <w:p w14:paraId="44B721CF" w14:textId="77777777" w:rsidR="00561FA1" w:rsidRPr="001C2209" w:rsidRDefault="00561FA1" w:rsidP="001C2209">
            <w:pPr>
              <w:spacing w:after="0"/>
              <w:rPr>
                <w:sz w:val="24"/>
                <w:szCs w:val="24"/>
              </w:rPr>
            </w:pPr>
            <w:r w:rsidRPr="001C2209">
              <w:rPr>
                <w:sz w:val="24"/>
                <w:szCs w:val="24"/>
              </w:rPr>
              <w:t>3.6</w:t>
            </w:r>
          </w:p>
        </w:tc>
        <w:tc>
          <w:tcPr>
            <w:tcW w:w="7216" w:type="dxa"/>
          </w:tcPr>
          <w:p w14:paraId="4098DAFD" w14:textId="77777777" w:rsidR="00561FA1" w:rsidRPr="001C2209" w:rsidRDefault="00561FA1" w:rsidP="001C2209">
            <w:pPr>
              <w:spacing w:after="0"/>
              <w:rPr>
                <w:sz w:val="24"/>
                <w:szCs w:val="24"/>
              </w:rPr>
            </w:pPr>
            <w:r w:rsidRPr="001C2209">
              <w:rPr>
                <w:sz w:val="24"/>
                <w:szCs w:val="24"/>
              </w:rPr>
              <w:t>Календарный план воспитательной работы</w:t>
            </w:r>
          </w:p>
        </w:tc>
        <w:tc>
          <w:tcPr>
            <w:tcW w:w="1527" w:type="dxa"/>
          </w:tcPr>
          <w:p w14:paraId="4315FF1E" w14:textId="77777777" w:rsidR="00561FA1" w:rsidRPr="001C2209" w:rsidRDefault="00561FA1" w:rsidP="001C2209">
            <w:pPr>
              <w:spacing w:after="0"/>
              <w:jc w:val="center"/>
              <w:rPr>
                <w:sz w:val="24"/>
                <w:szCs w:val="24"/>
              </w:rPr>
            </w:pPr>
            <w:r>
              <w:rPr>
                <w:sz w:val="24"/>
                <w:szCs w:val="24"/>
              </w:rPr>
              <w:t>143</w:t>
            </w:r>
          </w:p>
        </w:tc>
      </w:tr>
    </w:tbl>
    <w:p w14:paraId="2B22F4F5" w14:textId="77777777" w:rsidR="00561FA1" w:rsidRPr="004B5FCB" w:rsidRDefault="00561FA1" w:rsidP="001D6493">
      <w:pPr>
        <w:jc w:val="center"/>
      </w:pPr>
    </w:p>
    <w:p w14:paraId="771C31B1" w14:textId="77777777" w:rsidR="00561FA1" w:rsidRPr="004B5FCB" w:rsidRDefault="00561FA1" w:rsidP="001D6493">
      <w:pPr>
        <w:jc w:val="center"/>
      </w:pPr>
    </w:p>
    <w:p w14:paraId="0FAB5993" w14:textId="77777777" w:rsidR="00561FA1" w:rsidRPr="004B5FCB" w:rsidRDefault="00561FA1" w:rsidP="001D6493">
      <w:pPr>
        <w:jc w:val="center"/>
      </w:pPr>
    </w:p>
    <w:p w14:paraId="3B98230F" w14:textId="77777777" w:rsidR="00561FA1" w:rsidRPr="004B5FCB" w:rsidRDefault="00561FA1" w:rsidP="001D6493">
      <w:pPr>
        <w:jc w:val="center"/>
      </w:pPr>
    </w:p>
    <w:p w14:paraId="5685DB4D" w14:textId="77777777" w:rsidR="00561FA1" w:rsidRPr="004B5FCB" w:rsidRDefault="00561FA1" w:rsidP="001D6493">
      <w:pPr>
        <w:jc w:val="center"/>
      </w:pPr>
    </w:p>
    <w:p w14:paraId="683B058B" w14:textId="77777777" w:rsidR="00561FA1" w:rsidRPr="004B5FCB" w:rsidRDefault="00561FA1" w:rsidP="001D6493">
      <w:pPr>
        <w:jc w:val="center"/>
      </w:pPr>
    </w:p>
    <w:p w14:paraId="3B5086E7" w14:textId="77777777" w:rsidR="00561FA1" w:rsidRPr="004B5FCB" w:rsidRDefault="00561FA1" w:rsidP="001D6493">
      <w:pPr>
        <w:jc w:val="center"/>
      </w:pPr>
    </w:p>
    <w:p w14:paraId="1B542ADB" w14:textId="77777777" w:rsidR="00561FA1" w:rsidRPr="004B5FCB" w:rsidRDefault="00561FA1" w:rsidP="001D6493">
      <w:pPr>
        <w:jc w:val="center"/>
      </w:pPr>
    </w:p>
    <w:p w14:paraId="06FCCC5C" w14:textId="77777777" w:rsidR="00561FA1" w:rsidRPr="004B5FCB" w:rsidRDefault="00561FA1" w:rsidP="001D6493">
      <w:pPr>
        <w:jc w:val="center"/>
      </w:pPr>
    </w:p>
    <w:p w14:paraId="2B388CC3" w14:textId="77777777" w:rsidR="00561FA1" w:rsidRPr="004B5FCB" w:rsidRDefault="00561FA1" w:rsidP="001D6493">
      <w:pPr>
        <w:jc w:val="center"/>
      </w:pPr>
    </w:p>
    <w:p w14:paraId="337CD62E" w14:textId="77777777" w:rsidR="00561FA1" w:rsidRPr="004B5FCB" w:rsidRDefault="00561FA1" w:rsidP="001D6493">
      <w:pPr>
        <w:jc w:val="center"/>
      </w:pPr>
    </w:p>
    <w:p w14:paraId="5731652C" w14:textId="77777777" w:rsidR="00561FA1" w:rsidRPr="004B5FCB" w:rsidRDefault="00561FA1" w:rsidP="001D6493">
      <w:pPr>
        <w:jc w:val="center"/>
      </w:pPr>
    </w:p>
    <w:p w14:paraId="1D03273F" w14:textId="77777777" w:rsidR="00561FA1" w:rsidRPr="004B5FCB" w:rsidRDefault="00561FA1" w:rsidP="001D6493">
      <w:pPr>
        <w:jc w:val="center"/>
      </w:pPr>
    </w:p>
    <w:p w14:paraId="1D0562B2" w14:textId="77777777" w:rsidR="00561FA1" w:rsidRPr="004B5FCB" w:rsidRDefault="00561FA1" w:rsidP="001D6493">
      <w:pPr>
        <w:jc w:val="center"/>
      </w:pPr>
    </w:p>
    <w:p w14:paraId="72A81317" w14:textId="77777777" w:rsidR="00561FA1" w:rsidRPr="004B5FCB" w:rsidRDefault="00561FA1" w:rsidP="001D6493">
      <w:pPr>
        <w:jc w:val="center"/>
      </w:pPr>
    </w:p>
    <w:p w14:paraId="34F13DAF" w14:textId="77777777" w:rsidR="00561FA1" w:rsidRPr="004B5FCB" w:rsidRDefault="00561FA1" w:rsidP="001D6493">
      <w:pPr>
        <w:jc w:val="center"/>
      </w:pPr>
    </w:p>
    <w:p w14:paraId="25D844CF" w14:textId="77777777" w:rsidR="00561FA1" w:rsidRPr="004B5FCB" w:rsidRDefault="00561FA1" w:rsidP="001D6493">
      <w:pPr>
        <w:jc w:val="center"/>
      </w:pPr>
    </w:p>
    <w:p w14:paraId="74D471B1" w14:textId="77777777" w:rsidR="00561FA1" w:rsidRPr="004B5FCB" w:rsidRDefault="00561FA1" w:rsidP="001D6493">
      <w:pPr>
        <w:jc w:val="center"/>
      </w:pPr>
    </w:p>
    <w:p w14:paraId="151A91DC" w14:textId="77777777" w:rsidR="00561FA1" w:rsidRDefault="00561FA1" w:rsidP="001D6493">
      <w:pPr>
        <w:jc w:val="center"/>
      </w:pPr>
    </w:p>
    <w:p w14:paraId="357BB052" w14:textId="77777777" w:rsidR="00562B7E" w:rsidRPr="004B5FCB" w:rsidRDefault="00562B7E" w:rsidP="001D6493">
      <w:pPr>
        <w:jc w:val="center"/>
      </w:pPr>
    </w:p>
    <w:p w14:paraId="47F96A8D" w14:textId="77777777" w:rsidR="00561FA1" w:rsidRPr="009527B7" w:rsidRDefault="00561FA1" w:rsidP="006F4F3E">
      <w:pPr>
        <w:spacing w:after="0" w:line="360" w:lineRule="auto"/>
        <w:ind w:firstLine="709"/>
        <w:jc w:val="center"/>
        <w:rPr>
          <w:b/>
          <w:sz w:val="30"/>
          <w:lang w:eastAsia="ru-RU"/>
        </w:rPr>
      </w:pPr>
      <w:r w:rsidRPr="009527B7">
        <w:rPr>
          <w:b/>
          <w:sz w:val="30"/>
          <w:lang w:eastAsia="ru-RU"/>
        </w:rPr>
        <w:lastRenderedPageBreak/>
        <w:t>Аннотация Программы</w:t>
      </w:r>
    </w:p>
    <w:p w14:paraId="46797019" w14:textId="0F758DE7" w:rsidR="00561FA1" w:rsidRDefault="00561FA1" w:rsidP="009527B7">
      <w:pPr>
        <w:spacing w:after="14" w:line="360" w:lineRule="auto"/>
        <w:ind w:left="72" w:right="24" w:firstLine="705"/>
        <w:jc w:val="both"/>
        <w:rPr>
          <w:lang w:eastAsia="ru-RU"/>
        </w:rPr>
      </w:pPr>
      <w:r>
        <w:rPr>
          <w:lang w:eastAsia="ru-RU"/>
        </w:rPr>
        <w:t>Адаптированная основная образовательная программа дошкольного образования (далее Программа, АООП ДО) для детей с тяжелым нарушением речи (далее ТНР) М</w:t>
      </w:r>
      <w:r w:rsidR="00F43693">
        <w:rPr>
          <w:lang w:eastAsia="ru-RU"/>
        </w:rPr>
        <w:t>А</w:t>
      </w:r>
      <w:r>
        <w:rPr>
          <w:lang w:eastAsia="ru-RU"/>
        </w:rPr>
        <w:t>ДОУ «</w:t>
      </w:r>
      <w:r w:rsidR="00F43693">
        <w:rPr>
          <w:lang w:eastAsia="ru-RU"/>
        </w:rPr>
        <w:t>Детский сад № 22 «Ласточка</w:t>
      </w:r>
      <w:r>
        <w:rPr>
          <w:lang w:eastAsia="ru-RU"/>
        </w:rPr>
        <w:t>» (далее ДОО) является нормативно-управленческим документом ДОО, определяет содержание и организацию образовательной деятельности на уровне дошкольного образования.</w:t>
      </w:r>
    </w:p>
    <w:p w14:paraId="3BCE56DC" w14:textId="77777777" w:rsidR="00561FA1" w:rsidRDefault="00561FA1" w:rsidP="009527B7">
      <w:pPr>
        <w:spacing w:after="14" w:line="360" w:lineRule="auto"/>
        <w:ind w:left="72" w:right="24" w:firstLine="705"/>
        <w:jc w:val="both"/>
        <w:rPr>
          <w:lang w:eastAsia="ru-RU"/>
        </w:rPr>
      </w:pPr>
      <w:r>
        <w:rPr>
          <w:lang w:eastAsia="ru-RU"/>
        </w:rPr>
        <w:t>Программа определяет содержание и организацию образовательной деятельности в группах компенсирующей направленности для детей в возрасте от 3 до 7 лет, имеющих тяжелые нарушения речи.</w:t>
      </w:r>
    </w:p>
    <w:p w14:paraId="75E6FF59" w14:textId="77777777" w:rsidR="00561FA1" w:rsidRDefault="00561FA1" w:rsidP="009527B7">
      <w:pPr>
        <w:spacing w:after="14" w:line="360" w:lineRule="auto"/>
        <w:ind w:left="72" w:right="24" w:firstLine="705"/>
        <w:jc w:val="both"/>
        <w:rPr>
          <w:lang w:eastAsia="ru-RU"/>
        </w:rPr>
      </w:pPr>
      <w:r>
        <w:rPr>
          <w:lang w:eastAsia="ru-RU"/>
        </w:rPr>
        <w:t>Получение дошкольного образования по Программе ведется в очной форме на русском языке.</w:t>
      </w:r>
    </w:p>
    <w:p w14:paraId="39DEF9D6" w14:textId="77777777" w:rsidR="00561FA1" w:rsidRPr="00A655AE" w:rsidRDefault="00561FA1" w:rsidP="009527B7">
      <w:pPr>
        <w:pStyle w:val="Default"/>
        <w:spacing w:line="360" w:lineRule="auto"/>
        <w:ind w:firstLine="540"/>
        <w:jc w:val="both"/>
        <w:rPr>
          <w:rStyle w:val="apple-converted-space"/>
          <w:szCs w:val="28"/>
          <w:shd w:val="clear" w:color="auto" w:fill="FFFFFF"/>
        </w:rPr>
      </w:pPr>
      <w:r w:rsidRPr="00A655AE">
        <w:rPr>
          <w:sz w:val="28"/>
          <w:szCs w:val="28"/>
          <w:shd w:val="clear" w:color="auto" w:fill="FFFFFF"/>
        </w:rPr>
        <w:t>Программа разработана в соответствии с:</w:t>
      </w:r>
      <w:r w:rsidRPr="00A655AE">
        <w:rPr>
          <w:rStyle w:val="apple-converted-space"/>
          <w:szCs w:val="28"/>
          <w:shd w:val="clear" w:color="auto" w:fill="FFFFFF"/>
        </w:rPr>
        <w:t> </w:t>
      </w:r>
    </w:p>
    <w:p w14:paraId="3A234E00" w14:textId="77777777" w:rsidR="00561FA1" w:rsidRPr="009527B7" w:rsidRDefault="00561FA1" w:rsidP="009527B7">
      <w:pPr>
        <w:pStyle w:val="Default"/>
        <w:numPr>
          <w:ilvl w:val="0"/>
          <w:numId w:val="42"/>
        </w:numPr>
        <w:spacing w:line="360" w:lineRule="auto"/>
        <w:jc w:val="both"/>
        <w:rPr>
          <w:sz w:val="26"/>
          <w:szCs w:val="26"/>
          <w:shd w:val="clear" w:color="auto" w:fill="FFFFFF"/>
        </w:rPr>
      </w:pPr>
      <w:r w:rsidRPr="009527B7">
        <w:rPr>
          <w:sz w:val="26"/>
          <w:szCs w:val="26"/>
          <w:shd w:val="clear" w:color="auto" w:fill="FFFFFF"/>
        </w:rPr>
        <w:t>Федеральным законом Российской Федерации от 29.12.2012 № 273-ФЗ «Об образовании в Российской</w:t>
      </w:r>
      <w:r w:rsidRPr="009527B7">
        <w:rPr>
          <w:sz w:val="26"/>
          <w:szCs w:val="26"/>
        </w:rPr>
        <w:t xml:space="preserve"> </w:t>
      </w:r>
      <w:r w:rsidRPr="009527B7">
        <w:rPr>
          <w:sz w:val="26"/>
          <w:szCs w:val="26"/>
          <w:shd w:val="clear" w:color="auto" w:fill="FFFFFF"/>
        </w:rPr>
        <w:t>Федерации»</w:t>
      </w:r>
      <w:r>
        <w:rPr>
          <w:sz w:val="26"/>
          <w:szCs w:val="26"/>
          <w:shd w:val="clear" w:color="auto" w:fill="FFFFFF"/>
        </w:rPr>
        <w:t xml:space="preserve"> (с последующими изменениями)</w:t>
      </w:r>
      <w:r w:rsidRPr="009527B7">
        <w:rPr>
          <w:sz w:val="26"/>
          <w:szCs w:val="26"/>
          <w:shd w:val="clear" w:color="auto" w:fill="FFFFFF"/>
        </w:rPr>
        <w:t>;</w:t>
      </w:r>
    </w:p>
    <w:p w14:paraId="777425DF" w14:textId="77777777" w:rsidR="00561FA1" w:rsidRPr="009527B7" w:rsidRDefault="00561FA1" w:rsidP="009527B7">
      <w:pPr>
        <w:pStyle w:val="Default"/>
        <w:numPr>
          <w:ilvl w:val="0"/>
          <w:numId w:val="42"/>
        </w:numPr>
        <w:spacing w:line="360" w:lineRule="auto"/>
        <w:jc w:val="both"/>
        <w:rPr>
          <w:sz w:val="26"/>
          <w:szCs w:val="26"/>
          <w:shd w:val="clear" w:color="auto" w:fill="FFFFFF"/>
        </w:rPr>
      </w:pPr>
      <w:r w:rsidRPr="009527B7">
        <w:rPr>
          <w:color w:val="auto"/>
          <w:sz w:val="26"/>
          <w:szCs w:val="26"/>
        </w:rPr>
        <w:t xml:space="preserve">Федеральным государственным образовательным стандартом дошкольного образования, утвержденным приказом Министерства образования и науки Российской Федерации от 17.10.2013 г. № </w:t>
      </w:r>
      <w:proofErr w:type="gramStart"/>
      <w:r w:rsidRPr="009527B7">
        <w:rPr>
          <w:color w:val="auto"/>
          <w:sz w:val="26"/>
          <w:szCs w:val="26"/>
        </w:rPr>
        <w:t>1155  (</w:t>
      </w:r>
      <w:proofErr w:type="gramEnd"/>
      <w:r w:rsidRPr="009527B7">
        <w:rPr>
          <w:color w:val="auto"/>
          <w:sz w:val="26"/>
          <w:szCs w:val="26"/>
        </w:rPr>
        <w:t>далее - ФГОС ДО)</w:t>
      </w:r>
      <w:r>
        <w:rPr>
          <w:color w:val="auto"/>
          <w:sz w:val="26"/>
          <w:szCs w:val="26"/>
        </w:rPr>
        <w:t xml:space="preserve"> (с последующими изменениями)</w:t>
      </w:r>
      <w:r w:rsidRPr="009527B7">
        <w:rPr>
          <w:color w:val="auto"/>
          <w:sz w:val="26"/>
          <w:szCs w:val="26"/>
        </w:rPr>
        <w:t>;</w:t>
      </w:r>
    </w:p>
    <w:p w14:paraId="3DDDCDFA" w14:textId="77777777" w:rsidR="00561FA1" w:rsidRPr="009527B7" w:rsidRDefault="00561FA1" w:rsidP="009527B7">
      <w:pPr>
        <w:pStyle w:val="Default"/>
        <w:numPr>
          <w:ilvl w:val="0"/>
          <w:numId w:val="42"/>
        </w:numPr>
        <w:spacing w:line="360" w:lineRule="auto"/>
        <w:jc w:val="both"/>
        <w:rPr>
          <w:sz w:val="26"/>
          <w:szCs w:val="26"/>
          <w:shd w:val="clear" w:color="auto" w:fill="FFFFFF"/>
        </w:rPr>
      </w:pPr>
      <w:r w:rsidRPr="009527B7">
        <w:rPr>
          <w:sz w:val="26"/>
          <w:szCs w:val="26"/>
        </w:rPr>
        <w:t>Федеральной адаптированной образовательной программой дошкольного образования для обучающихся с ограниченными возможностями здоровья, утвержденной приказом Министерства просвещения</w:t>
      </w:r>
      <w:r w:rsidRPr="009527B7">
        <w:rPr>
          <w:rFonts w:ascii="Arial" w:hAnsi="Arial" w:cs="Arial"/>
          <w:sz w:val="26"/>
          <w:szCs w:val="26"/>
          <w:shd w:val="clear" w:color="auto" w:fill="FFFFFF"/>
        </w:rPr>
        <w:t xml:space="preserve"> </w:t>
      </w:r>
      <w:r w:rsidRPr="009527B7">
        <w:rPr>
          <w:sz w:val="26"/>
          <w:szCs w:val="26"/>
        </w:rPr>
        <w:t>России от</w:t>
      </w:r>
      <w:r w:rsidRPr="009527B7">
        <w:rPr>
          <w:sz w:val="26"/>
          <w:szCs w:val="26"/>
          <w:shd w:val="clear" w:color="auto" w:fill="FFFFFF"/>
        </w:rPr>
        <w:t xml:space="preserve"> 24.11.2022 № 1022;</w:t>
      </w:r>
    </w:p>
    <w:p w14:paraId="0133D44E" w14:textId="77777777" w:rsidR="00561FA1" w:rsidRPr="009527B7" w:rsidRDefault="00561FA1" w:rsidP="009527B7">
      <w:pPr>
        <w:numPr>
          <w:ilvl w:val="0"/>
          <w:numId w:val="42"/>
        </w:numPr>
        <w:spacing w:after="14" w:line="360" w:lineRule="auto"/>
        <w:ind w:right="24"/>
        <w:jc w:val="both"/>
        <w:rPr>
          <w:b/>
          <w:color w:val="000000"/>
          <w:sz w:val="26"/>
          <w:szCs w:val="26"/>
          <w:lang w:eastAsia="ru-RU"/>
        </w:rPr>
      </w:pPr>
      <w:r w:rsidRPr="009527B7">
        <w:rPr>
          <w:sz w:val="26"/>
          <w:szCs w:val="26"/>
        </w:rPr>
        <w:t>Санитарно-эпидемиологическими правилами и нормативами СанПиН 1.2.3685-21 от 01.03.2021 г. «Гигиенические нормативы и требования к обеспечению безопасности и (или) безвредности для человека факторов среды обитания».</w:t>
      </w:r>
    </w:p>
    <w:p w14:paraId="3C6457B4" w14:textId="77777777" w:rsidR="00561FA1" w:rsidRDefault="00561FA1" w:rsidP="009527B7">
      <w:pPr>
        <w:spacing w:after="14" w:line="360" w:lineRule="auto"/>
        <w:ind w:left="72" w:right="24" w:firstLine="705"/>
        <w:jc w:val="both"/>
        <w:rPr>
          <w:lang w:eastAsia="ru-RU"/>
        </w:rPr>
      </w:pPr>
      <w:r>
        <w:rPr>
          <w:lang w:eastAsia="ru-RU"/>
        </w:rPr>
        <w:t>Структура Программы в соответствии с требованиями Стандарта включает три основных раздела — целевой, содержательный и организационный.</w:t>
      </w:r>
    </w:p>
    <w:p w14:paraId="7085640A" w14:textId="77777777" w:rsidR="00561FA1" w:rsidRDefault="00561FA1" w:rsidP="009527B7">
      <w:pPr>
        <w:spacing w:after="14" w:line="360" w:lineRule="auto"/>
        <w:ind w:left="72" w:right="24" w:firstLine="705"/>
        <w:jc w:val="both"/>
        <w:rPr>
          <w:lang w:eastAsia="ru-RU"/>
        </w:rPr>
      </w:pPr>
      <w:r>
        <w:rPr>
          <w:lang w:eastAsia="ru-RU"/>
        </w:rPr>
        <w:lastRenderedPageBreak/>
        <w:t>Целевой раздел Программы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w:t>
      </w:r>
    </w:p>
    <w:p w14:paraId="485BBC28" w14:textId="77777777" w:rsidR="00561FA1" w:rsidRPr="009527B7" w:rsidRDefault="00561FA1" w:rsidP="009527B7">
      <w:pPr>
        <w:spacing w:after="14" w:line="360" w:lineRule="auto"/>
        <w:ind w:left="72" w:right="24" w:firstLine="705"/>
        <w:jc w:val="both"/>
        <w:rPr>
          <w:lang w:eastAsia="ru-RU"/>
        </w:rPr>
      </w:pPr>
      <w:r w:rsidRPr="009527B7">
        <w:rPr>
          <w:lang w:eastAsia="ru-RU"/>
        </w:rPr>
        <w:t>Цель Программы: обеспечение условий для дошкольного образования, определяемых общими и особыми потребностями обучающегося раннего и дошкольного возраста с ТНР, индивидуальными особенностями его развития и состояния здоровья.</w:t>
      </w:r>
    </w:p>
    <w:p w14:paraId="024E335C" w14:textId="77777777" w:rsidR="00561FA1" w:rsidRPr="009527B7" w:rsidRDefault="00561FA1" w:rsidP="009527B7">
      <w:pPr>
        <w:spacing w:after="14" w:line="360" w:lineRule="auto"/>
        <w:ind w:left="72" w:right="24" w:firstLine="705"/>
        <w:jc w:val="both"/>
        <w:rPr>
          <w:lang w:eastAsia="ru-RU"/>
        </w:rPr>
      </w:pPr>
      <w:r>
        <w:rPr>
          <w:lang w:eastAsia="ru-RU"/>
        </w:rPr>
        <w:t xml:space="preserve">Содержательный раздел Программы включает описание </w:t>
      </w:r>
      <w:r w:rsidRPr="009527B7">
        <w:rPr>
          <w:lang w:eastAsia="ru-RU"/>
        </w:rPr>
        <w:t>модулей образовательной деятельности в соответствии с направлениями развития и психофизическими особенностями ребенка с ТНР в пяти образовательных областях: социально-коммуникативного, познавательного, речевого, художественно-эстетического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обучающихся с ТНР, специфики их образовательных потребностей, мотивов и интересов;</w:t>
      </w:r>
      <w:r>
        <w:rPr>
          <w:lang w:eastAsia="ru-RU"/>
        </w:rPr>
        <w:t xml:space="preserve"> </w:t>
      </w:r>
      <w:r w:rsidRPr="009527B7">
        <w:rPr>
          <w:lang w:eastAsia="ru-RU"/>
        </w:rPr>
        <w:t>программу коррекционно-развивающей работы с детьми, описывающая образовательную деятельность по коррекции нарушений развития, обучающихся с ТНР.</w:t>
      </w:r>
    </w:p>
    <w:p w14:paraId="0D150852" w14:textId="77777777" w:rsidR="00561FA1" w:rsidRDefault="00561FA1" w:rsidP="009527B7">
      <w:pPr>
        <w:spacing w:after="14" w:line="360" w:lineRule="auto"/>
        <w:ind w:left="72" w:right="24" w:firstLine="705"/>
        <w:jc w:val="both"/>
        <w:rPr>
          <w:lang w:eastAsia="ru-RU"/>
        </w:rPr>
      </w:pPr>
      <w:r w:rsidRPr="009527B7">
        <w:rPr>
          <w:lang w:eastAsia="ru-RU"/>
        </w:rPr>
        <w:t>Организационный раздел программы содержит психолого-педагогические условия, обеспечивающие развитие ребенка с ТНР, особенности организации развивающей предметно-пространственной среды, федеральный календарный план воспитательной работы с перечнем основных государственных и народных праздников, памятных дат в календарном плане воспитательной работы ДОО.</w:t>
      </w:r>
    </w:p>
    <w:p w14:paraId="4CAE42DC" w14:textId="1D3DBEE7" w:rsidR="00562B7E" w:rsidRPr="009527B7" w:rsidRDefault="00562B7E" w:rsidP="009527B7">
      <w:pPr>
        <w:spacing w:after="14" w:line="360" w:lineRule="auto"/>
        <w:ind w:left="72" w:right="24" w:firstLine="705"/>
        <w:jc w:val="both"/>
        <w:rPr>
          <w:lang w:eastAsia="ru-RU"/>
        </w:rPr>
      </w:pPr>
      <w:r w:rsidRPr="00562B7E">
        <w:rPr>
          <w:lang w:eastAsia="ru-RU"/>
        </w:rPr>
        <w:t xml:space="preserve">Обязательная часть каждого раздела Программы соответствует Федеральной адаптированной образовательной программе дошкольного </w:t>
      </w:r>
      <w:r w:rsidRPr="00562B7E">
        <w:rPr>
          <w:lang w:eastAsia="ru-RU"/>
        </w:rPr>
        <w:lastRenderedPageBreak/>
        <w:t>образования для детей с ограниченными возможностями здоровья (далее по тексту – ФАОП ДО) и оформляется в виде ссылки* на неё (п.2.12 ФГОС ДО).</w:t>
      </w:r>
    </w:p>
    <w:p w14:paraId="7AECF898" w14:textId="77777777" w:rsidR="00561FA1" w:rsidRDefault="00561FA1" w:rsidP="009527B7">
      <w:pPr>
        <w:spacing w:after="0" w:line="360" w:lineRule="auto"/>
        <w:jc w:val="center"/>
        <w:rPr>
          <w:b/>
          <w:color w:val="000000"/>
          <w:sz w:val="30"/>
          <w:lang w:eastAsia="ru-RU"/>
        </w:rPr>
      </w:pPr>
    </w:p>
    <w:p w14:paraId="7009E900" w14:textId="77777777" w:rsidR="00561FA1" w:rsidRPr="004B5FCB" w:rsidRDefault="00561FA1" w:rsidP="009527B7">
      <w:pPr>
        <w:spacing w:after="0" w:line="360" w:lineRule="auto"/>
        <w:jc w:val="center"/>
        <w:rPr>
          <w:b/>
          <w:color w:val="000000"/>
          <w:sz w:val="30"/>
          <w:lang w:eastAsia="ru-RU"/>
        </w:rPr>
      </w:pPr>
      <w:r w:rsidRPr="004B5FCB">
        <w:rPr>
          <w:b/>
          <w:color w:val="000000"/>
          <w:sz w:val="30"/>
          <w:lang w:eastAsia="ru-RU"/>
        </w:rPr>
        <w:t>1. Целевой раздел Программы</w:t>
      </w:r>
    </w:p>
    <w:p w14:paraId="473C976A" w14:textId="77777777" w:rsidR="00561FA1" w:rsidRPr="004B5FCB" w:rsidRDefault="00561FA1" w:rsidP="00F6769B">
      <w:pPr>
        <w:spacing w:after="14" w:line="360" w:lineRule="auto"/>
        <w:ind w:right="24"/>
        <w:jc w:val="both"/>
        <w:rPr>
          <w:color w:val="000000"/>
          <w:lang w:eastAsia="ru-RU"/>
        </w:rPr>
      </w:pPr>
      <w:r w:rsidRPr="004B5FCB">
        <w:rPr>
          <w:b/>
          <w:bCs/>
          <w:color w:val="000000"/>
          <w:lang w:eastAsia="ru-RU"/>
        </w:rPr>
        <w:t>1.1 Пояснительная записка</w:t>
      </w:r>
    </w:p>
    <w:p w14:paraId="7A89A56E" w14:textId="77777777" w:rsidR="00561FA1" w:rsidRPr="004B5FCB" w:rsidRDefault="00561FA1" w:rsidP="00F6769B">
      <w:pPr>
        <w:spacing w:after="14" w:line="360" w:lineRule="auto"/>
        <w:ind w:left="72" w:right="24" w:firstLine="705"/>
        <w:jc w:val="both"/>
        <w:rPr>
          <w:color w:val="000000"/>
          <w:lang w:eastAsia="ru-RU"/>
        </w:rPr>
      </w:pPr>
      <w:r w:rsidRPr="004B5FCB">
        <w:rPr>
          <w:color w:val="000000"/>
          <w:lang w:eastAsia="ru-RU"/>
        </w:rPr>
        <w:t xml:space="preserve">1.1.1 </w:t>
      </w:r>
      <w:r w:rsidRPr="004B5FCB">
        <w:rPr>
          <w:b/>
          <w:color w:val="000000"/>
          <w:lang w:eastAsia="ru-RU"/>
        </w:rPr>
        <w:t>Цель реализации Программы:</w:t>
      </w:r>
      <w:r w:rsidRPr="004B5FCB">
        <w:rPr>
          <w:color w:val="000000"/>
          <w:lang w:eastAsia="ru-RU"/>
        </w:rPr>
        <w:t xml:space="preserve"> обеспечение условий для дошкольного образования, определяемых общими и особыми потребностями обучающегося ранн</w:t>
      </w:r>
      <w:r>
        <w:rPr>
          <w:color w:val="000000"/>
          <w:lang w:eastAsia="ru-RU"/>
        </w:rPr>
        <w:t>его и дошкольного возраста с ТНР</w:t>
      </w:r>
      <w:r w:rsidRPr="004B5FCB">
        <w:rPr>
          <w:color w:val="000000"/>
          <w:lang w:eastAsia="ru-RU"/>
        </w:rPr>
        <w:t>, индивидуальными особенностями его развития и состояния здоровья.</w:t>
      </w:r>
    </w:p>
    <w:p w14:paraId="0D9C6AB2" w14:textId="77777777" w:rsidR="00561FA1" w:rsidRPr="004B5FCB" w:rsidRDefault="00561FA1" w:rsidP="00F6769B">
      <w:pPr>
        <w:spacing w:after="14" w:line="360" w:lineRule="auto"/>
        <w:ind w:left="72" w:right="24" w:firstLine="705"/>
        <w:jc w:val="both"/>
        <w:rPr>
          <w:lang w:eastAsia="ru-RU"/>
        </w:rPr>
      </w:pPr>
      <w:r w:rsidRPr="004B5FCB">
        <w:rPr>
          <w:lang w:eastAsia="ru-RU"/>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w:t>
      </w:r>
      <w:r>
        <w:rPr>
          <w:lang w:eastAsia="ru-RU"/>
        </w:rPr>
        <w:t xml:space="preserve"> в соответствии с </w:t>
      </w:r>
      <w:r w:rsidR="00EC0814">
        <w:rPr>
          <w:noProof/>
          <w:lang w:eastAsia="ru-RU"/>
        </w:rPr>
        <w:drawing>
          <wp:inline distT="0" distB="0" distL="0" distR="0" wp14:anchorId="1FE67A34" wp14:editId="67EACD98">
            <wp:extent cx="9525" cy="9525"/>
            <wp:effectExtent l="0" t="0" r="0" b="0"/>
            <wp:docPr id="1" name="Picture 11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4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B5FCB">
        <w:rPr>
          <w:lang w:eastAsia="ru-RU"/>
        </w:rPr>
        <w:t>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14:paraId="44B5DA59" w14:textId="77777777" w:rsidR="00561FA1" w:rsidRPr="004B5FCB" w:rsidRDefault="00561FA1" w:rsidP="00F6769B">
      <w:pPr>
        <w:spacing w:after="14" w:line="360" w:lineRule="auto"/>
        <w:ind w:left="72" w:right="24" w:firstLine="705"/>
        <w:jc w:val="both"/>
        <w:rPr>
          <w:color w:val="000000"/>
          <w:lang w:eastAsia="ru-RU"/>
        </w:rPr>
      </w:pPr>
      <w:r w:rsidRPr="004B5FCB">
        <w:rPr>
          <w:bCs/>
          <w:lang w:eastAsia="ru-RU"/>
        </w:rPr>
        <w:t>1.1.2</w:t>
      </w:r>
      <w:r w:rsidRPr="004B5FCB">
        <w:rPr>
          <w:b/>
          <w:bCs/>
          <w:lang w:eastAsia="ru-RU"/>
        </w:rPr>
        <w:t xml:space="preserve"> Задачи Программы</w:t>
      </w:r>
      <w:r w:rsidRPr="004B5FCB">
        <w:rPr>
          <w:lang w:eastAsia="ru-RU"/>
        </w:rPr>
        <w:t>:</w:t>
      </w:r>
    </w:p>
    <w:p w14:paraId="0F865E34" w14:textId="77777777" w:rsidR="00561FA1" w:rsidRPr="004B5FCB" w:rsidRDefault="00EC0814" w:rsidP="00F6769B">
      <w:pPr>
        <w:spacing w:after="14" w:line="360" w:lineRule="auto"/>
        <w:ind w:left="72" w:right="24" w:firstLine="705"/>
        <w:jc w:val="both"/>
        <w:rPr>
          <w:lang w:eastAsia="ru-RU"/>
        </w:rPr>
      </w:pPr>
      <w:r>
        <w:rPr>
          <w:noProof/>
          <w:lang w:eastAsia="ru-RU"/>
        </w:rPr>
        <w:drawing>
          <wp:anchor distT="0" distB="0" distL="114300" distR="114300" simplePos="0" relativeHeight="251643904" behindDoc="0" locked="0" layoutInCell="1" allowOverlap="0" wp14:anchorId="35DE1C9B" wp14:editId="24FC3EBA">
            <wp:simplePos x="0" y="0"/>
            <wp:positionH relativeFrom="page">
              <wp:posOffset>7415530</wp:posOffset>
            </wp:positionH>
            <wp:positionV relativeFrom="page">
              <wp:posOffset>3672840</wp:posOffset>
            </wp:positionV>
            <wp:extent cx="8890" cy="6350"/>
            <wp:effectExtent l="0" t="0" r="0" b="0"/>
            <wp:wrapSquare wrapText="bothSides"/>
            <wp:docPr id="1958206114" name="Picture 13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0" cy="6350"/>
                    </a:xfrm>
                    <a:prstGeom prst="rect">
                      <a:avLst/>
                    </a:prstGeom>
                    <a:noFill/>
                  </pic:spPr>
                </pic:pic>
              </a:graphicData>
            </a:graphic>
            <wp14:sizeRelH relativeFrom="page">
              <wp14:pctWidth>0</wp14:pctWidth>
            </wp14:sizeRelH>
            <wp14:sizeRelV relativeFrom="page">
              <wp14:pctHeight>0</wp14:pctHeight>
            </wp14:sizeRelV>
          </wp:anchor>
        </w:drawing>
      </w:r>
      <w:r w:rsidR="00561FA1" w:rsidRPr="004B5FCB">
        <w:rPr>
          <w:lang w:eastAsia="ru-RU"/>
        </w:rPr>
        <w:t>реализация содержания АО</w:t>
      </w:r>
      <w:r w:rsidR="00561FA1">
        <w:rPr>
          <w:lang w:eastAsia="ru-RU"/>
        </w:rPr>
        <w:t>О</w:t>
      </w:r>
      <w:r w:rsidR="00561FA1" w:rsidRPr="004B5FCB">
        <w:rPr>
          <w:lang w:eastAsia="ru-RU"/>
        </w:rPr>
        <w:t>П ДО;</w:t>
      </w:r>
    </w:p>
    <w:p w14:paraId="30D8AA83" w14:textId="77777777" w:rsidR="00561FA1" w:rsidRPr="004B5FCB" w:rsidRDefault="00561FA1" w:rsidP="00F6769B">
      <w:pPr>
        <w:spacing w:after="14" w:line="360" w:lineRule="auto"/>
        <w:ind w:left="72" w:right="24" w:firstLine="705"/>
        <w:jc w:val="both"/>
        <w:rPr>
          <w:lang w:eastAsia="ru-RU"/>
        </w:rPr>
      </w:pPr>
      <w:r w:rsidRPr="004B5FCB">
        <w:rPr>
          <w:lang w:eastAsia="ru-RU"/>
        </w:rPr>
        <w:t>коррекция недостатков психофизиче</w:t>
      </w:r>
      <w:r>
        <w:rPr>
          <w:lang w:eastAsia="ru-RU"/>
        </w:rPr>
        <w:t>ского развития обучающихся с ТНР</w:t>
      </w:r>
      <w:r w:rsidRPr="004B5FCB">
        <w:rPr>
          <w:lang w:eastAsia="ru-RU"/>
        </w:rPr>
        <w:t>;</w:t>
      </w:r>
    </w:p>
    <w:p w14:paraId="03123138" w14:textId="77777777" w:rsidR="00561FA1" w:rsidRPr="004B5FCB" w:rsidRDefault="00561FA1" w:rsidP="00F6769B">
      <w:pPr>
        <w:spacing w:after="14" w:line="360" w:lineRule="auto"/>
        <w:ind w:left="72" w:right="24" w:firstLine="705"/>
        <w:jc w:val="both"/>
        <w:rPr>
          <w:lang w:eastAsia="ru-RU"/>
        </w:rPr>
      </w:pPr>
      <w:r w:rsidRPr="004B5FCB">
        <w:rPr>
          <w:lang w:eastAsia="ru-RU"/>
        </w:rPr>
        <w:t>охрана и укрепление физического и психи</w:t>
      </w:r>
      <w:r>
        <w:rPr>
          <w:lang w:eastAsia="ru-RU"/>
        </w:rPr>
        <w:t>ческого здоровья обучающихся с ТНР</w:t>
      </w:r>
      <w:r w:rsidRPr="004B5FCB">
        <w:rPr>
          <w:lang w:eastAsia="ru-RU"/>
        </w:rPr>
        <w:t>, в том числе их эмоционального благополучия;</w:t>
      </w:r>
    </w:p>
    <w:p w14:paraId="6BF6EBB6" w14:textId="77777777" w:rsidR="00561FA1" w:rsidRPr="004B5FCB" w:rsidRDefault="00561FA1" w:rsidP="00F6769B">
      <w:pPr>
        <w:spacing w:after="14" w:line="360" w:lineRule="auto"/>
        <w:ind w:left="72" w:right="24" w:firstLine="705"/>
        <w:jc w:val="both"/>
        <w:rPr>
          <w:lang w:eastAsia="ru-RU"/>
        </w:rPr>
      </w:pPr>
      <w:r w:rsidRPr="004B5FCB">
        <w:rPr>
          <w:lang w:eastAsia="ru-RU"/>
        </w:rPr>
        <w:t>обеспечение равных возможностей для пол</w:t>
      </w:r>
      <w:r>
        <w:rPr>
          <w:lang w:eastAsia="ru-RU"/>
        </w:rPr>
        <w:t>ноценного развития ребенка с ТНР</w:t>
      </w:r>
      <w:r w:rsidRPr="004B5FCB">
        <w:rPr>
          <w:lang w:eastAsia="ru-RU"/>
        </w:rPr>
        <w:t xml:space="preserve"> в период дошкольного образования независимо от места проживания, пола, нации, языка, социального статуса;</w:t>
      </w:r>
    </w:p>
    <w:p w14:paraId="7ABD9210" w14:textId="77777777" w:rsidR="00561FA1" w:rsidRPr="004B5FCB" w:rsidRDefault="00561FA1" w:rsidP="00F6769B">
      <w:pPr>
        <w:spacing w:after="14" w:line="360" w:lineRule="auto"/>
        <w:ind w:left="72" w:right="24" w:firstLine="705"/>
        <w:jc w:val="both"/>
        <w:rPr>
          <w:lang w:eastAsia="ru-RU"/>
        </w:rPr>
      </w:pPr>
      <w:r w:rsidRPr="004B5FCB">
        <w:rPr>
          <w:lang w:eastAsia="ru-RU"/>
        </w:rP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w:t>
      </w:r>
      <w:r>
        <w:rPr>
          <w:lang w:eastAsia="ru-RU"/>
        </w:rPr>
        <w:t>потенциала ребенка с ТНР</w:t>
      </w:r>
      <w:r w:rsidRPr="004B5FCB">
        <w:rPr>
          <w:lang w:eastAsia="ru-RU"/>
        </w:rPr>
        <w:t xml:space="preserve"> как субъекта </w:t>
      </w:r>
      <w:r w:rsidRPr="004B5FCB">
        <w:rPr>
          <w:lang w:eastAsia="ru-RU"/>
        </w:rPr>
        <w:lastRenderedPageBreak/>
        <w:t>отношений с педагогическим работником, родителями (законными представителями), другими детьми;</w:t>
      </w:r>
    </w:p>
    <w:p w14:paraId="559964C6" w14:textId="77777777" w:rsidR="00561FA1" w:rsidRPr="004B5FCB" w:rsidRDefault="00561FA1" w:rsidP="00F6769B">
      <w:pPr>
        <w:spacing w:after="14" w:line="360" w:lineRule="auto"/>
        <w:ind w:left="72" w:right="24" w:firstLine="705"/>
        <w:jc w:val="both"/>
        <w:rPr>
          <w:lang w:eastAsia="ru-RU"/>
        </w:rPr>
      </w:pPr>
      <w:r w:rsidRPr="004B5FCB">
        <w:rPr>
          <w:lang w:eastAsia="ru-RU"/>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78BBEE98" w14:textId="77777777" w:rsidR="00561FA1" w:rsidRPr="004B5FCB" w:rsidRDefault="00561FA1" w:rsidP="00F6769B">
      <w:pPr>
        <w:spacing w:after="14" w:line="360" w:lineRule="auto"/>
        <w:ind w:left="72" w:right="24" w:firstLine="705"/>
        <w:jc w:val="both"/>
        <w:rPr>
          <w:lang w:eastAsia="ru-RU"/>
        </w:rPr>
      </w:pPr>
      <w:r w:rsidRPr="004B5FCB">
        <w:rPr>
          <w:lang w:eastAsia="ru-RU"/>
        </w:rPr>
        <w:t>формирование общей культуры л</w:t>
      </w:r>
      <w:r>
        <w:rPr>
          <w:lang w:eastAsia="ru-RU"/>
        </w:rPr>
        <w:t>ичности обучающихся с ТНР</w:t>
      </w:r>
      <w:r w:rsidRPr="004B5FCB">
        <w:rPr>
          <w:lang w:eastAsia="ru-RU"/>
        </w:rPr>
        <w:t>,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14:paraId="5CBD4849" w14:textId="77777777" w:rsidR="00561FA1" w:rsidRPr="004B5FCB" w:rsidRDefault="00561FA1" w:rsidP="00F6769B">
      <w:pPr>
        <w:spacing w:after="14" w:line="360" w:lineRule="auto"/>
        <w:ind w:left="72" w:right="24" w:firstLine="705"/>
        <w:jc w:val="both"/>
        <w:rPr>
          <w:lang w:eastAsia="ru-RU"/>
        </w:rPr>
      </w:pPr>
      <w:r w:rsidRPr="004B5FCB">
        <w:rPr>
          <w:lang w:eastAsia="ru-RU"/>
        </w:rPr>
        <w:t>формирование социокультурной среды, соответствующей психофизическим и индивидуальным особенн</w:t>
      </w:r>
      <w:r>
        <w:rPr>
          <w:lang w:eastAsia="ru-RU"/>
        </w:rPr>
        <w:t>остям развития обучающихся с ТНР</w:t>
      </w:r>
      <w:r w:rsidRPr="004B5FCB">
        <w:rPr>
          <w:lang w:eastAsia="ru-RU"/>
        </w:rPr>
        <w:t>;</w:t>
      </w:r>
    </w:p>
    <w:p w14:paraId="648AF727" w14:textId="77777777" w:rsidR="00561FA1" w:rsidRPr="004B5FCB" w:rsidRDefault="00561FA1" w:rsidP="00F6769B">
      <w:pPr>
        <w:spacing w:after="14" w:line="360" w:lineRule="auto"/>
        <w:ind w:left="72" w:right="24" w:firstLine="705"/>
        <w:jc w:val="both"/>
        <w:rPr>
          <w:lang w:eastAsia="ru-RU"/>
        </w:rPr>
      </w:pPr>
      <w:r w:rsidRPr="004B5FCB">
        <w:rPr>
          <w:lang w:eastAsia="ru-RU"/>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w:t>
      </w:r>
      <w:r>
        <w:rPr>
          <w:lang w:eastAsia="ru-RU"/>
        </w:rPr>
        <w:t>ления здоровья обучающихся с ТНР</w:t>
      </w:r>
      <w:r w:rsidRPr="004B5FCB">
        <w:rPr>
          <w:lang w:eastAsia="ru-RU"/>
        </w:rPr>
        <w:t>;</w:t>
      </w:r>
    </w:p>
    <w:p w14:paraId="42387CD1" w14:textId="77777777" w:rsidR="00561FA1" w:rsidRPr="004B5FCB" w:rsidRDefault="00561FA1" w:rsidP="00F6769B">
      <w:pPr>
        <w:spacing w:after="14" w:line="360" w:lineRule="auto"/>
        <w:ind w:left="72" w:right="24" w:firstLine="705"/>
        <w:jc w:val="both"/>
        <w:rPr>
          <w:lang w:eastAsia="ru-RU"/>
        </w:rPr>
      </w:pPr>
      <w:r w:rsidRPr="004B5FCB">
        <w:rPr>
          <w:lang w:eastAsia="ru-RU"/>
        </w:rPr>
        <w:t>обеспечение преемственности целей, задач и содержания дошкольного и начального общего образования.</w:t>
      </w:r>
    </w:p>
    <w:p w14:paraId="0C193C1D" w14:textId="77777777" w:rsidR="00561FA1" w:rsidRPr="004B5FCB" w:rsidRDefault="00561FA1" w:rsidP="00F6769B">
      <w:pPr>
        <w:spacing w:after="14" w:line="360" w:lineRule="auto"/>
        <w:ind w:left="72" w:right="24" w:firstLine="705"/>
        <w:jc w:val="both"/>
        <w:rPr>
          <w:color w:val="000000"/>
          <w:lang w:eastAsia="ru-RU"/>
        </w:rPr>
      </w:pPr>
      <w:r w:rsidRPr="004B5FCB">
        <w:rPr>
          <w:lang w:eastAsia="ru-RU"/>
        </w:rPr>
        <w:t>1.1.3</w:t>
      </w:r>
      <w:r>
        <w:rPr>
          <w:lang w:eastAsia="ru-RU"/>
        </w:rPr>
        <w:t xml:space="preserve"> </w:t>
      </w:r>
      <w:r w:rsidRPr="004B5FCB">
        <w:rPr>
          <w:bCs/>
          <w:lang w:eastAsia="ru-RU"/>
        </w:rPr>
        <w:t xml:space="preserve">В соответствии со </w:t>
      </w:r>
      <w:r>
        <w:rPr>
          <w:bCs/>
          <w:lang w:eastAsia="ru-RU"/>
        </w:rPr>
        <w:t>ФГОС ДО</w:t>
      </w:r>
      <w:r w:rsidRPr="004B5FCB">
        <w:rPr>
          <w:bCs/>
          <w:lang w:eastAsia="ru-RU"/>
        </w:rPr>
        <w:t xml:space="preserve"> Программа построена на следующих </w:t>
      </w:r>
      <w:r w:rsidRPr="004B5FCB">
        <w:rPr>
          <w:b/>
          <w:bCs/>
          <w:lang w:eastAsia="ru-RU"/>
        </w:rPr>
        <w:t>принципах</w:t>
      </w:r>
      <w:r w:rsidRPr="004B5FCB">
        <w:rPr>
          <w:lang w:eastAsia="ru-RU"/>
        </w:rPr>
        <w:t>:</w:t>
      </w:r>
    </w:p>
    <w:p w14:paraId="3F23E460" w14:textId="77777777" w:rsidR="00561FA1" w:rsidRPr="004B5FCB" w:rsidRDefault="00561FA1" w:rsidP="00F6769B">
      <w:pPr>
        <w:numPr>
          <w:ilvl w:val="0"/>
          <w:numId w:val="1"/>
        </w:numPr>
        <w:spacing w:after="14" w:line="360" w:lineRule="auto"/>
        <w:ind w:right="24"/>
        <w:jc w:val="both"/>
        <w:rPr>
          <w:color w:val="000000"/>
          <w:lang w:eastAsia="ru-RU"/>
        </w:rPr>
      </w:pPr>
      <w:r w:rsidRPr="004B5FCB">
        <w:rPr>
          <w:color w:val="000000"/>
          <w:lang w:eastAsia="ru-RU"/>
        </w:rPr>
        <w:t>Поддержка разнообразия детства.</w:t>
      </w:r>
    </w:p>
    <w:p w14:paraId="5EFD076C" w14:textId="77777777" w:rsidR="00561FA1" w:rsidRPr="004B5FCB" w:rsidRDefault="00561FA1" w:rsidP="00F6769B">
      <w:pPr>
        <w:numPr>
          <w:ilvl w:val="0"/>
          <w:numId w:val="1"/>
        </w:numPr>
        <w:spacing w:after="14" w:line="360" w:lineRule="auto"/>
        <w:ind w:right="24"/>
        <w:jc w:val="both"/>
        <w:rPr>
          <w:color w:val="000000"/>
          <w:lang w:eastAsia="ru-RU"/>
        </w:rPr>
      </w:pPr>
      <w:r w:rsidRPr="004B5FCB">
        <w:rPr>
          <w:color w:val="000000"/>
          <w:lang w:eastAsia="ru-RU"/>
        </w:rPr>
        <w:t>Сохранение уникальности и самоценности детства как важного этапа в общем развитии человека.</w:t>
      </w:r>
    </w:p>
    <w:p w14:paraId="2C129E31" w14:textId="77777777" w:rsidR="00561FA1" w:rsidRPr="004B5FCB" w:rsidRDefault="00561FA1" w:rsidP="00F6769B">
      <w:pPr>
        <w:numPr>
          <w:ilvl w:val="0"/>
          <w:numId w:val="1"/>
        </w:numPr>
        <w:spacing w:after="14" w:line="360" w:lineRule="auto"/>
        <w:ind w:right="24"/>
        <w:jc w:val="both"/>
        <w:rPr>
          <w:color w:val="000000"/>
          <w:lang w:eastAsia="ru-RU"/>
        </w:rPr>
      </w:pPr>
      <w:r w:rsidRPr="004B5FCB">
        <w:rPr>
          <w:color w:val="000000"/>
          <w:lang w:eastAsia="ru-RU"/>
        </w:rPr>
        <w:t>Позитивная социализация ребенка.</w:t>
      </w:r>
    </w:p>
    <w:p w14:paraId="614B7D1D" w14:textId="77777777" w:rsidR="00561FA1" w:rsidRPr="004B5FCB" w:rsidRDefault="00561FA1" w:rsidP="00F6769B">
      <w:pPr>
        <w:numPr>
          <w:ilvl w:val="0"/>
          <w:numId w:val="1"/>
        </w:numPr>
        <w:spacing w:after="14" w:line="360" w:lineRule="auto"/>
        <w:ind w:right="24"/>
        <w:jc w:val="both"/>
        <w:rPr>
          <w:color w:val="000000"/>
          <w:lang w:eastAsia="ru-RU"/>
        </w:rPr>
      </w:pPr>
      <w:r w:rsidRPr="004B5FCB">
        <w:rPr>
          <w:color w:val="000000"/>
          <w:lang w:eastAsia="ru-RU"/>
        </w:rPr>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14:paraId="280BAE08" w14:textId="77777777" w:rsidR="00561FA1" w:rsidRPr="004B5FCB" w:rsidRDefault="00EC0814" w:rsidP="00F6769B">
      <w:pPr>
        <w:spacing w:after="14" w:line="360" w:lineRule="auto"/>
        <w:ind w:left="67" w:right="24" w:firstLine="359"/>
        <w:jc w:val="both"/>
        <w:rPr>
          <w:color w:val="000000"/>
          <w:lang w:eastAsia="ru-RU"/>
        </w:rPr>
      </w:pPr>
      <w:r>
        <w:rPr>
          <w:noProof/>
          <w:color w:val="000000"/>
          <w:lang w:eastAsia="ru-RU"/>
        </w:rPr>
        <w:lastRenderedPageBreak/>
        <w:drawing>
          <wp:inline distT="0" distB="0" distL="0" distR="0" wp14:anchorId="7BFF25EE" wp14:editId="065F1CCB">
            <wp:extent cx="9525" cy="9525"/>
            <wp:effectExtent l="0" t="0" r="0" b="0"/>
            <wp:docPr id="2" name="Picture 13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6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561FA1" w:rsidRPr="004B5FCB">
        <w:rPr>
          <w:color w:val="000000"/>
          <w:lang w:eastAsia="ru-RU"/>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14:paraId="63204358" w14:textId="77777777" w:rsidR="00561FA1" w:rsidRPr="004B5FCB" w:rsidRDefault="00561FA1" w:rsidP="00F6769B">
      <w:pPr>
        <w:numPr>
          <w:ilvl w:val="0"/>
          <w:numId w:val="2"/>
        </w:numPr>
        <w:spacing w:after="14" w:line="360" w:lineRule="auto"/>
        <w:ind w:right="24"/>
        <w:jc w:val="both"/>
        <w:rPr>
          <w:color w:val="000000"/>
          <w:lang w:eastAsia="ru-RU"/>
        </w:rPr>
      </w:pPr>
      <w:r w:rsidRPr="004B5FCB">
        <w:rPr>
          <w:color w:val="000000"/>
          <w:lang w:eastAsia="ru-RU"/>
        </w:rPr>
        <w:t>Сотрудничество Организации с семьей.</w:t>
      </w:r>
    </w:p>
    <w:p w14:paraId="67C46A06" w14:textId="77777777" w:rsidR="00561FA1" w:rsidRPr="004B5FCB" w:rsidRDefault="00561FA1" w:rsidP="00F6769B">
      <w:pPr>
        <w:numPr>
          <w:ilvl w:val="0"/>
          <w:numId w:val="2"/>
        </w:numPr>
        <w:spacing w:after="14" w:line="360" w:lineRule="auto"/>
        <w:ind w:right="24"/>
        <w:jc w:val="both"/>
        <w:rPr>
          <w:color w:val="000000"/>
          <w:lang w:eastAsia="ru-RU"/>
        </w:rPr>
      </w:pPr>
      <w:r w:rsidRPr="004B5FCB">
        <w:rPr>
          <w:color w:val="000000"/>
          <w:lang w:eastAsia="ru-RU"/>
        </w:rPr>
        <w:t>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14:paraId="752446F6" w14:textId="77777777" w:rsidR="00561FA1" w:rsidRPr="004B5FCB" w:rsidRDefault="00561FA1" w:rsidP="00115C76">
      <w:pPr>
        <w:spacing w:after="0" w:line="360" w:lineRule="auto"/>
        <w:ind w:left="62" w:right="24"/>
        <w:jc w:val="both"/>
        <w:rPr>
          <w:b/>
          <w:bCs/>
        </w:rPr>
      </w:pPr>
      <w:r w:rsidRPr="004B5FCB">
        <w:t xml:space="preserve">1.1.3.1 </w:t>
      </w:r>
      <w:r w:rsidRPr="004B5FCB">
        <w:rPr>
          <w:b/>
          <w:bCs/>
        </w:rPr>
        <w:t>Специфические принципы и подходы к формированию АОП ДО для обучающихся с ТНР:</w:t>
      </w:r>
    </w:p>
    <w:p w14:paraId="0BC342F5" w14:textId="77777777" w:rsidR="00561FA1" w:rsidRPr="004B5FCB" w:rsidRDefault="00EC0814" w:rsidP="00115C76">
      <w:pPr>
        <w:numPr>
          <w:ilvl w:val="0"/>
          <w:numId w:val="3"/>
        </w:numPr>
        <w:spacing w:after="0" w:line="360" w:lineRule="auto"/>
        <w:ind w:right="24" w:firstLine="705"/>
        <w:jc w:val="both"/>
      </w:pPr>
      <w:r>
        <w:rPr>
          <w:noProof/>
          <w:lang w:eastAsia="ru-RU"/>
        </w:rPr>
        <w:drawing>
          <wp:anchor distT="0" distB="0" distL="114300" distR="114300" simplePos="0" relativeHeight="251644928" behindDoc="0" locked="0" layoutInCell="1" allowOverlap="0" wp14:anchorId="09E038A5" wp14:editId="79E9BB73">
            <wp:simplePos x="0" y="0"/>
            <wp:positionH relativeFrom="page">
              <wp:posOffset>579120</wp:posOffset>
            </wp:positionH>
            <wp:positionV relativeFrom="page">
              <wp:posOffset>3719830</wp:posOffset>
            </wp:positionV>
            <wp:extent cx="3175" cy="8890"/>
            <wp:effectExtent l="0" t="0" r="0" b="0"/>
            <wp:wrapSquare wrapText="bothSides"/>
            <wp:docPr id="707803203" name="Picture 19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7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75" cy="8890"/>
                    </a:xfrm>
                    <a:prstGeom prst="rect">
                      <a:avLst/>
                    </a:prstGeom>
                    <a:noFill/>
                  </pic:spPr>
                </pic:pic>
              </a:graphicData>
            </a:graphic>
            <wp14:sizeRelH relativeFrom="page">
              <wp14:pctWidth>0</wp14:pctWidth>
            </wp14:sizeRelH>
            <wp14:sizeRelV relativeFrom="page">
              <wp14:pctHeight>0</wp14:pctHeight>
            </wp14:sizeRelV>
          </wp:anchor>
        </w:drawing>
      </w:r>
      <w:r w:rsidR="00561FA1" w:rsidRPr="004B5FCB">
        <w:t>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14:paraId="5CEC6095" w14:textId="77777777" w:rsidR="00561FA1" w:rsidRPr="004B5FCB" w:rsidRDefault="00561FA1" w:rsidP="00F6769B">
      <w:pPr>
        <w:numPr>
          <w:ilvl w:val="0"/>
          <w:numId w:val="3"/>
        </w:numPr>
        <w:spacing w:after="56" w:line="360" w:lineRule="auto"/>
        <w:ind w:right="24" w:firstLine="705"/>
        <w:jc w:val="both"/>
      </w:pPr>
      <w:r w:rsidRPr="004B5FCB">
        <w:t>Индивидуализация образовательных программ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14:paraId="73421B14" w14:textId="77777777" w:rsidR="00561FA1" w:rsidRPr="004B5FCB" w:rsidRDefault="00561FA1" w:rsidP="00F6769B">
      <w:pPr>
        <w:numPr>
          <w:ilvl w:val="0"/>
          <w:numId w:val="3"/>
        </w:numPr>
        <w:spacing w:after="50" w:line="360" w:lineRule="auto"/>
        <w:ind w:right="24" w:firstLine="705"/>
        <w:jc w:val="both"/>
      </w:pPr>
      <w:r w:rsidRPr="004B5FCB">
        <w:t>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14:paraId="4A15BE22" w14:textId="77777777" w:rsidR="00561FA1" w:rsidRPr="004B5FCB" w:rsidRDefault="00561FA1" w:rsidP="00F6769B">
      <w:pPr>
        <w:numPr>
          <w:ilvl w:val="0"/>
          <w:numId w:val="3"/>
        </w:numPr>
        <w:spacing w:after="14" w:line="360" w:lineRule="auto"/>
        <w:ind w:right="24" w:firstLine="705"/>
        <w:jc w:val="both"/>
      </w:pPr>
      <w:r w:rsidRPr="004B5FCB">
        <w:lastRenderedPageBreak/>
        <w:t>Полнота содержания и интеграция отдельных образовательных областей: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обучающихся с ТНР тесно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ТНР дошкольного возраста;</w:t>
      </w:r>
    </w:p>
    <w:p w14:paraId="3F2BFF89" w14:textId="77777777" w:rsidR="00561FA1" w:rsidRPr="004B5FCB" w:rsidRDefault="00561FA1" w:rsidP="00F6769B">
      <w:pPr>
        <w:numPr>
          <w:ilvl w:val="0"/>
          <w:numId w:val="3"/>
        </w:numPr>
        <w:spacing w:after="48" w:line="360" w:lineRule="auto"/>
        <w:ind w:right="24" w:firstLine="705"/>
        <w:jc w:val="both"/>
      </w:pPr>
      <w:r w:rsidRPr="004B5FCB">
        <w:t>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14:paraId="15F6F4CD" w14:textId="77777777" w:rsidR="00561FA1" w:rsidRPr="004B5FCB" w:rsidRDefault="00561FA1" w:rsidP="00F6769B">
      <w:pPr>
        <w:spacing w:after="49" w:line="360" w:lineRule="auto"/>
        <w:ind w:left="763" w:right="24"/>
        <w:jc w:val="both"/>
      </w:pPr>
      <w:r w:rsidRPr="004B5FCB">
        <w:t xml:space="preserve">1.2 </w:t>
      </w:r>
      <w:r w:rsidRPr="004B5FCB">
        <w:rPr>
          <w:b/>
          <w:bCs/>
        </w:rPr>
        <w:t>Целевые ориентиры реализации Программы</w:t>
      </w:r>
    </w:p>
    <w:p w14:paraId="3E1A21A2" w14:textId="77777777" w:rsidR="00561FA1" w:rsidRPr="004B5FCB" w:rsidRDefault="00561FA1" w:rsidP="004F58FD">
      <w:pPr>
        <w:spacing w:line="360" w:lineRule="auto"/>
        <w:ind w:right="153" w:firstLine="708"/>
        <w:jc w:val="both"/>
      </w:pPr>
      <w:r w:rsidRPr="004B5FCB">
        <w:t xml:space="preserve">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w:t>
      </w:r>
      <w:r w:rsidRPr="004B5FCB">
        <w:lastRenderedPageBreak/>
        <w:t>возрастные характеристики возможных достижений ребенка с ОВЗ к концу дошкольного образования.</w:t>
      </w:r>
    </w:p>
    <w:p w14:paraId="0B89106F" w14:textId="77777777" w:rsidR="00561FA1" w:rsidRPr="004B5FCB" w:rsidRDefault="00561FA1" w:rsidP="00115C76">
      <w:pPr>
        <w:spacing w:after="0" w:line="360" w:lineRule="auto"/>
        <w:ind w:right="153" w:firstLine="708"/>
        <w:jc w:val="both"/>
      </w:pPr>
      <w:r w:rsidRPr="004B5FCB">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w:t>
      </w:r>
    </w:p>
    <w:p w14:paraId="244817DE" w14:textId="77777777" w:rsidR="00561FA1" w:rsidRPr="004B5FCB" w:rsidRDefault="00561FA1" w:rsidP="00115C76">
      <w:pPr>
        <w:spacing w:after="0" w:line="360" w:lineRule="auto"/>
        <w:ind w:right="153" w:firstLine="708"/>
        <w:jc w:val="both"/>
      </w:pPr>
      <w:r w:rsidRPr="004B5FCB">
        <w:rPr>
          <w:color w:val="000000"/>
          <w:lang w:eastAsia="ru-RU"/>
        </w:rPr>
        <w:t>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w:t>
      </w:r>
    </w:p>
    <w:p w14:paraId="7CC85332" w14:textId="77777777" w:rsidR="00561FA1" w:rsidRPr="004B5FCB" w:rsidRDefault="00561FA1" w:rsidP="00115C76">
      <w:pPr>
        <w:spacing w:after="0" w:line="360" w:lineRule="auto"/>
        <w:ind w:left="192" w:right="24" w:firstLine="705"/>
        <w:jc w:val="both"/>
        <w:rPr>
          <w:i/>
          <w:iCs/>
          <w:color w:val="000000"/>
          <w:lang w:eastAsia="ru-RU"/>
        </w:rPr>
      </w:pPr>
      <w:r w:rsidRPr="004B5FCB">
        <w:rPr>
          <w:color w:val="000000"/>
          <w:lang w:eastAsia="ru-RU"/>
        </w:rPr>
        <w:t xml:space="preserve">1.2.1 Целевые ориентиры освоения Программы детьми </w:t>
      </w:r>
      <w:r w:rsidRPr="004B5FCB">
        <w:rPr>
          <w:i/>
          <w:iCs/>
          <w:color w:val="000000"/>
          <w:lang w:eastAsia="ru-RU"/>
        </w:rPr>
        <w:t>младшего дошкольного возраста с ТНР:</w:t>
      </w:r>
    </w:p>
    <w:p w14:paraId="2C2CA42B" w14:textId="77777777" w:rsidR="00561FA1" w:rsidRPr="004B5FCB" w:rsidRDefault="00561FA1" w:rsidP="00115C76">
      <w:pPr>
        <w:numPr>
          <w:ilvl w:val="0"/>
          <w:numId w:val="4"/>
        </w:numPr>
        <w:spacing w:after="0" w:line="360" w:lineRule="auto"/>
        <w:ind w:right="24"/>
        <w:jc w:val="both"/>
        <w:rPr>
          <w:color w:val="000000"/>
          <w:lang w:eastAsia="ru-RU"/>
        </w:rPr>
      </w:pPr>
      <w:r w:rsidRPr="004B5FCB">
        <w:rPr>
          <w:color w:val="000000"/>
          <w:lang w:eastAsia="ru-RU"/>
        </w:rPr>
        <w:t>способен к устойчивому эмоциональному контакту с педагогическим работником и обучающимися;</w:t>
      </w:r>
    </w:p>
    <w:p w14:paraId="47A2DAF7" w14:textId="77777777" w:rsidR="00561FA1" w:rsidRPr="004B5FCB" w:rsidRDefault="00561FA1" w:rsidP="00F6769B">
      <w:pPr>
        <w:numPr>
          <w:ilvl w:val="0"/>
          <w:numId w:val="4"/>
        </w:numPr>
        <w:spacing w:after="14" w:line="360" w:lineRule="auto"/>
        <w:ind w:right="24"/>
        <w:jc w:val="both"/>
        <w:rPr>
          <w:color w:val="000000"/>
          <w:lang w:eastAsia="ru-RU"/>
        </w:rPr>
      </w:pPr>
      <w:r w:rsidRPr="004B5FCB">
        <w:rPr>
          <w:color w:val="000000"/>
          <w:lang w:eastAsia="ru-RU"/>
        </w:rPr>
        <w:t>проявляет речевую активность, способность взаимодействовать с окружающими, желание общаться с помощью слова, стремится к расширению понимания речи;</w:t>
      </w:r>
    </w:p>
    <w:p w14:paraId="4DB70B4C" w14:textId="77777777" w:rsidR="00561FA1" w:rsidRPr="004B5FCB" w:rsidRDefault="00561FA1" w:rsidP="00F6769B">
      <w:pPr>
        <w:numPr>
          <w:ilvl w:val="0"/>
          <w:numId w:val="4"/>
        </w:numPr>
        <w:spacing w:after="19" w:line="360" w:lineRule="auto"/>
        <w:ind w:right="24"/>
        <w:jc w:val="both"/>
        <w:rPr>
          <w:color w:val="000000"/>
          <w:lang w:eastAsia="ru-RU"/>
        </w:rPr>
      </w:pPr>
      <w:r w:rsidRPr="004B5FCB">
        <w:rPr>
          <w:color w:val="000000"/>
          <w:lang w:eastAsia="ru-RU"/>
        </w:rPr>
        <w:t>понимает названия предметов, действий, признаков, встречающихся в повседневной речи;</w:t>
      </w:r>
    </w:p>
    <w:p w14:paraId="02394D16" w14:textId="77777777" w:rsidR="00561FA1" w:rsidRPr="004B5FCB" w:rsidRDefault="00561FA1" w:rsidP="00F6769B">
      <w:pPr>
        <w:numPr>
          <w:ilvl w:val="0"/>
          <w:numId w:val="4"/>
        </w:numPr>
        <w:spacing w:after="14" w:line="360" w:lineRule="auto"/>
        <w:ind w:right="24"/>
        <w:jc w:val="both"/>
        <w:rPr>
          <w:color w:val="000000"/>
          <w:lang w:eastAsia="ru-RU"/>
        </w:rPr>
      </w:pPr>
      <w:r w:rsidRPr="004B5FCB">
        <w:rPr>
          <w:color w:val="000000"/>
          <w:lang w:eastAsia="ru-RU"/>
        </w:rPr>
        <w:t>пополняет активный словарный запас с последующим включением его в простые фразы;</w:t>
      </w:r>
    </w:p>
    <w:p w14:paraId="6B4EFCBD" w14:textId="77777777" w:rsidR="00561FA1" w:rsidRPr="004B5FCB" w:rsidRDefault="00561FA1" w:rsidP="00F6769B">
      <w:pPr>
        <w:numPr>
          <w:ilvl w:val="0"/>
          <w:numId w:val="4"/>
        </w:numPr>
        <w:spacing w:after="14" w:line="360" w:lineRule="auto"/>
        <w:ind w:right="24"/>
        <w:jc w:val="both"/>
        <w:rPr>
          <w:color w:val="000000"/>
          <w:lang w:eastAsia="ru-RU"/>
        </w:rPr>
      </w:pPr>
      <w:r w:rsidRPr="004B5FCB">
        <w:rPr>
          <w:color w:val="000000"/>
          <w:lang w:eastAsia="ru-RU"/>
        </w:rPr>
        <w:t>понимает и выполняет словесные инструкции, выраженные простыми по степени сложности синтаксическими конструкциями;</w:t>
      </w:r>
    </w:p>
    <w:p w14:paraId="5042BDE5" w14:textId="77777777" w:rsidR="00561FA1" w:rsidRPr="004B5FCB" w:rsidRDefault="00561FA1" w:rsidP="00F6769B">
      <w:pPr>
        <w:numPr>
          <w:ilvl w:val="0"/>
          <w:numId w:val="4"/>
        </w:numPr>
        <w:spacing w:after="14" w:line="360" w:lineRule="auto"/>
        <w:ind w:right="24"/>
        <w:jc w:val="both"/>
        <w:rPr>
          <w:color w:val="000000"/>
          <w:lang w:eastAsia="ru-RU"/>
        </w:rPr>
      </w:pPr>
      <w:r w:rsidRPr="004B5FCB">
        <w:rPr>
          <w:color w:val="000000"/>
          <w:lang w:eastAsia="ru-RU"/>
        </w:rPr>
        <w:t>различает значения бытовой лексики и их грамматические формы;</w:t>
      </w:r>
    </w:p>
    <w:p w14:paraId="2B7BE5DD" w14:textId="77777777" w:rsidR="00561FA1" w:rsidRPr="004B5FCB" w:rsidRDefault="00561FA1" w:rsidP="00F6769B">
      <w:pPr>
        <w:numPr>
          <w:ilvl w:val="0"/>
          <w:numId w:val="4"/>
        </w:numPr>
        <w:spacing w:after="14" w:line="360" w:lineRule="auto"/>
        <w:ind w:right="24"/>
        <w:jc w:val="both"/>
        <w:rPr>
          <w:color w:val="000000"/>
          <w:lang w:eastAsia="ru-RU"/>
        </w:rPr>
      </w:pPr>
      <w:r w:rsidRPr="004B5FCB">
        <w:rPr>
          <w:color w:val="000000"/>
          <w:lang w:eastAsia="ru-RU"/>
        </w:rPr>
        <w:t>называет действия, предметы, изображенные на картинке, выполненные персонажами сказок или другими объектами;</w:t>
      </w:r>
    </w:p>
    <w:p w14:paraId="4B2E29CC" w14:textId="77777777" w:rsidR="00561FA1" w:rsidRPr="004B5FCB" w:rsidRDefault="00561FA1" w:rsidP="00F6769B">
      <w:pPr>
        <w:numPr>
          <w:ilvl w:val="0"/>
          <w:numId w:val="4"/>
        </w:numPr>
        <w:spacing w:after="14" w:line="360" w:lineRule="auto"/>
        <w:ind w:right="24"/>
        <w:jc w:val="both"/>
        <w:rPr>
          <w:color w:val="000000"/>
          <w:lang w:eastAsia="ru-RU"/>
        </w:rPr>
      </w:pPr>
      <w:r w:rsidRPr="004B5FCB">
        <w:rPr>
          <w:color w:val="000000"/>
          <w:lang w:eastAsia="ru-RU"/>
        </w:rPr>
        <w:t>участвует в элементарном диалоге (отвечает на вопросы после прочтения сказки, используя слова, простые предложения, состоящие из двух-трех слов, которые могут добавляться жестами);</w:t>
      </w:r>
    </w:p>
    <w:p w14:paraId="45066122" w14:textId="77777777" w:rsidR="00561FA1" w:rsidRPr="004B5FCB" w:rsidRDefault="00561FA1" w:rsidP="00F6769B">
      <w:pPr>
        <w:numPr>
          <w:ilvl w:val="0"/>
          <w:numId w:val="4"/>
        </w:numPr>
        <w:spacing w:after="14" w:line="360" w:lineRule="auto"/>
        <w:ind w:right="24"/>
        <w:jc w:val="both"/>
        <w:rPr>
          <w:color w:val="000000"/>
          <w:lang w:eastAsia="ru-RU"/>
        </w:rPr>
      </w:pPr>
      <w:r w:rsidRPr="004B5FCB">
        <w:rPr>
          <w:color w:val="000000"/>
          <w:lang w:eastAsia="ru-RU"/>
        </w:rPr>
        <w:lastRenderedPageBreak/>
        <w:t>рассказывает двустишья;</w:t>
      </w:r>
    </w:p>
    <w:p w14:paraId="20C93004" w14:textId="77777777" w:rsidR="00561FA1" w:rsidRPr="004B5FCB" w:rsidRDefault="00561FA1" w:rsidP="00F6769B">
      <w:pPr>
        <w:numPr>
          <w:ilvl w:val="0"/>
          <w:numId w:val="4"/>
        </w:numPr>
        <w:spacing w:after="14" w:line="360" w:lineRule="auto"/>
        <w:ind w:right="24"/>
        <w:jc w:val="both"/>
        <w:rPr>
          <w:color w:val="000000"/>
          <w:lang w:eastAsia="ru-RU"/>
        </w:rPr>
      </w:pPr>
      <w:r w:rsidRPr="004B5FCB">
        <w:rPr>
          <w:color w:val="000000"/>
          <w:lang w:eastAsia="ru-RU"/>
        </w:rPr>
        <w:t>использует слова, простые предложения, состоящие из двух-трех слов, которые могут сопровождаться жестами;</w:t>
      </w:r>
    </w:p>
    <w:p w14:paraId="6143DB0C" w14:textId="77777777" w:rsidR="00561FA1" w:rsidRPr="004B5FCB" w:rsidRDefault="00561FA1" w:rsidP="00F6769B">
      <w:pPr>
        <w:numPr>
          <w:ilvl w:val="0"/>
          <w:numId w:val="4"/>
        </w:numPr>
        <w:spacing w:after="14" w:line="360" w:lineRule="auto"/>
        <w:ind w:right="24"/>
        <w:jc w:val="both"/>
        <w:rPr>
          <w:color w:val="000000"/>
          <w:lang w:eastAsia="ru-RU"/>
        </w:rPr>
      </w:pPr>
      <w:r w:rsidRPr="004B5FCB">
        <w:rPr>
          <w:color w:val="000000"/>
          <w:lang w:eastAsia="ru-RU"/>
        </w:rPr>
        <w:t>произносит простые по артикуляции звуки;</w:t>
      </w:r>
    </w:p>
    <w:p w14:paraId="03375426" w14:textId="77777777" w:rsidR="00561FA1" w:rsidRPr="004B5FCB" w:rsidRDefault="00561FA1" w:rsidP="00F6769B">
      <w:pPr>
        <w:numPr>
          <w:ilvl w:val="0"/>
          <w:numId w:val="4"/>
        </w:numPr>
        <w:spacing w:after="14" w:line="360" w:lineRule="auto"/>
        <w:ind w:right="24"/>
        <w:jc w:val="both"/>
        <w:rPr>
          <w:color w:val="000000"/>
          <w:lang w:eastAsia="ru-RU"/>
        </w:rPr>
      </w:pPr>
      <w:r w:rsidRPr="004B5FCB">
        <w:rPr>
          <w:color w:val="000000"/>
          <w:lang w:eastAsia="ru-RU"/>
        </w:rPr>
        <w:t xml:space="preserve">воспроизводит </w:t>
      </w:r>
      <w:proofErr w:type="spellStart"/>
      <w:r w:rsidRPr="004B5FCB">
        <w:rPr>
          <w:color w:val="000000"/>
          <w:lang w:eastAsia="ru-RU"/>
        </w:rPr>
        <w:t>звукослоговую</w:t>
      </w:r>
      <w:proofErr w:type="spellEnd"/>
      <w:r w:rsidRPr="004B5FCB">
        <w:rPr>
          <w:color w:val="000000"/>
          <w:lang w:eastAsia="ru-RU"/>
        </w:rPr>
        <w:t xml:space="preserve"> структуру двухсложных слов, состоящих из открытых, закрытых слогов;</w:t>
      </w:r>
    </w:p>
    <w:p w14:paraId="7CA3E1C9" w14:textId="77777777" w:rsidR="00561FA1" w:rsidRPr="004B5FCB" w:rsidRDefault="00561FA1" w:rsidP="00F6769B">
      <w:pPr>
        <w:numPr>
          <w:ilvl w:val="0"/>
          <w:numId w:val="4"/>
        </w:numPr>
        <w:spacing w:after="14" w:line="360" w:lineRule="auto"/>
        <w:ind w:right="24"/>
        <w:jc w:val="both"/>
        <w:rPr>
          <w:color w:val="000000"/>
          <w:lang w:eastAsia="ru-RU"/>
        </w:rPr>
      </w:pPr>
      <w:r w:rsidRPr="004B5FCB">
        <w:rPr>
          <w:color w:val="000000"/>
          <w:lang w:eastAsia="ru-RU"/>
        </w:rPr>
        <w:t>выполняет отдельные ролевые действия, носящие условный характер, участвует в разыгрывании сюжета: цепочки двух-трех действий;</w:t>
      </w:r>
    </w:p>
    <w:p w14:paraId="3619CDC4" w14:textId="77777777" w:rsidR="00561FA1" w:rsidRPr="004B5FCB" w:rsidRDefault="00561FA1" w:rsidP="00F6769B">
      <w:pPr>
        <w:numPr>
          <w:ilvl w:val="0"/>
          <w:numId w:val="4"/>
        </w:numPr>
        <w:spacing w:after="14" w:line="360" w:lineRule="auto"/>
        <w:ind w:right="24"/>
        <w:jc w:val="both"/>
        <w:rPr>
          <w:color w:val="000000"/>
          <w:lang w:eastAsia="ru-RU"/>
        </w:rPr>
      </w:pPr>
      <w:r w:rsidRPr="004B5FCB">
        <w:rPr>
          <w:color w:val="000000"/>
          <w:lang w:eastAsia="ru-RU"/>
        </w:rPr>
        <w:t>соблюдает в игре элементарные правила;</w:t>
      </w:r>
    </w:p>
    <w:p w14:paraId="16F7986B" w14:textId="77777777" w:rsidR="00561FA1" w:rsidRPr="004B5FCB" w:rsidRDefault="00561FA1" w:rsidP="00F6769B">
      <w:pPr>
        <w:numPr>
          <w:ilvl w:val="0"/>
          <w:numId w:val="4"/>
        </w:numPr>
        <w:spacing w:after="14" w:line="360" w:lineRule="auto"/>
        <w:ind w:right="24"/>
        <w:jc w:val="both"/>
        <w:rPr>
          <w:color w:val="000000"/>
          <w:lang w:eastAsia="ru-RU"/>
        </w:rPr>
      </w:pPr>
      <w:r w:rsidRPr="004B5FCB">
        <w:rPr>
          <w:color w:val="000000"/>
          <w:lang w:eastAsia="ru-RU"/>
        </w:rPr>
        <w:t>осуществляет перенос, сформированных ранее игровых действий в различные игры;</w:t>
      </w:r>
    </w:p>
    <w:p w14:paraId="339F0DE6" w14:textId="77777777" w:rsidR="00561FA1" w:rsidRPr="004B5FCB" w:rsidRDefault="00561FA1" w:rsidP="00F6769B">
      <w:pPr>
        <w:numPr>
          <w:ilvl w:val="0"/>
          <w:numId w:val="4"/>
        </w:numPr>
        <w:spacing w:after="14" w:line="360" w:lineRule="auto"/>
        <w:ind w:right="24"/>
        <w:jc w:val="both"/>
        <w:rPr>
          <w:color w:val="000000"/>
          <w:lang w:eastAsia="ru-RU"/>
        </w:rPr>
      </w:pPr>
      <w:r w:rsidRPr="004B5FCB">
        <w:rPr>
          <w:color w:val="000000"/>
          <w:lang w:eastAsia="ru-RU"/>
        </w:rPr>
        <w:t>проявляет интерес к действиям других обучающихся, может им подражать;</w:t>
      </w:r>
    </w:p>
    <w:p w14:paraId="77E4FFE7" w14:textId="77777777" w:rsidR="00561FA1" w:rsidRPr="004B5FCB" w:rsidRDefault="00561FA1" w:rsidP="00F6769B">
      <w:pPr>
        <w:numPr>
          <w:ilvl w:val="0"/>
          <w:numId w:val="4"/>
        </w:numPr>
        <w:spacing w:after="14" w:line="360" w:lineRule="auto"/>
        <w:ind w:right="24"/>
        <w:jc w:val="both"/>
        <w:rPr>
          <w:color w:val="000000"/>
          <w:lang w:eastAsia="ru-RU"/>
        </w:rPr>
      </w:pPr>
      <w:r w:rsidRPr="004B5FCB">
        <w:rPr>
          <w:color w:val="000000"/>
          <w:lang w:eastAsia="ru-RU"/>
        </w:rPr>
        <w:t>замечает несоответствие поведения других обучающихся требованиям педагогического работника;</w:t>
      </w:r>
    </w:p>
    <w:p w14:paraId="273A2879" w14:textId="77777777" w:rsidR="00561FA1" w:rsidRPr="004B5FCB" w:rsidRDefault="00561FA1" w:rsidP="00F6769B">
      <w:pPr>
        <w:numPr>
          <w:ilvl w:val="0"/>
          <w:numId w:val="4"/>
        </w:numPr>
        <w:spacing w:after="14" w:line="360" w:lineRule="auto"/>
        <w:ind w:right="24"/>
        <w:jc w:val="both"/>
        <w:rPr>
          <w:color w:val="000000"/>
          <w:lang w:eastAsia="ru-RU"/>
        </w:rPr>
      </w:pPr>
      <w:r w:rsidRPr="004B5FCB">
        <w:rPr>
          <w:color w:val="000000"/>
          <w:lang w:eastAsia="ru-RU"/>
        </w:rPr>
        <w:t>выражает интерес и проявляет внимание к различным эмоциональным состояниям человека;</w:t>
      </w:r>
    </w:p>
    <w:p w14:paraId="7D2F5EA1" w14:textId="77777777" w:rsidR="00561FA1" w:rsidRPr="004B5FCB" w:rsidRDefault="00561FA1" w:rsidP="00F6769B">
      <w:pPr>
        <w:numPr>
          <w:ilvl w:val="0"/>
          <w:numId w:val="4"/>
        </w:numPr>
        <w:spacing w:after="14" w:line="360" w:lineRule="auto"/>
        <w:ind w:right="24"/>
        <w:jc w:val="both"/>
        <w:rPr>
          <w:color w:val="000000"/>
          <w:lang w:eastAsia="ru-RU"/>
        </w:rPr>
      </w:pPr>
      <w:r w:rsidRPr="004B5FCB">
        <w:rPr>
          <w:color w:val="000000"/>
          <w:lang w:eastAsia="ru-RU"/>
        </w:rPr>
        <w:t>показывает по словесной инструкции и может назвать два-четыре основных цвета и две-три формы;</w:t>
      </w:r>
    </w:p>
    <w:p w14:paraId="1D4E3AEE" w14:textId="77777777" w:rsidR="00561FA1" w:rsidRPr="004B5FCB" w:rsidRDefault="00561FA1" w:rsidP="00F6769B">
      <w:pPr>
        <w:numPr>
          <w:ilvl w:val="0"/>
          <w:numId w:val="4"/>
        </w:numPr>
        <w:spacing w:after="14" w:line="360" w:lineRule="auto"/>
        <w:ind w:right="24"/>
        <w:jc w:val="both"/>
        <w:rPr>
          <w:color w:val="000000"/>
          <w:lang w:eastAsia="ru-RU"/>
        </w:rPr>
      </w:pPr>
      <w:r w:rsidRPr="004B5FCB">
        <w:rPr>
          <w:color w:val="000000"/>
          <w:lang w:eastAsia="ru-RU"/>
        </w:rPr>
        <w:t>выбирает из трех предметов разной величины «самый большой» («самый маленький»);</w:t>
      </w:r>
    </w:p>
    <w:p w14:paraId="5D377A6D" w14:textId="77777777" w:rsidR="00561FA1" w:rsidRPr="004B5FCB" w:rsidRDefault="00561FA1" w:rsidP="00F6769B">
      <w:pPr>
        <w:numPr>
          <w:ilvl w:val="0"/>
          <w:numId w:val="4"/>
        </w:numPr>
        <w:spacing w:after="14" w:line="360" w:lineRule="auto"/>
        <w:ind w:right="24"/>
        <w:jc w:val="both"/>
        <w:rPr>
          <w:color w:val="000000"/>
          <w:lang w:eastAsia="ru-RU"/>
        </w:rPr>
      </w:pPr>
      <w:r w:rsidRPr="004B5FCB">
        <w:rPr>
          <w:color w:val="000000"/>
          <w:lang w:eastAsia="ru-RU"/>
        </w:rPr>
        <w:t>усваивает сведения о мире людей и рукотворных материалах;</w:t>
      </w:r>
    </w:p>
    <w:p w14:paraId="346089C1" w14:textId="77777777" w:rsidR="00561FA1" w:rsidRPr="004B5FCB" w:rsidRDefault="00561FA1" w:rsidP="00F6769B">
      <w:pPr>
        <w:numPr>
          <w:ilvl w:val="0"/>
          <w:numId w:val="4"/>
        </w:numPr>
        <w:spacing w:after="14" w:line="360" w:lineRule="auto"/>
        <w:ind w:right="24"/>
        <w:jc w:val="both"/>
        <w:rPr>
          <w:color w:val="000000"/>
          <w:lang w:eastAsia="ru-RU"/>
        </w:rPr>
      </w:pPr>
      <w:r w:rsidRPr="004B5FCB">
        <w:rPr>
          <w:color w:val="000000"/>
          <w:lang w:eastAsia="ru-RU"/>
        </w:rPr>
        <w:t>считает с соблюдением принципа «один к одному» (в доступных пределах счета);</w:t>
      </w:r>
    </w:p>
    <w:p w14:paraId="76918900" w14:textId="77777777" w:rsidR="00561FA1" w:rsidRPr="004B5FCB" w:rsidRDefault="00561FA1" w:rsidP="00F6769B">
      <w:pPr>
        <w:spacing w:after="14" w:line="360" w:lineRule="auto"/>
        <w:ind w:left="192" w:right="24"/>
        <w:jc w:val="both"/>
        <w:rPr>
          <w:color w:val="000000"/>
          <w:lang w:eastAsia="ru-RU"/>
        </w:rPr>
      </w:pPr>
      <w:r w:rsidRPr="004B5FCB">
        <w:rPr>
          <w:color w:val="000000"/>
          <w:lang w:eastAsia="ru-RU"/>
        </w:rPr>
        <w:t>23) знает реальные явления и их изображения: контрастные времена года (лето и зима) и части суток (день и ночь);</w:t>
      </w:r>
    </w:p>
    <w:p w14:paraId="4841C7AD" w14:textId="77777777" w:rsidR="00561FA1" w:rsidRPr="004B5FCB" w:rsidRDefault="00561FA1" w:rsidP="00115C76">
      <w:pPr>
        <w:numPr>
          <w:ilvl w:val="0"/>
          <w:numId w:val="5"/>
        </w:numPr>
        <w:spacing w:after="0" w:line="360" w:lineRule="auto"/>
        <w:ind w:right="24"/>
        <w:jc w:val="both"/>
        <w:rPr>
          <w:color w:val="000000"/>
          <w:lang w:eastAsia="ru-RU"/>
        </w:rPr>
      </w:pPr>
      <w:r w:rsidRPr="004B5FCB">
        <w:rPr>
          <w:color w:val="000000"/>
          <w:lang w:eastAsia="ru-RU"/>
        </w:rPr>
        <w:t>эмоционально положительно относится ко всем видам детской деятельности, ее процессу и результатам;</w:t>
      </w:r>
    </w:p>
    <w:p w14:paraId="1E96094C" w14:textId="77777777" w:rsidR="00561FA1" w:rsidRPr="004B5FCB" w:rsidRDefault="00561FA1" w:rsidP="00115C76">
      <w:pPr>
        <w:numPr>
          <w:ilvl w:val="0"/>
          <w:numId w:val="5"/>
        </w:numPr>
        <w:spacing w:after="0" w:line="360" w:lineRule="auto"/>
        <w:ind w:right="24"/>
        <w:jc w:val="both"/>
        <w:rPr>
          <w:color w:val="000000"/>
          <w:lang w:eastAsia="ru-RU"/>
        </w:rPr>
      </w:pPr>
      <w:r w:rsidRPr="004B5FCB">
        <w:rPr>
          <w:color w:val="000000"/>
          <w:lang w:eastAsia="ru-RU"/>
        </w:rPr>
        <w:lastRenderedPageBreak/>
        <w:t>владеет</w:t>
      </w:r>
      <w:r w:rsidRPr="004B5FCB">
        <w:rPr>
          <w:color w:val="000000"/>
          <w:lang w:eastAsia="ru-RU"/>
        </w:rPr>
        <w:tab/>
        <w:t>некоторыми</w:t>
      </w:r>
      <w:r w:rsidRPr="004B5FCB">
        <w:rPr>
          <w:color w:val="000000"/>
          <w:lang w:eastAsia="ru-RU"/>
        </w:rPr>
        <w:tab/>
        <w:t>операционально-техническими</w:t>
      </w:r>
      <w:r w:rsidR="00F43693">
        <w:rPr>
          <w:color w:val="000000"/>
          <w:lang w:eastAsia="ru-RU"/>
        </w:rPr>
        <w:t xml:space="preserve"> </w:t>
      </w:r>
      <w:r w:rsidRPr="004B5FCB">
        <w:rPr>
          <w:color w:val="000000"/>
          <w:lang w:eastAsia="ru-RU"/>
        </w:rPr>
        <w:t>сторонами изобразительной деятельности, пользуется карандашами, фломастерами, кистью, мелом, мелками;</w:t>
      </w:r>
    </w:p>
    <w:p w14:paraId="7CEF6D17" w14:textId="77777777" w:rsidR="00561FA1" w:rsidRPr="004B5FCB" w:rsidRDefault="00561FA1" w:rsidP="00F6769B">
      <w:pPr>
        <w:numPr>
          <w:ilvl w:val="0"/>
          <w:numId w:val="5"/>
        </w:numPr>
        <w:spacing w:after="14" w:line="360" w:lineRule="auto"/>
        <w:ind w:right="24"/>
        <w:jc w:val="both"/>
        <w:rPr>
          <w:color w:val="000000"/>
          <w:lang w:eastAsia="ru-RU"/>
        </w:rPr>
      </w:pPr>
      <w:r w:rsidRPr="004B5FCB">
        <w:rPr>
          <w:color w:val="000000"/>
          <w:lang w:eastAsia="ru-RU"/>
        </w:rPr>
        <w:t>планирует основные этапы предстоящей работы с помощью педагогического работника;</w:t>
      </w:r>
    </w:p>
    <w:p w14:paraId="08390C50" w14:textId="77777777" w:rsidR="00561FA1" w:rsidRPr="004B5FCB" w:rsidRDefault="00561FA1" w:rsidP="00F6769B">
      <w:pPr>
        <w:numPr>
          <w:ilvl w:val="0"/>
          <w:numId w:val="5"/>
        </w:numPr>
        <w:spacing w:after="14" w:line="360" w:lineRule="auto"/>
        <w:ind w:right="24"/>
        <w:jc w:val="both"/>
        <w:rPr>
          <w:color w:val="000000"/>
          <w:lang w:eastAsia="ru-RU"/>
        </w:rPr>
      </w:pPr>
      <w:r w:rsidRPr="004B5FCB">
        <w:rPr>
          <w:color w:val="000000"/>
          <w:lang w:eastAsia="ru-RU"/>
        </w:rPr>
        <w:t>с помощью педагогического работника и самостоятельно выполняет ритмические движения с музыкальным сопровождением;</w:t>
      </w:r>
    </w:p>
    <w:p w14:paraId="0F99FD68" w14:textId="77777777" w:rsidR="00561FA1" w:rsidRPr="004B5FCB" w:rsidRDefault="00561FA1" w:rsidP="00F6769B">
      <w:pPr>
        <w:numPr>
          <w:ilvl w:val="0"/>
          <w:numId w:val="5"/>
        </w:numPr>
        <w:spacing w:after="14" w:line="360" w:lineRule="auto"/>
        <w:ind w:right="24"/>
        <w:jc w:val="both"/>
        <w:rPr>
          <w:color w:val="000000"/>
          <w:lang w:eastAsia="ru-RU"/>
        </w:rPr>
      </w:pPr>
      <w:r w:rsidRPr="004B5FCB">
        <w:rPr>
          <w:color w:val="000000"/>
          <w:lang w:eastAsia="ru-RU"/>
        </w:rPr>
        <w:t>осваивает различные виды движения (бег, лазанье, перешагивание);</w:t>
      </w:r>
    </w:p>
    <w:p w14:paraId="219B35EE" w14:textId="77777777" w:rsidR="00561FA1" w:rsidRPr="004B5FCB" w:rsidRDefault="00561FA1" w:rsidP="00F6769B">
      <w:pPr>
        <w:numPr>
          <w:ilvl w:val="0"/>
          <w:numId w:val="5"/>
        </w:numPr>
        <w:spacing w:after="14" w:line="360" w:lineRule="auto"/>
        <w:ind w:right="24"/>
        <w:jc w:val="both"/>
        <w:rPr>
          <w:color w:val="000000"/>
          <w:lang w:eastAsia="ru-RU"/>
        </w:rPr>
      </w:pPr>
      <w:r w:rsidRPr="004B5FCB">
        <w:rPr>
          <w:color w:val="000000"/>
          <w:lang w:eastAsia="ru-RU"/>
        </w:rPr>
        <w:t>обладает навыками элементарной ориентировки в пространстве, (движение по сенсорным дорожкам и коврикам, погружение и перемещение в сухом бассейне);</w:t>
      </w:r>
    </w:p>
    <w:p w14:paraId="5A70B94F" w14:textId="77777777" w:rsidR="00561FA1" w:rsidRPr="004B5FCB" w:rsidRDefault="00561FA1" w:rsidP="00F6769B">
      <w:pPr>
        <w:numPr>
          <w:ilvl w:val="0"/>
          <w:numId w:val="5"/>
        </w:numPr>
        <w:spacing w:after="14" w:line="360" w:lineRule="auto"/>
        <w:ind w:right="24"/>
        <w:jc w:val="both"/>
        <w:rPr>
          <w:color w:val="000000"/>
          <w:lang w:eastAsia="ru-RU"/>
        </w:rPr>
      </w:pPr>
      <w:r w:rsidRPr="004B5FCB">
        <w:rPr>
          <w:color w:val="000000"/>
          <w:lang w:eastAsia="ru-RU"/>
        </w:rPr>
        <w:t>действует в соответствии с инструкцией;</w:t>
      </w:r>
    </w:p>
    <w:p w14:paraId="31820156" w14:textId="77777777" w:rsidR="00561FA1" w:rsidRPr="004B5FCB" w:rsidRDefault="00561FA1" w:rsidP="00F6769B">
      <w:pPr>
        <w:numPr>
          <w:ilvl w:val="0"/>
          <w:numId w:val="5"/>
        </w:numPr>
        <w:spacing w:after="14" w:line="360" w:lineRule="auto"/>
        <w:ind w:right="24"/>
        <w:jc w:val="both"/>
        <w:rPr>
          <w:color w:val="000000"/>
          <w:lang w:eastAsia="ru-RU"/>
        </w:rPr>
      </w:pPr>
      <w:r w:rsidRPr="004B5FCB">
        <w:rPr>
          <w:color w:val="000000"/>
          <w:lang w:eastAsia="ru-RU"/>
        </w:rPr>
        <w:t>выполняет по образцу, а затем самостоятельно простейшие построения и перестроения, физические упражнения в соответствии с указаниями инструктора по физической культуре (воспитателя);</w:t>
      </w:r>
    </w:p>
    <w:p w14:paraId="637A20D3" w14:textId="77777777" w:rsidR="00561FA1" w:rsidRPr="004B5FCB" w:rsidRDefault="00561FA1" w:rsidP="00F6769B">
      <w:pPr>
        <w:numPr>
          <w:ilvl w:val="0"/>
          <w:numId w:val="5"/>
        </w:numPr>
        <w:spacing w:after="14" w:line="360" w:lineRule="auto"/>
        <w:ind w:right="24"/>
        <w:jc w:val="both"/>
        <w:rPr>
          <w:color w:val="000000"/>
          <w:lang w:eastAsia="ru-RU"/>
        </w:rPr>
      </w:pPr>
      <w:r w:rsidRPr="004B5FCB">
        <w:rPr>
          <w:color w:val="000000"/>
          <w:lang w:eastAsia="ru-RU"/>
        </w:rPr>
        <w:t>стремится принимать активное участие в подвижных играх;</w:t>
      </w:r>
    </w:p>
    <w:p w14:paraId="5F4A1DA9" w14:textId="77777777" w:rsidR="00561FA1" w:rsidRPr="004B5FCB" w:rsidRDefault="00561FA1" w:rsidP="00F6769B">
      <w:pPr>
        <w:numPr>
          <w:ilvl w:val="0"/>
          <w:numId w:val="5"/>
        </w:numPr>
        <w:spacing w:after="14" w:line="360" w:lineRule="auto"/>
        <w:ind w:right="24"/>
        <w:jc w:val="both"/>
        <w:rPr>
          <w:color w:val="000000"/>
          <w:lang w:eastAsia="ru-RU"/>
        </w:rPr>
      </w:pPr>
      <w:r w:rsidRPr="004B5FCB">
        <w:rPr>
          <w:color w:val="000000"/>
          <w:lang w:eastAsia="ru-RU"/>
        </w:rPr>
        <w:t>выполняет орудийные действия с предметами бытового назначения с незначительной помощью педагогического работника;</w:t>
      </w:r>
    </w:p>
    <w:p w14:paraId="3960C286" w14:textId="77777777" w:rsidR="00561FA1" w:rsidRPr="004B5FCB" w:rsidRDefault="00561FA1" w:rsidP="00F6769B">
      <w:pPr>
        <w:numPr>
          <w:ilvl w:val="0"/>
          <w:numId w:val="5"/>
        </w:numPr>
        <w:spacing w:after="14" w:line="360" w:lineRule="auto"/>
        <w:ind w:right="24"/>
        <w:jc w:val="both"/>
        <w:rPr>
          <w:color w:val="000000"/>
          <w:lang w:eastAsia="ru-RU"/>
        </w:rPr>
      </w:pPr>
      <w:r w:rsidRPr="004B5FCB">
        <w:rPr>
          <w:color w:val="000000"/>
          <w:lang w:eastAsia="ru-RU"/>
        </w:rPr>
        <w:t>с незначительной помощью педагогического работника стремится поддерживать опрятность во внешнем виде, выполняет основные культурно-гигиенические действия, ориентируясь на образец и словесные просьбы педагогического работника.</w:t>
      </w:r>
    </w:p>
    <w:p w14:paraId="50135842" w14:textId="77777777" w:rsidR="00561FA1" w:rsidRPr="004B5FCB" w:rsidRDefault="00561FA1" w:rsidP="00115C76">
      <w:pPr>
        <w:spacing w:after="0" w:line="360" w:lineRule="auto"/>
        <w:ind w:left="192" w:right="24" w:firstLine="705"/>
        <w:jc w:val="both"/>
        <w:rPr>
          <w:i/>
          <w:iCs/>
          <w:color w:val="000000"/>
          <w:lang w:eastAsia="ru-RU"/>
        </w:rPr>
      </w:pPr>
      <w:r w:rsidRPr="004B5FCB">
        <w:rPr>
          <w:color w:val="000000"/>
          <w:lang w:eastAsia="ru-RU"/>
        </w:rPr>
        <w:t xml:space="preserve">1.2.2 Целевые ориентиры освоения Программы детьми </w:t>
      </w:r>
      <w:r w:rsidRPr="004B5FCB">
        <w:rPr>
          <w:i/>
          <w:iCs/>
          <w:color w:val="000000"/>
          <w:lang w:eastAsia="ru-RU"/>
        </w:rPr>
        <w:t>среднего дошкольного возраста с ТНР.</w:t>
      </w:r>
    </w:p>
    <w:p w14:paraId="112DC40E" w14:textId="77777777" w:rsidR="00561FA1" w:rsidRPr="004B5FCB" w:rsidRDefault="00561FA1" w:rsidP="00115C76">
      <w:pPr>
        <w:spacing w:after="0" w:line="360" w:lineRule="auto"/>
        <w:ind w:left="869" w:right="24"/>
        <w:jc w:val="both"/>
        <w:rPr>
          <w:color w:val="000000"/>
          <w:lang w:eastAsia="ru-RU"/>
        </w:rPr>
      </w:pPr>
      <w:r w:rsidRPr="004B5FCB">
        <w:rPr>
          <w:color w:val="000000"/>
          <w:lang w:eastAsia="ru-RU"/>
        </w:rPr>
        <w:t>К концу данного возрастного этапа ребенок:</w:t>
      </w:r>
    </w:p>
    <w:p w14:paraId="23C70C07" w14:textId="77777777" w:rsidR="00561FA1" w:rsidRPr="004B5FCB" w:rsidRDefault="00561FA1" w:rsidP="00115C76">
      <w:pPr>
        <w:numPr>
          <w:ilvl w:val="0"/>
          <w:numId w:val="6"/>
        </w:numPr>
        <w:spacing w:after="0" w:line="360" w:lineRule="auto"/>
        <w:ind w:right="24"/>
        <w:jc w:val="both"/>
        <w:rPr>
          <w:color w:val="000000"/>
          <w:lang w:eastAsia="ru-RU"/>
        </w:rPr>
      </w:pPr>
      <w:r w:rsidRPr="004B5FCB">
        <w:rPr>
          <w:color w:val="000000"/>
          <w:lang w:eastAsia="ru-RU"/>
        </w:rPr>
        <w:t>проявляет мотивацию к занятиям, попытки планировать (с помощью педагогического работника) деятельность для достижения какой-либо (конкретной) цели;</w:t>
      </w:r>
    </w:p>
    <w:p w14:paraId="26253233" w14:textId="77777777" w:rsidR="00561FA1" w:rsidRPr="004B5FCB" w:rsidRDefault="00561FA1" w:rsidP="00F6769B">
      <w:pPr>
        <w:numPr>
          <w:ilvl w:val="0"/>
          <w:numId w:val="6"/>
        </w:numPr>
        <w:spacing w:after="14" w:line="360" w:lineRule="auto"/>
        <w:ind w:right="24"/>
        <w:jc w:val="both"/>
        <w:rPr>
          <w:color w:val="000000"/>
          <w:lang w:eastAsia="ru-RU"/>
        </w:rPr>
      </w:pPr>
      <w:r w:rsidRPr="004B5FCB">
        <w:rPr>
          <w:color w:val="000000"/>
          <w:lang w:eastAsia="ru-RU"/>
        </w:rPr>
        <w:lastRenderedPageBreak/>
        <w:t>понимает и употребляет слова, обозначающие названия предметов, действий, признаков, состояний, свойств, качеств;</w:t>
      </w:r>
    </w:p>
    <w:p w14:paraId="7C039734" w14:textId="77777777" w:rsidR="00561FA1" w:rsidRPr="004B5FCB" w:rsidRDefault="00561FA1" w:rsidP="00F6769B">
      <w:pPr>
        <w:numPr>
          <w:ilvl w:val="0"/>
          <w:numId w:val="6"/>
        </w:numPr>
        <w:spacing w:after="14" w:line="360" w:lineRule="auto"/>
        <w:ind w:right="24"/>
        <w:jc w:val="both"/>
        <w:rPr>
          <w:color w:val="000000"/>
          <w:lang w:eastAsia="ru-RU"/>
        </w:rPr>
      </w:pPr>
      <w:r w:rsidRPr="004B5FCB">
        <w:rPr>
          <w:color w:val="000000"/>
          <w:lang w:eastAsia="ru-RU"/>
        </w:rPr>
        <w:t>использует слова в соответствии с коммуникативной ситуацией;</w:t>
      </w:r>
    </w:p>
    <w:p w14:paraId="30CCAD70" w14:textId="77777777" w:rsidR="00561FA1" w:rsidRPr="004B5FCB" w:rsidRDefault="00561FA1" w:rsidP="00F6769B">
      <w:pPr>
        <w:numPr>
          <w:ilvl w:val="0"/>
          <w:numId w:val="6"/>
        </w:numPr>
        <w:spacing w:after="14" w:line="360" w:lineRule="auto"/>
        <w:ind w:right="24"/>
        <w:jc w:val="both"/>
        <w:rPr>
          <w:color w:val="000000"/>
          <w:lang w:eastAsia="ru-RU"/>
        </w:rPr>
      </w:pPr>
      <w:r w:rsidRPr="004B5FCB">
        <w:rPr>
          <w:color w:val="000000"/>
          <w:lang w:eastAsia="ru-RU"/>
        </w:rPr>
        <w:t>различает разные формы слов (словообразовательные модели и грамматические формы);</w:t>
      </w:r>
    </w:p>
    <w:p w14:paraId="37266BCB" w14:textId="77777777" w:rsidR="00561FA1" w:rsidRPr="004B5FCB" w:rsidRDefault="00561FA1" w:rsidP="00F6769B">
      <w:pPr>
        <w:numPr>
          <w:ilvl w:val="0"/>
          <w:numId w:val="6"/>
        </w:numPr>
        <w:spacing w:after="14" w:line="360" w:lineRule="auto"/>
        <w:ind w:right="24"/>
        <w:jc w:val="both"/>
        <w:rPr>
          <w:color w:val="000000"/>
          <w:lang w:eastAsia="ru-RU"/>
        </w:rPr>
      </w:pPr>
      <w:r w:rsidRPr="004B5FCB">
        <w:rPr>
          <w:color w:val="000000"/>
          <w:lang w:eastAsia="ru-RU"/>
        </w:rPr>
        <w:t>использует в речи сложносочиненные предложения с сочинительными союзами;</w:t>
      </w:r>
    </w:p>
    <w:p w14:paraId="580216DF" w14:textId="77777777" w:rsidR="00561FA1" w:rsidRPr="004B5FCB" w:rsidRDefault="00561FA1" w:rsidP="00F6769B">
      <w:pPr>
        <w:numPr>
          <w:ilvl w:val="0"/>
          <w:numId w:val="6"/>
        </w:numPr>
        <w:spacing w:after="14" w:line="360" w:lineRule="auto"/>
        <w:ind w:right="24"/>
        <w:jc w:val="both"/>
        <w:rPr>
          <w:color w:val="000000"/>
          <w:lang w:eastAsia="ru-RU"/>
        </w:rPr>
      </w:pPr>
      <w:r w:rsidRPr="004B5FCB">
        <w:rPr>
          <w:color w:val="000000"/>
          <w:lang w:eastAsia="ru-RU"/>
        </w:rPr>
        <w:t>пересказывает (с помощью педагогического работника) небольшую сказку, рассказ, с помощью педагогического работника рассказывает по картинке;</w:t>
      </w:r>
    </w:p>
    <w:p w14:paraId="633457D4" w14:textId="77777777" w:rsidR="00561FA1" w:rsidRPr="004B5FCB" w:rsidRDefault="00561FA1" w:rsidP="00F6769B">
      <w:pPr>
        <w:numPr>
          <w:ilvl w:val="0"/>
          <w:numId w:val="6"/>
        </w:numPr>
        <w:spacing w:after="14" w:line="360" w:lineRule="auto"/>
        <w:ind w:right="24"/>
        <w:jc w:val="both"/>
        <w:rPr>
          <w:color w:val="000000"/>
          <w:lang w:eastAsia="ru-RU"/>
        </w:rPr>
      </w:pPr>
      <w:r w:rsidRPr="004B5FCB">
        <w:rPr>
          <w:color w:val="000000"/>
          <w:lang w:eastAsia="ru-RU"/>
        </w:rPr>
        <w:t>составляет описательный рассказ по вопросам (с помощью педагогического работника), ориентируясь на игрушки, картинки, из личного опыта;</w:t>
      </w:r>
    </w:p>
    <w:p w14:paraId="6A1A52A7" w14:textId="77777777" w:rsidR="00561FA1" w:rsidRPr="004B5FCB" w:rsidRDefault="00561FA1" w:rsidP="00F6769B">
      <w:pPr>
        <w:numPr>
          <w:ilvl w:val="0"/>
          <w:numId w:val="6"/>
        </w:numPr>
        <w:spacing w:after="14" w:line="360" w:lineRule="auto"/>
        <w:ind w:right="24"/>
        <w:jc w:val="both"/>
        <w:rPr>
          <w:color w:val="000000"/>
          <w:lang w:eastAsia="ru-RU"/>
        </w:rPr>
      </w:pPr>
      <w:r w:rsidRPr="004B5FCB">
        <w:rPr>
          <w:color w:val="000000"/>
          <w:lang w:eastAsia="ru-RU"/>
        </w:rPr>
        <w:t>владеет простыми формами фонематического анализа;</w:t>
      </w:r>
    </w:p>
    <w:p w14:paraId="0EE1CD6D" w14:textId="77777777" w:rsidR="00561FA1" w:rsidRPr="004B5FCB" w:rsidRDefault="00561FA1" w:rsidP="00F6769B">
      <w:pPr>
        <w:numPr>
          <w:ilvl w:val="0"/>
          <w:numId w:val="6"/>
        </w:numPr>
        <w:spacing w:after="14" w:line="360" w:lineRule="auto"/>
        <w:ind w:right="24"/>
        <w:jc w:val="both"/>
        <w:rPr>
          <w:color w:val="000000"/>
          <w:lang w:eastAsia="ru-RU"/>
        </w:rPr>
      </w:pPr>
      <w:r w:rsidRPr="004B5FCB">
        <w:rPr>
          <w:color w:val="000000"/>
          <w:lang w:eastAsia="ru-RU"/>
        </w:rPr>
        <w:t>использует различные виды интонационных конструкций;</w:t>
      </w:r>
    </w:p>
    <w:p w14:paraId="079292A3" w14:textId="77777777" w:rsidR="00561FA1" w:rsidRPr="004B5FCB" w:rsidRDefault="00561FA1" w:rsidP="00F6769B">
      <w:pPr>
        <w:numPr>
          <w:ilvl w:val="0"/>
          <w:numId w:val="6"/>
        </w:numPr>
        <w:spacing w:after="14" w:line="360" w:lineRule="auto"/>
        <w:ind w:right="24"/>
        <w:jc w:val="both"/>
        <w:rPr>
          <w:color w:val="000000"/>
          <w:lang w:eastAsia="ru-RU"/>
        </w:rPr>
      </w:pPr>
      <w:r w:rsidRPr="004B5FCB">
        <w:rPr>
          <w:color w:val="000000"/>
          <w:lang w:eastAsia="ru-RU"/>
        </w:rPr>
        <w:t>выполняет взаимосвязанные ролевые действия, изображающие социальные функции людей, понимает и называет свою роль;</w:t>
      </w:r>
    </w:p>
    <w:p w14:paraId="1D1027FF" w14:textId="77777777" w:rsidR="00561FA1" w:rsidRPr="004B5FCB" w:rsidRDefault="00561FA1" w:rsidP="00F6769B">
      <w:pPr>
        <w:numPr>
          <w:ilvl w:val="0"/>
          <w:numId w:val="6"/>
        </w:numPr>
        <w:spacing w:after="14" w:line="360" w:lineRule="auto"/>
        <w:ind w:right="24"/>
        <w:jc w:val="both"/>
        <w:rPr>
          <w:color w:val="000000"/>
          <w:lang w:eastAsia="ru-RU"/>
        </w:rPr>
      </w:pPr>
      <w:r w:rsidRPr="004B5FCB">
        <w:rPr>
          <w:color w:val="000000"/>
          <w:lang w:eastAsia="ru-RU"/>
        </w:rPr>
        <w:t>использует в ходе игры различные натуральные предметы, их модели, предметы-заместители;</w:t>
      </w:r>
    </w:p>
    <w:p w14:paraId="0FDB1EA2" w14:textId="77777777" w:rsidR="00561FA1" w:rsidRPr="004B5FCB" w:rsidRDefault="00561FA1" w:rsidP="00F6769B">
      <w:pPr>
        <w:numPr>
          <w:ilvl w:val="0"/>
          <w:numId w:val="6"/>
        </w:numPr>
        <w:spacing w:after="14" w:line="360" w:lineRule="auto"/>
        <w:ind w:right="24"/>
        <w:jc w:val="both"/>
        <w:rPr>
          <w:color w:val="000000"/>
          <w:lang w:eastAsia="ru-RU"/>
        </w:rPr>
      </w:pPr>
      <w:r w:rsidRPr="004B5FCB">
        <w:rPr>
          <w:color w:val="000000"/>
          <w:lang w:eastAsia="ru-RU"/>
        </w:rPr>
        <w:t>передает в сюжетно-ролевых и театрализованных играх различные виды социальных отношений;</w:t>
      </w:r>
    </w:p>
    <w:p w14:paraId="6432DAC8" w14:textId="77777777" w:rsidR="00561FA1" w:rsidRPr="004B5FCB" w:rsidRDefault="00561FA1" w:rsidP="00F6769B">
      <w:pPr>
        <w:numPr>
          <w:ilvl w:val="0"/>
          <w:numId w:val="6"/>
        </w:numPr>
        <w:spacing w:after="14" w:line="360" w:lineRule="auto"/>
        <w:ind w:right="24"/>
        <w:jc w:val="both"/>
        <w:rPr>
          <w:color w:val="000000"/>
          <w:lang w:eastAsia="ru-RU"/>
        </w:rPr>
      </w:pPr>
      <w:r w:rsidRPr="004B5FCB">
        <w:rPr>
          <w:color w:val="000000"/>
          <w:lang w:eastAsia="ru-RU"/>
        </w:rPr>
        <w:t>стремится к самостоятельности, проявляет относительную независимость от педагогического работника;</w:t>
      </w:r>
    </w:p>
    <w:p w14:paraId="0E0011C3" w14:textId="77777777" w:rsidR="00561FA1" w:rsidRPr="004B5FCB" w:rsidRDefault="00561FA1" w:rsidP="00F6769B">
      <w:pPr>
        <w:numPr>
          <w:ilvl w:val="0"/>
          <w:numId w:val="6"/>
        </w:numPr>
        <w:spacing w:after="14" w:line="360" w:lineRule="auto"/>
        <w:ind w:right="24"/>
        <w:jc w:val="both"/>
        <w:rPr>
          <w:color w:val="000000"/>
          <w:lang w:eastAsia="ru-RU"/>
        </w:rPr>
      </w:pPr>
      <w:r w:rsidRPr="004B5FCB">
        <w:rPr>
          <w:color w:val="000000"/>
          <w:lang w:eastAsia="ru-RU"/>
        </w:rPr>
        <w:t>проявляет доброжелательное отношение к детям, педагогическим работником, оказывает помощь в процессе деятельности, благодарит за помощь;</w:t>
      </w:r>
    </w:p>
    <w:p w14:paraId="33B616EB" w14:textId="77777777" w:rsidR="00561FA1" w:rsidRPr="004B5FCB" w:rsidRDefault="00561FA1" w:rsidP="00F6769B">
      <w:pPr>
        <w:numPr>
          <w:ilvl w:val="0"/>
          <w:numId w:val="6"/>
        </w:numPr>
        <w:spacing w:after="14" w:line="360" w:lineRule="auto"/>
        <w:ind w:right="24"/>
        <w:jc w:val="both"/>
        <w:rPr>
          <w:color w:val="000000"/>
          <w:lang w:eastAsia="ru-RU"/>
        </w:rPr>
      </w:pPr>
      <w:r w:rsidRPr="004B5FCB">
        <w:rPr>
          <w:color w:val="000000"/>
          <w:lang w:eastAsia="ru-RU"/>
        </w:rPr>
        <w:t>занимается различными видами детской деятельности, не отвлекаясь, в течение некоторого времени (не менее 15 мин.);</w:t>
      </w:r>
    </w:p>
    <w:p w14:paraId="6B9A0E3C" w14:textId="77777777" w:rsidR="00561FA1" w:rsidRPr="004B5FCB" w:rsidRDefault="00561FA1" w:rsidP="00F6769B">
      <w:pPr>
        <w:numPr>
          <w:ilvl w:val="0"/>
          <w:numId w:val="6"/>
        </w:numPr>
        <w:spacing w:after="14" w:line="360" w:lineRule="auto"/>
        <w:ind w:right="24"/>
        <w:jc w:val="both"/>
        <w:rPr>
          <w:color w:val="000000"/>
          <w:lang w:eastAsia="ru-RU"/>
        </w:rPr>
      </w:pPr>
      <w:r w:rsidRPr="004B5FCB">
        <w:rPr>
          <w:color w:val="000000"/>
          <w:lang w:eastAsia="ru-RU"/>
        </w:rPr>
        <w:lastRenderedPageBreak/>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14:paraId="1020FDF9" w14:textId="77777777" w:rsidR="00561FA1" w:rsidRPr="004B5FCB" w:rsidRDefault="00561FA1" w:rsidP="00F6769B">
      <w:pPr>
        <w:numPr>
          <w:ilvl w:val="0"/>
          <w:numId w:val="6"/>
        </w:numPr>
        <w:spacing w:after="14" w:line="360" w:lineRule="auto"/>
        <w:ind w:right="24"/>
        <w:jc w:val="both"/>
        <w:rPr>
          <w:color w:val="000000"/>
          <w:lang w:eastAsia="ru-RU"/>
        </w:rPr>
      </w:pPr>
      <w:r w:rsidRPr="004B5FCB">
        <w:rPr>
          <w:color w:val="000000"/>
          <w:lang w:eastAsia="ru-RU"/>
        </w:rPr>
        <w:t>осуществляет «пошаговое» планирование с последующим словесным отчетом о последовательности действий сначала с помощью педагогического работника, а затем самостоятельно;</w:t>
      </w:r>
    </w:p>
    <w:p w14:paraId="5CBBFBC4" w14:textId="77777777" w:rsidR="00561FA1" w:rsidRPr="004B5FCB" w:rsidRDefault="00EC0814" w:rsidP="00F6769B">
      <w:pPr>
        <w:numPr>
          <w:ilvl w:val="0"/>
          <w:numId w:val="6"/>
        </w:numPr>
        <w:spacing w:after="14" w:line="360" w:lineRule="auto"/>
        <w:ind w:right="24"/>
        <w:jc w:val="both"/>
        <w:rPr>
          <w:color w:val="000000"/>
          <w:lang w:eastAsia="ru-RU"/>
        </w:rPr>
      </w:pPr>
      <w:r>
        <w:rPr>
          <w:noProof/>
          <w:lang w:eastAsia="ru-RU"/>
        </w:rPr>
        <w:drawing>
          <wp:anchor distT="0" distB="0" distL="114300" distR="114300" simplePos="0" relativeHeight="251645952" behindDoc="0" locked="0" layoutInCell="1" allowOverlap="0" wp14:anchorId="16C91CBF" wp14:editId="3C608981">
            <wp:simplePos x="0" y="0"/>
            <wp:positionH relativeFrom="page">
              <wp:posOffset>1588770</wp:posOffset>
            </wp:positionH>
            <wp:positionV relativeFrom="page">
              <wp:posOffset>10625455</wp:posOffset>
            </wp:positionV>
            <wp:extent cx="6350" cy="3175"/>
            <wp:effectExtent l="0" t="0" r="0" b="0"/>
            <wp:wrapTopAndBottom/>
            <wp:docPr id="424825815" name="Picture 90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94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pic:spPr>
                </pic:pic>
              </a:graphicData>
            </a:graphic>
            <wp14:sizeRelH relativeFrom="page">
              <wp14:pctWidth>0</wp14:pctWidth>
            </wp14:sizeRelH>
            <wp14:sizeRelV relativeFrom="page">
              <wp14:pctHeight>0</wp14:pctHeight>
            </wp14:sizeRelV>
          </wp:anchor>
        </w:drawing>
      </w:r>
      <w:r w:rsidR="00561FA1" w:rsidRPr="004B5FCB">
        <w:rPr>
          <w:color w:val="000000"/>
          <w:lang w:eastAsia="ru-RU"/>
        </w:rPr>
        <w:t>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14:paraId="32B684E4" w14:textId="77777777" w:rsidR="00561FA1" w:rsidRPr="004B5FCB" w:rsidRDefault="00561FA1" w:rsidP="00F6769B">
      <w:pPr>
        <w:numPr>
          <w:ilvl w:val="0"/>
          <w:numId w:val="6"/>
        </w:numPr>
        <w:spacing w:after="14" w:line="360" w:lineRule="auto"/>
        <w:ind w:right="24"/>
        <w:jc w:val="both"/>
        <w:rPr>
          <w:color w:val="000000"/>
          <w:lang w:eastAsia="ru-RU"/>
        </w:rPr>
      </w:pPr>
      <w:r w:rsidRPr="004B5FCB">
        <w:rPr>
          <w:color w:val="000000"/>
          <w:lang w:eastAsia="ru-RU"/>
        </w:rPr>
        <w:t>использует схему для ориентировки в пространстве;</w:t>
      </w:r>
    </w:p>
    <w:p w14:paraId="1F14EDE1" w14:textId="77777777" w:rsidR="00561FA1" w:rsidRPr="004B5FCB" w:rsidRDefault="00561FA1" w:rsidP="00F6769B">
      <w:pPr>
        <w:numPr>
          <w:ilvl w:val="0"/>
          <w:numId w:val="6"/>
        </w:numPr>
        <w:spacing w:after="14" w:line="360" w:lineRule="auto"/>
        <w:ind w:right="24"/>
        <w:jc w:val="both"/>
        <w:rPr>
          <w:color w:val="000000"/>
          <w:lang w:eastAsia="ru-RU"/>
        </w:rPr>
      </w:pPr>
      <w:r w:rsidRPr="004B5FCB">
        <w:rPr>
          <w:color w:val="000000"/>
          <w:lang w:eastAsia="ru-RU"/>
        </w:rPr>
        <w:t xml:space="preserve">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 </w:t>
      </w:r>
    </w:p>
    <w:p w14:paraId="00F69C6C" w14:textId="77777777" w:rsidR="00561FA1" w:rsidRPr="004B5FCB" w:rsidRDefault="00561FA1" w:rsidP="00F6769B">
      <w:pPr>
        <w:spacing w:after="14" w:line="360" w:lineRule="auto"/>
        <w:ind w:left="192" w:right="24"/>
        <w:jc w:val="both"/>
        <w:rPr>
          <w:color w:val="000000"/>
          <w:lang w:eastAsia="ru-RU"/>
        </w:rPr>
      </w:pPr>
      <w:r w:rsidRPr="004B5FCB">
        <w:rPr>
          <w:color w:val="000000"/>
          <w:lang w:eastAsia="ru-RU"/>
        </w:rPr>
        <w:t>21) может самостоятельно получать новую информацию (задает вопросы, экспериментирует);</w:t>
      </w:r>
    </w:p>
    <w:p w14:paraId="0FDB79E2" w14:textId="77777777" w:rsidR="00561FA1" w:rsidRPr="004B5FCB" w:rsidRDefault="00561FA1" w:rsidP="00F6769B">
      <w:pPr>
        <w:numPr>
          <w:ilvl w:val="0"/>
          <w:numId w:val="7"/>
        </w:numPr>
        <w:spacing w:after="14" w:line="360" w:lineRule="auto"/>
        <w:ind w:right="24"/>
        <w:jc w:val="both"/>
        <w:rPr>
          <w:color w:val="000000"/>
          <w:lang w:eastAsia="ru-RU"/>
        </w:rPr>
      </w:pPr>
      <w:r w:rsidRPr="004B5FCB">
        <w:rPr>
          <w:color w:val="000000"/>
          <w:lang w:eastAsia="ru-RU"/>
        </w:rPr>
        <w:t>в речи употребляет все части речи, кроме причастий и деепричастий, проявляет словотворчество;</w:t>
      </w:r>
    </w:p>
    <w:p w14:paraId="71DF91BD" w14:textId="77777777" w:rsidR="00561FA1" w:rsidRPr="004B5FCB" w:rsidRDefault="00561FA1" w:rsidP="00F6769B">
      <w:pPr>
        <w:numPr>
          <w:ilvl w:val="0"/>
          <w:numId w:val="7"/>
        </w:numPr>
        <w:spacing w:after="14" w:line="360" w:lineRule="auto"/>
        <w:ind w:right="24"/>
        <w:jc w:val="both"/>
        <w:rPr>
          <w:color w:val="000000"/>
          <w:lang w:eastAsia="ru-RU"/>
        </w:rPr>
      </w:pPr>
      <w:r w:rsidRPr="004B5FCB">
        <w:rPr>
          <w:color w:val="000000"/>
          <w:lang w:eastAsia="ru-RU"/>
        </w:rPr>
        <w:t>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14:paraId="28E705AC" w14:textId="77777777" w:rsidR="00561FA1" w:rsidRPr="004B5FCB" w:rsidRDefault="00561FA1" w:rsidP="00F6769B">
      <w:pPr>
        <w:numPr>
          <w:ilvl w:val="0"/>
          <w:numId w:val="7"/>
        </w:numPr>
        <w:spacing w:after="14" w:line="360" w:lineRule="auto"/>
        <w:ind w:right="24"/>
        <w:jc w:val="both"/>
        <w:rPr>
          <w:color w:val="000000"/>
          <w:lang w:eastAsia="ru-RU"/>
        </w:rPr>
      </w:pPr>
      <w:r w:rsidRPr="004B5FCB">
        <w:rPr>
          <w:color w:val="000000"/>
          <w:lang w:eastAsia="ru-RU"/>
        </w:rPr>
        <w:t>изображает предметы с деталями, появляются элементы сюжета, композиции;</w:t>
      </w:r>
    </w:p>
    <w:p w14:paraId="41D1590C" w14:textId="77777777" w:rsidR="00561FA1" w:rsidRPr="004B5FCB" w:rsidRDefault="00561FA1" w:rsidP="00F6769B">
      <w:pPr>
        <w:numPr>
          <w:ilvl w:val="0"/>
          <w:numId w:val="7"/>
        </w:numPr>
        <w:spacing w:after="14" w:line="360" w:lineRule="auto"/>
        <w:ind w:right="24"/>
        <w:jc w:val="both"/>
        <w:rPr>
          <w:color w:val="000000"/>
          <w:lang w:eastAsia="ru-RU"/>
        </w:rPr>
      </w:pPr>
      <w:r w:rsidRPr="004B5FCB">
        <w:rPr>
          <w:color w:val="000000"/>
          <w:lang w:eastAsia="ru-RU"/>
        </w:rPr>
        <w:t>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14:paraId="1751F8BB" w14:textId="77777777" w:rsidR="00561FA1" w:rsidRPr="004B5FCB" w:rsidRDefault="00561FA1" w:rsidP="00F6769B">
      <w:pPr>
        <w:numPr>
          <w:ilvl w:val="0"/>
          <w:numId w:val="7"/>
        </w:numPr>
        <w:spacing w:after="14" w:line="360" w:lineRule="auto"/>
        <w:ind w:right="24"/>
        <w:jc w:val="both"/>
        <w:rPr>
          <w:color w:val="000000"/>
          <w:lang w:eastAsia="ru-RU"/>
        </w:rPr>
      </w:pPr>
      <w:r w:rsidRPr="004B5FCB">
        <w:rPr>
          <w:color w:val="000000"/>
          <w:lang w:eastAsia="ru-RU"/>
        </w:rPr>
        <w:t>знает основные цвета и их оттенки;</w:t>
      </w:r>
    </w:p>
    <w:p w14:paraId="3EBFC978" w14:textId="77777777" w:rsidR="00561FA1" w:rsidRPr="004B5FCB" w:rsidRDefault="00561FA1" w:rsidP="00F6769B">
      <w:pPr>
        <w:numPr>
          <w:ilvl w:val="0"/>
          <w:numId w:val="7"/>
        </w:numPr>
        <w:spacing w:after="14" w:line="360" w:lineRule="auto"/>
        <w:ind w:right="24"/>
        <w:jc w:val="both"/>
        <w:rPr>
          <w:color w:val="000000"/>
          <w:lang w:eastAsia="ru-RU"/>
        </w:rPr>
      </w:pPr>
      <w:r w:rsidRPr="004B5FCB">
        <w:rPr>
          <w:color w:val="000000"/>
          <w:lang w:eastAsia="ru-RU"/>
        </w:rPr>
        <w:lastRenderedPageBreak/>
        <w:t>сотрудничает с другими детьми в процессе выполнения коллективных работ;</w:t>
      </w:r>
    </w:p>
    <w:p w14:paraId="5EA0C886" w14:textId="77777777" w:rsidR="00561FA1" w:rsidRPr="004B5FCB" w:rsidRDefault="00561FA1" w:rsidP="00F6769B">
      <w:pPr>
        <w:numPr>
          <w:ilvl w:val="0"/>
          <w:numId w:val="7"/>
        </w:numPr>
        <w:spacing w:after="14" w:line="360" w:lineRule="auto"/>
        <w:ind w:right="24"/>
        <w:jc w:val="both"/>
        <w:rPr>
          <w:color w:val="000000"/>
          <w:lang w:eastAsia="ru-RU"/>
        </w:rPr>
      </w:pPr>
      <w:r w:rsidRPr="004B5FCB">
        <w:rPr>
          <w:color w:val="000000"/>
          <w:lang w:eastAsia="ru-RU"/>
        </w:rPr>
        <w:t>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14:paraId="5939A4E7" w14:textId="77777777" w:rsidR="00561FA1" w:rsidRPr="004B5FCB" w:rsidRDefault="00561FA1" w:rsidP="00F6769B">
      <w:pPr>
        <w:numPr>
          <w:ilvl w:val="0"/>
          <w:numId w:val="7"/>
        </w:numPr>
        <w:spacing w:after="14" w:line="360" w:lineRule="auto"/>
        <w:ind w:right="24"/>
        <w:jc w:val="both"/>
        <w:rPr>
          <w:color w:val="000000"/>
          <w:lang w:eastAsia="ru-RU"/>
        </w:rPr>
      </w:pPr>
      <w:r w:rsidRPr="004B5FCB">
        <w:rPr>
          <w:color w:val="000000"/>
          <w:lang w:eastAsia="ru-RU"/>
        </w:rPr>
        <w:t>выполняет двигательные цепочки из трех-пяти элементов;</w:t>
      </w:r>
    </w:p>
    <w:p w14:paraId="13782529" w14:textId="77777777" w:rsidR="00561FA1" w:rsidRPr="004B5FCB" w:rsidRDefault="00561FA1" w:rsidP="00F6769B">
      <w:pPr>
        <w:numPr>
          <w:ilvl w:val="0"/>
          <w:numId w:val="7"/>
        </w:numPr>
        <w:spacing w:after="14" w:line="360" w:lineRule="auto"/>
        <w:ind w:right="24"/>
        <w:jc w:val="both"/>
        <w:rPr>
          <w:color w:val="000000"/>
          <w:lang w:eastAsia="ru-RU"/>
        </w:rPr>
      </w:pPr>
      <w:r w:rsidRPr="004B5FCB">
        <w:rPr>
          <w:color w:val="000000"/>
          <w:lang w:eastAsia="ru-RU"/>
        </w:rPr>
        <w:t>выполняет общеразвивающие упражнения, ходьбу, бег в заданном темпе;</w:t>
      </w:r>
    </w:p>
    <w:p w14:paraId="03365750" w14:textId="77777777" w:rsidR="00561FA1" w:rsidRPr="004B5FCB" w:rsidRDefault="00561FA1" w:rsidP="00F6769B">
      <w:pPr>
        <w:numPr>
          <w:ilvl w:val="0"/>
          <w:numId w:val="7"/>
        </w:numPr>
        <w:spacing w:after="14" w:line="360" w:lineRule="auto"/>
        <w:ind w:right="24"/>
        <w:jc w:val="both"/>
        <w:rPr>
          <w:color w:val="000000"/>
          <w:lang w:eastAsia="ru-RU"/>
        </w:rPr>
      </w:pPr>
      <w:r w:rsidRPr="004B5FCB">
        <w:rPr>
          <w:color w:val="000000"/>
          <w:lang w:eastAsia="ru-RU"/>
        </w:rPr>
        <w:t>описывает по вопросам педагогического работника свое самочувствие, может привлечь его внимание в случае плохого самочувствия, боли;</w:t>
      </w:r>
    </w:p>
    <w:p w14:paraId="56C03B21" w14:textId="77777777" w:rsidR="00561FA1" w:rsidRPr="004B5FCB" w:rsidRDefault="00561FA1" w:rsidP="00F6769B">
      <w:pPr>
        <w:numPr>
          <w:ilvl w:val="0"/>
          <w:numId w:val="7"/>
        </w:numPr>
        <w:spacing w:after="14" w:line="360" w:lineRule="auto"/>
        <w:ind w:right="24"/>
        <w:jc w:val="both"/>
        <w:rPr>
          <w:color w:val="000000"/>
          <w:lang w:eastAsia="ru-RU"/>
        </w:rPr>
      </w:pPr>
      <w:r w:rsidRPr="004B5FCB">
        <w:rPr>
          <w:color w:val="000000"/>
          <w:lang w:eastAsia="ru-RU"/>
        </w:rPr>
        <w:t>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p w14:paraId="27A93B22" w14:textId="77777777" w:rsidR="00561FA1" w:rsidRPr="004B5FCB" w:rsidRDefault="00561FA1" w:rsidP="00F6769B">
      <w:pPr>
        <w:spacing w:after="14" w:line="360" w:lineRule="auto"/>
        <w:ind w:right="24" w:firstLine="708"/>
        <w:jc w:val="both"/>
        <w:rPr>
          <w:i/>
          <w:color w:val="000000"/>
          <w:lang w:eastAsia="ru-RU"/>
        </w:rPr>
      </w:pPr>
      <w:r w:rsidRPr="004B5FCB">
        <w:rPr>
          <w:color w:val="000000"/>
          <w:lang w:eastAsia="ru-RU"/>
        </w:rPr>
        <w:t xml:space="preserve">1.2.3 </w:t>
      </w:r>
      <w:r w:rsidRPr="004B5FCB">
        <w:rPr>
          <w:i/>
          <w:color w:val="000000"/>
          <w:lang w:eastAsia="ru-RU"/>
        </w:rPr>
        <w:t>Целевые ориентиры на этапе завершения освоения Программы.</w:t>
      </w:r>
    </w:p>
    <w:p w14:paraId="224E3F2D" w14:textId="77777777" w:rsidR="00561FA1" w:rsidRPr="004B5FCB" w:rsidRDefault="00561FA1" w:rsidP="00F6769B">
      <w:pPr>
        <w:spacing w:after="14" w:line="360" w:lineRule="auto"/>
        <w:ind w:left="898" w:right="24"/>
        <w:jc w:val="both"/>
        <w:rPr>
          <w:color w:val="000000"/>
          <w:lang w:eastAsia="ru-RU"/>
        </w:rPr>
      </w:pPr>
      <w:r w:rsidRPr="004B5FCB">
        <w:rPr>
          <w:color w:val="000000"/>
          <w:lang w:eastAsia="ru-RU"/>
        </w:rPr>
        <w:t>К концу данного возрастного этапа ребенок:</w:t>
      </w:r>
    </w:p>
    <w:p w14:paraId="2EDA6130" w14:textId="77777777" w:rsidR="00561FA1" w:rsidRPr="004B5FCB" w:rsidRDefault="00561FA1" w:rsidP="00F6769B">
      <w:pPr>
        <w:numPr>
          <w:ilvl w:val="0"/>
          <w:numId w:val="8"/>
        </w:numPr>
        <w:spacing w:after="14" w:line="360" w:lineRule="auto"/>
        <w:ind w:right="24"/>
        <w:jc w:val="both"/>
        <w:rPr>
          <w:color w:val="000000"/>
          <w:lang w:eastAsia="ru-RU"/>
        </w:rPr>
      </w:pPr>
      <w:r w:rsidRPr="004B5FCB">
        <w:rPr>
          <w:color w:val="000000"/>
          <w:lang w:eastAsia="ru-RU"/>
        </w:rPr>
        <w:t>обладает сформированной мотивацией к школьному обучению;</w:t>
      </w:r>
    </w:p>
    <w:p w14:paraId="0ACF3EFD" w14:textId="77777777" w:rsidR="00561FA1" w:rsidRPr="004B5FCB" w:rsidRDefault="00561FA1" w:rsidP="00F6769B">
      <w:pPr>
        <w:numPr>
          <w:ilvl w:val="0"/>
          <w:numId w:val="8"/>
        </w:numPr>
        <w:spacing w:after="35" w:line="360" w:lineRule="auto"/>
        <w:ind w:right="24"/>
        <w:jc w:val="both"/>
        <w:rPr>
          <w:color w:val="000000"/>
          <w:lang w:eastAsia="ru-RU"/>
        </w:rPr>
      </w:pPr>
      <w:r w:rsidRPr="004B5FCB">
        <w:rPr>
          <w:color w:val="000000"/>
          <w:lang w:eastAsia="ru-RU"/>
        </w:rPr>
        <w:t>усваивает значения новых слов на основе знаний о предметах и явлениях окружающего мира;</w:t>
      </w:r>
    </w:p>
    <w:p w14:paraId="4BB02D80" w14:textId="77777777" w:rsidR="00561FA1" w:rsidRPr="004B5FCB" w:rsidRDefault="00561FA1" w:rsidP="00F6769B">
      <w:pPr>
        <w:numPr>
          <w:ilvl w:val="0"/>
          <w:numId w:val="8"/>
        </w:numPr>
        <w:spacing w:after="14" w:line="360" w:lineRule="auto"/>
        <w:ind w:right="24"/>
        <w:jc w:val="both"/>
        <w:rPr>
          <w:color w:val="000000"/>
          <w:lang w:eastAsia="ru-RU"/>
        </w:rPr>
      </w:pPr>
      <w:r w:rsidRPr="004B5FCB">
        <w:rPr>
          <w:color w:val="000000"/>
          <w:lang w:eastAsia="ru-RU"/>
        </w:rPr>
        <w:t>употребляет слова, обозначающие личностные характеристики, многозначные;</w:t>
      </w:r>
    </w:p>
    <w:p w14:paraId="40CE6D2E" w14:textId="77777777" w:rsidR="00561FA1" w:rsidRPr="004B5FCB" w:rsidRDefault="00561FA1" w:rsidP="00F6769B">
      <w:pPr>
        <w:numPr>
          <w:ilvl w:val="0"/>
          <w:numId w:val="8"/>
        </w:numPr>
        <w:spacing w:after="14" w:line="360" w:lineRule="auto"/>
        <w:ind w:right="24"/>
        <w:jc w:val="both"/>
        <w:rPr>
          <w:color w:val="000000"/>
          <w:lang w:eastAsia="ru-RU"/>
        </w:rPr>
      </w:pPr>
      <w:r w:rsidRPr="004B5FCB">
        <w:rPr>
          <w:color w:val="000000"/>
          <w:lang w:eastAsia="ru-RU"/>
        </w:rPr>
        <w:t>умеет подбирать слова с противоположным и сходным значением;</w:t>
      </w:r>
    </w:p>
    <w:p w14:paraId="4A3F43D8" w14:textId="77777777" w:rsidR="00561FA1" w:rsidRPr="004B5FCB" w:rsidRDefault="00561FA1" w:rsidP="00F6769B">
      <w:pPr>
        <w:numPr>
          <w:ilvl w:val="0"/>
          <w:numId w:val="8"/>
        </w:numPr>
        <w:spacing w:after="14" w:line="360" w:lineRule="auto"/>
        <w:ind w:right="24"/>
        <w:jc w:val="both"/>
        <w:rPr>
          <w:color w:val="000000"/>
          <w:lang w:eastAsia="ru-RU"/>
        </w:rPr>
      </w:pPr>
      <w:r w:rsidRPr="004B5FCB">
        <w:rPr>
          <w:color w:val="000000"/>
          <w:lang w:eastAsia="ru-RU"/>
        </w:rPr>
        <w:t>правильно употребляет основные грамматические формы слова;</w:t>
      </w:r>
    </w:p>
    <w:p w14:paraId="781A8FE7" w14:textId="77777777" w:rsidR="00561FA1" w:rsidRPr="004B5FCB" w:rsidRDefault="00561FA1" w:rsidP="00F6769B">
      <w:pPr>
        <w:numPr>
          <w:ilvl w:val="0"/>
          <w:numId w:val="8"/>
        </w:numPr>
        <w:spacing w:after="14" w:line="360" w:lineRule="auto"/>
        <w:ind w:right="24"/>
        <w:jc w:val="both"/>
        <w:rPr>
          <w:color w:val="000000"/>
          <w:lang w:eastAsia="ru-RU"/>
        </w:rPr>
      </w:pPr>
      <w:r w:rsidRPr="004B5FCB">
        <w:rPr>
          <w:color w:val="000000"/>
          <w:lang w:eastAsia="ru-RU"/>
        </w:rPr>
        <w:t>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14:paraId="2E0F9A56" w14:textId="77777777" w:rsidR="00561FA1" w:rsidRPr="004B5FCB" w:rsidRDefault="00561FA1" w:rsidP="00F6769B">
      <w:pPr>
        <w:numPr>
          <w:ilvl w:val="0"/>
          <w:numId w:val="8"/>
        </w:numPr>
        <w:spacing w:after="14" w:line="360" w:lineRule="auto"/>
        <w:ind w:right="24"/>
        <w:jc w:val="both"/>
        <w:rPr>
          <w:color w:val="000000"/>
          <w:lang w:eastAsia="ru-RU"/>
        </w:rPr>
      </w:pPr>
      <w:r w:rsidRPr="004B5FCB">
        <w:rPr>
          <w:color w:val="000000"/>
          <w:lang w:eastAsia="ru-RU"/>
        </w:rPr>
        <w:t>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14:paraId="27A0B42E" w14:textId="77777777" w:rsidR="00561FA1" w:rsidRPr="004B5FCB" w:rsidRDefault="00561FA1" w:rsidP="00F6769B">
      <w:pPr>
        <w:numPr>
          <w:ilvl w:val="0"/>
          <w:numId w:val="8"/>
        </w:numPr>
        <w:spacing w:after="14" w:line="360" w:lineRule="auto"/>
        <w:ind w:right="24"/>
        <w:jc w:val="both"/>
        <w:rPr>
          <w:color w:val="000000"/>
          <w:lang w:eastAsia="ru-RU"/>
        </w:rPr>
      </w:pPr>
      <w:r w:rsidRPr="004B5FCB">
        <w:rPr>
          <w:color w:val="000000"/>
          <w:lang w:eastAsia="ru-RU"/>
        </w:rPr>
        <w:lastRenderedPageBreak/>
        <w:t>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14:paraId="5B2D0181" w14:textId="77777777" w:rsidR="00561FA1" w:rsidRPr="004B5FCB" w:rsidRDefault="00561FA1" w:rsidP="00F6769B">
      <w:pPr>
        <w:numPr>
          <w:ilvl w:val="0"/>
          <w:numId w:val="8"/>
        </w:numPr>
        <w:spacing w:after="14" w:line="360" w:lineRule="auto"/>
        <w:ind w:right="24"/>
        <w:jc w:val="both"/>
        <w:rPr>
          <w:color w:val="000000"/>
          <w:lang w:eastAsia="ru-RU"/>
        </w:rPr>
      </w:pPr>
      <w:r w:rsidRPr="004B5FCB">
        <w:rPr>
          <w:color w:val="000000"/>
          <w:lang w:eastAsia="ru-RU"/>
        </w:rPr>
        <w:t>правильно произносит звуки (в соответствии с онтогенезом);</w:t>
      </w:r>
    </w:p>
    <w:p w14:paraId="689FA5ED" w14:textId="77777777" w:rsidR="00561FA1" w:rsidRPr="004B5FCB" w:rsidRDefault="00561FA1" w:rsidP="00F6769B">
      <w:pPr>
        <w:numPr>
          <w:ilvl w:val="0"/>
          <w:numId w:val="8"/>
        </w:numPr>
        <w:spacing w:after="14" w:line="360" w:lineRule="auto"/>
        <w:ind w:right="24"/>
        <w:jc w:val="both"/>
        <w:rPr>
          <w:color w:val="000000"/>
          <w:lang w:eastAsia="ru-RU"/>
        </w:rPr>
      </w:pPr>
      <w:r w:rsidRPr="004B5FCB">
        <w:rPr>
          <w:color w:val="000000"/>
          <w:lang w:eastAsia="ru-RU"/>
        </w:rPr>
        <w:t>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14:paraId="4FAD5CCC" w14:textId="77777777" w:rsidR="00561FA1" w:rsidRPr="004B5FCB" w:rsidRDefault="00561FA1" w:rsidP="00F6769B">
      <w:pPr>
        <w:numPr>
          <w:ilvl w:val="0"/>
          <w:numId w:val="8"/>
        </w:numPr>
        <w:spacing w:after="14" w:line="360" w:lineRule="auto"/>
        <w:ind w:right="24"/>
        <w:jc w:val="both"/>
        <w:rPr>
          <w:color w:val="000000"/>
          <w:lang w:eastAsia="ru-RU"/>
        </w:rPr>
      </w:pPr>
      <w:r w:rsidRPr="004B5FCB">
        <w:rPr>
          <w:color w:val="000000"/>
          <w:lang w:eastAsia="ru-RU"/>
        </w:rPr>
        <w:t>выбирает род занятий, участников по совместной деятельности, избирательно и устойчиво взаимодействует с детьми;</w:t>
      </w:r>
    </w:p>
    <w:p w14:paraId="48CDE6EF" w14:textId="77777777" w:rsidR="00561FA1" w:rsidRPr="004B5FCB" w:rsidRDefault="00561FA1" w:rsidP="00F6769B">
      <w:pPr>
        <w:spacing w:after="14" w:line="360" w:lineRule="auto"/>
        <w:ind w:left="142" w:right="24"/>
        <w:jc w:val="both"/>
        <w:rPr>
          <w:color w:val="000000"/>
          <w:lang w:eastAsia="ru-RU"/>
        </w:rPr>
      </w:pPr>
      <w:r w:rsidRPr="004B5FCB">
        <w:rPr>
          <w:color w:val="000000"/>
          <w:lang w:eastAsia="ru-RU"/>
        </w:rPr>
        <w:t>12) участвует в коллективном создании замысла в игре и на занятиях;</w:t>
      </w:r>
    </w:p>
    <w:p w14:paraId="1E213D16" w14:textId="77777777" w:rsidR="00561FA1" w:rsidRPr="004B5FCB" w:rsidRDefault="00561FA1" w:rsidP="00F6769B">
      <w:pPr>
        <w:numPr>
          <w:ilvl w:val="0"/>
          <w:numId w:val="9"/>
        </w:numPr>
        <w:spacing w:after="14" w:line="360" w:lineRule="auto"/>
        <w:ind w:right="24"/>
        <w:jc w:val="both"/>
        <w:rPr>
          <w:color w:val="000000"/>
          <w:lang w:eastAsia="ru-RU"/>
        </w:rPr>
      </w:pPr>
      <w:r w:rsidRPr="004B5FCB">
        <w:rPr>
          <w:color w:val="000000"/>
          <w:lang w:eastAsia="ru-RU"/>
        </w:rPr>
        <w:t>передает как можно более точное сообщение другому, проявляя внимание к собеседнику;</w:t>
      </w:r>
    </w:p>
    <w:p w14:paraId="7C313BCC" w14:textId="77777777" w:rsidR="00561FA1" w:rsidRPr="004B5FCB" w:rsidRDefault="00561FA1" w:rsidP="00F6769B">
      <w:pPr>
        <w:numPr>
          <w:ilvl w:val="0"/>
          <w:numId w:val="9"/>
        </w:numPr>
        <w:spacing w:after="14" w:line="360" w:lineRule="auto"/>
        <w:ind w:right="24"/>
        <w:jc w:val="both"/>
        <w:rPr>
          <w:color w:val="000000"/>
          <w:lang w:eastAsia="ru-RU"/>
        </w:rPr>
      </w:pPr>
      <w:r w:rsidRPr="004B5FCB">
        <w:rPr>
          <w:color w:val="000000"/>
          <w:lang w:eastAsia="ru-RU"/>
        </w:rPr>
        <w:t>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14:paraId="07CFF3E7" w14:textId="77777777" w:rsidR="00561FA1" w:rsidRPr="004B5FCB" w:rsidRDefault="00561FA1" w:rsidP="00F6769B">
      <w:pPr>
        <w:numPr>
          <w:ilvl w:val="0"/>
          <w:numId w:val="9"/>
        </w:numPr>
        <w:spacing w:after="14" w:line="360" w:lineRule="auto"/>
        <w:ind w:right="24"/>
        <w:jc w:val="both"/>
        <w:rPr>
          <w:color w:val="000000"/>
          <w:lang w:eastAsia="ru-RU"/>
        </w:rPr>
      </w:pPr>
      <w:r w:rsidRPr="004B5FCB">
        <w:rPr>
          <w:color w:val="000000"/>
          <w:lang w:eastAsia="ru-RU"/>
        </w:rPr>
        <w:t>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14:paraId="4FCCA2E2" w14:textId="77777777" w:rsidR="00561FA1" w:rsidRPr="004B5FCB" w:rsidRDefault="00561FA1" w:rsidP="00F6769B">
      <w:pPr>
        <w:numPr>
          <w:ilvl w:val="0"/>
          <w:numId w:val="9"/>
        </w:numPr>
        <w:spacing w:after="14" w:line="360" w:lineRule="auto"/>
        <w:ind w:right="24"/>
        <w:jc w:val="both"/>
        <w:rPr>
          <w:color w:val="000000"/>
          <w:lang w:eastAsia="ru-RU"/>
        </w:rPr>
      </w:pPr>
      <w:r w:rsidRPr="004B5FCB">
        <w:rPr>
          <w:color w:val="000000"/>
          <w:lang w:eastAsia="ru-RU"/>
        </w:rPr>
        <w:t>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14:paraId="78919A41" w14:textId="77777777" w:rsidR="00561FA1" w:rsidRPr="004B5FCB" w:rsidRDefault="00561FA1" w:rsidP="00F6769B">
      <w:pPr>
        <w:numPr>
          <w:ilvl w:val="0"/>
          <w:numId w:val="9"/>
        </w:numPr>
        <w:spacing w:after="14" w:line="360" w:lineRule="auto"/>
        <w:ind w:right="24"/>
        <w:jc w:val="both"/>
        <w:rPr>
          <w:color w:val="000000"/>
          <w:lang w:eastAsia="ru-RU"/>
        </w:rPr>
      </w:pPr>
      <w:r w:rsidRPr="004B5FCB">
        <w:rPr>
          <w:color w:val="000000"/>
          <w:lang w:eastAsia="ru-RU"/>
        </w:rPr>
        <w:t>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14:paraId="04D7ADDF" w14:textId="77777777" w:rsidR="00561FA1" w:rsidRPr="004B5FCB" w:rsidRDefault="00561FA1" w:rsidP="00F6769B">
      <w:pPr>
        <w:numPr>
          <w:ilvl w:val="0"/>
          <w:numId w:val="9"/>
        </w:numPr>
        <w:spacing w:after="14" w:line="360" w:lineRule="auto"/>
        <w:ind w:right="24"/>
        <w:jc w:val="both"/>
        <w:rPr>
          <w:color w:val="000000"/>
          <w:lang w:eastAsia="ru-RU"/>
        </w:rPr>
      </w:pPr>
      <w:r w:rsidRPr="004B5FCB">
        <w:rPr>
          <w:color w:val="000000"/>
          <w:lang w:eastAsia="ru-RU"/>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14:paraId="6135FA09" w14:textId="77777777" w:rsidR="00561FA1" w:rsidRPr="004B5FCB" w:rsidRDefault="00561FA1" w:rsidP="00F6769B">
      <w:pPr>
        <w:numPr>
          <w:ilvl w:val="0"/>
          <w:numId w:val="9"/>
        </w:numPr>
        <w:spacing w:after="14" w:line="360" w:lineRule="auto"/>
        <w:ind w:right="24"/>
        <w:jc w:val="both"/>
        <w:rPr>
          <w:color w:val="000000"/>
          <w:lang w:eastAsia="ru-RU"/>
        </w:rPr>
      </w:pPr>
      <w:r w:rsidRPr="004B5FCB">
        <w:rPr>
          <w:color w:val="000000"/>
          <w:lang w:eastAsia="ru-RU"/>
        </w:rPr>
        <w:t>определяет пространственное расположение предметов относительно себя, геометрические фигуры;</w:t>
      </w:r>
    </w:p>
    <w:p w14:paraId="6EC603AF" w14:textId="77777777" w:rsidR="00561FA1" w:rsidRPr="004B5FCB" w:rsidRDefault="00561FA1" w:rsidP="00F6769B">
      <w:pPr>
        <w:numPr>
          <w:ilvl w:val="0"/>
          <w:numId w:val="9"/>
        </w:numPr>
        <w:spacing w:after="14" w:line="360" w:lineRule="auto"/>
        <w:ind w:right="24"/>
        <w:jc w:val="both"/>
        <w:rPr>
          <w:color w:val="000000"/>
          <w:lang w:eastAsia="ru-RU"/>
        </w:rPr>
      </w:pPr>
      <w:r w:rsidRPr="004B5FCB">
        <w:rPr>
          <w:color w:val="000000"/>
          <w:lang w:eastAsia="ru-RU"/>
        </w:rPr>
        <w:lastRenderedPageBreak/>
        <w:t>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14:paraId="3D88374D" w14:textId="77777777" w:rsidR="00561FA1" w:rsidRPr="004B5FCB" w:rsidRDefault="00561FA1" w:rsidP="00F6769B">
      <w:pPr>
        <w:numPr>
          <w:ilvl w:val="0"/>
          <w:numId w:val="9"/>
        </w:numPr>
        <w:spacing w:after="14" w:line="360" w:lineRule="auto"/>
        <w:ind w:right="24"/>
        <w:jc w:val="both"/>
        <w:rPr>
          <w:color w:val="000000"/>
          <w:lang w:eastAsia="ru-RU"/>
        </w:rPr>
      </w:pPr>
      <w:r w:rsidRPr="004B5FCB">
        <w:rPr>
          <w:color w:val="000000"/>
          <w:lang w:eastAsia="ru-RU"/>
        </w:rPr>
        <w:t>определяет времена года, части суток;</w:t>
      </w:r>
    </w:p>
    <w:p w14:paraId="2DBE6003" w14:textId="77777777" w:rsidR="00561FA1" w:rsidRPr="004B5FCB" w:rsidRDefault="00561FA1" w:rsidP="00F6769B">
      <w:pPr>
        <w:numPr>
          <w:ilvl w:val="0"/>
          <w:numId w:val="9"/>
        </w:numPr>
        <w:spacing w:after="14" w:line="360" w:lineRule="auto"/>
        <w:ind w:right="24"/>
        <w:jc w:val="both"/>
        <w:rPr>
          <w:color w:val="000000"/>
          <w:lang w:eastAsia="ru-RU"/>
        </w:rPr>
      </w:pPr>
      <w:r w:rsidRPr="004B5FCB">
        <w:rPr>
          <w:color w:val="000000"/>
          <w:lang w:eastAsia="ru-RU"/>
        </w:rPr>
        <w:t>самостоятельно получает новую информацию (задает вопросы, экспериментирует);</w:t>
      </w:r>
    </w:p>
    <w:p w14:paraId="7B762129" w14:textId="77777777" w:rsidR="00561FA1" w:rsidRPr="004B5FCB" w:rsidRDefault="00561FA1" w:rsidP="00F6769B">
      <w:pPr>
        <w:numPr>
          <w:ilvl w:val="0"/>
          <w:numId w:val="9"/>
        </w:numPr>
        <w:spacing w:after="14" w:line="360" w:lineRule="auto"/>
        <w:ind w:right="24"/>
        <w:jc w:val="both"/>
        <w:rPr>
          <w:color w:val="000000"/>
          <w:lang w:eastAsia="ru-RU"/>
        </w:rPr>
      </w:pPr>
      <w:r w:rsidRPr="004B5FCB">
        <w:rPr>
          <w:color w:val="000000"/>
          <w:lang w:eastAsia="ru-RU"/>
        </w:rPr>
        <w:t xml:space="preserve">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w:t>
      </w:r>
      <w:r w:rsidR="00EC0814">
        <w:rPr>
          <w:noProof/>
          <w:color w:val="000000"/>
          <w:lang w:eastAsia="ru-RU"/>
        </w:rPr>
        <w:drawing>
          <wp:inline distT="0" distB="0" distL="0" distR="0" wp14:anchorId="5E87E397" wp14:editId="1E330DDF">
            <wp:extent cx="9525" cy="9525"/>
            <wp:effectExtent l="0" t="0" r="0" b="0"/>
            <wp:docPr id="3" name="Picture 94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5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B5FCB">
        <w:rPr>
          <w:color w:val="000000"/>
          <w:lang w:eastAsia="ru-RU"/>
        </w:rPr>
        <w:t>обучающихся;</w:t>
      </w:r>
    </w:p>
    <w:p w14:paraId="7DE32C6F" w14:textId="77777777" w:rsidR="00561FA1" w:rsidRPr="004B5FCB" w:rsidRDefault="00561FA1" w:rsidP="00F6769B">
      <w:pPr>
        <w:numPr>
          <w:ilvl w:val="0"/>
          <w:numId w:val="9"/>
        </w:numPr>
        <w:spacing w:after="14" w:line="360" w:lineRule="auto"/>
        <w:ind w:right="24"/>
        <w:jc w:val="both"/>
        <w:rPr>
          <w:color w:val="000000"/>
          <w:lang w:eastAsia="ru-RU"/>
        </w:rPr>
      </w:pPr>
      <w:r w:rsidRPr="004B5FCB">
        <w:rPr>
          <w:color w:val="000000"/>
          <w:lang w:eastAsia="ru-RU"/>
        </w:rPr>
        <w:t>составляет рассказы по сюжетным картинкам и по серии сюжетных картинок, используя графические схемы, наглядные опоры;</w:t>
      </w:r>
    </w:p>
    <w:p w14:paraId="0F2C98FC" w14:textId="77777777" w:rsidR="00561FA1" w:rsidRPr="004B5FCB" w:rsidRDefault="00561FA1" w:rsidP="00F6769B">
      <w:pPr>
        <w:numPr>
          <w:ilvl w:val="0"/>
          <w:numId w:val="9"/>
        </w:numPr>
        <w:spacing w:after="14" w:line="360" w:lineRule="auto"/>
        <w:ind w:right="24"/>
        <w:jc w:val="both"/>
        <w:rPr>
          <w:color w:val="000000"/>
          <w:lang w:eastAsia="ru-RU"/>
        </w:rPr>
      </w:pPr>
      <w:r w:rsidRPr="004B5FCB">
        <w:rPr>
          <w:color w:val="000000"/>
          <w:lang w:eastAsia="ru-RU"/>
        </w:rPr>
        <w:t>составляет с помощью педагогического работника небольшие сообщения, рассказы из личного опыта;</w:t>
      </w:r>
    </w:p>
    <w:p w14:paraId="3CF5BC5C" w14:textId="77777777" w:rsidR="00561FA1" w:rsidRPr="004B5FCB" w:rsidRDefault="00561FA1" w:rsidP="00F6769B">
      <w:pPr>
        <w:numPr>
          <w:ilvl w:val="0"/>
          <w:numId w:val="9"/>
        </w:numPr>
        <w:spacing w:after="14" w:line="360" w:lineRule="auto"/>
        <w:ind w:right="24"/>
        <w:jc w:val="both"/>
        <w:rPr>
          <w:color w:val="000000"/>
          <w:lang w:eastAsia="ru-RU"/>
        </w:rPr>
      </w:pPr>
      <w:r w:rsidRPr="004B5FCB">
        <w:rPr>
          <w:color w:val="000000"/>
          <w:lang w:eastAsia="ru-RU"/>
        </w:rPr>
        <w:t>владеет предпосылками овладения грамотой;</w:t>
      </w:r>
    </w:p>
    <w:p w14:paraId="3A47F3D5" w14:textId="77777777" w:rsidR="00561FA1" w:rsidRPr="004B5FCB" w:rsidRDefault="00561FA1" w:rsidP="00F6769B">
      <w:pPr>
        <w:numPr>
          <w:ilvl w:val="0"/>
          <w:numId w:val="9"/>
        </w:numPr>
        <w:spacing w:after="14" w:line="360" w:lineRule="auto"/>
        <w:ind w:right="24"/>
        <w:jc w:val="both"/>
        <w:rPr>
          <w:color w:val="000000"/>
          <w:lang w:eastAsia="ru-RU"/>
        </w:rPr>
      </w:pPr>
      <w:r w:rsidRPr="004B5FCB">
        <w:rPr>
          <w:color w:val="000000"/>
          <w:lang w:eastAsia="ru-RU"/>
        </w:rPr>
        <w:t>стремится к использованию различных средств и материалов в процессе изобразительной деятельности;</w:t>
      </w:r>
    </w:p>
    <w:p w14:paraId="7562071F" w14:textId="77777777" w:rsidR="00561FA1" w:rsidRPr="004B5FCB" w:rsidRDefault="00561FA1" w:rsidP="00F6769B">
      <w:pPr>
        <w:numPr>
          <w:ilvl w:val="0"/>
          <w:numId w:val="9"/>
        </w:numPr>
        <w:spacing w:after="14" w:line="360" w:lineRule="auto"/>
        <w:ind w:right="24"/>
        <w:jc w:val="both"/>
        <w:rPr>
          <w:color w:val="000000"/>
          <w:lang w:eastAsia="ru-RU"/>
        </w:rPr>
      </w:pPr>
      <w:r w:rsidRPr="004B5FCB">
        <w:rPr>
          <w:color w:val="000000"/>
          <w:lang w:eastAsia="ru-RU"/>
        </w:rPr>
        <w:t xml:space="preserve">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 </w:t>
      </w:r>
    </w:p>
    <w:p w14:paraId="4CB81ACF" w14:textId="77777777" w:rsidR="00561FA1" w:rsidRPr="004B5FCB" w:rsidRDefault="00561FA1" w:rsidP="00F6769B">
      <w:pPr>
        <w:spacing w:after="14" w:line="360" w:lineRule="auto"/>
        <w:ind w:left="192" w:right="24"/>
        <w:jc w:val="both"/>
        <w:rPr>
          <w:color w:val="000000"/>
          <w:lang w:eastAsia="ru-RU"/>
        </w:rPr>
      </w:pPr>
      <w:r w:rsidRPr="004B5FCB">
        <w:rPr>
          <w:color w:val="000000"/>
          <w:lang w:eastAsia="ru-RU"/>
        </w:rPr>
        <w:t>29) проявляет интерес к произведениям народной, классической и современной музыки, к музыкальным инструментам;</w:t>
      </w:r>
    </w:p>
    <w:p w14:paraId="4DE95C6D" w14:textId="77777777" w:rsidR="00561FA1" w:rsidRPr="004B5FCB" w:rsidRDefault="00561FA1" w:rsidP="00F6769B">
      <w:pPr>
        <w:numPr>
          <w:ilvl w:val="0"/>
          <w:numId w:val="10"/>
        </w:numPr>
        <w:spacing w:after="14" w:line="360" w:lineRule="auto"/>
        <w:ind w:right="24"/>
        <w:jc w:val="both"/>
        <w:rPr>
          <w:color w:val="000000"/>
          <w:lang w:eastAsia="ru-RU"/>
        </w:rPr>
      </w:pPr>
      <w:r w:rsidRPr="004B5FCB">
        <w:rPr>
          <w:color w:val="000000"/>
          <w:lang w:eastAsia="ru-RU"/>
        </w:rPr>
        <w:t>сопереживает персонажам художественных произведений;</w:t>
      </w:r>
    </w:p>
    <w:p w14:paraId="0C8BAAA7" w14:textId="77777777" w:rsidR="00561FA1" w:rsidRPr="004B5FCB" w:rsidRDefault="00561FA1" w:rsidP="00F6769B">
      <w:pPr>
        <w:numPr>
          <w:ilvl w:val="0"/>
          <w:numId w:val="10"/>
        </w:numPr>
        <w:spacing w:after="14" w:line="360" w:lineRule="auto"/>
        <w:ind w:right="24"/>
        <w:jc w:val="both"/>
        <w:rPr>
          <w:color w:val="000000"/>
          <w:lang w:eastAsia="ru-RU"/>
        </w:rPr>
      </w:pPr>
      <w:r w:rsidRPr="004B5FCB">
        <w:rPr>
          <w:color w:val="000000"/>
          <w:lang w:eastAsia="ru-RU"/>
        </w:rPr>
        <w:t>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14:paraId="651E6F1B" w14:textId="77777777" w:rsidR="00561FA1" w:rsidRPr="004B5FCB" w:rsidRDefault="00561FA1" w:rsidP="00F6769B">
      <w:pPr>
        <w:numPr>
          <w:ilvl w:val="0"/>
          <w:numId w:val="10"/>
        </w:numPr>
        <w:spacing w:after="14" w:line="360" w:lineRule="auto"/>
        <w:ind w:right="24"/>
        <w:jc w:val="both"/>
        <w:rPr>
          <w:color w:val="000000"/>
          <w:lang w:eastAsia="ru-RU"/>
        </w:rPr>
      </w:pPr>
      <w:r w:rsidRPr="004B5FCB">
        <w:rPr>
          <w:color w:val="000000"/>
          <w:lang w:eastAsia="ru-RU"/>
        </w:rPr>
        <w:lastRenderedPageBreak/>
        <w:t>осуществляет элементарное двигательное и словесное планирование действий в ходе спортивных упражнений;</w:t>
      </w:r>
    </w:p>
    <w:p w14:paraId="5B993F9D" w14:textId="77777777" w:rsidR="00561FA1" w:rsidRPr="004B5FCB" w:rsidRDefault="00561FA1" w:rsidP="00F6769B">
      <w:pPr>
        <w:numPr>
          <w:ilvl w:val="0"/>
          <w:numId w:val="10"/>
        </w:numPr>
        <w:spacing w:after="14" w:line="360" w:lineRule="auto"/>
        <w:ind w:right="24"/>
        <w:jc w:val="both"/>
        <w:rPr>
          <w:color w:val="000000"/>
          <w:lang w:eastAsia="ru-RU"/>
        </w:rPr>
      </w:pPr>
      <w:r w:rsidRPr="004B5FCB">
        <w:rPr>
          <w:color w:val="000000"/>
          <w:lang w:eastAsia="ru-RU"/>
        </w:rPr>
        <w:t>знает и подчиняется правилам подвижных игр, эстафет, игр с элементами спорта;</w:t>
      </w:r>
    </w:p>
    <w:p w14:paraId="212A5DF4" w14:textId="77777777" w:rsidR="00561FA1" w:rsidRDefault="00561FA1" w:rsidP="00F6769B">
      <w:pPr>
        <w:numPr>
          <w:ilvl w:val="0"/>
          <w:numId w:val="10"/>
        </w:numPr>
        <w:spacing w:after="14" w:line="360" w:lineRule="auto"/>
        <w:ind w:right="24"/>
        <w:jc w:val="both"/>
        <w:rPr>
          <w:color w:val="000000"/>
          <w:lang w:eastAsia="ru-RU"/>
        </w:rPr>
      </w:pPr>
      <w:r w:rsidRPr="004B5FCB">
        <w:rPr>
          <w:color w:val="000000"/>
          <w:lang w:eastAsia="ru-RU"/>
        </w:rPr>
        <w:t>владеет элементарными нормами и правилами здорового образа жизни (в питании, двигательном режиме, закаливании, при формировании полезных привычек).</w:t>
      </w:r>
    </w:p>
    <w:p w14:paraId="3F355994" w14:textId="783CCA1A" w:rsidR="00F438D8" w:rsidRPr="00F438D8" w:rsidRDefault="00F438D8" w:rsidP="00F438D8">
      <w:pPr>
        <w:spacing w:after="14" w:line="360" w:lineRule="auto"/>
        <w:ind w:left="192" w:right="24"/>
        <w:jc w:val="center"/>
        <w:rPr>
          <w:b/>
          <w:bCs/>
          <w:color w:val="000000"/>
          <w:lang w:eastAsia="ru-RU"/>
        </w:rPr>
      </w:pPr>
      <w:r w:rsidRPr="00F438D8">
        <w:rPr>
          <w:b/>
          <w:bCs/>
          <w:color w:val="000000"/>
          <w:lang w:eastAsia="ru-RU"/>
        </w:rPr>
        <w:t xml:space="preserve">Количественный мониторинг общего и речевого развития детей с </w:t>
      </w:r>
      <w:r>
        <w:rPr>
          <w:b/>
          <w:bCs/>
          <w:color w:val="000000"/>
          <w:lang w:eastAsia="ru-RU"/>
        </w:rPr>
        <w:t>Т</w:t>
      </w:r>
      <w:r w:rsidRPr="00F438D8">
        <w:rPr>
          <w:b/>
          <w:bCs/>
          <w:color w:val="000000"/>
          <w:lang w:eastAsia="ru-RU"/>
        </w:rPr>
        <w:t>НР</w:t>
      </w:r>
    </w:p>
    <w:p w14:paraId="7CBA6A03" w14:textId="77777777" w:rsidR="00F438D8" w:rsidRPr="00F438D8" w:rsidRDefault="00F438D8" w:rsidP="00F438D8">
      <w:pPr>
        <w:spacing w:after="14" w:line="360" w:lineRule="auto"/>
        <w:ind w:left="192" w:right="24"/>
        <w:jc w:val="both"/>
        <w:rPr>
          <w:color w:val="000000"/>
          <w:lang w:eastAsia="ru-RU"/>
        </w:rPr>
      </w:pPr>
      <w:r w:rsidRPr="00F438D8">
        <w:rPr>
          <w:color w:val="000000"/>
          <w:lang w:eastAsia="ru-RU"/>
        </w:rPr>
        <w:t>Авторы-составители:</w:t>
      </w:r>
    </w:p>
    <w:p w14:paraId="168200D5" w14:textId="77777777" w:rsidR="00F438D8" w:rsidRPr="00F438D8" w:rsidRDefault="00F438D8" w:rsidP="00F438D8">
      <w:pPr>
        <w:spacing w:after="14" w:line="360" w:lineRule="auto"/>
        <w:ind w:left="192" w:right="24"/>
        <w:jc w:val="both"/>
        <w:rPr>
          <w:color w:val="000000"/>
          <w:lang w:eastAsia="ru-RU"/>
        </w:rPr>
      </w:pPr>
      <w:r w:rsidRPr="00F438D8">
        <w:rPr>
          <w:color w:val="000000"/>
          <w:lang w:eastAsia="ru-RU"/>
        </w:rPr>
        <w:t xml:space="preserve">А.М. Быховская, Н.А. </w:t>
      </w:r>
      <w:proofErr w:type="spellStart"/>
      <w:r w:rsidRPr="00F438D8">
        <w:rPr>
          <w:color w:val="000000"/>
          <w:lang w:eastAsia="ru-RU"/>
        </w:rPr>
        <w:t>Казова</w:t>
      </w:r>
      <w:proofErr w:type="spellEnd"/>
    </w:p>
    <w:p w14:paraId="1466BC14" w14:textId="77777777" w:rsidR="00F438D8" w:rsidRPr="00F438D8" w:rsidRDefault="00F438D8" w:rsidP="00F438D8">
      <w:pPr>
        <w:spacing w:after="14" w:line="360" w:lineRule="auto"/>
        <w:ind w:left="192" w:right="24"/>
        <w:jc w:val="both"/>
        <w:rPr>
          <w:color w:val="000000"/>
          <w:lang w:eastAsia="ru-RU"/>
        </w:rPr>
      </w:pPr>
      <w:r w:rsidRPr="00F438D8">
        <w:rPr>
          <w:color w:val="000000"/>
          <w:lang w:eastAsia="ru-RU"/>
        </w:rPr>
        <w:t xml:space="preserve">Методический комплект программы Н.В. </w:t>
      </w:r>
      <w:proofErr w:type="spellStart"/>
      <w:r w:rsidRPr="00F438D8">
        <w:rPr>
          <w:color w:val="000000"/>
          <w:lang w:eastAsia="ru-RU"/>
        </w:rPr>
        <w:t>Нищевой</w:t>
      </w:r>
      <w:proofErr w:type="spellEnd"/>
    </w:p>
    <w:p w14:paraId="6959472E" w14:textId="77777777" w:rsidR="00F438D8" w:rsidRPr="00F438D8" w:rsidRDefault="00F438D8" w:rsidP="00F438D8">
      <w:pPr>
        <w:spacing w:after="14" w:line="360" w:lineRule="auto"/>
        <w:ind w:left="192" w:right="24"/>
        <w:jc w:val="both"/>
        <w:rPr>
          <w:color w:val="000000"/>
          <w:lang w:eastAsia="ru-RU"/>
        </w:rPr>
      </w:pPr>
      <w:r w:rsidRPr="00F438D8">
        <w:rPr>
          <w:color w:val="000000"/>
          <w:lang w:eastAsia="ru-RU"/>
        </w:rPr>
        <w:t>Краткое описание используемой методики обследования развития детей</w:t>
      </w:r>
    </w:p>
    <w:p w14:paraId="7CA9C742" w14:textId="77777777" w:rsidR="00F438D8" w:rsidRPr="00F438D8" w:rsidRDefault="00F438D8" w:rsidP="00F438D8">
      <w:pPr>
        <w:spacing w:after="14" w:line="360" w:lineRule="auto"/>
        <w:ind w:left="192" w:right="24" w:firstLine="375"/>
        <w:jc w:val="both"/>
        <w:rPr>
          <w:color w:val="000000"/>
          <w:lang w:eastAsia="ru-RU"/>
        </w:rPr>
      </w:pPr>
      <w:r w:rsidRPr="00F438D8">
        <w:rPr>
          <w:color w:val="000000"/>
          <w:lang w:eastAsia="ru-RU"/>
        </w:rPr>
        <w:t>Методика мониторинга представляет цели, методы, процедуру исследования и критерии оценки развития ребёнка с тяжёлым нарушением речи, количественный анализ оцениваемых показателей развития. Учитель-логопед, используя данную методику, имеет возможность сравнивать количественные и качественные показатели развития всех языковых компонентов детей в начале и в конце учебного года и получить объективные данные о динамике развития каждого ребёнка. Кроме этого, методика позволяет выявить компоненты речи, требующие дополнительного коррекционного воздействия, индивидуального для каждого ребёнка.</w:t>
      </w:r>
    </w:p>
    <w:p w14:paraId="184E37E0" w14:textId="77777777" w:rsidR="00F438D8" w:rsidRPr="00F438D8" w:rsidRDefault="00F438D8" w:rsidP="00F438D8">
      <w:pPr>
        <w:spacing w:after="14" w:line="360" w:lineRule="auto"/>
        <w:ind w:left="192" w:right="24" w:firstLine="375"/>
        <w:jc w:val="both"/>
        <w:rPr>
          <w:color w:val="000000"/>
          <w:lang w:eastAsia="ru-RU"/>
        </w:rPr>
      </w:pPr>
      <w:r w:rsidRPr="00F438D8">
        <w:rPr>
          <w:color w:val="000000"/>
          <w:lang w:eastAsia="ru-RU"/>
        </w:rPr>
        <w:t>Результаты мониторинга можно использовать при:</w:t>
      </w:r>
    </w:p>
    <w:p w14:paraId="0BC23A76" w14:textId="77777777" w:rsidR="00F438D8" w:rsidRPr="00F438D8" w:rsidRDefault="00F438D8" w:rsidP="00F438D8">
      <w:pPr>
        <w:spacing w:after="14" w:line="360" w:lineRule="auto"/>
        <w:ind w:left="192" w:right="24" w:firstLine="375"/>
        <w:jc w:val="both"/>
        <w:rPr>
          <w:color w:val="000000"/>
          <w:lang w:eastAsia="ru-RU"/>
        </w:rPr>
      </w:pPr>
      <w:r w:rsidRPr="00F438D8">
        <w:rPr>
          <w:color w:val="000000"/>
          <w:lang w:eastAsia="ru-RU"/>
        </w:rPr>
        <w:t>•</w:t>
      </w:r>
      <w:r w:rsidRPr="00F438D8">
        <w:rPr>
          <w:color w:val="000000"/>
          <w:lang w:eastAsia="ru-RU"/>
        </w:rPr>
        <w:tab/>
        <w:t>планировании коррекционно-образовательной деятельности);</w:t>
      </w:r>
    </w:p>
    <w:p w14:paraId="3549692E" w14:textId="77777777" w:rsidR="00F438D8" w:rsidRPr="00F438D8" w:rsidRDefault="00F438D8" w:rsidP="00F438D8">
      <w:pPr>
        <w:spacing w:after="14" w:line="360" w:lineRule="auto"/>
        <w:ind w:left="192" w:right="24" w:firstLine="375"/>
        <w:jc w:val="both"/>
        <w:rPr>
          <w:color w:val="000000"/>
          <w:lang w:eastAsia="ru-RU"/>
        </w:rPr>
      </w:pPr>
      <w:r w:rsidRPr="00F438D8">
        <w:rPr>
          <w:color w:val="000000"/>
          <w:lang w:eastAsia="ru-RU"/>
        </w:rPr>
        <w:t>•</w:t>
      </w:r>
      <w:r w:rsidRPr="00F438D8">
        <w:rPr>
          <w:color w:val="000000"/>
          <w:lang w:eastAsia="ru-RU"/>
        </w:rPr>
        <w:tab/>
        <w:t>отборе методов, приёмов и технологий;</w:t>
      </w:r>
    </w:p>
    <w:p w14:paraId="5C54D8E9" w14:textId="77777777" w:rsidR="00F438D8" w:rsidRPr="00F438D8" w:rsidRDefault="00F438D8" w:rsidP="00F438D8">
      <w:pPr>
        <w:spacing w:after="14" w:line="360" w:lineRule="auto"/>
        <w:ind w:left="192" w:right="24" w:firstLine="375"/>
        <w:jc w:val="both"/>
        <w:rPr>
          <w:color w:val="000000"/>
          <w:lang w:eastAsia="ru-RU"/>
        </w:rPr>
      </w:pPr>
      <w:r w:rsidRPr="00F438D8">
        <w:rPr>
          <w:color w:val="000000"/>
          <w:lang w:eastAsia="ru-RU"/>
        </w:rPr>
        <w:t>•</w:t>
      </w:r>
      <w:r w:rsidRPr="00F438D8">
        <w:rPr>
          <w:color w:val="000000"/>
          <w:lang w:eastAsia="ru-RU"/>
        </w:rPr>
        <w:tab/>
        <w:t>комплектовании подгрупп для организованной деятельности.</w:t>
      </w:r>
    </w:p>
    <w:p w14:paraId="3E123C42" w14:textId="77777777" w:rsidR="00F438D8" w:rsidRPr="00F438D8" w:rsidRDefault="00F438D8" w:rsidP="00F438D8">
      <w:pPr>
        <w:spacing w:after="14" w:line="360" w:lineRule="auto"/>
        <w:ind w:left="192" w:right="24" w:firstLine="375"/>
        <w:jc w:val="both"/>
        <w:rPr>
          <w:color w:val="000000"/>
          <w:lang w:eastAsia="ru-RU"/>
        </w:rPr>
      </w:pPr>
      <w:r w:rsidRPr="00F438D8">
        <w:rPr>
          <w:color w:val="000000"/>
          <w:lang w:eastAsia="ru-RU"/>
        </w:rPr>
        <w:t xml:space="preserve">Мониторинг проводится на протяжении нескольких дней. За один день реализуется не более двух разделов. На каждое исследование затрачивается </w:t>
      </w:r>
      <w:r w:rsidRPr="00F438D8">
        <w:rPr>
          <w:color w:val="000000"/>
          <w:lang w:eastAsia="ru-RU"/>
        </w:rPr>
        <w:lastRenderedPageBreak/>
        <w:t>не более 10 мин (ребёнку 4 года); 15 мин (ребёнку 5 лет) и 20 мин (ребёнку 6 лет).</w:t>
      </w:r>
    </w:p>
    <w:p w14:paraId="5C9E931B" w14:textId="77777777" w:rsidR="00F438D8" w:rsidRDefault="00F438D8" w:rsidP="00F438D8">
      <w:pPr>
        <w:spacing w:after="14" w:line="360" w:lineRule="auto"/>
        <w:ind w:left="192" w:right="24" w:firstLine="375"/>
        <w:jc w:val="both"/>
        <w:rPr>
          <w:color w:val="000000"/>
          <w:lang w:eastAsia="ru-RU"/>
        </w:rPr>
      </w:pPr>
      <w:r w:rsidRPr="00F438D8">
        <w:rPr>
          <w:color w:val="000000"/>
          <w:lang w:eastAsia="ru-RU"/>
        </w:rPr>
        <w:t>Во время мониторинга создаётся положительный эмоциональный фон взаимодействия между учителем-логопедом и ребёнком. Ребёнок заинтересовывается выполнением тестовых заданий, а не принуждается к выполнению. Используются различные формы поощрения, ребёнок поддерживается и подбадривается. При первых проявлениях усталости или негативизма у ребёнка обследование прекращается и переносится на следующий день.</w:t>
      </w:r>
    </w:p>
    <w:p w14:paraId="0C34C60E" w14:textId="0DE79D7E" w:rsidR="002C0D0D" w:rsidRDefault="002C0D0D" w:rsidP="002C0D0D">
      <w:pPr>
        <w:spacing w:after="14" w:line="360" w:lineRule="auto"/>
        <w:ind w:left="192" w:right="24" w:firstLine="375"/>
        <w:jc w:val="both"/>
        <w:rPr>
          <w:b/>
          <w:bCs/>
          <w:color w:val="000000"/>
          <w:lang w:eastAsia="ru-RU"/>
        </w:rPr>
      </w:pPr>
      <w:r w:rsidRPr="002C0D0D">
        <w:rPr>
          <w:b/>
          <w:bCs/>
          <w:color w:val="000000"/>
          <w:lang w:eastAsia="ru-RU"/>
        </w:rPr>
        <w:t>Экспресс-диагностика в детском саду</w:t>
      </w:r>
      <w:r w:rsidRPr="002C0D0D">
        <w:rPr>
          <w:b/>
          <w:bCs/>
        </w:rPr>
        <w:t xml:space="preserve"> </w:t>
      </w:r>
      <w:r w:rsidRPr="002C0D0D">
        <w:rPr>
          <w:b/>
          <w:bCs/>
          <w:color w:val="000000"/>
          <w:lang w:eastAsia="ru-RU"/>
        </w:rPr>
        <w:t xml:space="preserve">Павлова </w:t>
      </w:r>
      <w:proofErr w:type="gramStart"/>
      <w:r w:rsidRPr="002C0D0D">
        <w:rPr>
          <w:b/>
          <w:bCs/>
          <w:color w:val="000000"/>
          <w:lang w:eastAsia="ru-RU"/>
        </w:rPr>
        <w:t>Н.Н ,</w:t>
      </w:r>
      <w:proofErr w:type="gramEnd"/>
      <w:r w:rsidRPr="002C0D0D">
        <w:rPr>
          <w:b/>
          <w:bCs/>
          <w:color w:val="000000"/>
          <w:lang w:eastAsia="ru-RU"/>
        </w:rPr>
        <w:t xml:space="preserve"> Руденко </w:t>
      </w:r>
      <w:proofErr w:type="gramStart"/>
      <w:r w:rsidRPr="002C0D0D">
        <w:rPr>
          <w:b/>
          <w:bCs/>
          <w:color w:val="000000"/>
          <w:lang w:eastAsia="ru-RU"/>
        </w:rPr>
        <w:t>Л .</w:t>
      </w:r>
      <w:proofErr w:type="gramEnd"/>
      <w:r w:rsidRPr="002C0D0D">
        <w:rPr>
          <w:b/>
          <w:bCs/>
          <w:color w:val="000000"/>
          <w:lang w:eastAsia="ru-RU"/>
        </w:rPr>
        <w:t>Г.</w:t>
      </w:r>
    </w:p>
    <w:p w14:paraId="775CBABA" w14:textId="786E93E4" w:rsidR="00C206C9" w:rsidRPr="00C206C9" w:rsidRDefault="00C206C9" w:rsidP="00C206C9">
      <w:pPr>
        <w:spacing w:after="14" w:line="360" w:lineRule="auto"/>
        <w:ind w:left="192" w:right="24" w:firstLine="375"/>
        <w:jc w:val="both"/>
        <w:rPr>
          <w:color w:val="000000"/>
          <w:lang w:eastAsia="ru-RU"/>
        </w:rPr>
      </w:pPr>
      <w:r w:rsidRPr="00C206C9">
        <w:rPr>
          <w:color w:val="000000"/>
          <w:lang w:eastAsia="ru-RU"/>
        </w:rPr>
        <w:t>Диагностика проводится психологом индивидуально с каждым ребенком. Важно, чтобы обследование проходило в атмосфере доброжелательности: ребенка следует поощрять, оказывать ему</w:t>
      </w:r>
      <w:r w:rsidR="00963728">
        <w:rPr>
          <w:color w:val="000000"/>
          <w:lang w:eastAsia="ru-RU"/>
        </w:rPr>
        <w:t xml:space="preserve"> </w:t>
      </w:r>
      <w:r w:rsidRPr="00C206C9">
        <w:rPr>
          <w:color w:val="000000"/>
          <w:lang w:eastAsia="ru-RU"/>
        </w:rPr>
        <w:t>эмоциональную поддержку.</w:t>
      </w:r>
    </w:p>
    <w:p w14:paraId="7A916974" w14:textId="0DC5959D" w:rsidR="00C206C9" w:rsidRPr="00C206C9" w:rsidRDefault="00C206C9" w:rsidP="00C206C9">
      <w:pPr>
        <w:spacing w:after="14" w:line="360" w:lineRule="auto"/>
        <w:ind w:left="192" w:right="24" w:firstLine="375"/>
        <w:jc w:val="both"/>
        <w:rPr>
          <w:color w:val="000000"/>
          <w:lang w:eastAsia="ru-RU"/>
        </w:rPr>
      </w:pPr>
      <w:r w:rsidRPr="00C206C9">
        <w:rPr>
          <w:color w:val="000000"/>
          <w:lang w:eastAsia="ru-RU"/>
        </w:rPr>
        <w:t>Вначале проводится беседа-знакомство, позволяющая малышу адаптироваться в новых условиях, а взрослому — установить</w:t>
      </w:r>
      <w:r w:rsidR="00963728">
        <w:rPr>
          <w:color w:val="000000"/>
          <w:lang w:eastAsia="ru-RU"/>
        </w:rPr>
        <w:t xml:space="preserve"> </w:t>
      </w:r>
      <w:r w:rsidRPr="00C206C9">
        <w:rPr>
          <w:color w:val="000000"/>
          <w:lang w:eastAsia="ru-RU"/>
        </w:rPr>
        <w:t>с ним контакт</w:t>
      </w:r>
      <w:r w:rsidR="00963728">
        <w:rPr>
          <w:color w:val="000000"/>
          <w:lang w:eastAsia="ru-RU"/>
        </w:rPr>
        <w:t>.</w:t>
      </w:r>
    </w:p>
    <w:p w14:paraId="2AEDE8D3" w14:textId="4B47D90C" w:rsidR="00C206C9" w:rsidRPr="00C206C9" w:rsidRDefault="00C206C9" w:rsidP="00A71AF8">
      <w:pPr>
        <w:spacing w:after="14" w:line="360" w:lineRule="auto"/>
        <w:ind w:left="192" w:right="24" w:firstLine="375"/>
        <w:jc w:val="both"/>
        <w:rPr>
          <w:color w:val="000000"/>
          <w:lang w:eastAsia="ru-RU"/>
        </w:rPr>
      </w:pPr>
      <w:r w:rsidRPr="00C206C9">
        <w:rPr>
          <w:color w:val="000000"/>
          <w:lang w:eastAsia="ru-RU"/>
        </w:rPr>
        <w:t>Одним из важных диагностических показателей является эмоциональная реакция ребенка на факт обследования (адекватность</w:t>
      </w:r>
      <w:r w:rsidR="00963728">
        <w:rPr>
          <w:color w:val="000000"/>
          <w:lang w:eastAsia="ru-RU"/>
        </w:rPr>
        <w:t xml:space="preserve"> </w:t>
      </w:r>
      <w:r w:rsidRPr="00C206C9">
        <w:rPr>
          <w:color w:val="000000"/>
          <w:lang w:eastAsia="ru-RU"/>
        </w:rPr>
        <w:t xml:space="preserve">поведения). Можно выделить несколько вариантов </w:t>
      </w:r>
      <w:proofErr w:type="spellStart"/>
      <w:r w:rsidRPr="00C206C9">
        <w:rPr>
          <w:color w:val="000000"/>
          <w:lang w:eastAsia="ru-RU"/>
        </w:rPr>
        <w:t>поведениядетей</w:t>
      </w:r>
      <w:proofErr w:type="spellEnd"/>
      <w:r w:rsidRPr="00C206C9">
        <w:rPr>
          <w:color w:val="000000"/>
          <w:lang w:eastAsia="ru-RU"/>
        </w:rPr>
        <w:t xml:space="preserve"> в такой ситуации. Наиболее естественная реакция — волнение, которое испытывает большинство детей в непривычных</w:t>
      </w:r>
      <w:r w:rsidR="00963728">
        <w:rPr>
          <w:color w:val="000000"/>
          <w:lang w:eastAsia="ru-RU"/>
        </w:rPr>
        <w:t xml:space="preserve"> </w:t>
      </w:r>
      <w:r w:rsidRPr="00C206C9">
        <w:rPr>
          <w:color w:val="000000"/>
          <w:lang w:eastAsia="ru-RU"/>
        </w:rPr>
        <w:t>условиях. В этих случаях дети могут держаться несколько настороженно, напряженно. Иногда у них наблюдаются возбуждение,</w:t>
      </w:r>
      <w:r w:rsidR="00963728">
        <w:rPr>
          <w:color w:val="000000"/>
          <w:lang w:eastAsia="ru-RU"/>
        </w:rPr>
        <w:t xml:space="preserve"> </w:t>
      </w:r>
      <w:r w:rsidRPr="00C206C9">
        <w:rPr>
          <w:color w:val="000000"/>
          <w:lang w:eastAsia="ru-RU"/>
        </w:rPr>
        <w:t>неадекватная веселость, фамильярность со взрослым. Безразличие, беспричинный смех, несоблюдение дистанции в старшем</w:t>
      </w:r>
      <w:r w:rsidR="00963728">
        <w:rPr>
          <w:color w:val="000000"/>
          <w:lang w:eastAsia="ru-RU"/>
        </w:rPr>
        <w:t xml:space="preserve"> </w:t>
      </w:r>
      <w:r w:rsidRPr="00C206C9">
        <w:rPr>
          <w:color w:val="000000"/>
          <w:lang w:eastAsia="ru-RU"/>
        </w:rPr>
        <w:t>дошкольном возрасте могут являться показателем непонимания</w:t>
      </w:r>
      <w:r w:rsidR="00963728">
        <w:rPr>
          <w:color w:val="000000"/>
          <w:lang w:eastAsia="ru-RU"/>
        </w:rPr>
        <w:t xml:space="preserve"> </w:t>
      </w:r>
      <w:r w:rsidRPr="00C206C9">
        <w:rPr>
          <w:color w:val="000000"/>
          <w:lang w:eastAsia="ru-RU"/>
        </w:rPr>
        <w:t>ситуации ребенком и свидетельствовать, в частности, о низком</w:t>
      </w:r>
      <w:r w:rsidR="00963728">
        <w:rPr>
          <w:color w:val="000000"/>
          <w:lang w:eastAsia="ru-RU"/>
        </w:rPr>
        <w:t xml:space="preserve"> </w:t>
      </w:r>
      <w:r w:rsidRPr="00C206C9">
        <w:rPr>
          <w:color w:val="000000"/>
          <w:lang w:eastAsia="ru-RU"/>
        </w:rPr>
        <w:t>умственном развитии</w:t>
      </w:r>
      <w:r w:rsidR="00963728">
        <w:rPr>
          <w:color w:val="000000"/>
          <w:lang w:eastAsia="ru-RU"/>
        </w:rPr>
        <w:t xml:space="preserve">. </w:t>
      </w:r>
      <w:r w:rsidRPr="00C206C9">
        <w:rPr>
          <w:color w:val="000000"/>
          <w:lang w:eastAsia="ru-RU"/>
        </w:rPr>
        <w:t>После предварительной беседы, когда контакт с ребенком</w:t>
      </w:r>
      <w:r w:rsidR="00963728">
        <w:rPr>
          <w:color w:val="000000"/>
          <w:lang w:eastAsia="ru-RU"/>
        </w:rPr>
        <w:t xml:space="preserve"> </w:t>
      </w:r>
      <w:r w:rsidRPr="00C206C9">
        <w:rPr>
          <w:color w:val="000000"/>
          <w:lang w:eastAsia="ru-RU"/>
        </w:rPr>
        <w:t xml:space="preserve">установлен, можно переходить к следующему этапу — диагностике с использованием </w:t>
      </w:r>
      <w:proofErr w:type="spellStart"/>
      <w:r w:rsidRPr="00C206C9">
        <w:rPr>
          <w:color w:val="000000"/>
          <w:lang w:eastAsia="ru-RU"/>
        </w:rPr>
        <w:t>субтестов</w:t>
      </w:r>
      <w:proofErr w:type="spellEnd"/>
      <w:r w:rsidRPr="00C206C9">
        <w:rPr>
          <w:color w:val="000000"/>
          <w:lang w:eastAsia="ru-RU"/>
        </w:rPr>
        <w:t>. Ребенок выполняет ряд заданий,</w:t>
      </w:r>
      <w:r w:rsidR="00963728">
        <w:rPr>
          <w:color w:val="000000"/>
          <w:lang w:eastAsia="ru-RU"/>
        </w:rPr>
        <w:t xml:space="preserve"> </w:t>
      </w:r>
      <w:r w:rsidRPr="00C206C9">
        <w:rPr>
          <w:color w:val="000000"/>
          <w:lang w:eastAsia="ru-RU"/>
        </w:rPr>
        <w:t>а психолог в это время ведет протокол обследования, в котором</w:t>
      </w:r>
      <w:r w:rsidR="00963728">
        <w:rPr>
          <w:color w:val="000000"/>
          <w:lang w:eastAsia="ru-RU"/>
        </w:rPr>
        <w:t xml:space="preserve"> </w:t>
      </w:r>
      <w:r w:rsidRPr="00C206C9">
        <w:rPr>
          <w:color w:val="000000"/>
          <w:lang w:eastAsia="ru-RU"/>
        </w:rPr>
        <w:t xml:space="preserve">фиксируются результаты выполнения заданий, действия и высказывания ребенка, делаются пометки для </w:t>
      </w:r>
      <w:r w:rsidRPr="00C206C9">
        <w:rPr>
          <w:color w:val="000000"/>
          <w:lang w:eastAsia="ru-RU"/>
        </w:rPr>
        <w:lastRenderedPageBreak/>
        <w:t>планирования последующей развивающей работы.</w:t>
      </w:r>
      <w:r w:rsidR="00963728">
        <w:rPr>
          <w:color w:val="000000"/>
          <w:lang w:eastAsia="ru-RU"/>
        </w:rPr>
        <w:t xml:space="preserve"> </w:t>
      </w:r>
      <w:r w:rsidRPr="00C206C9">
        <w:rPr>
          <w:color w:val="000000"/>
          <w:lang w:eastAsia="ru-RU"/>
        </w:rPr>
        <w:t>Протокол является частью Диагностической карты, которая</w:t>
      </w:r>
      <w:r w:rsidR="00963728">
        <w:rPr>
          <w:color w:val="000000"/>
          <w:lang w:eastAsia="ru-RU"/>
        </w:rPr>
        <w:t xml:space="preserve"> </w:t>
      </w:r>
      <w:r w:rsidRPr="00C206C9">
        <w:rPr>
          <w:color w:val="000000"/>
          <w:lang w:eastAsia="ru-RU"/>
        </w:rPr>
        <w:t>заполняется на каждого ребенка и включает в себя также схему</w:t>
      </w:r>
      <w:r w:rsidR="00963728">
        <w:rPr>
          <w:color w:val="000000"/>
          <w:lang w:eastAsia="ru-RU"/>
        </w:rPr>
        <w:t xml:space="preserve"> </w:t>
      </w:r>
      <w:r w:rsidRPr="00C206C9">
        <w:rPr>
          <w:color w:val="000000"/>
          <w:lang w:eastAsia="ru-RU"/>
        </w:rPr>
        <w:t xml:space="preserve">беседы, разделы «Примечания» и «Рекомендации». </w:t>
      </w:r>
    </w:p>
    <w:p w14:paraId="1DB4CEB1" w14:textId="2BB44DAA" w:rsidR="00C206C9" w:rsidRPr="00C206C9" w:rsidRDefault="00C206C9" w:rsidP="00C206C9">
      <w:pPr>
        <w:spacing w:after="14" w:line="360" w:lineRule="auto"/>
        <w:ind w:left="192" w:right="24" w:firstLine="375"/>
        <w:jc w:val="both"/>
        <w:rPr>
          <w:color w:val="000000"/>
          <w:lang w:eastAsia="ru-RU"/>
        </w:rPr>
      </w:pPr>
      <w:r w:rsidRPr="00C206C9">
        <w:rPr>
          <w:color w:val="000000"/>
          <w:lang w:eastAsia="ru-RU"/>
        </w:rPr>
        <w:t>По результатам проведенного обследования для каждого ребенка вырабатываются индивидуальные рекомендации, которые</w:t>
      </w:r>
      <w:r w:rsidR="00A71AF8">
        <w:rPr>
          <w:color w:val="000000"/>
          <w:lang w:eastAsia="ru-RU"/>
        </w:rPr>
        <w:t xml:space="preserve"> </w:t>
      </w:r>
      <w:r w:rsidRPr="00C206C9">
        <w:rPr>
          <w:color w:val="000000"/>
          <w:lang w:eastAsia="ru-RU"/>
        </w:rPr>
        <w:t>также фиксируются в карте.</w:t>
      </w:r>
    </w:p>
    <w:p w14:paraId="71630D0A" w14:textId="77777777" w:rsidR="00561FA1" w:rsidRPr="004B5FCB" w:rsidRDefault="00561FA1" w:rsidP="00F6769B">
      <w:pPr>
        <w:spacing w:after="14" w:line="360" w:lineRule="auto"/>
        <w:ind w:left="192" w:right="24" w:firstLine="705"/>
        <w:jc w:val="both"/>
        <w:rPr>
          <w:b/>
          <w:color w:val="000000"/>
          <w:lang w:eastAsia="ru-RU"/>
        </w:rPr>
      </w:pPr>
      <w:r w:rsidRPr="004B5FCB">
        <w:rPr>
          <w:color w:val="000000"/>
          <w:lang w:eastAsia="ru-RU"/>
        </w:rPr>
        <w:t xml:space="preserve">1.3 </w:t>
      </w:r>
      <w:r w:rsidRPr="004B5FCB">
        <w:rPr>
          <w:b/>
          <w:color w:val="000000"/>
          <w:lang w:eastAsia="ru-RU"/>
        </w:rPr>
        <w:t>Оценка качества образовательной деятельности по Программе</w:t>
      </w:r>
    </w:p>
    <w:p w14:paraId="7FF829B2" w14:textId="77777777" w:rsidR="00561FA1" w:rsidRPr="004B5FCB" w:rsidRDefault="00EC0814" w:rsidP="00F6769B">
      <w:pPr>
        <w:spacing w:after="14" w:line="360" w:lineRule="auto"/>
        <w:ind w:left="192" w:right="110" w:firstLine="705"/>
        <w:jc w:val="both"/>
        <w:rPr>
          <w:color w:val="000000"/>
          <w:lang w:eastAsia="ru-RU"/>
        </w:rPr>
      </w:pPr>
      <w:r>
        <w:rPr>
          <w:noProof/>
          <w:lang w:eastAsia="ru-RU"/>
        </w:rPr>
        <w:drawing>
          <wp:anchor distT="0" distB="0" distL="114300" distR="114300" simplePos="0" relativeHeight="251646976" behindDoc="0" locked="0" layoutInCell="1" allowOverlap="0" wp14:anchorId="27A7DAB6" wp14:editId="6D7E4285">
            <wp:simplePos x="0" y="0"/>
            <wp:positionH relativeFrom="page">
              <wp:posOffset>3684905</wp:posOffset>
            </wp:positionH>
            <wp:positionV relativeFrom="page">
              <wp:posOffset>670560</wp:posOffset>
            </wp:positionV>
            <wp:extent cx="6350" cy="8890"/>
            <wp:effectExtent l="0" t="0" r="0" b="0"/>
            <wp:wrapTopAndBottom/>
            <wp:docPr id="571647644" name="Picture 2472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289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pic:spPr>
                </pic:pic>
              </a:graphicData>
            </a:graphic>
            <wp14:sizeRelH relativeFrom="page">
              <wp14:pctWidth>0</wp14:pctWidth>
            </wp14:sizeRelH>
            <wp14:sizeRelV relativeFrom="page">
              <wp14:pctHeight>0</wp14:pctHeight>
            </wp14:sizeRelV>
          </wp:anchor>
        </w:drawing>
      </w:r>
      <w:r w:rsidR="00561FA1" w:rsidRPr="004B5FCB">
        <w:rPr>
          <w:color w:val="000000"/>
          <w:lang w:eastAsia="ru-RU"/>
        </w:rPr>
        <w:t>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w:t>
      </w:r>
    </w:p>
    <w:p w14:paraId="6E64959C" w14:textId="77777777" w:rsidR="00561FA1" w:rsidRPr="004B5FCB" w:rsidRDefault="00561FA1" w:rsidP="00CD0DC0">
      <w:pPr>
        <w:spacing w:after="14" w:line="360" w:lineRule="auto"/>
        <w:ind w:left="192" w:right="105" w:firstLine="705"/>
        <w:jc w:val="both"/>
        <w:rPr>
          <w:color w:val="000000"/>
          <w:lang w:eastAsia="ru-RU"/>
        </w:rPr>
      </w:pPr>
      <w:r w:rsidRPr="004B5FCB">
        <w:rPr>
          <w:color w:val="000000"/>
          <w:lang w:eastAsia="ru-RU"/>
        </w:rPr>
        <w:t xml:space="preserve">Концептуальные основания такой оценки определяются требованиями Федерального закона от 29 декабря </w:t>
      </w:r>
      <w:smartTag w:uri="urn:schemas-microsoft-com:office:smarttags" w:element="metricconverter">
        <w:smartTagPr>
          <w:attr w:name="ProductID" w:val="2012 г"/>
        </w:smartTagPr>
        <w:r w:rsidRPr="004B5FCB">
          <w:rPr>
            <w:color w:val="000000"/>
            <w:lang w:eastAsia="ru-RU"/>
          </w:rPr>
          <w:t>2012 г</w:t>
        </w:r>
      </w:smartTag>
      <w:r w:rsidRPr="004B5FCB">
        <w:rPr>
          <w:color w:val="000000"/>
          <w:lang w:eastAsia="ru-RU"/>
        </w:rPr>
        <w:t>. № 273-ФЗ «Об образовании в Российской федерации», а также Стандарта, в котором определены государственные гарантии качества образования.</w:t>
      </w:r>
    </w:p>
    <w:p w14:paraId="23CC7CEE" w14:textId="77777777" w:rsidR="00561FA1" w:rsidRPr="004B5FCB" w:rsidRDefault="00561FA1" w:rsidP="00CD0DC0">
      <w:pPr>
        <w:spacing w:after="14" w:line="360" w:lineRule="auto"/>
        <w:ind w:left="192" w:right="105" w:firstLine="705"/>
        <w:jc w:val="both"/>
        <w:rPr>
          <w:color w:val="000000"/>
          <w:lang w:eastAsia="ru-RU"/>
        </w:rPr>
      </w:pPr>
      <w:r w:rsidRPr="004B5FCB">
        <w:rPr>
          <w:color w:val="000000"/>
          <w:lang w:eastAsia="ru-RU"/>
        </w:rPr>
        <w:t>Оценивание качества, то есть оценивание соответствия образовательной деятельности, реализуемой Организацией, заданным требованиям Стандарта и Программы в дошкольном образовании обучающихся с ОВЗ, направлено в первую очередь на оценивание созданных Организацией условий в процессе образовательной деятельности.</w:t>
      </w:r>
    </w:p>
    <w:p w14:paraId="76E188A7" w14:textId="77777777" w:rsidR="00561FA1" w:rsidRPr="004B5FCB" w:rsidRDefault="00561FA1" w:rsidP="00CD0DC0">
      <w:pPr>
        <w:spacing w:after="14" w:line="360" w:lineRule="auto"/>
        <w:ind w:left="192" w:right="101" w:firstLine="705"/>
        <w:jc w:val="both"/>
        <w:rPr>
          <w:color w:val="000000"/>
          <w:lang w:eastAsia="ru-RU"/>
        </w:rPr>
      </w:pPr>
      <w:r w:rsidRPr="004B5FCB">
        <w:rPr>
          <w:color w:val="000000"/>
          <w:lang w:eastAsia="ru-RU"/>
        </w:rPr>
        <w:t>Программой не предусматривается оценивание качества образовательной деятельности Организации на основе достижения детьми с ОВЗ планируемых результатов освоения Программы.</w:t>
      </w:r>
    </w:p>
    <w:p w14:paraId="454478D6" w14:textId="77777777" w:rsidR="00561FA1" w:rsidRPr="004B5FCB" w:rsidRDefault="00561FA1" w:rsidP="00CD0DC0">
      <w:pPr>
        <w:spacing w:after="14" w:line="360" w:lineRule="auto"/>
        <w:ind w:left="192" w:right="101" w:firstLine="705"/>
        <w:jc w:val="both"/>
        <w:rPr>
          <w:color w:val="000000"/>
          <w:lang w:eastAsia="ru-RU"/>
        </w:rPr>
      </w:pPr>
      <w:r w:rsidRPr="004B5FCB">
        <w:rPr>
          <w:color w:val="000000"/>
          <w:lang w:eastAsia="ru-RU"/>
        </w:rPr>
        <w:t>Целевые ориентиры, представленные в Программе:</w:t>
      </w:r>
    </w:p>
    <w:p w14:paraId="6EDC817B" w14:textId="77777777" w:rsidR="00561FA1" w:rsidRPr="004B5FCB" w:rsidRDefault="00561FA1" w:rsidP="00F6769B">
      <w:pPr>
        <w:spacing w:after="14" w:line="360" w:lineRule="auto"/>
        <w:ind w:left="192" w:right="105" w:firstLine="705"/>
        <w:jc w:val="both"/>
        <w:rPr>
          <w:color w:val="000000"/>
          <w:lang w:eastAsia="ru-RU"/>
        </w:rPr>
      </w:pPr>
      <w:r w:rsidRPr="004B5FCB">
        <w:rPr>
          <w:color w:val="000000"/>
          <w:lang w:eastAsia="ru-RU"/>
        </w:rPr>
        <w:t xml:space="preserve">не подлежат непосредственной оценке; не являются непосредственным основанием оценки как итогового, так и промежуточного уровня развития обучающихся с ОВЗ; не являются </w:t>
      </w:r>
      <w:r w:rsidRPr="004B5FCB">
        <w:rPr>
          <w:color w:val="000000"/>
          <w:lang w:eastAsia="ru-RU"/>
        </w:rPr>
        <w:lastRenderedPageBreak/>
        <w:t>основанием для их формального сравнения с реальными достижениями обучающихся с ОВЗ;</w:t>
      </w:r>
    </w:p>
    <w:p w14:paraId="1C60406D" w14:textId="77777777" w:rsidR="00561FA1" w:rsidRPr="004B5FCB" w:rsidRDefault="00561FA1" w:rsidP="00F6769B">
      <w:pPr>
        <w:spacing w:after="14" w:line="360" w:lineRule="auto"/>
        <w:ind w:left="115" w:right="177" w:firstLine="705"/>
        <w:jc w:val="both"/>
        <w:rPr>
          <w:color w:val="000000"/>
          <w:lang w:eastAsia="ru-RU"/>
        </w:rPr>
      </w:pPr>
      <w:r w:rsidRPr="004B5FCB">
        <w:rPr>
          <w:color w:val="000000"/>
          <w:lang w:eastAsia="ru-RU"/>
        </w:rPr>
        <w:t>не являются основой объективной оценки соответствия, установленным требованиям образовательной деятельности и подготовки обучающихся; не являются непосредственным основанием при оценке качества образования.</w:t>
      </w:r>
    </w:p>
    <w:p w14:paraId="33944913" w14:textId="77777777" w:rsidR="00561FA1" w:rsidRPr="004B5FCB" w:rsidRDefault="00561FA1" w:rsidP="00CD0DC0">
      <w:pPr>
        <w:spacing w:after="14" w:line="360" w:lineRule="auto"/>
        <w:ind w:left="110" w:right="149" w:firstLine="705"/>
        <w:jc w:val="both"/>
        <w:rPr>
          <w:color w:val="000000"/>
          <w:lang w:eastAsia="ru-RU"/>
        </w:rPr>
      </w:pPr>
      <w:r w:rsidRPr="004B5FCB">
        <w:rPr>
          <w:color w:val="000000"/>
          <w:lang w:eastAsia="ru-RU"/>
        </w:rPr>
        <w:t xml:space="preserve">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w:t>
      </w:r>
      <w:r w:rsidR="00EC0814">
        <w:rPr>
          <w:noProof/>
          <w:color w:val="000000"/>
          <w:lang w:eastAsia="ru-RU"/>
        </w:rPr>
        <w:drawing>
          <wp:inline distT="0" distB="0" distL="0" distR="0" wp14:anchorId="1FCAD052" wp14:editId="42A691C3">
            <wp:extent cx="9525" cy="9525"/>
            <wp:effectExtent l="0" t="0" r="0" b="0"/>
            <wp:docPr id="4" name="Picture 160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25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B5FCB">
        <w:rPr>
          <w:color w:val="000000"/>
          <w:lang w:eastAsia="ru-RU"/>
        </w:rPr>
        <w:t>и индивидуальных особенностей развития конкретного ребенка.</w:t>
      </w:r>
    </w:p>
    <w:p w14:paraId="5AC42F93" w14:textId="77777777" w:rsidR="00561FA1" w:rsidRPr="004B5FCB" w:rsidRDefault="00561FA1" w:rsidP="00CD0DC0">
      <w:pPr>
        <w:spacing w:after="14" w:line="360" w:lineRule="auto"/>
        <w:ind w:left="110" w:right="149" w:firstLine="705"/>
        <w:jc w:val="both"/>
        <w:rPr>
          <w:color w:val="000000"/>
          <w:lang w:eastAsia="ru-RU"/>
        </w:rPr>
      </w:pPr>
      <w:r w:rsidRPr="004B5FCB">
        <w:rPr>
          <w:color w:val="000000"/>
          <w:lang w:eastAsia="ru-RU"/>
        </w:rPr>
        <w:t>Программа строится на основе общих закономерностей развития личности обучающихся дошкольного возраста с ОВЗ, с учетом сенситивных 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14:paraId="3361F3CB" w14:textId="77777777" w:rsidR="00561FA1" w:rsidRPr="004B5FCB" w:rsidRDefault="00561FA1" w:rsidP="00CD0DC0">
      <w:pPr>
        <w:spacing w:after="14" w:line="360" w:lineRule="auto"/>
        <w:ind w:left="110" w:right="149" w:firstLine="705"/>
        <w:jc w:val="both"/>
        <w:rPr>
          <w:color w:val="000000"/>
          <w:lang w:eastAsia="ru-RU"/>
        </w:rPr>
      </w:pPr>
      <w:r w:rsidRPr="004B5FCB">
        <w:rPr>
          <w:color w:val="000000"/>
          <w:lang w:eastAsia="ru-RU"/>
        </w:rPr>
        <w:t>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p>
    <w:p w14:paraId="4FD280F8" w14:textId="77777777" w:rsidR="00561FA1" w:rsidRPr="004B5FCB" w:rsidRDefault="00561FA1" w:rsidP="00F6769B">
      <w:pPr>
        <w:numPr>
          <w:ilvl w:val="0"/>
          <w:numId w:val="11"/>
        </w:numPr>
        <w:spacing w:after="14" w:line="360" w:lineRule="auto"/>
        <w:ind w:right="24"/>
        <w:jc w:val="both"/>
        <w:rPr>
          <w:color w:val="000000"/>
          <w:lang w:eastAsia="ru-RU"/>
        </w:rPr>
      </w:pPr>
      <w:r w:rsidRPr="004B5FCB">
        <w:rPr>
          <w:color w:val="000000"/>
          <w:lang w:eastAsia="ru-RU"/>
        </w:rPr>
        <w:t xml:space="preserve">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14:paraId="59AA9C35" w14:textId="77777777" w:rsidR="00561FA1" w:rsidRPr="004B5FCB" w:rsidRDefault="00561FA1" w:rsidP="00F6769B">
      <w:pPr>
        <w:numPr>
          <w:ilvl w:val="0"/>
          <w:numId w:val="11"/>
        </w:numPr>
        <w:spacing w:after="14" w:line="360" w:lineRule="auto"/>
        <w:ind w:right="24"/>
        <w:jc w:val="both"/>
        <w:rPr>
          <w:color w:val="000000"/>
          <w:lang w:eastAsia="ru-RU"/>
        </w:rPr>
      </w:pPr>
      <w:r w:rsidRPr="004B5FCB">
        <w:rPr>
          <w:color w:val="000000"/>
          <w:lang w:eastAsia="ru-RU"/>
        </w:rPr>
        <w:t>детские портфолио, фиксирующие достижения ребенка в ходе образовательной деятельности;</w:t>
      </w:r>
    </w:p>
    <w:p w14:paraId="01378F99" w14:textId="77777777" w:rsidR="00561FA1" w:rsidRPr="004B5FCB" w:rsidRDefault="00561FA1" w:rsidP="00F6769B">
      <w:pPr>
        <w:numPr>
          <w:ilvl w:val="0"/>
          <w:numId w:val="11"/>
        </w:numPr>
        <w:spacing w:after="14" w:line="360" w:lineRule="auto"/>
        <w:ind w:right="24"/>
        <w:jc w:val="both"/>
        <w:rPr>
          <w:color w:val="000000"/>
          <w:lang w:eastAsia="ru-RU"/>
        </w:rPr>
      </w:pPr>
      <w:r w:rsidRPr="004B5FCB">
        <w:rPr>
          <w:color w:val="000000"/>
          <w:lang w:eastAsia="ru-RU"/>
        </w:rPr>
        <w:t>карты развития ребенка с ОВЗ;</w:t>
      </w:r>
    </w:p>
    <w:p w14:paraId="4B8C9B1A" w14:textId="77777777" w:rsidR="00561FA1" w:rsidRPr="004B5FCB" w:rsidRDefault="00561FA1" w:rsidP="00F6769B">
      <w:pPr>
        <w:numPr>
          <w:ilvl w:val="0"/>
          <w:numId w:val="11"/>
        </w:numPr>
        <w:spacing w:after="14" w:line="360" w:lineRule="auto"/>
        <w:ind w:right="24"/>
        <w:jc w:val="both"/>
        <w:rPr>
          <w:color w:val="000000"/>
          <w:lang w:eastAsia="ru-RU"/>
        </w:rPr>
      </w:pPr>
      <w:r w:rsidRPr="004B5FCB">
        <w:rPr>
          <w:color w:val="000000"/>
          <w:lang w:eastAsia="ru-RU"/>
        </w:rPr>
        <w:lastRenderedPageBreak/>
        <w:t>различные шкалы индивидуального развития ребенка с ОВЗ.</w:t>
      </w:r>
    </w:p>
    <w:p w14:paraId="6C2708F7" w14:textId="77777777" w:rsidR="00561FA1" w:rsidRPr="004B5FCB" w:rsidRDefault="00561FA1" w:rsidP="00CD0DC0">
      <w:pPr>
        <w:spacing w:after="14" w:line="360" w:lineRule="auto"/>
        <w:ind w:right="201" w:firstLine="708"/>
        <w:jc w:val="both"/>
        <w:rPr>
          <w:color w:val="000000"/>
          <w:lang w:eastAsia="ru-RU"/>
        </w:rPr>
      </w:pPr>
      <w:r w:rsidRPr="004B5FCB">
        <w:rPr>
          <w:color w:val="000000"/>
          <w:lang w:eastAsia="ru-RU"/>
        </w:rPr>
        <w:t>Программа предоставляет Организации право самостоятельного выбора инструментов педагогической и психологической диагностики развития обучающихся, в том числе, его динамики.</w:t>
      </w:r>
    </w:p>
    <w:p w14:paraId="308FCCD7" w14:textId="77777777" w:rsidR="00561FA1" w:rsidRPr="004B5FCB" w:rsidRDefault="00561FA1" w:rsidP="00CD0DC0">
      <w:pPr>
        <w:spacing w:after="14" w:line="360" w:lineRule="auto"/>
        <w:ind w:right="201" w:firstLine="708"/>
        <w:jc w:val="both"/>
        <w:rPr>
          <w:color w:val="000000"/>
          <w:lang w:eastAsia="ru-RU"/>
        </w:rPr>
      </w:pPr>
      <w:r w:rsidRPr="004B5FCB">
        <w:rPr>
          <w:color w:val="000000"/>
          <w:lang w:eastAsia="ru-RU"/>
        </w:rPr>
        <w:t>В соответствии со Стандартом дошкольного образования и принципами Программы оценка качества образовательной деятельности по Программе:</w:t>
      </w:r>
    </w:p>
    <w:p w14:paraId="17B2172B" w14:textId="77777777" w:rsidR="00561FA1" w:rsidRPr="004B5FCB" w:rsidRDefault="00561FA1" w:rsidP="00F6769B">
      <w:pPr>
        <w:numPr>
          <w:ilvl w:val="0"/>
          <w:numId w:val="12"/>
        </w:numPr>
        <w:spacing w:after="14" w:line="360" w:lineRule="auto"/>
        <w:ind w:right="24"/>
        <w:jc w:val="both"/>
        <w:rPr>
          <w:color w:val="000000"/>
          <w:lang w:eastAsia="ru-RU"/>
        </w:rPr>
      </w:pPr>
      <w:r w:rsidRPr="004B5FCB">
        <w:rPr>
          <w:color w:val="000000"/>
          <w:lang w:eastAsia="ru-RU"/>
        </w:rPr>
        <w:t>поддерживает ценности развития и позитивной социализации ребенка раннего и дошкольного возраста с ОВЗ;</w:t>
      </w:r>
    </w:p>
    <w:p w14:paraId="262F95E7" w14:textId="77777777" w:rsidR="00561FA1" w:rsidRPr="004B5FCB" w:rsidRDefault="00561FA1" w:rsidP="00F6769B">
      <w:pPr>
        <w:numPr>
          <w:ilvl w:val="0"/>
          <w:numId w:val="12"/>
        </w:numPr>
        <w:spacing w:after="14" w:line="360" w:lineRule="auto"/>
        <w:ind w:right="24"/>
        <w:jc w:val="both"/>
        <w:rPr>
          <w:color w:val="000000"/>
          <w:lang w:eastAsia="ru-RU"/>
        </w:rPr>
      </w:pPr>
      <w:r w:rsidRPr="004B5FCB">
        <w:rPr>
          <w:color w:val="000000"/>
          <w:lang w:eastAsia="ru-RU"/>
        </w:rPr>
        <w:t>учитывает факт разнообразия путей развития ребенка с ОВЗ в условиях современного общества;</w:t>
      </w:r>
    </w:p>
    <w:p w14:paraId="0A968B20" w14:textId="77777777" w:rsidR="00561FA1" w:rsidRPr="004B5FCB" w:rsidRDefault="00561FA1" w:rsidP="00F6769B">
      <w:pPr>
        <w:numPr>
          <w:ilvl w:val="0"/>
          <w:numId w:val="12"/>
        </w:numPr>
        <w:spacing w:after="14" w:line="360" w:lineRule="auto"/>
        <w:ind w:right="24"/>
        <w:jc w:val="both"/>
        <w:rPr>
          <w:color w:val="000000"/>
          <w:lang w:eastAsia="ru-RU"/>
        </w:rPr>
      </w:pPr>
      <w:r w:rsidRPr="004B5FCB">
        <w:rPr>
          <w:color w:val="000000"/>
          <w:lang w:eastAsia="ru-RU"/>
        </w:rPr>
        <w:t>ориентирует систему дошкольного образования на поддержку вариативных организационных форм дошкольного образования для обучающихся с ОВЗ;</w:t>
      </w:r>
    </w:p>
    <w:p w14:paraId="4C63F3AF" w14:textId="77777777" w:rsidR="00561FA1" w:rsidRPr="004B5FCB" w:rsidRDefault="00561FA1" w:rsidP="00AD2016">
      <w:pPr>
        <w:numPr>
          <w:ilvl w:val="0"/>
          <w:numId w:val="13"/>
        </w:numPr>
        <w:spacing w:after="14" w:line="360" w:lineRule="auto"/>
        <w:ind w:right="187"/>
        <w:jc w:val="both"/>
        <w:rPr>
          <w:color w:val="000000"/>
          <w:lang w:eastAsia="ru-RU"/>
        </w:rPr>
      </w:pPr>
      <w:r w:rsidRPr="004B5FCB">
        <w:rPr>
          <w:color w:val="000000"/>
          <w:lang w:eastAsia="ru-RU"/>
        </w:rPr>
        <w:t>обеспечивает выбор методов и инструментов оценивания для семьи, образовательной организации и для педагогических работников Организации в соответствии:</w:t>
      </w:r>
    </w:p>
    <w:p w14:paraId="31886F18" w14:textId="77777777" w:rsidR="00561FA1" w:rsidRPr="004B5FCB" w:rsidRDefault="00561FA1" w:rsidP="00F6769B">
      <w:pPr>
        <w:spacing w:after="14" w:line="360" w:lineRule="auto"/>
        <w:ind w:left="115" w:right="158" w:firstLine="705"/>
        <w:jc w:val="both"/>
        <w:rPr>
          <w:color w:val="000000"/>
          <w:lang w:eastAsia="ru-RU"/>
        </w:rPr>
      </w:pPr>
      <w:r w:rsidRPr="004B5FCB">
        <w:rPr>
          <w:color w:val="000000"/>
          <w:lang w:eastAsia="ru-RU"/>
        </w:rPr>
        <w:t>разнообразия вариантов развития обучающихся с ОВЗ в дошкольном детстве; разнообразия вариантов образовательной и коррекционно-реабилитационной среды; разнообразия местных условий в разных регионах и муниципальных образованиях Российской Федерации;</w:t>
      </w:r>
    </w:p>
    <w:p w14:paraId="5A1AC27C" w14:textId="77777777" w:rsidR="00561FA1" w:rsidRPr="004B5FCB" w:rsidRDefault="00561FA1" w:rsidP="00AD2016">
      <w:pPr>
        <w:numPr>
          <w:ilvl w:val="0"/>
          <w:numId w:val="13"/>
        </w:numPr>
        <w:spacing w:after="38" w:line="360" w:lineRule="auto"/>
        <w:ind w:right="187"/>
        <w:jc w:val="both"/>
        <w:rPr>
          <w:color w:val="000000"/>
          <w:lang w:eastAsia="ru-RU"/>
        </w:rPr>
      </w:pPr>
      <w:r w:rsidRPr="004B5FCB">
        <w:rPr>
          <w:color w:val="000000"/>
          <w:lang w:eastAsia="ru-RU"/>
        </w:rPr>
        <w:t>представляет собой основу для развивающего управления программами дошкольного образования для обучающихся с ОВЗ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14:paraId="4FA3F5EC" w14:textId="77777777" w:rsidR="00561FA1" w:rsidRPr="004B5FCB" w:rsidRDefault="00561FA1" w:rsidP="00F6769B">
      <w:pPr>
        <w:spacing w:after="14" w:line="360" w:lineRule="auto"/>
        <w:ind w:left="91" w:right="173" w:firstLine="705"/>
        <w:jc w:val="both"/>
        <w:rPr>
          <w:color w:val="000000"/>
          <w:lang w:eastAsia="ru-RU"/>
        </w:rPr>
      </w:pPr>
      <w:r w:rsidRPr="004B5FCB">
        <w:rPr>
          <w:color w:val="000000"/>
          <w:lang w:eastAsia="ru-RU"/>
        </w:rPr>
        <w:t xml:space="preserve">Система оценки качества реализации Программы дошкольного образования обучающихся с ОВЗ на уровне Организации должна обеспечивать участие всех участников образовательных отношений и в то </w:t>
      </w:r>
      <w:r w:rsidRPr="004B5FCB">
        <w:rPr>
          <w:color w:val="000000"/>
          <w:lang w:eastAsia="ru-RU"/>
        </w:rPr>
        <w:lastRenderedPageBreak/>
        <w:t>же время выполнять свою основную задачу — обеспечивать развитие системы дошкольного образования в соответствии с принципами и требованиями Стандарта.</w:t>
      </w:r>
    </w:p>
    <w:p w14:paraId="601E47A2" w14:textId="77777777" w:rsidR="00561FA1" w:rsidRPr="004B5FCB" w:rsidRDefault="00561FA1" w:rsidP="00F6769B">
      <w:pPr>
        <w:spacing w:after="42" w:line="360" w:lineRule="auto"/>
        <w:ind w:left="91" w:right="24" w:firstLine="705"/>
        <w:jc w:val="both"/>
        <w:rPr>
          <w:color w:val="000000"/>
          <w:lang w:eastAsia="ru-RU"/>
        </w:rPr>
      </w:pPr>
      <w:r w:rsidRPr="004B5FCB">
        <w:rPr>
          <w:color w:val="000000"/>
          <w:lang w:eastAsia="ru-RU"/>
        </w:rPr>
        <w:t>Программой предусмотрены следующие уровни системы оценки качества:</w:t>
      </w:r>
    </w:p>
    <w:p w14:paraId="04AEF715" w14:textId="77777777" w:rsidR="00561FA1" w:rsidRPr="004B5FCB" w:rsidRDefault="00561FA1" w:rsidP="00F6769B">
      <w:pPr>
        <w:spacing w:after="14" w:line="360" w:lineRule="auto"/>
        <w:ind w:left="82" w:right="187" w:firstLine="705"/>
        <w:jc w:val="both"/>
        <w:rPr>
          <w:color w:val="000000"/>
          <w:lang w:eastAsia="ru-RU"/>
        </w:rPr>
      </w:pPr>
      <w:r w:rsidRPr="004B5FCB">
        <w:rPr>
          <w:color w:val="000000"/>
          <w:lang w:eastAsia="ru-RU"/>
        </w:rPr>
        <w:t>диагностика развития ребенка раннего и дошкольного возраста с ОВЗ,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ОВЗ по Программе; внутренняя оценка, самооценка Организации; внешняя оценка Организации, в том числе независимая профессиональная и общественная оценка.</w:t>
      </w:r>
    </w:p>
    <w:p w14:paraId="4749A351" w14:textId="77777777" w:rsidR="00561FA1" w:rsidRPr="004B5FCB" w:rsidRDefault="00561FA1" w:rsidP="00F6769B">
      <w:pPr>
        <w:spacing w:after="14" w:line="360" w:lineRule="auto"/>
        <w:ind w:left="72" w:right="24" w:firstLine="705"/>
        <w:jc w:val="both"/>
        <w:rPr>
          <w:color w:val="000000"/>
          <w:lang w:eastAsia="ru-RU"/>
        </w:rPr>
      </w:pPr>
      <w:r w:rsidRPr="004B5FCB">
        <w:rPr>
          <w:color w:val="000000"/>
          <w:lang w:eastAsia="ru-RU"/>
        </w:rPr>
        <w:t>На уровне образовательной организации система оценки качества реализации Программы решает задачи:</w:t>
      </w:r>
    </w:p>
    <w:p w14:paraId="6F0B273A" w14:textId="77777777" w:rsidR="00561FA1" w:rsidRPr="004B5FCB" w:rsidRDefault="00561FA1" w:rsidP="00F6769B">
      <w:pPr>
        <w:spacing w:after="14" w:line="360" w:lineRule="auto"/>
        <w:ind w:left="62" w:right="201" w:firstLine="705"/>
        <w:jc w:val="both"/>
        <w:rPr>
          <w:color w:val="000000"/>
          <w:lang w:eastAsia="ru-RU"/>
        </w:rPr>
      </w:pPr>
      <w:r w:rsidRPr="004B5FCB">
        <w:rPr>
          <w:color w:val="000000"/>
          <w:lang w:eastAsia="ru-RU"/>
        </w:rPr>
        <w:t>повышения качества реализации программы дошкольного образования; реализации требований Стандарта к структуре, условиям и целевым ориентирам основной образовательной программы дошкольной организации;</w:t>
      </w:r>
    </w:p>
    <w:p w14:paraId="19ECBCE1" w14:textId="77777777" w:rsidR="00561FA1" w:rsidRPr="004B5FCB" w:rsidRDefault="00561FA1" w:rsidP="00F6769B">
      <w:pPr>
        <w:spacing w:after="14" w:line="360" w:lineRule="auto"/>
        <w:ind w:left="62" w:right="201" w:firstLine="705"/>
        <w:jc w:val="both"/>
        <w:rPr>
          <w:color w:val="000000"/>
          <w:lang w:eastAsia="ru-RU"/>
        </w:rPr>
      </w:pPr>
      <w:r w:rsidRPr="004B5FCB">
        <w:rPr>
          <w:color w:val="000000"/>
          <w:lang w:eastAsia="ru-RU"/>
        </w:rPr>
        <w:t>обеспечения объективной экспертизы деятельности Организации в процессе оценки качества адаптированной программы дошкольного образования обучающихся с ОВЗ;</w:t>
      </w:r>
    </w:p>
    <w:p w14:paraId="2A16D14A" w14:textId="77777777" w:rsidR="00561FA1" w:rsidRPr="004B5FCB" w:rsidRDefault="00561FA1" w:rsidP="00F6769B">
      <w:pPr>
        <w:spacing w:after="14" w:line="360" w:lineRule="auto"/>
        <w:ind w:left="62" w:right="201" w:firstLine="705"/>
        <w:jc w:val="both"/>
        <w:rPr>
          <w:color w:val="000000"/>
          <w:lang w:eastAsia="ru-RU"/>
        </w:rPr>
      </w:pPr>
      <w:r w:rsidRPr="004B5FCB">
        <w:rPr>
          <w:color w:val="000000"/>
          <w:lang w:eastAsia="ru-RU"/>
        </w:rPr>
        <w:t>задания ориентиров педагогическим работникам в их профессиональной деятельности и перспектив развития самой Организации;</w:t>
      </w:r>
    </w:p>
    <w:p w14:paraId="4867DDA6" w14:textId="77777777" w:rsidR="00561FA1" w:rsidRPr="004B5FCB" w:rsidRDefault="00561FA1" w:rsidP="00F6769B">
      <w:pPr>
        <w:spacing w:after="14" w:line="360" w:lineRule="auto"/>
        <w:ind w:left="62" w:right="201" w:firstLine="705"/>
        <w:jc w:val="both"/>
        <w:rPr>
          <w:color w:val="000000"/>
          <w:lang w:eastAsia="ru-RU"/>
        </w:rPr>
      </w:pPr>
      <w:r w:rsidRPr="004B5FCB">
        <w:rPr>
          <w:color w:val="000000"/>
          <w:lang w:eastAsia="ru-RU"/>
        </w:rPr>
        <w:t>создания оснований преемственности между дошкольным и начальным общим образованием обучающихся с ОВЗ.</w:t>
      </w:r>
    </w:p>
    <w:p w14:paraId="53AEF402" w14:textId="77777777" w:rsidR="00561FA1" w:rsidRPr="004B5FCB" w:rsidRDefault="00561FA1" w:rsidP="00CD0DC0">
      <w:pPr>
        <w:spacing w:after="14" w:line="360" w:lineRule="auto"/>
        <w:ind w:left="72" w:right="24" w:firstLine="705"/>
        <w:jc w:val="both"/>
        <w:rPr>
          <w:color w:val="000000"/>
          <w:lang w:eastAsia="ru-RU"/>
        </w:rPr>
      </w:pPr>
      <w:r w:rsidRPr="004B5FCB">
        <w:rPr>
          <w:color w:val="000000"/>
          <w:lang w:eastAsia="ru-RU"/>
        </w:rPr>
        <w:t xml:space="preserve">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w:t>
      </w:r>
      <w:r w:rsidRPr="004B5FCB">
        <w:rPr>
          <w:color w:val="000000"/>
          <w:lang w:eastAsia="ru-RU"/>
        </w:rPr>
        <w:lastRenderedPageBreak/>
        <w:t>являются основным предметом оценки в предлагаемой системе оценки качества образования на уровне Организации, что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Ключевым уровнем оценки является уровень образовательного процесса, в котором непосредственно участвует ребенок с ОВЗ, его семья и педагогический коллектив Организации.</w:t>
      </w:r>
    </w:p>
    <w:p w14:paraId="79D3CE3C" w14:textId="77777777" w:rsidR="00561FA1" w:rsidRPr="004B5FCB" w:rsidRDefault="00561FA1" w:rsidP="00CD0DC0">
      <w:pPr>
        <w:spacing w:after="14" w:line="360" w:lineRule="auto"/>
        <w:ind w:left="72" w:right="24" w:firstLine="705"/>
        <w:jc w:val="both"/>
        <w:rPr>
          <w:color w:val="000000"/>
          <w:lang w:eastAsia="ru-RU"/>
        </w:rPr>
      </w:pPr>
      <w:r w:rsidRPr="004B5FCB">
        <w:rPr>
          <w:color w:val="000000"/>
          <w:lang w:eastAsia="ru-RU"/>
        </w:rPr>
        <w:t>Система оценки качества дошкольного образования:</w:t>
      </w:r>
    </w:p>
    <w:p w14:paraId="4D9BC803" w14:textId="77777777" w:rsidR="00561FA1" w:rsidRPr="004B5FCB" w:rsidRDefault="00EC0814" w:rsidP="00F6769B">
      <w:pPr>
        <w:spacing w:after="14" w:line="360" w:lineRule="auto"/>
        <w:ind w:left="62" w:right="201" w:firstLine="705"/>
        <w:jc w:val="both"/>
        <w:rPr>
          <w:color w:val="000000"/>
          <w:lang w:eastAsia="ru-RU"/>
        </w:rPr>
      </w:pPr>
      <w:r>
        <w:rPr>
          <w:noProof/>
          <w:lang w:eastAsia="ru-RU"/>
        </w:rPr>
        <w:drawing>
          <wp:anchor distT="0" distB="0" distL="114300" distR="114300" simplePos="0" relativeHeight="251648000" behindDoc="0" locked="0" layoutInCell="1" allowOverlap="0" wp14:anchorId="0B32B39E" wp14:editId="33217CB5">
            <wp:simplePos x="0" y="0"/>
            <wp:positionH relativeFrom="page">
              <wp:posOffset>3923030</wp:posOffset>
            </wp:positionH>
            <wp:positionV relativeFrom="page">
              <wp:posOffset>676910</wp:posOffset>
            </wp:positionV>
            <wp:extent cx="3175" cy="3175"/>
            <wp:effectExtent l="0" t="0" r="0" b="0"/>
            <wp:wrapTopAndBottom/>
            <wp:docPr id="955126930" name="Picture 163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83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49024" behindDoc="0" locked="0" layoutInCell="1" allowOverlap="0" wp14:anchorId="26B9EA19" wp14:editId="4556795A">
            <wp:simplePos x="0" y="0"/>
            <wp:positionH relativeFrom="page">
              <wp:posOffset>167640</wp:posOffset>
            </wp:positionH>
            <wp:positionV relativeFrom="page">
              <wp:posOffset>3972560</wp:posOffset>
            </wp:positionV>
            <wp:extent cx="6350" cy="6350"/>
            <wp:effectExtent l="0" t="0" r="0" b="0"/>
            <wp:wrapSquare wrapText="bothSides"/>
            <wp:docPr id="642365374" name="Picture 163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83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14:sizeRelH relativeFrom="page">
              <wp14:pctWidth>0</wp14:pctWidth>
            </wp14:sizeRelH>
            <wp14:sizeRelV relativeFrom="page">
              <wp14:pctHeight>0</wp14:pctHeight>
            </wp14:sizeRelV>
          </wp:anchor>
        </w:drawing>
      </w:r>
      <w:r w:rsidR="00561FA1" w:rsidRPr="004B5FCB">
        <w:rPr>
          <w:color w:val="000000"/>
          <w:lang w:eastAsia="ru-RU"/>
        </w:rPr>
        <w:t>должна быть сфокусирована на оценивании психолого-педагогических и других условий реализации Программы в Организации в пяти образовательных областях, определенных Стандартом;</w:t>
      </w:r>
    </w:p>
    <w:p w14:paraId="6C54EA70" w14:textId="77777777" w:rsidR="00561FA1" w:rsidRPr="004B5FCB" w:rsidRDefault="00561FA1" w:rsidP="00F6769B">
      <w:pPr>
        <w:spacing w:after="14" w:line="360" w:lineRule="auto"/>
        <w:ind w:left="62" w:right="201" w:firstLine="705"/>
        <w:jc w:val="both"/>
        <w:rPr>
          <w:color w:val="000000"/>
          <w:lang w:eastAsia="ru-RU"/>
        </w:rPr>
      </w:pPr>
      <w:r w:rsidRPr="004B5FCB">
        <w:rPr>
          <w:color w:val="000000"/>
          <w:lang w:eastAsia="ru-RU"/>
        </w:rPr>
        <w:t>учитывает образовательные предпочтения и удовлетворенность дошкольным образованием со стороны семьи ребенка;</w:t>
      </w:r>
    </w:p>
    <w:p w14:paraId="10B2B23E" w14:textId="77777777" w:rsidR="00561FA1" w:rsidRPr="004B5FCB" w:rsidRDefault="00561FA1" w:rsidP="00F6769B">
      <w:pPr>
        <w:spacing w:after="14" w:line="360" w:lineRule="auto"/>
        <w:ind w:left="62" w:right="201" w:firstLine="705"/>
        <w:jc w:val="both"/>
        <w:rPr>
          <w:color w:val="000000"/>
          <w:lang w:eastAsia="ru-RU"/>
        </w:rPr>
      </w:pPr>
      <w:r w:rsidRPr="004B5FCB">
        <w:rPr>
          <w:color w:val="000000"/>
          <w:lang w:eastAsia="ru-RU"/>
        </w:rPr>
        <w:t>исключает использование оценки индивидуального развития ребенка в контексте оценки работы Организации;</w:t>
      </w:r>
    </w:p>
    <w:p w14:paraId="326CA933" w14:textId="77777777" w:rsidR="00561FA1" w:rsidRPr="004B5FCB" w:rsidRDefault="00561FA1" w:rsidP="00F6769B">
      <w:pPr>
        <w:spacing w:after="14" w:line="360" w:lineRule="auto"/>
        <w:ind w:left="62" w:right="201" w:firstLine="705"/>
        <w:jc w:val="both"/>
        <w:rPr>
          <w:color w:val="000000"/>
          <w:lang w:eastAsia="ru-RU"/>
        </w:rPr>
      </w:pPr>
      <w:r w:rsidRPr="004B5FCB">
        <w:rPr>
          <w:color w:val="000000"/>
          <w:lang w:eastAsia="ru-RU"/>
        </w:rPr>
        <w:t>исключает унификацию и поддерживает вариативность форм и методов дошкольного образования; способствует открытости по отношению к ожиданиям ребенка с ОВЗ, семьи, педагогических работников, общества и государства;</w:t>
      </w:r>
    </w:p>
    <w:p w14:paraId="0DA3D79B" w14:textId="77777777" w:rsidR="00561FA1" w:rsidRPr="004B5FCB" w:rsidRDefault="00561FA1" w:rsidP="00F6769B">
      <w:pPr>
        <w:spacing w:after="14" w:line="360" w:lineRule="auto"/>
        <w:ind w:left="62" w:right="201" w:firstLine="705"/>
        <w:jc w:val="both"/>
        <w:rPr>
          <w:color w:val="000000"/>
          <w:lang w:eastAsia="ru-RU"/>
        </w:rPr>
      </w:pPr>
      <w:r w:rsidRPr="004B5FCB">
        <w:rPr>
          <w:color w:val="000000"/>
          <w:lang w:eastAsia="ru-RU"/>
        </w:rPr>
        <w:t>включает как оценку педагогическими работниками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14:paraId="6193131F" w14:textId="77777777" w:rsidR="00561FA1" w:rsidRDefault="00561FA1" w:rsidP="008017B5">
      <w:pPr>
        <w:spacing w:after="0" w:line="360" w:lineRule="auto"/>
        <w:ind w:left="91" w:right="163" w:firstLine="705"/>
        <w:jc w:val="both"/>
        <w:rPr>
          <w:color w:val="000000"/>
          <w:lang w:eastAsia="ru-RU"/>
        </w:rPr>
      </w:pPr>
      <w:r w:rsidRPr="004B5FCB">
        <w:rPr>
          <w:color w:val="000000"/>
          <w:lang w:eastAsia="ru-RU"/>
        </w:rPr>
        <w:t>использует единые инструменты, оценивающие условия реализации программы в Организации, как для самоанализа, так и для внешнего оценивания.</w:t>
      </w:r>
    </w:p>
    <w:p w14:paraId="3981384A" w14:textId="77777777" w:rsidR="008017B5" w:rsidRDefault="008017B5" w:rsidP="008017B5">
      <w:pPr>
        <w:spacing w:after="0" w:line="360" w:lineRule="auto"/>
        <w:ind w:left="91" w:right="163" w:firstLine="705"/>
        <w:jc w:val="both"/>
        <w:rPr>
          <w:color w:val="000000"/>
          <w:lang w:eastAsia="ru-RU"/>
        </w:rPr>
      </w:pPr>
    </w:p>
    <w:p w14:paraId="5541F323" w14:textId="77777777" w:rsidR="008017B5" w:rsidRDefault="008017B5" w:rsidP="008017B5">
      <w:pPr>
        <w:spacing w:after="0" w:line="360" w:lineRule="auto"/>
        <w:ind w:left="91" w:right="163" w:firstLine="705"/>
        <w:jc w:val="both"/>
        <w:rPr>
          <w:color w:val="000000"/>
          <w:lang w:eastAsia="ru-RU"/>
        </w:rPr>
      </w:pPr>
    </w:p>
    <w:p w14:paraId="0F9E8ED0" w14:textId="77777777" w:rsidR="008017B5" w:rsidRDefault="008017B5" w:rsidP="008017B5">
      <w:pPr>
        <w:spacing w:after="0" w:line="360" w:lineRule="auto"/>
        <w:ind w:left="91" w:right="163" w:firstLine="705"/>
        <w:jc w:val="both"/>
        <w:rPr>
          <w:color w:val="000000"/>
          <w:lang w:eastAsia="ru-RU"/>
        </w:rPr>
      </w:pPr>
    </w:p>
    <w:p w14:paraId="5F0CBA7E" w14:textId="73BF7B6F" w:rsidR="008017B5" w:rsidRPr="008017B5" w:rsidRDefault="0019275D" w:rsidP="008017B5">
      <w:pPr>
        <w:spacing w:after="0" w:line="360" w:lineRule="auto"/>
        <w:ind w:left="91" w:right="163" w:firstLine="705"/>
        <w:jc w:val="both"/>
        <w:rPr>
          <w:b/>
          <w:bCs/>
          <w:color w:val="000000"/>
          <w:lang w:eastAsia="ru-RU"/>
        </w:rPr>
      </w:pPr>
      <w:bookmarkStart w:id="0" w:name="_Hlk198733409"/>
      <w:r>
        <w:rPr>
          <w:b/>
          <w:bCs/>
          <w:color w:val="000000"/>
          <w:lang w:eastAsia="ru-RU"/>
        </w:rPr>
        <w:lastRenderedPageBreak/>
        <w:t xml:space="preserve">1.4 </w:t>
      </w:r>
      <w:r w:rsidR="008017B5" w:rsidRPr="008017B5">
        <w:rPr>
          <w:b/>
          <w:bCs/>
          <w:color w:val="000000"/>
          <w:lang w:eastAsia="ru-RU"/>
        </w:rPr>
        <w:t>Вариативная часть</w:t>
      </w:r>
    </w:p>
    <w:p w14:paraId="79E25901" w14:textId="77777777" w:rsidR="008017B5" w:rsidRPr="008017B5" w:rsidRDefault="008017B5" w:rsidP="008017B5">
      <w:pPr>
        <w:spacing w:after="0" w:line="360" w:lineRule="auto"/>
        <w:ind w:left="91" w:right="163" w:firstLine="705"/>
        <w:jc w:val="both"/>
        <w:rPr>
          <w:color w:val="000000"/>
          <w:lang w:eastAsia="ru-RU"/>
        </w:rPr>
      </w:pPr>
      <w:r w:rsidRPr="008017B5">
        <w:rPr>
          <w:color w:val="000000"/>
          <w:lang w:eastAsia="ru-RU"/>
        </w:rPr>
        <w:t>Цель - приобщение детей к истории родного города, воспитание гражданской позиции, нравственно-патриотических чувств, таких как любовь к родному дому, краю, Родине, ответственности за будущее своей страны.</w:t>
      </w:r>
    </w:p>
    <w:p w14:paraId="7B7D6742" w14:textId="77777777" w:rsidR="008017B5" w:rsidRPr="008017B5" w:rsidRDefault="008017B5" w:rsidP="008017B5">
      <w:pPr>
        <w:spacing w:after="0" w:line="360" w:lineRule="auto"/>
        <w:ind w:left="91" w:right="163" w:firstLine="705"/>
        <w:jc w:val="both"/>
        <w:rPr>
          <w:color w:val="000000"/>
          <w:lang w:eastAsia="ru-RU"/>
        </w:rPr>
      </w:pPr>
      <w:r w:rsidRPr="008017B5">
        <w:rPr>
          <w:color w:val="000000"/>
          <w:lang w:eastAsia="ru-RU"/>
        </w:rPr>
        <w:t>Задачи:</w:t>
      </w:r>
    </w:p>
    <w:p w14:paraId="14EF3E66" w14:textId="77777777" w:rsidR="008017B5" w:rsidRPr="008017B5" w:rsidRDefault="008017B5" w:rsidP="008017B5">
      <w:pPr>
        <w:spacing w:after="0" w:line="360" w:lineRule="auto"/>
        <w:ind w:left="91" w:right="163" w:firstLine="705"/>
        <w:jc w:val="both"/>
        <w:rPr>
          <w:color w:val="000000"/>
          <w:lang w:eastAsia="ru-RU"/>
        </w:rPr>
      </w:pPr>
      <w:r w:rsidRPr="008017B5">
        <w:rPr>
          <w:color w:val="000000"/>
          <w:lang w:eastAsia="ru-RU"/>
        </w:rPr>
        <w:t>- Расширить и углубить знания дошкольников о своем родном городе, его достопримечательностях и культурном облике Вологды;</w:t>
      </w:r>
    </w:p>
    <w:p w14:paraId="3939866D" w14:textId="77777777" w:rsidR="008017B5" w:rsidRPr="008017B5" w:rsidRDefault="008017B5" w:rsidP="008017B5">
      <w:pPr>
        <w:spacing w:after="0" w:line="360" w:lineRule="auto"/>
        <w:ind w:left="91" w:right="163" w:firstLine="705"/>
        <w:jc w:val="both"/>
        <w:rPr>
          <w:color w:val="000000"/>
          <w:lang w:eastAsia="ru-RU"/>
        </w:rPr>
      </w:pPr>
      <w:r w:rsidRPr="008017B5">
        <w:rPr>
          <w:color w:val="000000"/>
          <w:lang w:eastAsia="ru-RU"/>
        </w:rPr>
        <w:t>- Познакомить с русским деревянным зодчеством;</w:t>
      </w:r>
    </w:p>
    <w:p w14:paraId="6EE6E65A" w14:textId="77777777" w:rsidR="008017B5" w:rsidRPr="008017B5" w:rsidRDefault="008017B5" w:rsidP="008017B5">
      <w:pPr>
        <w:spacing w:after="0" w:line="360" w:lineRule="auto"/>
        <w:ind w:left="91" w:right="163" w:firstLine="705"/>
        <w:jc w:val="both"/>
        <w:rPr>
          <w:color w:val="000000"/>
          <w:lang w:eastAsia="ru-RU"/>
        </w:rPr>
      </w:pPr>
      <w:r w:rsidRPr="008017B5">
        <w:rPr>
          <w:color w:val="000000"/>
          <w:lang w:eastAsia="ru-RU"/>
        </w:rPr>
        <w:t xml:space="preserve">- Способствовать развитию интереса к исследовательской деятельности; </w:t>
      </w:r>
    </w:p>
    <w:p w14:paraId="2B1FF3F9" w14:textId="77777777" w:rsidR="008017B5" w:rsidRPr="008017B5" w:rsidRDefault="008017B5" w:rsidP="008017B5">
      <w:pPr>
        <w:spacing w:after="0" w:line="360" w:lineRule="auto"/>
        <w:ind w:left="91" w:right="163" w:firstLine="705"/>
        <w:jc w:val="both"/>
        <w:rPr>
          <w:color w:val="000000"/>
          <w:lang w:eastAsia="ru-RU"/>
        </w:rPr>
      </w:pPr>
      <w:r w:rsidRPr="008017B5">
        <w:rPr>
          <w:color w:val="000000"/>
          <w:lang w:eastAsia="ru-RU"/>
        </w:rPr>
        <w:t>- Взаимодействовать с семьями   воспитанников по вопросам приобщения детей и их родителей к истории родного города через ознакомление с родным краем, русским народным творчеством и людьми, прославившими Вологодчину.</w:t>
      </w:r>
    </w:p>
    <w:p w14:paraId="03DF52E1" w14:textId="77777777" w:rsidR="008017B5" w:rsidRPr="008017B5" w:rsidRDefault="008017B5" w:rsidP="008017B5">
      <w:pPr>
        <w:spacing w:after="0" w:line="360" w:lineRule="auto"/>
        <w:ind w:left="91" w:right="163" w:firstLine="705"/>
        <w:jc w:val="both"/>
        <w:rPr>
          <w:color w:val="000000"/>
          <w:lang w:eastAsia="ru-RU"/>
        </w:rPr>
      </w:pPr>
      <w:r w:rsidRPr="008017B5">
        <w:rPr>
          <w:color w:val="000000"/>
          <w:lang w:eastAsia="ru-RU"/>
        </w:rPr>
        <w:t xml:space="preserve">- Развивать интерес к занятиям; </w:t>
      </w:r>
    </w:p>
    <w:p w14:paraId="297B36CA" w14:textId="77777777" w:rsidR="008017B5" w:rsidRPr="008017B5" w:rsidRDefault="008017B5" w:rsidP="008017B5">
      <w:pPr>
        <w:spacing w:after="0" w:line="360" w:lineRule="auto"/>
        <w:ind w:left="91" w:right="163" w:firstLine="705"/>
        <w:jc w:val="both"/>
        <w:rPr>
          <w:color w:val="000000"/>
          <w:lang w:eastAsia="ru-RU"/>
        </w:rPr>
      </w:pPr>
      <w:r w:rsidRPr="008017B5">
        <w:rPr>
          <w:color w:val="000000"/>
          <w:lang w:eastAsia="ru-RU"/>
        </w:rPr>
        <w:t>- Развивать речевую деятельность на основе бесед, разговоров, высказываний;</w:t>
      </w:r>
    </w:p>
    <w:p w14:paraId="76F1ADEF" w14:textId="77777777" w:rsidR="008017B5" w:rsidRPr="008017B5" w:rsidRDefault="008017B5" w:rsidP="008017B5">
      <w:pPr>
        <w:spacing w:after="0" w:line="360" w:lineRule="auto"/>
        <w:ind w:left="91" w:right="163" w:firstLine="705"/>
        <w:jc w:val="both"/>
        <w:rPr>
          <w:color w:val="000000"/>
          <w:lang w:eastAsia="ru-RU"/>
        </w:rPr>
      </w:pPr>
      <w:r w:rsidRPr="008017B5">
        <w:rPr>
          <w:color w:val="000000"/>
          <w:lang w:eastAsia="ru-RU"/>
        </w:rPr>
        <w:t>- Развивать социально-коммуникативные навыки.</w:t>
      </w:r>
    </w:p>
    <w:p w14:paraId="30AA9FC3" w14:textId="77777777" w:rsidR="008017B5" w:rsidRPr="008017B5" w:rsidRDefault="008017B5" w:rsidP="008017B5">
      <w:pPr>
        <w:spacing w:after="0" w:line="360" w:lineRule="auto"/>
        <w:ind w:left="91" w:right="163" w:firstLine="705"/>
        <w:jc w:val="both"/>
        <w:rPr>
          <w:color w:val="000000"/>
          <w:lang w:eastAsia="ru-RU"/>
        </w:rPr>
      </w:pPr>
      <w:r w:rsidRPr="008017B5">
        <w:rPr>
          <w:color w:val="000000"/>
          <w:lang w:eastAsia="ru-RU"/>
        </w:rPr>
        <w:t>- Формировать гражданскую позицию по сохранению культурного наследия;</w:t>
      </w:r>
    </w:p>
    <w:p w14:paraId="1CBFD216" w14:textId="77777777" w:rsidR="008017B5" w:rsidRPr="008017B5" w:rsidRDefault="008017B5" w:rsidP="008017B5">
      <w:pPr>
        <w:spacing w:after="0" w:line="360" w:lineRule="auto"/>
        <w:ind w:left="91" w:right="163" w:firstLine="705"/>
        <w:jc w:val="both"/>
        <w:rPr>
          <w:color w:val="000000"/>
          <w:lang w:eastAsia="ru-RU"/>
        </w:rPr>
      </w:pPr>
      <w:r w:rsidRPr="008017B5">
        <w:rPr>
          <w:color w:val="000000"/>
          <w:lang w:eastAsia="ru-RU"/>
        </w:rPr>
        <w:t>- Воспитывать патриотизм через любовь к родному городу;</w:t>
      </w:r>
    </w:p>
    <w:p w14:paraId="05EB4C18" w14:textId="77777777" w:rsidR="008017B5" w:rsidRPr="008017B5" w:rsidRDefault="008017B5" w:rsidP="008017B5">
      <w:pPr>
        <w:spacing w:after="0" w:line="360" w:lineRule="auto"/>
        <w:ind w:left="91" w:right="163" w:firstLine="705"/>
        <w:jc w:val="both"/>
        <w:rPr>
          <w:color w:val="000000"/>
          <w:lang w:eastAsia="ru-RU"/>
        </w:rPr>
      </w:pPr>
      <w:r w:rsidRPr="008017B5">
        <w:rPr>
          <w:color w:val="000000"/>
          <w:lang w:eastAsia="ru-RU"/>
        </w:rPr>
        <w:t>- Воспитывать уважение к труду людей, создающих современный город, любовь и бережное отношение к исторической части родного города;</w:t>
      </w:r>
    </w:p>
    <w:p w14:paraId="2ED2EDBE" w14:textId="77777777" w:rsidR="008017B5" w:rsidRPr="008017B5" w:rsidRDefault="008017B5" w:rsidP="008017B5">
      <w:pPr>
        <w:spacing w:after="0" w:line="360" w:lineRule="auto"/>
        <w:ind w:left="91" w:right="163" w:firstLine="705"/>
        <w:jc w:val="both"/>
        <w:rPr>
          <w:color w:val="000000"/>
          <w:lang w:eastAsia="ru-RU"/>
        </w:rPr>
      </w:pPr>
      <w:r w:rsidRPr="008017B5">
        <w:rPr>
          <w:color w:val="000000"/>
          <w:lang w:eastAsia="ru-RU"/>
        </w:rPr>
        <w:t>- Воспитывать любовь к родному городу через приобщение к культурным и историческим ценностям своей Родины.</w:t>
      </w:r>
    </w:p>
    <w:p w14:paraId="6CF74E43" w14:textId="77777777" w:rsidR="008017B5" w:rsidRPr="008017B5" w:rsidRDefault="008017B5" w:rsidP="008017B5">
      <w:pPr>
        <w:spacing w:after="0" w:line="360" w:lineRule="auto"/>
        <w:ind w:left="91" w:right="163" w:firstLine="705"/>
        <w:jc w:val="both"/>
        <w:rPr>
          <w:color w:val="000000"/>
          <w:lang w:eastAsia="ru-RU"/>
        </w:rPr>
      </w:pPr>
      <w:r w:rsidRPr="008017B5">
        <w:rPr>
          <w:color w:val="000000"/>
          <w:lang w:eastAsia="ru-RU"/>
        </w:rPr>
        <w:t xml:space="preserve">Цель: формирования основ </w:t>
      </w:r>
      <w:proofErr w:type="gramStart"/>
      <w:r w:rsidRPr="008017B5">
        <w:rPr>
          <w:color w:val="000000"/>
          <w:lang w:eastAsia="ru-RU"/>
        </w:rPr>
        <w:t>дорожной  безопасности</w:t>
      </w:r>
      <w:proofErr w:type="gramEnd"/>
      <w:r w:rsidRPr="008017B5">
        <w:rPr>
          <w:color w:val="000000"/>
          <w:lang w:eastAsia="ru-RU"/>
        </w:rPr>
        <w:t xml:space="preserve">. </w:t>
      </w:r>
    </w:p>
    <w:p w14:paraId="6682620A" w14:textId="77777777" w:rsidR="008017B5" w:rsidRPr="008017B5" w:rsidRDefault="008017B5" w:rsidP="008017B5">
      <w:pPr>
        <w:spacing w:after="0" w:line="360" w:lineRule="auto"/>
        <w:ind w:left="91" w:right="163" w:firstLine="705"/>
        <w:jc w:val="both"/>
        <w:rPr>
          <w:color w:val="000000"/>
          <w:lang w:eastAsia="ru-RU"/>
        </w:rPr>
      </w:pPr>
      <w:r w:rsidRPr="008017B5">
        <w:rPr>
          <w:color w:val="000000"/>
          <w:lang w:eastAsia="ru-RU"/>
        </w:rPr>
        <w:t xml:space="preserve">Задачи:  </w:t>
      </w:r>
    </w:p>
    <w:p w14:paraId="32F803A8" w14:textId="77777777" w:rsidR="008017B5" w:rsidRPr="008017B5" w:rsidRDefault="008017B5" w:rsidP="008017B5">
      <w:pPr>
        <w:spacing w:after="0" w:line="360" w:lineRule="auto"/>
        <w:ind w:left="91" w:right="163" w:firstLine="705"/>
        <w:jc w:val="both"/>
        <w:rPr>
          <w:color w:val="000000"/>
          <w:lang w:eastAsia="ru-RU"/>
        </w:rPr>
      </w:pPr>
      <w:r w:rsidRPr="008017B5">
        <w:rPr>
          <w:color w:val="000000"/>
          <w:lang w:eastAsia="ru-RU"/>
        </w:rPr>
        <w:t xml:space="preserve">- Передача   детям знаний о правилах безопасности дорожного движения в   качестве пешехода и пассажира транспортного средства. </w:t>
      </w:r>
    </w:p>
    <w:p w14:paraId="6FB11EB1" w14:textId="77777777" w:rsidR="008017B5" w:rsidRPr="008017B5" w:rsidRDefault="008017B5" w:rsidP="008017B5">
      <w:pPr>
        <w:spacing w:after="0" w:line="360" w:lineRule="auto"/>
        <w:ind w:left="91" w:right="163" w:firstLine="705"/>
        <w:jc w:val="both"/>
        <w:rPr>
          <w:color w:val="000000"/>
          <w:lang w:eastAsia="ru-RU"/>
        </w:rPr>
      </w:pPr>
      <w:r w:rsidRPr="008017B5">
        <w:rPr>
          <w:color w:val="000000"/>
          <w:lang w:eastAsia="ru-RU"/>
        </w:rPr>
        <w:lastRenderedPageBreak/>
        <w:t xml:space="preserve">- </w:t>
      </w:r>
      <w:proofErr w:type="gramStart"/>
      <w:r w:rsidRPr="008017B5">
        <w:rPr>
          <w:color w:val="000000"/>
          <w:lang w:eastAsia="ru-RU"/>
        </w:rPr>
        <w:t>Воспитание  грамотных</w:t>
      </w:r>
      <w:proofErr w:type="gramEnd"/>
      <w:r w:rsidRPr="008017B5">
        <w:rPr>
          <w:color w:val="000000"/>
          <w:lang w:eastAsia="ru-RU"/>
        </w:rPr>
        <w:t xml:space="preserve"> и дисциплинированных участников </w:t>
      </w:r>
      <w:proofErr w:type="gramStart"/>
      <w:r w:rsidRPr="008017B5">
        <w:rPr>
          <w:color w:val="000000"/>
          <w:lang w:eastAsia="ru-RU"/>
        </w:rPr>
        <w:t>дорожного  движения</w:t>
      </w:r>
      <w:proofErr w:type="gramEnd"/>
      <w:r w:rsidRPr="008017B5">
        <w:rPr>
          <w:color w:val="000000"/>
          <w:lang w:eastAsia="ru-RU"/>
        </w:rPr>
        <w:t>;</w:t>
      </w:r>
    </w:p>
    <w:p w14:paraId="78F36442" w14:textId="77777777" w:rsidR="008017B5" w:rsidRPr="008017B5" w:rsidRDefault="008017B5" w:rsidP="008017B5">
      <w:pPr>
        <w:spacing w:after="0" w:line="360" w:lineRule="auto"/>
        <w:ind w:left="91" w:right="163" w:firstLine="705"/>
        <w:jc w:val="both"/>
        <w:rPr>
          <w:color w:val="000000"/>
          <w:lang w:eastAsia="ru-RU"/>
        </w:rPr>
      </w:pPr>
      <w:r w:rsidRPr="008017B5">
        <w:rPr>
          <w:color w:val="000000"/>
          <w:lang w:eastAsia="ru-RU"/>
        </w:rPr>
        <w:t xml:space="preserve">- Профилактика детского дорожно-транспортного травматизма. </w:t>
      </w:r>
    </w:p>
    <w:p w14:paraId="400AC900" w14:textId="2C5A30D6" w:rsidR="008017B5" w:rsidRDefault="008017B5" w:rsidP="008017B5">
      <w:pPr>
        <w:spacing w:after="0" w:line="360" w:lineRule="auto"/>
        <w:ind w:left="91" w:right="163" w:firstLine="705"/>
        <w:jc w:val="both"/>
        <w:rPr>
          <w:color w:val="000000"/>
          <w:lang w:eastAsia="ru-RU"/>
        </w:rPr>
      </w:pPr>
      <w:r w:rsidRPr="008017B5">
        <w:rPr>
          <w:color w:val="000000"/>
          <w:lang w:eastAsia="ru-RU"/>
        </w:rPr>
        <w:t xml:space="preserve"> - </w:t>
      </w:r>
      <w:proofErr w:type="gramStart"/>
      <w:r w:rsidRPr="008017B5">
        <w:rPr>
          <w:color w:val="000000"/>
          <w:lang w:eastAsia="ru-RU"/>
        </w:rPr>
        <w:t>Активизация  работы</w:t>
      </w:r>
      <w:proofErr w:type="gramEnd"/>
      <w:r w:rsidRPr="008017B5">
        <w:rPr>
          <w:color w:val="000000"/>
          <w:lang w:eastAsia="ru-RU"/>
        </w:rPr>
        <w:t xml:space="preserve">  по пропаганде правил дорожного движения и безопасного    образа жизни среди педагогов и родителей.</w:t>
      </w:r>
    </w:p>
    <w:p w14:paraId="306E684A" w14:textId="77777777" w:rsidR="001E693B" w:rsidRPr="001E693B" w:rsidRDefault="001E693B" w:rsidP="001E693B">
      <w:pPr>
        <w:spacing w:after="0" w:line="360" w:lineRule="auto"/>
        <w:ind w:left="91" w:right="163" w:firstLine="705"/>
        <w:jc w:val="both"/>
        <w:rPr>
          <w:color w:val="000000"/>
          <w:lang w:eastAsia="ru-RU"/>
        </w:rPr>
      </w:pPr>
      <w:r w:rsidRPr="001E693B">
        <w:rPr>
          <w:color w:val="000000"/>
          <w:lang w:eastAsia="ru-RU"/>
        </w:rPr>
        <w:t xml:space="preserve">При формировании вариативной части Программы образовательная организация руководствовалась следующими принципами:  </w:t>
      </w:r>
    </w:p>
    <w:p w14:paraId="16A39E5A" w14:textId="77777777" w:rsidR="001E693B" w:rsidRPr="001E693B" w:rsidRDefault="001E693B" w:rsidP="001E693B">
      <w:pPr>
        <w:spacing w:after="0" w:line="360" w:lineRule="auto"/>
        <w:ind w:left="91" w:right="163" w:firstLine="705"/>
        <w:jc w:val="both"/>
        <w:rPr>
          <w:color w:val="000000"/>
          <w:lang w:eastAsia="ru-RU"/>
        </w:rPr>
      </w:pPr>
      <w:r w:rsidRPr="001E693B">
        <w:rPr>
          <w:color w:val="000000"/>
          <w:lang w:eastAsia="ru-RU"/>
        </w:rPr>
        <w:t xml:space="preserve">включенность ребёнка в образовательный процесс как полноценного его участника на разных этапах реализации Программы; </w:t>
      </w:r>
    </w:p>
    <w:p w14:paraId="1DFE9067" w14:textId="77777777" w:rsidR="001E693B" w:rsidRPr="001E693B" w:rsidRDefault="001E693B" w:rsidP="001E693B">
      <w:pPr>
        <w:spacing w:after="0" w:line="360" w:lineRule="auto"/>
        <w:ind w:left="91" w:right="163" w:firstLine="705"/>
        <w:jc w:val="both"/>
        <w:rPr>
          <w:color w:val="000000"/>
          <w:lang w:eastAsia="ru-RU"/>
        </w:rPr>
      </w:pPr>
      <w:r w:rsidRPr="001E693B">
        <w:rPr>
          <w:color w:val="000000"/>
          <w:lang w:eastAsia="ru-RU"/>
        </w:rPr>
        <w:t xml:space="preserve">учёт возрастных и индивидуальных особенностей воспитанников при построении образовательной деятельности; </w:t>
      </w:r>
    </w:p>
    <w:p w14:paraId="49F6919D" w14:textId="77777777" w:rsidR="001E693B" w:rsidRPr="001E693B" w:rsidRDefault="001E693B" w:rsidP="001E693B">
      <w:pPr>
        <w:spacing w:after="0" w:line="360" w:lineRule="auto"/>
        <w:ind w:left="91" w:right="163" w:firstLine="705"/>
        <w:jc w:val="both"/>
        <w:rPr>
          <w:color w:val="000000"/>
          <w:lang w:eastAsia="ru-RU"/>
        </w:rPr>
      </w:pPr>
      <w:r w:rsidRPr="001E693B">
        <w:rPr>
          <w:color w:val="000000"/>
          <w:lang w:eastAsia="ru-RU"/>
        </w:rPr>
        <w:t xml:space="preserve">построение образовательной деятельности на основе гуманистического характера взаимодействия; </w:t>
      </w:r>
    </w:p>
    <w:p w14:paraId="133D17D8" w14:textId="77777777" w:rsidR="001E693B" w:rsidRPr="001E693B" w:rsidRDefault="001E693B" w:rsidP="001E693B">
      <w:pPr>
        <w:spacing w:after="0" w:line="360" w:lineRule="auto"/>
        <w:ind w:left="91" w:right="163" w:firstLine="705"/>
        <w:jc w:val="both"/>
        <w:rPr>
          <w:color w:val="000000"/>
          <w:lang w:eastAsia="ru-RU"/>
        </w:rPr>
      </w:pPr>
      <w:r w:rsidRPr="001E693B">
        <w:rPr>
          <w:color w:val="000000"/>
          <w:lang w:eastAsia="ru-RU"/>
        </w:rPr>
        <w:t>единство образовательно-воспитательного процесса.</w:t>
      </w:r>
    </w:p>
    <w:p w14:paraId="29C86AD9" w14:textId="77777777" w:rsidR="001E693B" w:rsidRPr="001E693B" w:rsidRDefault="001E693B" w:rsidP="001E693B">
      <w:pPr>
        <w:spacing w:after="0" w:line="360" w:lineRule="auto"/>
        <w:ind w:left="91" w:right="163" w:firstLine="705"/>
        <w:jc w:val="both"/>
        <w:rPr>
          <w:color w:val="000000"/>
          <w:lang w:eastAsia="ru-RU"/>
        </w:rPr>
      </w:pPr>
      <w:r w:rsidRPr="001E693B">
        <w:rPr>
          <w:color w:val="000000"/>
          <w:lang w:eastAsia="ru-RU"/>
        </w:rPr>
        <w:t>•</w:t>
      </w:r>
      <w:r w:rsidRPr="001E693B">
        <w:rPr>
          <w:color w:val="000000"/>
          <w:lang w:eastAsia="ru-RU"/>
        </w:rPr>
        <w:tab/>
        <w:t xml:space="preserve">Принципами патриотического воспитания подрастающего поколения являются: принцип системности, принцип адресности и принцип активности и наступательности.   </w:t>
      </w:r>
    </w:p>
    <w:p w14:paraId="08B7D536" w14:textId="77777777" w:rsidR="001E693B" w:rsidRPr="001E693B" w:rsidRDefault="001E693B" w:rsidP="001E693B">
      <w:pPr>
        <w:spacing w:after="0" w:line="360" w:lineRule="auto"/>
        <w:ind w:left="91" w:right="163" w:firstLine="705"/>
        <w:jc w:val="both"/>
        <w:rPr>
          <w:color w:val="000000"/>
          <w:lang w:eastAsia="ru-RU"/>
        </w:rPr>
      </w:pPr>
      <w:r w:rsidRPr="001E693B">
        <w:rPr>
          <w:color w:val="000000"/>
          <w:lang w:eastAsia="ru-RU"/>
        </w:rPr>
        <w:t>•</w:t>
      </w:r>
      <w:r w:rsidRPr="001E693B">
        <w:rPr>
          <w:color w:val="000000"/>
          <w:lang w:eastAsia="ru-RU"/>
        </w:rPr>
        <w:tab/>
        <w:t xml:space="preserve">Принцип системности подразумевает организацию межведомственного взаимодействия различных структур Вологодской области и объединение мер по обеспечению: научно-теоретического, нормативно-правового и финансово - экономического обеспечения; методико-педагогического, материально - технического и информационного обеспечения реализации регионального компонента.  </w:t>
      </w:r>
    </w:p>
    <w:p w14:paraId="0F7B2BF2" w14:textId="77777777" w:rsidR="001E693B" w:rsidRPr="001E693B" w:rsidRDefault="001E693B" w:rsidP="001E693B">
      <w:pPr>
        <w:spacing w:after="0" w:line="360" w:lineRule="auto"/>
        <w:ind w:left="91" w:right="163" w:firstLine="705"/>
        <w:jc w:val="both"/>
        <w:rPr>
          <w:color w:val="000000"/>
          <w:lang w:eastAsia="ru-RU"/>
        </w:rPr>
      </w:pPr>
      <w:r w:rsidRPr="001E693B">
        <w:rPr>
          <w:color w:val="000000"/>
          <w:lang w:eastAsia="ru-RU"/>
        </w:rPr>
        <w:t>•</w:t>
      </w:r>
      <w:r w:rsidRPr="001E693B">
        <w:rPr>
          <w:color w:val="000000"/>
          <w:lang w:eastAsia="ru-RU"/>
        </w:rPr>
        <w:tab/>
        <w:t xml:space="preserve">Принцип адресности предполагает использование особых форм и методов патриотического воспитания в рамках регионального компонента с учетом каждой возрастной группы.   </w:t>
      </w:r>
    </w:p>
    <w:p w14:paraId="0351A6A7" w14:textId="77777777" w:rsidR="001E693B" w:rsidRPr="001E693B" w:rsidRDefault="001E693B" w:rsidP="001E693B">
      <w:pPr>
        <w:spacing w:after="0" w:line="360" w:lineRule="auto"/>
        <w:ind w:left="91" w:right="163" w:firstLine="705"/>
        <w:jc w:val="both"/>
        <w:rPr>
          <w:color w:val="000000"/>
          <w:lang w:eastAsia="ru-RU"/>
        </w:rPr>
      </w:pPr>
      <w:r w:rsidRPr="001E693B">
        <w:rPr>
          <w:color w:val="000000"/>
          <w:lang w:eastAsia="ru-RU"/>
        </w:rPr>
        <w:t>•</w:t>
      </w:r>
      <w:r w:rsidRPr="001E693B">
        <w:rPr>
          <w:color w:val="000000"/>
          <w:lang w:eastAsia="ru-RU"/>
        </w:rPr>
        <w:tab/>
        <w:t xml:space="preserve">Принцип активности и наступательности предусматривает настойчивость и разумную инициативу в трансформации мировоззрения и ценностных установок детей и родителей, их ориентирования на национальные интересы.  Принцип индивидуального и </w:t>
      </w:r>
      <w:r w:rsidRPr="001E693B">
        <w:rPr>
          <w:color w:val="000000"/>
          <w:lang w:eastAsia="ru-RU"/>
        </w:rPr>
        <w:lastRenderedPageBreak/>
        <w:t>дифференцированного подхода, т.е. учет личностных, возрастных особенностей детей и уровня их психического и физического развития.</w:t>
      </w:r>
    </w:p>
    <w:p w14:paraId="6E730FEF" w14:textId="77777777" w:rsidR="001E693B" w:rsidRPr="001E693B" w:rsidRDefault="001E693B" w:rsidP="001E693B">
      <w:pPr>
        <w:spacing w:after="0" w:line="360" w:lineRule="auto"/>
        <w:ind w:left="91" w:right="163" w:firstLine="705"/>
        <w:jc w:val="both"/>
        <w:rPr>
          <w:color w:val="000000"/>
          <w:lang w:eastAsia="ru-RU"/>
        </w:rPr>
      </w:pPr>
      <w:r w:rsidRPr="001E693B">
        <w:rPr>
          <w:color w:val="000000"/>
          <w:lang w:eastAsia="ru-RU"/>
        </w:rPr>
        <w:t>•</w:t>
      </w:r>
      <w:r w:rsidRPr="001E693B">
        <w:rPr>
          <w:color w:val="000000"/>
          <w:lang w:eastAsia="ru-RU"/>
        </w:rPr>
        <w:tab/>
        <w:t>Принцип взаимодействия: дети – дорожная среда. Чем меньше возраст ребенка, тем легче формировать у него социальные чувства и устойчивые привычки безопасного поведения. Пластичность нервной системы ребенка позволяет успешно решать многие воспитательные задачи.</w:t>
      </w:r>
    </w:p>
    <w:p w14:paraId="4F3737AA" w14:textId="77777777" w:rsidR="001E693B" w:rsidRPr="001E693B" w:rsidRDefault="001E693B" w:rsidP="001E693B">
      <w:pPr>
        <w:spacing w:after="0" w:line="360" w:lineRule="auto"/>
        <w:ind w:left="91" w:right="163" w:firstLine="705"/>
        <w:jc w:val="both"/>
        <w:rPr>
          <w:color w:val="000000"/>
          <w:lang w:eastAsia="ru-RU"/>
        </w:rPr>
      </w:pPr>
      <w:r w:rsidRPr="001E693B">
        <w:rPr>
          <w:color w:val="000000"/>
          <w:lang w:eastAsia="ru-RU"/>
        </w:rPr>
        <w:t>•</w:t>
      </w:r>
      <w:r w:rsidRPr="001E693B">
        <w:rPr>
          <w:color w:val="000000"/>
          <w:lang w:eastAsia="ru-RU"/>
        </w:rPr>
        <w:tab/>
        <w:t>Принцип взаимосвязи причин опасного поведения и его последствия: дорожно-транспортного происшествия. Дошкольники должны знать, какие последствия могут подстерегать их в дорожной среде. Однако нельзя чрезмерно акцентировать их внимание только на этом, т.к. внушая страх перед улицей и дорогой можно вызвать обратную реакцию (искушение рискнуть, перебегая дорогу или неуверенность, беспомощность и обычная ситуация на дороге покажется ребенку опасной).</w:t>
      </w:r>
    </w:p>
    <w:p w14:paraId="145F5EA2" w14:textId="77777777" w:rsidR="001E693B" w:rsidRPr="001E693B" w:rsidRDefault="001E693B" w:rsidP="001E693B">
      <w:pPr>
        <w:spacing w:after="0" w:line="360" w:lineRule="auto"/>
        <w:ind w:left="91" w:right="163" w:firstLine="705"/>
        <w:jc w:val="both"/>
        <w:rPr>
          <w:color w:val="000000"/>
          <w:lang w:eastAsia="ru-RU"/>
        </w:rPr>
      </w:pPr>
      <w:r w:rsidRPr="001E693B">
        <w:rPr>
          <w:color w:val="000000"/>
          <w:lang w:eastAsia="ru-RU"/>
        </w:rPr>
        <w:t>•</w:t>
      </w:r>
      <w:r w:rsidRPr="001E693B">
        <w:rPr>
          <w:color w:val="000000"/>
          <w:lang w:eastAsia="ru-RU"/>
        </w:rPr>
        <w:tab/>
        <w:t>Принцип возрастной безопасности. С раннего детства следует постоянно разъяснять детям суть явлений в дорожной среде, опасность движущихся объектов. Необходимо формировать, развивать и совершенствовать восприятия опасной дорожной среды, показывать конкретные безопасные действия выхода из опасной ситуации.</w:t>
      </w:r>
    </w:p>
    <w:p w14:paraId="29BE3994" w14:textId="77777777" w:rsidR="001E693B" w:rsidRPr="001E693B" w:rsidRDefault="001E693B" w:rsidP="001E693B">
      <w:pPr>
        <w:spacing w:after="0" w:line="360" w:lineRule="auto"/>
        <w:ind w:left="91" w:right="163" w:firstLine="705"/>
        <w:jc w:val="both"/>
        <w:rPr>
          <w:color w:val="000000"/>
          <w:lang w:eastAsia="ru-RU"/>
        </w:rPr>
      </w:pPr>
      <w:r w:rsidRPr="001E693B">
        <w:rPr>
          <w:color w:val="000000"/>
          <w:lang w:eastAsia="ru-RU"/>
        </w:rPr>
        <w:t>•</w:t>
      </w:r>
      <w:r w:rsidRPr="001E693B">
        <w:rPr>
          <w:color w:val="000000"/>
          <w:lang w:eastAsia="ru-RU"/>
        </w:rPr>
        <w:tab/>
        <w:t>Принцип социальной безопасности. Дошкольники должны понимать, что они живут в обществе, где надо соблюдать определенные нормы и правила поведения. Соблюдение этих правил на дорогах контролирует ГИБДД.</w:t>
      </w:r>
    </w:p>
    <w:p w14:paraId="01B3BC9C" w14:textId="77777777" w:rsidR="001E693B" w:rsidRPr="001E693B" w:rsidRDefault="001E693B" w:rsidP="001E693B">
      <w:pPr>
        <w:spacing w:after="0" w:line="360" w:lineRule="auto"/>
        <w:ind w:left="91" w:right="163" w:firstLine="705"/>
        <w:jc w:val="both"/>
        <w:rPr>
          <w:color w:val="000000"/>
          <w:lang w:eastAsia="ru-RU"/>
        </w:rPr>
      </w:pPr>
      <w:r w:rsidRPr="001E693B">
        <w:rPr>
          <w:color w:val="000000"/>
          <w:lang w:eastAsia="ru-RU"/>
        </w:rPr>
        <w:t>•</w:t>
      </w:r>
      <w:r w:rsidRPr="001E693B">
        <w:rPr>
          <w:color w:val="000000"/>
          <w:lang w:eastAsia="ru-RU"/>
        </w:rPr>
        <w:tab/>
        <w:t>Принцип самоорганизации, саморегуляции и самовоспитания. Этот принцип реализуется при осознании детьми правил безопасного поведения. Для подкрепления самовоспитания нужен положительный пример взрослых, следовательно, необходимо воспитывать и родителей детей.</w:t>
      </w:r>
    </w:p>
    <w:p w14:paraId="675757FA" w14:textId="77777777" w:rsidR="001E693B" w:rsidRPr="001E693B" w:rsidRDefault="001E693B" w:rsidP="001E693B">
      <w:pPr>
        <w:spacing w:after="0" w:line="360" w:lineRule="auto"/>
        <w:ind w:left="91" w:right="163" w:firstLine="705"/>
        <w:jc w:val="both"/>
        <w:rPr>
          <w:color w:val="000000"/>
          <w:lang w:eastAsia="ru-RU"/>
        </w:rPr>
      </w:pPr>
      <w:r w:rsidRPr="001E693B">
        <w:rPr>
          <w:color w:val="000000"/>
          <w:lang w:eastAsia="ru-RU"/>
        </w:rPr>
        <w:t>•</w:t>
      </w:r>
      <w:r w:rsidRPr="001E693B">
        <w:rPr>
          <w:color w:val="000000"/>
          <w:lang w:eastAsia="ru-RU"/>
        </w:rPr>
        <w:tab/>
        <w:t>Повышение активности родителей и детей к обеспечению безопасности дорожного движения.</w:t>
      </w:r>
    </w:p>
    <w:p w14:paraId="64A55E37" w14:textId="1CD71194" w:rsidR="008017B5" w:rsidRDefault="001E693B" w:rsidP="001E693B">
      <w:pPr>
        <w:spacing w:after="0" w:line="360" w:lineRule="auto"/>
        <w:ind w:left="91" w:right="163" w:firstLine="705"/>
        <w:jc w:val="both"/>
        <w:rPr>
          <w:color w:val="000000"/>
          <w:lang w:eastAsia="ru-RU"/>
        </w:rPr>
      </w:pPr>
      <w:r w:rsidRPr="001E693B">
        <w:rPr>
          <w:color w:val="000000"/>
          <w:lang w:eastAsia="ru-RU"/>
        </w:rPr>
        <w:lastRenderedPageBreak/>
        <w:t xml:space="preserve">Данная программа может быть использована в работе воспитателями детских садов, педагогами учреждений дополнительного </w:t>
      </w:r>
      <w:proofErr w:type="gramStart"/>
      <w:r w:rsidRPr="001E693B">
        <w:rPr>
          <w:color w:val="000000"/>
          <w:lang w:eastAsia="ru-RU"/>
        </w:rPr>
        <w:t>образования  с</w:t>
      </w:r>
      <w:proofErr w:type="gramEnd"/>
      <w:r w:rsidRPr="001E693B">
        <w:rPr>
          <w:color w:val="000000"/>
          <w:lang w:eastAsia="ru-RU"/>
        </w:rPr>
        <w:t xml:space="preserve"> целью профилактики детского ДТТ и повышения дорожной грамотности детей и их родителей.</w:t>
      </w:r>
    </w:p>
    <w:bookmarkEnd w:id="0"/>
    <w:p w14:paraId="146083BA" w14:textId="77777777" w:rsidR="001E693B" w:rsidRPr="004B5FCB" w:rsidRDefault="001E693B" w:rsidP="001E693B">
      <w:pPr>
        <w:spacing w:after="0" w:line="360" w:lineRule="auto"/>
        <w:ind w:left="91" w:right="163" w:firstLine="705"/>
        <w:jc w:val="both"/>
        <w:rPr>
          <w:color w:val="000000"/>
          <w:lang w:eastAsia="ru-RU"/>
        </w:rPr>
      </w:pPr>
    </w:p>
    <w:p w14:paraId="625186D8" w14:textId="77777777" w:rsidR="00561FA1" w:rsidRPr="004B5FCB" w:rsidRDefault="00561FA1" w:rsidP="001B3E7F">
      <w:pPr>
        <w:spacing w:after="312" w:line="265" w:lineRule="auto"/>
        <w:ind w:left="1219" w:right="1300" w:hanging="10"/>
        <w:jc w:val="center"/>
        <w:rPr>
          <w:b/>
          <w:color w:val="000000"/>
          <w:szCs w:val="28"/>
          <w:lang w:eastAsia="ru-RU"/>
        </w:rPr>
      </w:pPr>
      <w:r w:rsidRPr="004B5FCB">
        <w:rPr>
          <w:b/>
          <w:color w:val="000000"/>
          <w:szCs w:val="28"/>
          <w:lang w:eastAsia="ru-RU"/>
        </w:rPr>
        <w:t>2. Содержательный раздел Программы</w:t>
      </w:r>
    </w:p>
    <w:p w14:paraId="6CAEEC99" w14:textId="77777777" w:rsidR="00561FA1" w:rsidRPr="004B5FCB" w:rsidRDefault="00561FA1" w:rsidP="00D11159">
      <w:pPr>
        <w:spacing w:after="0" w:line="360" w:lineRule="auto"/>
        <w:ind w:left="192" w:firstLine="516"/>
        <w:jc w:val="both"/>
        <w:rPr>
          <w:b/>
        </w:rPr>
      </w:pPr>
      <w:r w:rsidRPr="004B5FCB">
        <w:rPr>
          <w:b/>
        </w:rPr>
        <w:t>2.1 Описание образовательной деятельности обучающихся с ТНР</w:t>
      </w:r>
    </w:p>
    <w:p w14:paraId="0DB7AB83" w14:textId="77777777" w:rsidR="00561FA1" w:rsidRPr="004B5FCB" w:rsidRDefault="00561FA1" w:rsidP="00D11159">
      <w:pPr>
        <w:spacing w:after="0" w:line="360" w:lineRule="auto"/>
        <w:ind w:firstLine="708"/>
        <w:jc w:val="both"/>
      </w:pPr>
      <w:r w:rsidRPr="004B5FCB">
        <w:t>Описание образовательной деятельности обучающихся с ТНР представлено в Программе в соответствии с направлениями развития ребенка в пяти образовательных областях: «Социально-коммуникативное развитие», «Познавательное развитие», «Речевое развитие», «Художественно-эстетическое развитие», «Физическое развитие».</w:t>
      </w:r>
    </w:p>
    <w:p w14:paraId="5A3B72DE" w14:textId="77777777" w:rsidR="00561FA1" w:rsidRPr="007B516D" w:rsidRDefault="00561FA1" w:rsidP="00D11159">
      <w:pPr>
        <w:spacing w:after="0" w:line="360" w:lineRule="auto"/>
        <w:ind w:firstLine="708"/>
        <w:jc w:val="both"/>
        <w:rPr>
          <w:u w:val="single"/>
        </w:rPr>
      </w:pPr>
      <w:r w:rsidRPr="004B5FCB">
        <w:t xml:space="preserve">2.1.1 </w:t>
      </w:r>
      <w:r w:rsidRPr="007B516D">
        <w:rPr>
          <w:u w:val="single"/>
        </w:rPr>
        <w:t>Образовательная область «Социально-коммуникативное развитие»</w:t>
      </w:r>
    </w:p>
    <w:p w14:paraId="35B283EB" w14:textId="77777777" w:rsidR="00561FA1" w:rsidRPr="004B5FCB" w:rsidRDefault="00561FA1" w:rsidP="00D11159">
      <w:pPr>
        <w:spacing w:after="0" w:line="360" w:lineRule="auto"/>
        <w:ind w:firstLine="708"/>
        <w:jc w:val="both"/>
      </w:pPr>
      <w:r w:rsidRPr="004B5FCB">
        <w:t xml:space="preserve">В области социально-коммуникативного развития ребенка с ТНР, с учётом его психофизических особенностей, в условиях информационной социализации основными задачами образовательной деятельности являются создание условий для: </w:t>
      </w:r>
    </w:p>
    <w:p w14:paraId="1C7B9CF9" w14:textId="77777777" w:rsidR="00561FA1" w:rsidRPr="004B5FCB" w:rsidRDefault="00561FA1" w:rsidP="00F6769B">
      <w:pPr>
        <w:spacing w:after="0" w:line="360" w:lineRule="auto"/>
        <w:ind w:firstLine="709"/>
        <w:jc w:val="both"/>
      </w:pPr>
      <w:r w:rsidRPr="004B5FCB">
        <w:t>усвоения норм и ценностей, принятых в обществе, включая моральные и нравственные ценности;</w:t>
      </w:r>
    </w:p>
    <w:p w14:paraId="4D41C4B0" w14:textId="77777777" w:rsidR="00561FA1" w:rsidRPr="004B5FCB" w:rsidRDefault="00561FA1" w:rsidP="00F6769B">
      <w:pPr>
        <w:spacing w:after="0" w:line="360" w:lineRule="auto"/>
        <w:ind w:firstLine="709"/>
        <w:jc w:val="both"/>
      </w:pPr>
      <w:r w:rsidRPr="004B5FCB">
        <w:t xml:space="preserve">развития общения и взаимодействия ребенка с ТНР с педагогическим работником и другими детьми; </w:t>
      </w:r>
    </w:p>
    <w:p w14:paraId="6F2371AC" w14:textId="77777777" w:rsidR="00561FA1" w:rsidRPr="004B5FCB" w:rsidRDefault="00561FA1" w:rsidP="00F6769B">
      <w:pPr>
        <w:spacing w:after="0" w:line="360" w:lineRule="auto"/>
        <w:ind w:firstLine="709"/>
        <w:jc w:val="both"/>
      </w:pPr>
      <w:r w:rsidRPr="004B5FCB">
        <w:t>становления самостоятельности, целенаправленности и саморегуляции собственных действий;</w:t>
      </w:r>
    </w:p>
    <w:p w14:paraId="3DCCB63E" w14:textId="77777777" w:rsidR="00561FA1" w:rsidRPr="004B5FCB" w:rsidRDefault="00561FA1" w:rsidP="00F6769B">
      <w:pPr>
        <w:spacing w:after="0" w:line="360" w:lineRule="auto"/>
        <w:ind w:firstLine="709"/>
        <w:jc w:val="both"/>
      </w:pPr>
      <w:r w:rsidRPr="004B5FCB">
        <w:t xml:space="preserve">развития эмоциональной отзывчивости, сопереживания, формирования готовности к совместной деятельности с другими детьми и педагогическим работником, формирования уважительного отношения и чувства принадлежности к своей семье и к сообществу обучающихся и педагогических работников в Организации; </w:t>
      </w:r>
    </w:p>
    <w:p w14:paraId="71782B95" w14:textId="77777777" w:rsidR="00561FA1" w:rsidRPr="004B5FCB" w:rsidRDefault="00561FA1" w:rsidP="00F6769B">
      <w:pPr>
        <w:spacing w:after="0" w:line="360" w:lineRule="auto"/>
        <w:ind w:firstLine="709"/>
        <w:jc w:val="both"/>
      </w:pPr>
      <w:r w:rsidRPr="004B5FCB">
        <w:lastRenderedPageBreak/>
        <w:t>формирования позитивных установок к различным видам труда и творчества;</w:t>
      </w:r>
    </w:p>
    <w:p w14:paraId="2A2CE2C6" w14:textId="77777777" w:rsidR="00561FA1" w:rsidRPr="004B5FCB" w:rsidRDefault="00561FA1" w:rsidP="00F6769B">
      <w:pPr>
        <w:spacing w:after="0" w:line="360" w:lineRule="auto"/>
        <w:ind w:firstLine="709"/>
        <w:jc w:val="both"/>
        <w:rPr>
          <w:noProof/>
          <w:lang w:eastAsia="ru-RU"/>
        </w:rPr>
      </w:pPr>
      <w:r w:rsidRPr="004B5FCB">
        <w:t xml:space="preserve">формирования основ безопасного поведения в быту, социуме, природе; </w:t>
      </w:r>
    </w:p>
    <w:p w14:paraId="17049249" w14:textId="77777777" w:rsidR="00561FA1" w:rsidRPr="004B5FCB" w:rsidRDefault="00561FA1" w:rsidP="00F6769B">
      <w:pPr>
        <w:spacing w:after="0" w:line="360" w:lineRule="auto"/>
        <w:ind w:firstLine="709"/>
        <w:jc w:val="both"/>
      </w:pPr>
      <w:r w:rsidRPr="004B5FCB">
        <w:t>развития коммуникативных и социальных навыков ребенка с ТНР;</w:t>
      </w:r>
    </w:p>
    <w:p w14:paraId="256CB185" w14:textId="77777777" w:rsidR="00561FA1" w:rsidRPr="004B5FCB" w:rsidRDefault="00561FA1" w:rsidP="00F6769B">
      <w:pPr>
        <w:spacing w:after="0" w:line="360" w:lineRule="auto"/>
        <w:jc w:val="both"/>
      </w:pPr>
      <w:r w:rsidRPr="004B5FCB">
        <w:t xml:space="preserve"> развития игровой деятельности.</w:t>
      </w:r>
    </w:p>
    <w:p w14:paraId="55E2FB3B" w14:textId="77777777" w:rsidR="00561FA1" w:rsidRPr="004B5FCB" w:rsidRDefault="00561FA1" w:rsidP="00F6769B">
      <w:pPr>
        <w:spacing w:after="0" w:line="360" w:lineRule="auto"/>
        <w:ind w:firstLine="709"/>
        <w:jc w:val="both"/>
      </w:pPr>
      <w:r w:rsidRPr="004B5FCB">
        <w:t>2.1.1.1 Основное</w:t>
      </w:r>
      <w:r w:rsidRPr="004B5FCB">
        <w:tab/>
        <w:t>содержание</w:t>
      </w:r>
      <w:r w:rsidRPr="004B5FCB">
        <w:tab/>
        <w:t xml:space="preserve"> образовательной</w:t>
      </w:r>
      <w:r w:rsidRPr="004B5FCB">
        <w:tab/>
      </w:r>
      <w:r w:rsidR="007D1B5E">
        <w:t xml:space="preserve"> </w:t>
      </w:r>
      <w:r w:rsidRPr="004B5FCB">
        <w:t xml:space="preserve">деятельности с детьми </w:t>
      </w:r>
      <w:r w:rsidRPr="004B5FCB">
        <w:rPr>
          <w:i/>
        </w:rPr>
        <w:t>младшего дошкольного возраста</w:t>
      </w:r>
      <w:r w:rsidRPr="004B5FCB">
        <w:t>.</w:t>
      </w:r>
    </w:p>
    <w:p w14:paraId="7FCCDDF2" w14:textId="77777777" w:rsidR="00561FA1" w:rsidRPr="004B5FCB" w:rsidRDefault="00561FA1" w:rsidP="00F6769B">
      <w:pPr>
        <w:spacing w:after="0" w:line="360" w:lineRule="auto"/>
        <w:ind w:firstLine="709"/>
        <w:jc w:val="both"/>
      </w:pPr>
      <w:r w:rsidRPr="004B5FCB">
        <w:t>Совместная образовательная деятельность педагогических работников с детьми с ТНР предполагает следующие направления работы:</w:t>
      </w:r>
    </w:p>
    <w:p w14:paraId="716B931C" w14:textId="77777777" w:rsidR="00561FA1" w:rsidRPr="004B5FCB" w:rsidRDefault="00561FA1" w:rsidP="00F6769B">
      <w:pPr>
        <w:spacing w:after="0" w:line="360" w:lineRule="auto"/>
        <w:ind w:firstLine="709"/>
        <w:jc w:val="both"/>
      </w:pPr>
      <w:r w:rsidRPr="004B5FCB">
        <w:t>формирование представлений обучающихся о разнообразии окружающего их мира и людей;</w:t>
      </w:r>
    </w:p>
    <w:p w14:paraId="46F77F4D" w14:textId="77777777" w:rsidR="00561FA1" w:rsidRPr="004B5FCB" w:rsidRDefault="00561FA1" w:rsidP="00F6769B">
      <w:pPr>
        <w:spacing w:after="0" w:line="360" w:lineRule="auto"/>
        <w:ind w:firstLine="709"/>
        <w:jc w:val="both"/>
      </w:pPr>
      <w:r w:rsidRPr="004B5FCB">
        <w:t xml:space="preserve"> воспитание правильного отношения к людям, вещам; </w:t>
      </w:r>
    </w:p>
    <w:p w14:paraId="1FDB76A1" w14:textId="77777777" w:rsidR="00561FA1" w:rsidRPr="004B5FCB" w:rsidRDefault="00561FA1" w:rsidP="00F6769B">
      <w:pPr>
        <w:spacing w:after="0" w:line="360" w:lineRule="auto"/>
        <w:ind w:firstLine="709"/>
        <w:jc w:val="both"/>
      </w:pPr>
      <w:r w:rsidRPr="004B5FCB">
        <w:t>обучение способам поведения в обществе, отражающим желания, возможности и предпочтения обучающихся («хочу - не хочу», «могу - не могу», «нравится - не нравится»).</w:t>
      </w:r>
    </w:p>
    <w:p w14:paraId="4162C72B" w14:textId="77777777" w:rsidR="00561FA1" w:rsidRPr="004B5FCB" w:rsidRDefault="00561FA1" w:rsidP="00F6769B">
      <w:pPr>
        <w:spacing w:after="0" w:line="360" w:lineRule="auto"/>
        <w:ind w:firstLine="709"/>
        <w:jc w:val="both"/>
      </w:pPr>
      <w:r w:rsidRPr="004B5FCB">
        <w:t xml:space="preserve">Характер решаемых задач позволяет структурировать содержание образовательной области «Социально-коммуникативное развитие» по следующим разделам: </w:t>
      </w:r>
    </w:p>
    <w:p w14:paraId="057F9DCF" w14:textId="77777777" w:rsidR="00561FA1" w:rsidRPr="004B5FCB" w:rsidRDefault="00561FA1" w:rsidP="00F6769B">
      <w:pPr>
        <w:spacing w:after="0" w:line="360" w:lineRule="auto"/>
        <w:ind w:firstLine="709"/>
        <w:jc w:val="both"/>
      </w:pPr>
      <w:r w:rsidRPr="004B5FCB">
        <w:t xml:space="preserve">игра; </w:t>
      </w:r>
    </w:p>
    <w:p w14:paraId="0BD5B1DE" w14:textId="77777777" w:rsidR="00561FA1" w:rsidRPr="004B5FCB" w:rsidRDefault="00561FA1" w:rsidP="00F6769B">
      <w:pPr>
        <w:spacing w:after="0" w:line="360" w:lineRule="auto"/>
        <w:ind w:firstLine="709"/>
        <w:jc w:val="both"/>
      </w:pPr>
      <w:r w:rsidRPr="004B5FCB">
        <w:t xml:space="preserve">представления о мире людей и рукотворных материалах; </w:t>
      </w:r>
    </w:p>
    <w:p w14:paraId="201556CF" w14:textId="77777777" w:rsidR="00561FA1" w:rsidRPr="004B5FCB" w:rsidRDefault="00561FA1" w:rsidP="00F6769B">
      <w:pPr>
        <w:spacing w:after="0" w:line="360" w:lineRule="auto"/>
        <w:ind w:firstLine="709"/>
        <w:jc w:val="both"/>
      </w:pPr>
      <w:r w:rsidRPr="004B5FCB">
        <w:t xml:space="preserve">безопасное поведение в быту, социуме, природе; </w:t>
      </w:r>
    </w:p>
    <w:p w14:paraId="6DB00FC6" w14:textId="77777777" w:rsidR="00561FA1" w:rsidRPr="004B5FCB" w:rsidRDefault="00561FA1" w:rsidP="00F6769B">
      <w:pPr>
        <w:spacing w:after="0" w:line="360" w:lineRule="auto"/>
        <w:ind w:firstLine="709"/>
        <w:jc w:val="both"/>
      </w:pPr>
      <w:r w:rsidRPr="004B5FCB">
        <w:t>труд.</w:t>
      </w:r>
    </w:p>
    <w:p w14:paraId="165A1133" w14:textId="77777777" w:rsidR="00561FA1" w:rsidRPr="004B5FCB" w:rsidRDefault="00561FA1" w:rsidP="00F6769B">
      <w:pPr>
        <w:spacing w:after="0" w:line="360" w:lineRule="auto"/>
        <w:ind w:firstLine="709"/>
        <w:jc w:val="both"/>
      </w:pPr>
      <w:r w:rsidRPr="004B5FCB">
        <w:t>Обучение игре детей младшего школьного возраста с ТНР проводится в форме развивающих образовательных ситуаций, направленных на преодоление у обучающихся речевого и неречевого негативизма. Для этого все специалисты стремятся придать отношениям обучающихся к окружающим педагогическим работником и детям положительную направленность.</w:t>
      </w:r>
    </w:p>
    <w:p w14:paraId="18528528" w14:textId="77777777" w:rsidR="00561FA1" w:rsidRPr="004B5FCB" w:rsidRDefault="00561FA1" w:rsidP="00F6769B">
      <w:pPr>
        <w:spacing w:after="0" w:line="360" w:lineRule="auto"/>
        <w:ind w:firstLine="709"/>
        <w:jc w:val="both"/>
      </w:pPr>
      <w:r w:rsidRPr="004B5FCB">
        <w:t xml:space="preserve">В ходе обучающих игр с детьми первого уровня речевого развития педагогические работники организуют игровые ситуации, позволяющие детям </w:t>
      </w:r>
      <w:r w:rsidRPr="004B5FCB">
        <w:lastRenderedPageBreak/>
        <w:t>с помощью невербальных и вербальных средств общения выражать радость от достижения целей, вступать в общение с другими детьми: парное или в малых группах (два-три обучающихся).</w:t>
      </w:r>
    </w:p>
    <w:p w14:paraId="30CB08C7" w14:textId="77777777" w:rsidR="00561FA1" w:rsidRPr="004B5FCB" w:rsidRDefault="00561FA1" w:rsidP="00F6769B">
      <w:pPr>
        <w:spacing w:after="0" w:line="360" w:lineRule="auto"/>
        <w:ind w:firstLine="709"/>
        <w:jc w:val="both"/>
      </w:pPr>
      <w:r w:rsidRPr="004B5FCB">
        <w:t>В различных предметных и ролевых играх с предметами-орудиями бытового назначения, с игрушками педагогические работники уточняют представления обучающихся о цвете предметов (красный, синий, желтый, зеленый, черный, белый), учат  обучающихся различать предметы по цвету (противопоставление по принципу «такой — не такой», выбор предметов одного цвета из группы предметов, разных по форме и величине; различение контрастных и близких по цвету предметов). В обучающих играх обучающиеся соотносят цвет предмета со словом.</w:t>
      </w:r>
    </w:p>
    <w:p w14:paraId="781C8B70" w14:textId="77777777" w:rsidR="00561FA1" w:rsidRPr="004B5FCB" w:rsidRDefault="00561FA1" w:rsidP="00F6769B">
      <w:pPr>
        <w:spacing w:after="0" w:line="360" w:lineRule="auto"/>
        <w:ind w:firstLine="709"/>
        <w:jc w:val="both"/>
      </w:pPr>
      <w:r w:rsidRPr="004B5FCB">
        <w:t>Педагогические работники в различных педагогических ситуациях, в режимные моменты, в игре формируют у обучающихся с ТНР навыки самообслуживания, культурно-гигиенические навыки, навыки выполнения элементарных трудовых поручений с их помощью.</w:t>
      </w:r>
    </w:p>
    <w:p w14:paraId="7A1E3D06" w14:textId="77777777" w:rsidR="00561FA1" w:rsidRPr="004B5FCB" w:rsidRDefault="00561FA1" w:rsidP="00F6769B">
      <w:pPr>
        <w:spacing w:after="0" w:line="360" w:lineRule="auto"/>
        <w:ind w:firstLine="709"/>
        <w:jc w:val="both"/>
      </w:pPr>
      <w:r w:rsidRPr="004B5FCB">
        <w:t>Всеми педагогическими работниками образовательной организации в подборе доступного детям речевого материала применительно к игровым ситуациям и трудовым процессам, которые осваивает ребенок с ТНР, учитывается коррекционная направленность всего педагогического процесса. Педагогические работники обучают обучающихся использовать невербальные и вербальные средства общения в процессе самообслуживания, выполнения культурно-гигиенических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w:t>
      </w:r>
    </w:p>
    <w:p w14:paraId="7517FA66" w14:textId="77777777" w:rsidR="00561FA1" w:rsidRPr="004B5FCB" w:rsidRDefault="00561FA1" w:rsidP="00F6769B">
      <w:pPr>
        <w:spacing w:after="0" w:line="360" w:lineRule="auto"/>
        <w:ind w:firstLine="709"/>
        <w:jc w:val="both"/>
      </w:pPr>
      <w:r w:rsidRPr="004B5FCB">
        <w:t>Образовательную деятельность в рамках указанной образовательной области проводят воспитатели, согласуя ее содержание с тематикой работы, проводимой учителем-логопедом. Активными участниками образовательного процесса в области «Социально-коммуникативное развитие» должны стать родители (законные представители) обучающихся, а также педагогические работники, работающие с детьми с ТНР.</w:t>
      </w:r>
    </w:p>
    <w:p w14:paraId="33EE1890" w14:textId="77777777" w:rsidR="00561FA1" w:rsidRPr="004B5FCB" w:rsidRDefault="00561FA1" w:rsidP="00F6769B">
      <w:pPr>
        <w:spacing w:after="0" w:line="360" w:lineRule="auto"/>
        <w:ind w:firstLine="709"/>
        <w:jc w:val="both"/>
      </w:pPr>
      <w:r w:rsidRPr="004B5FCB">
        <w:lastRenderedPageBreak/>
        <w:t xml:space="preserve">2.1.1.2 Основное содержание образовательной деятельности с детьми </w:t>
      </w:r>
      <w:r w:rsidRPr="004B5FCB">
        <w:rPr>
          <w:i/>
        </w:rPr>
        <w:t>среднего дошкольного возраста.</w:t>
      </w:r>
    </w:p>
    <w:p w14:paraId="50310961" w14:textId="77777777" w:rsidR="00561FA1" w:rsidRPr="004B5FCB" w:rsidRDefault="00561FA1" w:rsidP="00F6769B">
      <w:pPr>
        <w:spacing w:after="0" w:line="360" w:lineRule="auto"/>
        <w:ind w:firstLine="709"/>
        <w:jc w:val="both"/>
      </w:pPr>
      <w:r w:rsidRPr="004B5FCB">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14:paraId="0441A981" w14:textId="77777777" w:rsidR="00561FA1" w:rsidRPr="004B5FCB" w:rsidRDefault="00561FA1" w:rsidP="00F6769B">
      <w:pPr>
        <w:spacing w:after="0" w:line="360" w:lineRule="auto"/>
        <w:ind w:firstLine="709"/>
        <w:jc w:val="both"/>
      </w:pPr>
      <w:r w:rsidRPr="004B5FCB">
        <w:t xml:space="preserve"> игра; </w:t>
      </w:r>
    </w:p>
    <w:p w14:paraId="6610767A" w14:textId="77777777" w:rsidR="00561FA1" w:rsidRPr="004B5FCB" w:rsidRDefault="00561FA1" w:rsidP="00F6769B">
      <w:pPr>
        <w:spacing w:after="0" w:line="360" w:lineRule="auto"/>
        <w:ind w:firstLine="709"/>
        <w:jc w:val="both"/>
      </w:pPr>
      <w:r w:rsidRPr="004B5FCB">
        <w:t xml:space="preserve">представления о мире людей и рукотворных материалах; </w:t>
      </w:r>
    </w:p>
    <w:p w14:paraId="209E2480" w14:textId="77777777" w:rsidR="00561FA1" w:rsidRPr="004B5FCB" w:rsidRDefault="00561FA1" w:rsidP="00F6769B">
      <w:pPr>
        <w:spacing w:after="0" w:line="360" w:lineRule="auto"/>
        <w:ind w:firstLine="709"/>
        <w:jc w:val="both"/>
      </w:pPr>
      <w:r w:rsidRPr="004B5FCB">
        <w:t xml:space="preserve">безопасное поведение в быту, социуме, природе; </w:t>
      </w:r>
    </w:p>
    <w:p w14:paraId="6DEB17D7" w14:textId="77777777" w:rsidR="00561FA1" w:rsidRPr="004B5FCB" w:rsidRDefault="00561FA1" w:rsidP="00F6769B">
      <w:pPr>
        <w:spacing w:after="0" w:line="360" w:lineRule="auto"/>
        <w:ind w:firstLine="709"/>
        <w:jc w:val="both"/>
      </w:pPr>
      <w:r w:rsidRPr="004B5FCB">
        <w:t>труд.</w:t>
      </w:r>
    </w:p>
    <w:p w14:paraId="6EFE8F09" w14:textId="77777777" w:rsidR="00561FA1" w:rsidRPr="004B5FCB" w:rsidRDefault="00561FA1" w:rsidP="00F6769B">
      <w:pPr>
        <w:spacing w:after="0" w:line="360" w:lineRule="auto"/>
        <w:ind w:firstLine="709"/>
        <w:jc w:val="both"/>
      </w:pPr>
      <w:r w:rsidRPr="004B5FCB">
        <w:t xml:space="preserve">Содержание образовательной области «Социально-коммуникативное развитие» направлено на совершенствование и обогащение навыков игровой деятельности обучающихся с ТНР, дальнейшее приобщение их к элементарным общепринятым нормам и правилам взаимоотношений с другими детьми и </w:t>
      </w:r>
      <w:r w:rsidR="00EC0814">
        <w:rPr>
          <w:noProof/>
          <w:lang w:eastAsia="ru-RU"/>
        </w:rPr>
        <w:drawing>
          <wp:inline distT="0" distB="0" distL="0" distR="0" wp14:anchorId="217A5B59" wp14:editId="6E0F1D27">
            <wp:extent cx="9525" cy="9525"/>
            <wp:effectExtent l="0" t="0" r="0" b="0"/>
            <wp:docPr id="5" name="Picture 475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69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B5FCB">
        <w:t>педагогическим работником, в том числе моральным, на обогащение первичных представлений о гендерной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w:t>
      </w:r>
    </w:p>
    <w:p w14:paraId="36C236E5" w14:textId="77777777" w:rsidR="00561FA1" w:rsidRPr="004B5FCB" w:rsidRDefault="00561FA1" w:rsidP="00F6769B">
      <w:pPr>
        <w:spacing w:after="0" w:line="360" w:lineRule="auto"/>
        <w:ind w:firstLine="709"/>
        <w:jc w:val="both"/>
      </w:pPr>
      <w:r w:rsidRPr="004B5FCB">
        <w:t>Объектом особого внимания педагогических работников, работающих с детьми (учителей-логопедов, воспитателей, музыкальных руководителей)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w:t>
      </w:r>
    </w:p>
    <w:p w14:paraId="53C0B4F3" w14:textId="77777777" w:rsidR="00561FA1" w:rsidRPr="004B5FCB" w:rsidRDefault="00561FA1" w:rsidP="00F6769B">
      <w:pPr>
        <w:spacing w:after="0" w:line="360" w:lineRule="auto"/>
        <w:ind w:firstLine="709"/>
        <w:jc w:val="both"/>
      </w:pPr>
      <w:r w:rsidRPr="004B5FCB">
        <w:t xml:space="preserve">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w:t>
      </w:r>
      <w:r w:rsidRPr="004B5FCB">
        <w:lastRenderedPageBreak/>
        <w:t>ребенок среднего дошкольного возраста с нарушениями речи. Основное внимание педагогических работников в различных образовательных ситуациях обращается на обучение обучающихся с ТНР использованию, прежде всего, вербальных (в сочетании с невербальными) средств общения в процессе игры, организованной деятельности, в режимные моменты.</w:t>
      </w:r>
    </w:p>
    <w:p w14:paraId="22EAAC3D" w14:textId="77777777" w:rsidR="00561FA1" w:rsidRPr="004B5FCB" w:rsidRDefault="00561FA1" w:rsidP="00F6769B">
      <w:pPr>
        <w:spacing w:after="0" w:line="360" w:lineRule="auto"/>
        <w:ind w:firstLine="709"/>
        <w:jc w:val="both"/>
      </w:pPr>
      <w:r w:rsidRPr="004B5FCB">
        <w:t>Педагогические работники создают образовательные ситуации, направленные на стимулирование у обучающихся потребности в сотрудничестве, в кооперативных действиях с другими детьми во всех видах деятельности. На этой основе осуществляется работа по активизации речевой деятельности, по накоплению детьми словарного запаса.</w:t>
      </w:r>
    </w:p>
    <w:p w14:paraId="1FDE7176" w14:textId="77777777" w:rsidR="00561FA1" w:rsidRPr="004B5FCB" w:rsidRDefault="00561FA1" w:rsidP="00F6769B">
      <w:pPr>
        <w:spacing w:after="0" w:line="360" w:lineRule="auto"/>
        <w:ind w:firstLine="709"/>
        <w:jc w:val="both"/>
      </w:pPr>
      <w:r w:rsidRPr="004B5FCB">
        <w:t>Игра как основная часть образовательной области «Социально-коммуникативное развитие» включается в совместную образовательную деятельность педагогических работников и обучающихся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«ребенок среди сверстников» становится предметом особого внимания педагогических работников. Взаимодействие педагогического работника с детьми с ТНР строится с учетом интересов каждого ребенка и детского сообщества в целом.</w:t>
      </w:r>
    </w:p>
    <w:p w14:paraId="33B3726B" w14:textId="77777777" w:rsidR="00561FA1" w:rsidRPr="004B5FCB" w:rsidRDefault="00561FA1" w:rsidP="00F6769B">
      <w:pPr>
        <w:spacing w:after="0" w:line="360" w:lineRule="auto"/>
        <w:ind w:firstLine="709"/>
        <w:jc w:val="both"/>
      </w:pPr>
      <w:r w:rsidRPr="004B5FCB">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Для формирования коммуникативных способностей обучающихся среднего дошкольного возраста с ТНР учителю-логопеду (вместе с воспитателями) важно определить, насколько та или иная предметно-игровая ситуация будет стимулировать доступные им средства общения (вербальные и невербальные).</w:t>
      </w:r>
    </w:p>
    <w:p w14:paraId="06392F58" w14:textId="77777777" w:rsidR="00561FA1" w:rsidRPr="004B5FCB" w:rsidRDefault="00561FA1" w:rsidP="00F6769B">
      <w:pPr>
        <w:spacing w:after="0" w:line="360" w:lineRule="auto"/>
        <w:ind w:firstLine="709"/>
        <w:jc w:val="both"/>
      </w:pPr>
      <w:r w:rsidRPr="004B5FCB">
        <w:t>В образовательной процесс в области «Социально-коммуникативное развитие» желательно вовлекать родителей (законных представителей) обучающихся, а также всех остальных специалистов, работающих с детьми с тяжелыми нарушениями речи.</w:t>
      </w:r>
    </w:p>
    <w:p w14:paraId="5AD9E67C" w14:textId="77777777" w:rsidR="00561FA1" w:rsidRPr="004B5FCB" w:rsidRDefault="00561FA1" w:rsidP="00F6769B">
      <w:pPr>
        <w:spacing w:after="0" w:line="360" w:lineRule="auto"/>
        <w:ind w:firstLine="709"/>
        <w:jc w:val="both"/>
        <w:rPr>
          <w:i/>
        </w:rPr>
      </w:pPr>
      <w:r w:rsidRPr="004B5FCB">
        <w:lastRenderedPageBreak/>
        <w:t>2.1.1.3 Основное</w:t>
      </w:r>
      <w:r w:rsidRPr="004B5FCB">
        <w:tab/>
        <w:t>содержание</w:t>
      </w:r>
      <w:r w:rsidRPr="004B5FCB">
        <w:tab/>
        <w:t xml:space="preserve"> образовательной</w:t>
      </w:r>
      <w:r w:rsidRPr="004B5FCB">
        <w:tab/>
        <w:t xml:space="preserve">деятельности с детьми </w:t>
      </w:r>
      <w:r w:rsidRPr="004B5FCB">
        <w:rPr>
          <w:i/>
        </w:rPr>
        <w:t>старшего дошкольного возраста.</w:t>
      </w:r>
    </w:p>
    <w:p w14:paraId="746C00A1" w14:textId="77777777" w:rsidR="00561FA1" w:rsidRPr="004B5FCB" w:rsidRDefault="00561FA1" w:rsidP="00F6769B">
      <w:pPr>
        <w:spacing w:after="0" w:line="360" w:lineRule="auto"/>
        <w:ind w:firstLine="709"/>
        <w:jc w:val="both"/>
      </w:pPr>
      <w:r w:rsidRPr="004B5FCB">
        <w:t>Содержание образовательной области «Социально-коммуникативное развитие» 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гендерной и семейной принадлежности.</w:t>
      </w:r>
    </w:p>
    <w:p w14:paraId="6E611BAB" w14:textId="77777777" w:rsidR="00561FA1" w:rsidRPr="004B5FCB" w:rsidRDefault="00561FA1" w:rsidP="00F6769B">
      <w:pPr>
        <w:spacing w:after="0" w:line="360" w:lineRule="auto"/>
        <w:ind w:firstLine="709"/>
        <w:jc w:val="both"/>
      </w:pPr>
      <w:r w:rsidRPr="004B5FCB">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p>
    <w:p w14:paraId="1E6F60A4" w14:textId="77777777" w:rsidR="00561FA1" w:rsidRPr="004B5FCB" w:rsidRDefault="00561FA1" w:rsidP="00F6769B">
      <w:pPr>
        <w:spacing w:after="0" w:line="360" w:lineRule="auto"/>
        <w:ind w:firstLine="709"/>
        <w:jc w:val="both"/>
      </w:pPr>
      <w:r w:rsidRPr="004B5FCB">
        <w:t xml:space="preserve">Характер решаемых задач позволяет структурировать содержание образовательной области «Социально-коммуникативное развитие» по следующим разделам: </w:t>
      </w:r>
    </w:p>
    <w:p w14:paraId="31DB2E40" w14:textId="77777777" w:rsidR="00561FA1" w:rsidRPr="004B5FCB" w:rsidRDefault="00561FA1" w:rsidP="00F6769B">
      <w:pPr>
        <w:spacing w:after="0" w:line="360" w:lineRule="auto"/>
        <w:ind w:firstLine="709"/>
        <w:jc w:val="both"/>
      </w:pPr>
      <w:r w:rsidRPr="004B5FCB">
        <w:t xml:space="preserve">игра; </w:t>
      </w:r>
    </w:p>
    <w:p w14:paraId="408A0958" w14:textId="77777777" w:rsidR="00561FA1" w:rsidRPr="004B5FCB" w:rsidRDefault="00561FA1" w:rsidP="00F6769B">
      <w:pPr>
        <w:spacing w:after="0" w:line="360" w:lineRule="auto"/>
        <w:ind w:firstLine="709"/>
        <w:jc w:val="both"/>
      </w:pPr>
      <w:r w:rsidRPr="004B5FCB">
        <w:t>представления о мире людей и рукотворных материалах;</w:t>
      </w:r>
    </w:p>
    <w:p w14:paraId="0A954260" w14:textId="77777777" w:rsidR="00561FA1" w:rsidRPr="004B5FCB" w:rsidRDefault="00561FA1" w:rsidP="00F6769B">
      <w:pPr>
        <w:spacing w:after="0" w:line="360" w:lineRule="auto"/>
        <w:ind w:firstLine="709"/>
        <w:jc w:val="both"/>
      </w:pPr>
      <w:r w:rsidRPr="004B5FCB">
        <w:t xml:space="preserve">безопасное поведение в быту, социуме, природе; </w:t>
      </w:r>
    </w:p>
    <w:p w14:paraId="1B200257" w14:textId="77777777" w:rsidR="00561FA1" w:rsidRPr="004B5FCB" w:rsidRDefault="00561FA1" w:rsidP="00F6769B">
      <w:pPr>
        <w:spacing w:after="0" w:line="360" w:lineRule="auto"/>
        <w:ind w:firstLine="709"/>
        <w:jc w:val="both"/>
      </w:pPr>
      <w:r w:rsidRPr="004B5FCB">
        <w:t>труд.</w:t>
      </w:r>
    </w:p>
    <w:p w14:paraId="3606968D" w14:textId="77777777" w:rsidR="00561FA1" w:rsidRPr="004B5FCB" w:rsidRDefault="00561FA1" w:rsidP="00F6769B">
      <w:pPr>
        <w:spacing w:after="0" w:line="360" w:lineRule="auto"/>
        <w:ind w:firstLine="709"/>
        <w:jc w:val="both"/>
      </w:pPr>
      <w:r w:rsidRPr="004B5FCB">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w:t>
      </w:r>
    </w:p>
    <w:p w14:paraId="35CA7BFC" w14:textId="77777777" w:rsidR="00561FA1" w:rsidRPr="004B5FCB" w:rsidRDefault="00561FA1" w:rsidP="00F6769B">
      <w:pPr>
        <w:spacing w:after="0" w:line="360" w:lineRule="auto"/>
        <w:ind w:firstLine="709"/>
        <w:jc w:val="both"/>
      </w:pPr>
      <w:r w:rsidRPr="004B5FCB">
        <w:t xml:space="preserve">Совместная образовательная деятельность педагогических работников с обучающимися с ТНР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 </w:t>
      </w:r>
      <w:r w:rsidRPr="004B5FCB">
        <w:lastRenderedPageBreak/>
        <w:t>В процессе уточнения представлений о себе и окружающем мире у обучающихся активизируется речевая деятельность, расширяется словарный запас.</w:t>
      </w:r>
    </w:p>
    <w:p w14:paraId="34034771" w14:textId="77777777" w:rsidR="00561FA1" w:rsidRPr="004B5FCB" w:rsidRDefault="00561FA1" w:rsidP="00F6769B">
      <w:pPr>
        <w:spacing w:after="0" w:line="360" w:lineRule="auto"/>
        <w:ind w:firstLine="709"/>
        <w:jc w:val="both"/>
      </w:pPr>
      <w:r w:rsidRPr="004B5FCB">
        <w:t>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14:paraId="7CD88C2B" w14:textId="77777777" w:rsidR="00561FA1" w:rsidRPr="004B5FCB" w:rsidRDefault="00561FA1" w:rsidP="00F6769B">
      <w:pPr>
        <w:spacing w:after="0" w:line="360" w:lineRule="auto"/>
        <w:ind w:firstLine="709"/>
        <w:jc w:val="both"/>
      </w:pPr>
      <w:r w:rsidRPr="004B5FCB">
        <w:t xml:space="preserve">В этот период большое значение приобретает создание предметно-развивающей среды и привлечение обучающихся к творческим играм. Воспитатели организуют сюжетно-ролевые и театрализованные игры с детьми, осуществляя </w:t>
      </w:r>
      <w:proofErr w:type="spellStart"/>
      <w:r w:rsidRPr="004B5FCB">
        <w:t>недирективное</w:t>
      </w:r>
      <w:proofErr w:type="spellEnd"/>
      <w:r w:rsidRPr="004B5FCB">
        <w:t xml:space="preserve">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14:paraId="1A8650D3" w14:textId="77777777" w:rsidR="00561FA1" w:rsidRPr="004B5FCB" w:rsidRDefault="00561FA1" w:rsidP="00F6769B">
      <w:pPr>
        <w:spacing w:after="0" w:line="360" w:lineRule="auto"/>
        <w:ind w:firstLine="709"/>
        <w:jc w:val="both"/>
      </w:pPr>
      <w:r w:rsidRPr="004B5FCB">
        <w:t xml:space="preserve">Работа с детьми старшего дошкольного возраста предполагает активное применение </w:t>
      </w:r>
      <w:proofErr w:type="spellStart"/>
      <w:r w:rsidRPr="004B5FCB">
        <w:t>игротерапевтических</w:t>
      </w:r>
      <w:proofErr w:type="spellEnd"/>
      <w:r w:rsidRPr="004B5FCB">
        <w:t xml:space="preserve"> техник с элементами </w:t>
      </w:r>
      <w:proofErr w:type="spellStart"/>
      <w:r w:rsidRPr="004B5FCB">
        <w:t>куклотерапии</w:t>
      </w:r>
      <w:proofErr w:type="spellEnd"/>
      <w:r w:rsidRPr="004B5FCB">
        <w:t>, песочной терапии, арттерапии. Занятия по психотерапевтическим методикам (работа с детской агрессией, страхами, тревожностью) проводит педагог-психолог, согласуя их с педагогическими работниками группы и родителям (законным представителям).</w:t>
      </w:r>
    </w:p>
    <w:p w14:paraId="2DD7643A" w14:textId="77777777" w:rsidR="00561FA1" w:rsidRPr="004B5FCB" w:rsidRDefault="00561FA1" w:rsidP="00F6769B">
      <w:pPr>
        <w:spacing w:after="0" w:line="360" w:lineRule="auto"/>
        <w:ind w:firstLine="709"/>
        <w:jc w:val="both"/>
      </w:pPr>
      <w:r w:rsidRPr="004B5FCB">
        <w:t>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14:paraId="3B2CDA0A" w14:textId="77777777" w:rsidR="00561FA1" w:rsidRPr="004B5FCB" w:rsidRDefault="00561FA1" w:rsidP="00F6769B">
      <w:pPr>
        <w:spacing w:after="0" w:line="360" w:lineRule="auto"/>
        <w:ind w:firstLine="709"/>
        <w:jc w:val="both"/>
      </w:pPr>
      <w:r w:rsidRPr="004B5FCB">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 У обучающихся в различных ситуациях расширяют и закрепляют представления о предметах быта, необходимых человеку, о макросоциальном окружении.</w:t>
      </w:r>
    </w:p>
    <w:p w14:paraId="42B58AB9" w14:textId="77777777" w:rsidR="00561FA1" w:rsidRPr="004B5FCB" w:rsidRDefault="00561FA1" w:rsidP="00F6769B">
      <w:pPr>
        <w:spacing w:after="0" w:line="360" w:lineRule="auto"/>
        <w:ind w:firstLine="709"/>
        <w:jc w:val="both"/>
      </w:pPr>
      <w:r w:rsidRPr="004B5FCB">
        <w:lastRenderedPageBreak/>
        <w:t>Педагогические работники создают условия для формирования экологических представлений у обучающихся, знакомя их с функциями человека в природе (потребительской, природоохранной, восстановительной).</w:t>
      </w:r>
    </w:p>
    <w:p w14:paraId="4997B3EC" w14:textId="77777777" w:rsidR="00561FA1" w:rsidRPr="004B5FCB" w:rsidRDefault="00561FA1" w:rsidP="00F6769B">
      <w:pPr>
        <w:spacing w:after="0" w:line="360" w:lineRule="auto"/>
        <w:ind w:firstLine="709"/>
        <w:jc w:val="both"/>
      </w:pPr>
      <w:r w:rsidRPr="004B5FCB">
        <w:t>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w:t>
      </w:r>
    </w:p>
    <w:p w14:paraId="5BDE40F8" w14:textId="77777777" w:rsidR="00561FA1" w:rsidRPr="004B5FCB" w:rsidRDefault="00561FA1" w:rsidP="00F6769B">
      <w:pPr>
        <w:spacing w:after="0" w:line="360" w:lineRule="auto"/>
        <w:ind w:firstLine="709"/>
        <w:jc w:val="both"/>
      </w:pPr>
      <w:r w:rsidRPr="004B5FCB">
        <w:t>В этот период большое внимание уделяется формированию у обучающихся интеллектуальной и мотивационной готовности к обучению в образовательной организации. У обучающихся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14:paraId="786F5AEF" w14:textId="77777777" w:rsidR="00561FA1" w:rsidRPr="004B5FCB" w:rsidRDefault="00EC0814" w:rsidP="00F6769B">
      <w:pPr>
        <w:spacing w:after="0" w:line="360" w:lineRule="auto"/>
        <w:ind w:firstLine="709"/>
        <w:jc w:val="both"/>
      </w:pPr>
      <w:r>
        <w:rPr>
          <w:noProof/>
          <w:lang w:eastAsia="ru-RU"/>
        </w:rPr>
        <w:drawing>
          <wp:inline distT="0" distB="0" distL="0" distR="0" wp14:anchorId="54DE475F" wp14:editId="6E64D80F">
            <wp:extent cx="9525" cy="9525"/>
            <wp:effectExtent l="0" t="0" r="0" b="0"/>
            <wp:docPr id="6" name="Picture 481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64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561FA1" w:rsidRPr="004B5FCB">
        <w:t xml:space="preserve"> Активными участниками образовательного процесса в области «Социально-коммуникативное развитие» являются родители (законные представители) обучающихся, а также все педагогические работники, работающие с детьми с ТНР.</w:t>
      </w:r>
    </w:p>
    <w:p w14:paraId="630071CB" w14:textId="77777777" w:rsidR="00561FA1" w:rsidRPr="004B5FCB" w:rsidRDefault="00561FA1" w:rsidP="00F6769B">
      <w:pPr>
        <w:spacing w:after="0" w:line="360" w:lineRule="auto"/>
        <w:ind w:firstLine="709"/>
        <w:jc w:val="both"/>
        <w:rPr>
          <w:u w:val="single"/>
        </w:rPr>
      </w:pPr>
      <w:r w:rsidRPr="004B5FCB">
        <w:rPr>
          <w:u w:val="single"/>
        </w:rPr>
        <w:t>2.1.2 Образовательная область «Познавательное развитие»</w:t>
      </w:r>
    </w:p>
    <w:p w14:paraId="231A5309" w14:textId="77777777" w:rsidR="00561FA1" w:rsidRPr="004B5FCB" w:rsidRDefault="00561FA1" w:rsidP="00F6769B">
      <w:pPr>
        <w:spacing w:after="0" w:line="360" w:lineRule="auto"/>
        <w:ind w:firstLine="709"/>
        <w:jc w:val="both"/>
      </w:pPr>
      <w:r w:rsidRPr="004B5FCB">
        <w:t>В образовательной области «Познавательное развитие» основными задачами образовательной деятельности с детьми являются создание условий для:</w:t>
      </w:r>
    </w:p>
    <w:p w14:paraId="43F05563" w14:textId="77777777" w:rsidR="00561FA1" w:rsidRPr="004B5FCB" w:rsidRDefault="00561FA1" w:rsidP="00F6769B">
      <w:pPr>
        <w:spacing w:after="0" w:line="360" w:lineRule="auto"/>
        <w:ind w:firstLine="709"/>
        <w:jc w:val="both"/>
      </w:pPr>
      <w:r w:rsidRPr="004B5FCB">
        <w:t xml:space="preserve">развития интересов обучающихся, любознательности и познавательной мотивации; </w:t>
      </w:r>
    </w:p>
    <w:p w14:paraId="76089DFD" w14:textId="77777777" w:rsidR="00561FA1" w:rsidRPr="004B5FCB" w:rsidRDefault="00561FA1" w:rsidP="00F6769B">
      <w:pPr>
        <w:spacing w:after="0" w:line="360" w:lineRule="auto"/>
        <w:ind w:firstLine="709"/>
        <w:jc w:val="both"/>
      </w:pPr>
      <w:r w:rsidRPr="004B5FCB">
        <w:t>формирования познавательных действий, становления сознания;</w:t>
      </w:r>
    </w:p>
    <w:p w14:paraId="43A1E9BF" w14:textId="77777777" w:rsidR="00561FA1" w:rsidRPr="004B5FCB" w:rsidRDefault="00561FA1" w:rsidP="00F6769B">
      <w:pPr>
        <w:spacing w:after="0" w:line="360" w:lineRule="auto"/>
        <w:jc w:val="both"/>
      </w:pPr>
      <w:r w:rsidRPr="004B5FCB">
        <w:t xml:space="preserve"> развития воображения и творческой активности;</w:t>
      </w:r>
    </w:p>
    <w:p w14:paraId="35912186" w14:textId="77777777" w:rsidR="00561FA1" w:rsidRPr="004B5FCB" w:rsidRDefault="00561FA1" w:rsidP="00F6769B">
      <w:pPr>
        <w:spacing w:after="0" w:line="360" w:lineRule="auto"/>
        <w:ind w:firstLine="708"/>
        <w:jc w:val="both"/>
      </w:pPr>
      <w:r w:rsidRPr="004B5FCB">
        <w:t xml:space="preserve">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w:t>
      </w:r>
      <w:r w:rsidRPr="004B5FCB">
        <w:lastRenderedPageBreak/>
        <w:t xml:space="preserve">темпе, количестве, числе, части и целом, пространстве и времени, движении и покое, причинах и следствиях); </w:t>
      </w:r>
    </w:p>
    <w:p w14:paraId="1BBFE30E" w14:textId="77777777" w:rsidR="00561FA1" w:rsidRPr="004B5FCB" w:rsidRDefault="00561FA1" w:rsidP="00F6769B">
      <w:pPr>
        <w:spacing w:after="0" w:line="360" w:lineRule="auto"/>
        <w:ind w:firstLine="708"/>
        <w:jc w:val="both"/>
      </w:pPr>
      <w:r w:rsidRPr="004B5FCB">
        <w:t>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14:paraId="2B764D9B" w14:textId="77777777" w:rsidR="00561FA1" w:rsidRPr="004B5FCB" w:rsidRDefault="00561FA1" w:rsidP="00F6769B">
      <w:pPr>
        <w:spacing w:after="0" w:line="360" w:lineRule="auto"/>
        <w:ind w:firstLine="709"/>
        <w:jc w:val="both"/>
      </w:pPr>
      <w:r w:rsidRPr="004B5FCB">
        <w:t>развития представлений о виртуальной среде, о возможностях и рисках интернета.</w:t>
      </w:r>
    </w:p>
    <w:p w14:paraId="748BEBA7" w14:textId="77777777" w:rsidR="00561FA1" w:rsidRPr="004B5FCB" w:rsidRDefault="00561FA1" w:rsidP="00F6769B">
      <w:pPr>
        <w:spacing w:after="0" w:line="360" w:lineRule="auto"/>
        <w:ind w:firstLine="709"/>
        <w:jc w:val="both"/>
      </w:pPr>
      <w:r w:rsidRPr="004B5FCB">
        <w:t xml:space="preserve">2.1.2.1 Основное содержание образовательной деятельности с детьми </w:t>
      </w:r>
      <w:r w:rsidRPr="004B5FCB">
        <w:rPr>
          <w:i/>
        </w:rPr>
        <w:t>младшего дошкольного возраста</w:t>
      </w:r>
      <w:r w:rsidRPr="004B5FCB">
        <w:t>:</w:t>
      </w:r>
    </w:p>
    <w:p w14:paraId="36DC5649" w14:textId="77777777" w:rsidR="00561FA1" w:rsidRPr="004B5FCB" w:rsidRDefault="00561FA1" w:rsidP="00F6769B">
      <w:pPr>
        <w:spacing w:after="0" w:line="360" w:lineRule="auto"/>
        <w:ind w:firstLine="709"/>
        <w:jc w:val="both"/>
      </w:pPr>
      <w:r w:rsidRPr="004B5FCB">
        <w:t>Содержание образовательной области «Познавательное развитие»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формирование представлений об окружающем мире; формирование элементарных математических представлений.</w:t>
      </w:r>
    </w:p>
    <w:p w14:paraId="3DE708A9" w14:textId="77777777" w:rsidR="00561FA1" w:rsidRPr="004B5FCB" w:rsidRDefault="00561FA1" w:rsidP="00F6769B">
      <w:pPr>
        <w:spacing w:after="0" w:line="360" w:lineRule="auto"/>
        <w:ind w:firstLine="709"/>
        <w:jc w:val="both"/>
      </w:pPr>
      <w:r w:rsidRPr="004B5FCB">
        <w:t>Характер решаемых задач позволяет структурировать содержание образовательной области «Познавательное развитие» по следующим разделам:</w:t>
      </w:r>
    </w:p>
    <w:p w14:paraId="63440293" w14:textId="77777777" w:rsidR="00561FA1" w:rsidRPr="004B5FCB" w:rsidRDefault="00561FA1" w:rsidP="00F6769B">
      <w:pPr>
        <w:spacing w:after="0" w:line="360" w:lineRule="auto"/>
        <w:ind w:firstLine="709"/>
        <w:jc w:val="both"/>
      </w:pPr>
      <w:r w:rsidRPr="004B5FCB">
        <w:t xml:space="preserve"> конструктивные игры и конструирование;</w:t>
      </w:r>
    </w:p>
    <w:p w14:paraId="4323B0AC" w14:textId="77777777" w:rsidR="00561FA1" w:rsidRPr="004B5FCB" w:rsidRDefault="00561FA1" w:rsidP="00F6769B">
      <w:pPr>
        <w:spacing w:after="0" w:line="360" w:lineRule="auto"/>
        <w:ind w:firstLine="709"/>
        <w:jc w:val="both"/>
      </w:pPr>
      <w:r w:rsidRPr="004B5FCB">
        <w:t xml:space="preserve"> представления о себе и об окружающем природном мире;</w:t>
      </w:r>
    </w:p>
    <w:p w14:paraId="4B3D8635" w14:textId="77777777" w:rsidR="00561FA1" w:rsidRPr="004B5FCB" w:rsidRDefault="00561FA1" w:rsidP="00F6769B">
      <w:pPr>
        <w:spacing w:after="0" w:line="360" w:lineRule="auto"/>
        <w:ind w:firstLine="709"/>
        <w:jc w:val="both"/>
      </w:pPr>
      <w:r w:rsidRPr="004B5FCB">
        <w:t xml:space="preserve"> элементарные математические представления.</w:t>
      </w:r>
    </w:p>
    <w:p w14:paraId="12528349" w14:textId="77777777" w:rsidR="00561FA1" w:rsidRPr="004B5FCB" w:rsidRDefault="00561FA1" w:rsidP="00F6769B">
      <w:pPr>
        <w:spacing w:after="0" w:line="360" w:lineRule="auto"/>
        <w:ind w:firstLine="709"/>
        <w:jc w:val="both"/>
      </w:pPr>
      <w:r w:rsidRPr="004B5FCB">
        <w:t>В ходе образовательной деятельности у обучающихся с ТНР развивают сенсорно-перцептивные способности: умение выделять знакомые объекты из фона зрительно, по звучанию, на ощупь и на вкус.</w:t>
      </w:r>
    </w:p>
    <w:p w14:paraId="02834DCE" w14:textId="77777777" w:rsidR="00561FA1" w:rsidRPr="004B5FCB" w:rsidRDefault="00EC0814" w:rsidP="00F6769B">
      <w:pPr>
        <w:spacing w:after="0" w:line="360" w:lineRule="auto"/>
        <w:ind w:firstLine="709"/>
        <w:jc w:val="both"/>
      </w:pPr>
      <w:r>
        <w:rPr>
          <w:noProof/>
          <w:lang w:eastAsia="ru-RU"/>
        </w:rPr>
        <w:drawing>
          <wp:anchor distT="0" distB="0" distL="114300" distR="114300" simplePos="0" relativeHeight="251650048" behindDoc="0" locked="0" layoutInCell="1" allowOverlap="0" wp14:anchorId="2DC19B68" wp14:editId="7773A43E">
            <wp:simplePos x="0" y="0"/>
            <wp:positionH relativeFrom="page">
              <wp:posOffset>323215</wp:posOffset>
            </wp:positionH>
            <wp:positionV relativeFrom="page">
              <wp:posOffset>2788920</wp:posOffset>
            </wp:positionV>
            <wp:extent cx="8890" cy="6350"/>
            <wp:effectExtent l="0" t="0" r="0" b="0"/>
            <wp:wrapSquare wrapText="bothSides"/>
            <wp:docPr id="900505906" name="Picture 483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6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90" cy="63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51072" behindDoc="0" locked="0" layoutInCell="1" allowOverlap="0" wp14:anchorId="2A70D8F5" wp14:editId="4640015A">
            <wp:simplePos x="0" y="0"/>
            <wp:positionH relativeFrom="page">
              <wp:posOffset>329565</wp:posOffset>
            </wp:positionH>
            <wp:positionV relativeFrom="page">
              <wp:posOffset>2797810</wp:posOffset>
            </wp:positionV>
            <wp:extent cx="6350" cy="3175"/>
            <wp:effectExtent l="0" t="0" r="0" b="0"/>
            <wp:wrapSquare wrapText="bothSides"/>
            <wp:docPr id="194493636" name="Picture 483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62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pic:spPr>
                </pic:pic>
              </a:graphicData>
            </a:graphic>
            <wp14:sizeRelH relativeFrom="page">
              <wp14:pctWidth>0</wp14:pctWidth>
            </wp14:sizeRelH>
            <wp14:sizeRelV relativeFrom="page">
              <wp14:pctHeight>0</wp14:pctHeight>
            </wp14:sizeRelV>
          </wp:anchor>
        </w:drawing>
      </w:r>
      <w:r w:rsidR="00561FA1" w:rsidRPr="004B5FCB">
        <w:t xml:space="preserve">Для формирования кинетической основы движений пальцев рук у обучающихся с ТНР в процессе выполнения последовательно организованных движений и конструктивного праксиса в предметные, а иногда и в сюжетные игры вводятся ситуации, когда детям нужно собрать пирамидку или матрешку, что-то построить, сложить разрезные картинки. В этом случае детям </w:t>
      </w:r>
      <w:r w:rsidR="00561FA1" w:rsidRPr="004B5FCB">
        <w:lastRenderedPageBreak/>
        <w:t>предлагают сборно-разборные игрушки, доступный им строительный материал, кукол и кукольную одежду с множеством застежек: на пуговицах, на липучках, на молниях. Занятия организуются таким образом, чтобы постоянно стимулировать обучающихся к взаимодействию со педагогическим работником и другими детьми.</w:t>
      </w:r>
    </w:p>
    <w:p w14:paraId="024C99DA" w14:textId="77777777" w:rsidR="00561FA1" w:rsidRPr="004B5FCB" w:rsidRDefault="00561FA1" w:rsidP="00F6769B">
      <w:pPr>
        <w:spacing w:after="0" w:line="360" w:lineRule="auto"/>
        <w:ind w:firstLine="709"/>
        <w:jc w:val="both"/>
      </w:pPr>
      <w:r w:rsidRPr="004B5FCB">
        <w:t>В специально подобранных играх активно развиваются произвольность, опосредованность восприятия, пространственные отношения, способность создавать целое из частей. С помощью этих игр педагогический работник обучает обучающихся простейшим обобщениям на основе установления сходных признаков.</w:t>
      </w:r>
    </w:p>
    <w:p w14:paraId="4FB6F4A6" w14:textId="77777777" w:rsidR="00561FA1" w:rsidRPr="004B5FCB" w:rsidRDefault="00561FA1" w:rsidP="00F6769B">
      <w:pPr>
        <w:spacing w:after="0" w:line="360" w:lineRule="auto"/>
        <w:ind w:firstLine="709"/>
        <w:jc w:val="both"/>
      </w:pPr>
      <w:r w:rsidRPr="004B5FCB">
        <w:t>Особое внимание педагогический работник обращает на обучение обучающихся элементарному планированию и выполнению каких-либо действий с его помощью и самостоятельно («Что будем делать сначала?», «Что будем делать потом?»).</w:t>
      </w:r>
    </w:p>
    <w:p w14:paraId="38D45479" w14:textId="77777777" w:rsidR="00561FA1" w:rsidRPr="004B5FCB" w:rsidRDefault="00EC0814" w:rsidP="00F6769B">
      <w:pPr>
        <w:spacing w:after="0" w:line="360" w:lineRule="auto"/>
        <w:ind w:firstLine="709"/>
        <w:jc w:val="both"/>
        <w:rPr>
          <w:i/>
        </w:rPr>
      </w:pPr>
      <w:r>
        <w:rPr>
          <w:noProof/>
          <w:lang w:eastAsia="ru-RU"/>
        </w:rPr>
        <w:drawing>
          <wp:inline distT="0" distB="0" distL="0" distR="0" wp14:anchorId="2080A513" wp14:editId="02499968">
            <wp:extent cx="28575" cy="9525"/>
            <wp:effectExtent l="0" t="0" r="0" b="0"/>
            <wp:docPr id="7" name="Picture 2472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297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inline>
        </w:drawing>
      </w:r>
      <w:r w:rsidR="00561FA1" w:rsidRPr="004B5FCB">
        <w:t xml:space="preserve">2.1.2.2 Основное содержание образовательной деятельности с детьми </w:t>
      </w:r>
      <w:r w:rsidR="00561FA1" w:rsidRPr="004B5FCB">
        <w:rPr>
          <w:i/>
        </w:rPr>
        <w:t>среднего дошкольного возраста:</w:t>
      </w:r>
    </w:p>
    <w:p w14:paraId="44B985CA" w14:textId="77777777" w:rsidR="00561FA1" w:rsidRPr="004B5FCB" w:rsidRDefault="00561FA1" w:rsidP="00F6769B">
      <w:pPr>
        <w:spacing w:after="0" w:line="360" w:lineRule="auto"/>
        <w:ind w:firstLine="709"/>
        <w:jc w:val="both"/>
      </w:pPr>
      <w:r w:rsidRPr="004B5FCB">
        <w:t xml:space="preserve">Содержание образовательной области «Познавательное развитие» </w:t>
      </w:r>
      <w:r w:rsidR="00EC0814">
        <w:rPr>
          <w:noProof/>
          <w:lang w:eastAsia="ru-RU"/>
        </w:rPr>
        <w:drawing>
          <wp:inline distT="0" distB="0" distL="0" distR="0" wp14:anchorId="5C8ED38A" wp14:editId="6E564E24">
            <wp:extent cx="9525" cy="9525"/>
            <wp:effectExtent l="0" t="0" r="0" b="0"/>
            <wp:docPr id="8" name="Picture 483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62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B5FCB">
        <w:t>обеспечивает повышение познавательной активности обучающихся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14:paraId="1C4E7C70" w14:textId="77777777" w:rsidR="00561FA1" w:rsidRPr="004B5FCB" w:rsidRDefault="00561FA1" w:rsidP="00F6769B">
      <w:pPr>
        <w:spacing w:after="0" w:line="360" w:lineRule="auto"/>
        <w:ind w:firstLine="709"/>
        <w:jc w:val="both"/>
      </w:pPr>
      <w:r w:rsidRPr="004B5FCB">
        <w:t>В процессе разнообразных видов деятельности обучающихся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w:t>
      </w:r>
    </w:p>
    <w:p w14:paraId="0A08974D" w14:textId="77777777" w:rsidR="00561FA1" w:rsidRPr="004B5FCB" w:rsidRDefault="00561FA1" w:rsidP="00F6769B">
      <w:pPr>
        <w:spacing w:after="0" w:line="360" w:lineRule="auto"/>
        <w:ind w:firstLine="709"/>
        <w:jc w:val="both"/>
      </w:pPr>
      <w:r w:rsidRPr="004B5FCB">
        <w:t xml:space="preserve">Характер решаемых задач позволяет структурировать содержание образовательной области по следующим разделам: </w:t>
      </w:r>
    </w:p>
    <w:p w14:paraId="06A12ACF" w14:textId="77777777" w:rsidR="00561FA1" w:rsidRPr="004B5FCB" w:rsidRDefault="00561FA1" w:rsidP="00F6769B">
      <w:pPr>
        <w:spacing w:after="0" w:line="360" w:lineRule="auto"/>
        <w:ind w:firstLine="709"/>
        <w:jc w:val="both"/>
      </w:pPr>
      <w:r w:rsidRPr="004B5FCB">
        <w:lastRenderedPageBreak/>
        <w:t xml:space="preserve">конструирование; </w:t>
      </w:r>
    </w:p>
    <w:p w14:paraId="6FF405C3" w14:textId="77777777" w:rsidR="00561FA1" w:rsidRPr="004B5FCB" w:rsidRDefault="00561FA1" w:rsidP="00F6769B">
      <w:pPr>
        <w:spacing w:after="0" w:line="360" w:lineRule="auto"/>
        <w:ind w:firstLine="709"/>
        <w:jc w:val="both"/>
      </w:pPr>
      <w:r w:rsidRPr="004B5FCB">
        <w:t xml:space="preserve">развитие представлений о себе и окружающем мире; </w:t>
      </w:r>
    </w:p>
    <w:p w14:paraId="7F8DFD60" w14:textId="77777777" w:rsidR="00561FA1" w:rsidRPr="004B5FCB" w:rsidRDefault="00561FA1" w:rsidP="00F6769B">
      <w:pPr>
        <w:spacing w:after="0" w:line="360" w:lineRule="auto"/>
        <w:ind w:firstLine="709"/>
        <w:jc w:val="both"/>
      </w:pPr>
      <w:r w:rsidRPr="004B5FCB">
        <w:t>элементарные математические представления.</w:t>
      </w:r>
    </w:p>
    <w:p w14:paraId="053E4FAE" w14:textId="77777777" w:rsidR="00561FA1" w:rsidRPr="004B5FCB" w:rsidRDefault="00561FA1" w:rsidP="00F6769B">
      <w:pPr>
        <w:spacing w:after="0" w:line="360" w:lineRule="auto"/>
        <w:ind w:firstLine="709"/>
        <w:jc w:val="both"/>
      </w:pPr>
      <w:r w:rsidRPr="004B5FCB">
        <w:t>Педагогический работник развивает и поддерживает у обучающихся словесное сопровождение практических действий.</w:t>
      </w:r>
    </w:p>
    <w:p w14:paraId="428366CE" w14:textId="77777777" w:rsidR="00561FA1" w:rsidRPr="004B5FCB" w:rsidRDefault="00561FA1" w:rsidP="00F6769B">
      <w:pPr>
        <w:spacing w:after="0" w:line="360" w:lineRule="auto"/>
        <w:ind w:firstLine="709"/>
        <w:jc w:val="both"/>
      </w:pPr>
      <w:r w:rsidRPr="004B5FCB">
        <w:t>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Они обогащают и закрепляют у обучающихся представления о себе и об окружающем мире в процессе изобразительной и трудовой деятельности, в совместных играх, на прогулках и во все режимные моменты.</w:t>
      </w:r>
    </w:p>
    <w:p w14:paraId="460BC733" w14:textId="77777777" w:rsidR="00561FA1" w:rsidRPr="004B5FCB" w:rsidRDefault="00561FA1" w:rsidP="00F6769B">
      <w:pPr>
        <w:spacing w:after="0" w:line="360" w:lineRule="auto"/>
        <w:ind w:firstLine="709"/>
        <w:jc w:val="both"/>
      </w:pPr>
      <w:r w:rsidRPr="004B5FCB">
        <w:t>Обучающийся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w:t>
      </w:r>
    </w:p>
    <w:p w14:paraId="4CE5CB9D" w14:textId="77777777" w:rsidR="00561FA1" w:rsidRPr="004B5FCB" w:rsidRDefault="00561FA1" w:rsidP="00F6769B">
      <w:pPr>
        <w:spacing w:after="0" w:line="360" w:lineRule="auto"/>
        <w:ind w:firstLine="709"/>
        <w:jc w:val="both"/>
      </w:pPr>
      <w:r w:rsidRPr="004B5FCB">
        <w:t>Педагогические работники продолжают формировать экологические представления обучающихся, знакомить их с функциями человека в природе (потребительской, природоохранной, восстановительной).</w:t>
      </w:r>
    </w:p>
    <w:p w14:paraId="26C128F1" w14:textId="77777777" w:rsidR="00561FA1" w:rsidRPr="004B5FCB" w:rsidRDefault="00561FA1" w:rsidP="00F6769B">
      <w:pPr>
        <w:spacing w:after="0" w:line="360" w:lineRule="auto"/>
        <w:ind w:firstLine="709"/>
        <w:jc w:val="both"/>
      </w:pPr>
      <w:r w:rsidRPr="004B5FCB">
        <w:t>Обучающиеся знакомятся с литературными произведениями (простейшими рассказами, историями, сказками, стихотворениями), разыгрывают совместно с педагогическим работником литературные произведения по ролям.</w:t>
      </w:r>
    </w:p>
    <w:p w14:paraId="5B4C7666" w14:textId="77777777" w:rsidR="00561FA1" w:rsidRPr="004B5FCB" w:rsidRDefault="00561FA1" w:rsidP="00F6769B">
      <w:pPr>
        <w:spacing w:after="0" w:line="360" w:lineRule="auto"/>
        <w:ind w:firstLine="709"/>
        <w:jc w:val="both"/>
      </w:pPr>
      <w:r w:rsidRPr="004B5FCB">
        <w:t xml:space="preserve">2.1.2.3 Основное содержание образовательной деятельности с детьми </w:t>
      </w:r>
      <w:r w:rsidRPr="004B5FCB">
        <w:rPr>
          <w:i/>
        </w:rPr>
        <w:t>старшего дошкольного возраста</w:t>
      </w:r>
      <w:r w:rsidRPr="004B5FCB">
        <w:t>:</w:t>
      </w:r>
    </w:p>
    <w:p w14:paraId="1F670085" w14:textId="77777777" w:rsidR="00561FA1" w:rsidRPr="004B5FCB" w:rsidRDefault="00561FA1" w:rsidP="00F6769B">
      <w:pPr>
        <w:spacing w:after="0" w:line="360" w:lineRule="auto"/>
        <w:ind w:firstLine="709"/>
        <w:jc w:val="both"/>
      </w:pPr>
      <w:r w:rsidRPr="004B5FCB">
        <w:t>Содержание</w:t>
      </w:r>
      <w:r w:rsidRPr="004B5FCB">
        <w:tab/>
        <w:t xml:space="preserve">образовательной области «Познавательное развитие» предполагает создание педагогическим работником ситуаций для расширения представлений обучающихся о функциональных свойствах и назначении </w:t>
      </w:r>
      <w:r w:rsidRPr="004B5FCB">
        <w:lastRenderedPageBreak/>
        <w:t>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14:paraId="4D8BC382" w14:textId="77777777" w:rsidR="00561FA1" w:rsidRPr="004B5FCB" w:rsidRDefault="00561FA1" w:rsidP="00F6769B">
      <w:pPr>
        <w:spacing w:after="0" w:line="360" w:lineRule="auto"/>
        <w:ind w:firstLine="709"/>
        <w:jc w:val="both"/>
      </w:pPr>
      <w:r w:rsidRPr="004B5FCB">
        <w:t xml:space="preserve">Характер решаемых задач позволяет структурировать содержание образовательной области по следующим разделам: </w:t>
      </w:r>
    </w:p>
    <w:p w14:paraId="05D8403A" w14:textId="77777777" w:rsidR="00561FA1" w:rsidRPr="004B5FCB" w:rsidRDefault="00561FA1" w:rsidP="00F6769B">
      <w:pPr>
        <w:spacing w:after="0" w:line="360" w:lineRule="auto"/>
        <w:ind w:firstLine="709"/>
        <w:jc w:val="both"/>
      </w:pPr>
      <w:r w:rsidRPr="004B5FCB">
        <w:t>конструирование;</w:t>
      </w:r>
    </w:p>
    <w:p w14:paraId="5424970F" w14:textId="77777777" w:rsidR="00561FA1" w:rsidRPr="004B5FCB" w:rsidRDefault="00561FA1" w:rsidP="00F6769B">
      <w:pPr>
        <w:spacing w:after="0" w:line="360" w:lineRule="auto"/>
        <w:ind w:firstLine="709"/>
        <w:jc w:val="both"/>
      </w:pPr>
      <w:r w:rsidRPr="004B5FCB">
        <w:t xml:space="preserve"> развитие представлений о себе и об окружающем мире; </w:t>
      </w:r>
    </w:p>
    <w:p w14:paraId="1AC3F7D0" w14:textId="77777777" w:rsidR="00561FA1" w:rsidRPr="004B5FCB" w:rsidRDefault="00561FA1" w:rsidP="00F6769B">
      <w:pPr>
        <w:spacing w:after="0" w:line="360" w:lineRule="auto"/>
        <w:ind w:firstLine="709"/>
        <w:jc w:val="both"/>
      </w:pPr>
      <w:r w:rsidRPr="004B5FCB">
        <w:t>формирование элементарных математических представлений.</w:t>
      </w:r>
    </w:p>
    <w:p w14:paraId="6B06A679" w14:textId="77777777" w:rsidR="00561FA1" w:rsidRPr="004B5FCB" w:rsidRDefault="00561FA1" w:rsidP="00F6769B">
      <w:pPr>
        <w:spacing w:after="0" w:line="360" w:lineRule="auto"/>
        <w:ind w:firstLine="709"/>
        <w:jc w:val="both"/>
      </w:pPr>
      <w:r w:rsidRPr="004B5FCB">
        <w:t xml:space="preserve">Продолжается развитие у обучающихся с ТНР мотивационного, целевого, содержательного, </w:t>
      </w:r>
      <w:proofErr w:type="spellStart"/>
      <w:r w:rsidRPr="004B5FCB">
        <w:t>операционального</w:t>
      </w:r>
      <w:proofErr w:type="spellEnd"/>
      <w:r w:rsidRPr="004B5FCB">
        <w:t xml:space="preserve">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14:paraId="792D6DD5" w14:textId="77777777" w:rsidR="00561FA1" w:rsidRPr="004B5FCB" w:rsidRDefault="00561FA1" w:rsidP="00F6769B">
      <w:pPr>
        <w:spacing w:after="0" w:line="360" w:lineRule="auto"/>
        <w:ind w:firstLine="709"/>
        <w:jc w:val="both"/>
      </w:pPr>
      <w:r w:rsidRPr="004B5FCB">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14:paraId="5EDB8A93" w14:textId="77777777" w:rsidR="00561FA1" w:rsidRPr="004B5FCB" w:rsidRDefault="00561FA1" w:rsidP="00F6769B">
      <w:pPr>
        <w:spacing w:after="0" w:line="360" w:lineRule="auto"/>
        <w:ind w:firstLine="709"/>
        <w:jc w:val="both"/>
      </w:pPr>
      <w:r w:rsidRPr="004B5FCB">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p>
    <w:p w14:paraId="27600F88" w14:textId="77777777" w:rsidR="00561FA1" w:rsidRPr="004B5FCB" w:rsidRDefault="00561FA1" w:rsidP="00F6769B">
      <w:pPr>
        <w:spacing w:after="0" w:line="360" w:lineRule="auto"/>
        <w:ind w:firstLine="709"/>
        <w:jc w:val="both"/>
        <w:rPr>
          <w:u w:val="single"/>
        </w:rPr>
      </w:pPr>
      <w:r w:rsidRPr="004B5FCB">
        <w:rPr>
          <w:u w:val="single"/>
        </w:rPr>
        <w:lastRenderedPageBreak/>
        <w:t>2.1.3 Образовательная область «Речевое развитие»</w:t>
      </w:r>
    </w:p>
    <w:p w14:paraId="2B409DFD" w14:textId="77777777" w:rsidR="00561FA1" w:rsidRPr="004B5FCB" w:rsidRDefault="00561FA1" w:rsidP="00F6769B">
      <w:pPr>
        <w:spacing w:after="0" w:line="360" w:lineRule="auto"/>
        <w:ind w:firstLine="709"/>
        <w:jc w:val="both"/>
      </w:pPr>
      <w:r w:rsidRPr="004B5FCB">
        <w:t xml:space="preserve">В образовательной области «Речевое развитие» основными задачами образовательной деятельности с детьми является создание условий для: </w:t>
      </w:r>
    </w:p>
    <w:p w14:paraId="68F9B49F" w14:textId="77777777" w:rsidR="00561FA1" w:rsidRPr="004B5FCB" w:rsidRDefault="00561FA1" w:rsidP="00F6769B">
      <w:pPr>
        <w:spacing w:after="0" w:line="360" w:lineRule="auto"/>
        <w:ind w:firstLine="709"/>
        <w:jc w:val="both"/>
      </w:pPr>
      <w:r w:rsidRPr="004B5FCB">
        <w:t xml:space="preserve">овладения речью как средством общения и культуры; </w:t>
      </w:r>
    </w:p>
    <w:p w14:paraId="4E931D10" w14:textId="77777777" w:rsidR="00561FA1" w:rsidRPr="004B5FCB" w:rsidRDefault="00561FA1" w:rsidP="00F6769B">
      <w:pPr>
        <w:spacing w:after="0" w:line="360" w:lineRule="auto"/>
        <w:ind w:firstLine="709"/>
        <w:jc w:val="both"/>
      </w:pPr>
      <w:r w:rsidRPr="004B5FCB">
        <w:t>обогащения активного словаря;</w:t>
      </w:r>
    </w:p>
    <w:p w14:paraId="7CCEDED4" w14:textId="77777777" w:rsidR="00561FA1" w:rsidRPr="004B5FCB" w:rsidRDefault="00561FA1" w:rsidP="00F6769B">
      <w:pPr>
        <w:spacing w:after="0" w:line="360" w:lineRule="auto"/>
        <w:ind w:firstLine="709"/>
        <w:jc w:val="both"/>
      </w:pPr>
      <w:r w:rsidRPr="004B5FCB">
        <w:t>развития связной, грамматически правильной диалогической и монологической речи;</w:t>
      </w:r>
    </w:p>
    <w:p w14:paraId="27475A10" w14:textId="77777777" w:rsidR="00561FA1" w:rsidRPr="004B5FCB" w:rsidRDefault="00EC0814" w:rsidP="00F6769B">
      <w:pPr>
        <w:spacing w:after="0" w:line="360" w:lineRule="auto"/>
        <w:ind w:firstLine="567"/>
        <w:jc w:val="both"/>
      </w:pPr>
      <w:r>
        <w:rPr>
          <w:noProof/>
          <w:lang w:eastAsia="ru-RU"/>
        </w:rPr>
        <w:drawing>
          <wp:inline distT="0" distB="0" distL="0" distR="0" wp14:anchorId="0000B956" wp14:editId="36D2CE44">
            <wp:extent cx="85725" cy="28575"/>
            <wp:effectExtent l="0" t="0" r="0" b="0"/>
            <wp:docPr id="9" name="Picture 2472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298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5725" cy="28575"/>
                    </a:xfrm>
                    <a:prstGeom prst="rect">
                      <a:avLst/>
                    </a:prstGeom>
                    <a:noFill/>
                    <a:ln>
                      <a:noFill/>
                    </a:ln>
                  </pic:spPr>
                </pic:pic>
              </a:graphicData>
            </a:graphic>
          </wp:inline>
        </w:drawing>
      </w:r>
      <w:r w:rsidR="00561FA1" w:rsidRPr="004B5FCB">
        <w:t xml:space="preserve">развития речевого творчества; </w:t>
      </w:r>
    </w:p>
    <w:p w14:paraId="7756D2C7" w14:textId="77777777" w:rsidR="00561FA1" w:rsidRPr="004B5FCB" w:rsidRDefault="00561FA1" w:rsidP="00F6769B">
      <w:pPr>
        <w:spacing w:after="0" w:line="360" w:lineRule="auto"/>
        <w:ind w:firstLine="709"/>
        <w:jc w:val="both"/>
      </w:pPr>
      <w:r w:rsidRPr="004B5FCB">
        <w:t xml:space="preserve">развития звуковой и интонационной культуры речи, фонематического слуха; </w:t>
      </w:r>
    </w:p>
    <w:p w14:paraId="58E11A9F" w14:textId="77777777" w:rsidR="00561FA1" w:rsidRPr="004B5FCB" w:rsidRDefault="00561FA1" w:rsidP="00F6769B">
      <w:pPr>
        <w:spacing w:after="0" w:line="360" w:lineRule="auto"/>
        <w:ind w:firstLine="709"/>
        <w:jc w:val="both"/>
      </w:pPr>
      <w:r w:rsidRPr="004B5FCB">
        <w:t>знакомства с книжной культурой, детской литературой;</w:t>
      </w:r>
    </w:p>
    <w:p w14:paraId="4EC72931" w14:textId="77777777" w:rsidR="00561FA1" w:rsidRPr="004B5FCB" w:rsidRDefault="00561FA1" w:rsidP="00F6769B">
      <w:pPr>
        <w:spacing w:after="0" w:line="360" w:lineRule="auto"/>
        <w:ind w:firstLine="709"/>
        <w:jc w:val="both"/>
      </w:pPr>
      <w:r w:rsidRPr="004B5FCB">
        <w:t>развития понимания на слух текстов различных жанров детской литературы;</w:t>
      </w:r>
    </w:p>
    <w:p w14:paraId="49841810" w14:textId="77777777" w:rsidR="00561FA1" w:rsidRPr="004B5FCB" w:rsidRDefault="00561FA1" w:rsidP="00F6769B">
      <w:pPr>
        <w:spacing w:after="0" w:line="360" w:lineRule="auto"/>
        <w:ind w:firstLine="709"/>
        <w:jc w:val="both"/>
      </w:pPr>
      <w:r w:rsidRPr="004B5FCB">
        <w:t xml:space="preserve"> формирование звуковой аналитико-синтетической активности как предпосылки обучения грамоте; </w:t>
      </w:r>
    </w:p>
    <w:p w14:paraId="6B9C00CA" w14:textId="77777777" w:rsidR="00561FA1" w:rsidRPr="004B5FCB" w:rsidRDefault="00561FA1" w:rsidP="00F6769B">
      <w:pPr>
        <w:spacing w:after="0" w:line="360" w:lineRule="auto"/>
        <w:ind w:firstLine="709"/>
        <w:jc w:val="both"/>
      </w:pPr>
      <w:r w:rsidRPr="004B5FCB">
        <w:t>профилактики речевых нарушений и их системных последствий.</w:t>
      </w:r>
    </w:p>
    <w:p w14:paraId="5AD74390" w14:textId="77777777" w:rsidR="00561FA1" w:rsidRPr="004B5FCB" w:rsidRDefault="00561FA1" w:rsidP="00F6769B">
      <w:pPr>
        <w:spacing w:after="0" w:line="360" w:lineRule="auto"/>
        <w:ind w:firstLine="709"/>
        <w:jc w:val="both"/>
      </w:pPr>
      <w:r w:rsidRPr="004B5FCB">
        <w:t>Программа оставляет Организации право выбора способа речевого развития обучающихся, в том числе с учетом особенностей реализуемых основных образовательных программ и других особенностей реализуемой образовательной деятельности.</w:t>
      </w:r>
    </w:p>
    <w:p w14:paraId="0F47C0A9" w14:textId="77777777" w:rsidR="00561FA1" w:rsidRPr="004B5FCB" w:rsidRDefault="00561FA1" w:rsidP="00F6769B">
      <w:pPr>
        <w:spacing w:after="0" w:line="360" w:lineRule="auto"/>
        <w:ind w:firstLine="709"/>
        <w:jc w:val="both"/>
      </w:pPr>
      <w:r w:rsidRPr="004B5FCB">
        <w:t xml:space="preserve">2.1.3.1 Основное содержание образовательной деятельности с детьми </w:t>
      </w:r>
      <w:r w:rsidRPr="004B5FCB">
        <w:rPr>
          <w:i/>
        </w:rPr>
        <w:t>младшего дошкольного возраста</w:t>
      </w:r>
      <w:r w:rsidRPr="004B5FCB">
        <w:t>:</w:t>
      </w:r>
    </w:p>
    <w:p w14:paraId="4EB6C299" w14:textId="77777777" w:rsidR="00561FA1" w:rsidRPr="004B5FCB" w:rsidRDefault="00EC0814" w:rsidP="00F6769B">
      <w:pPr>
        <w:spacing w:after="0" w:line="360" w:lineRule="auto"/>
        <w:ind w:firstLine="709"/>
        <w:jc w:val="both"/>
      </w:pPr>
      <w:r>
        <w:rPr>
          <w:noProof/>
          <w:lang w:eastAsia="ru-RU"/>
        </w:rPr>
        <w:drawing>
          <wp:anchor distT="0" distB="0" distL="114300" distR="114300" simplePos="0" relativeHeight="251652096" behindDoc="0" locked="0" layoutInCell="1" allowOverlap="0" wp14:anchorId="503FDF1F" wp14:editId="3D5F766A">
            <wp:simplePos x="0" y="0"/>
            <wp:positionH relativeFrom="page">
              <wp:posOffset>222885</wp:posOffset>
            </wp:positionH>
            <wp:positionV relativeFrom="page">
              <wp:posOffset>6118860</wp:posOffset>
            </wp:positionV>
            <wp:extent cx="3175" cy="12065"/>
            <wp:effectExtent l="0" t="0" r="0" b="0"/>
            <wp:wrapSquare wrapText="bothSides"/>
            <wp:docPr id="1319247326" name="Picture 489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22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175" cy="12065"/>
                    </a:xfrm>
                    <a:prstGeom prst="rect">
                      <a:avLst/>
                    </a:prstGeom>
                    <a:noFill/>
                  </pic:spPr>
                </pic:pic>
              </a:graphicData>
            </a:graphic>
            <wp14:sizeRelH relativeFrom="page">
              <wp14:pctWidth>0</wp14:pctWidth>
            </wp14:sizeRelH>
            <wp14:sizeRelV relativeFrom="page">
              <wp14:pctHeight>0</wp14:pctHeight>
            </wp14:sizeRelV>
          </wp:anchor>
        </w:drawing>
      </w:r>
      <w:r w:rsidR="00561FA1" w:rsidRPr="004B5FCB">
        <w:t xml:space="preserve">Содержание образовательной области «Речевое развитие» в младшем дошкольном возрасте направлено на формирование у обучающихся с ТНР потребности в общении и элементарных коммуникативных умениях. Для обучающихся с первым уровнем речевого развития характерно полное или почти полное отсутствие словесных средств общения в возрасте, когда у здоровых обучающихся, речь в основном сформирована, следовательно, решение задач образовательной области «Речевое развитие» соотносится с содержанием логопедической работы. Она направлена на ознакомление </w:t>
      </w:r>
      <w:r w:rsidR="00561FA1" w:rsidRPr="004B5FCB">
        <w:lastRenderedPageBreak/>
        <w:t>обучающихся с доступными способами и средствами взаимодействия с окружающими людьми, как невербальными, так и вербальными, развитие потребности во взаимодействии с педагогическим работником и другими детьми в доступной речевой активности, стимулирование развития лексической стороны речи, способности к подражанию речи, диалогической формы связной речи в различных видах детской деятельности.</w:t>
      </w:r>
    </w:p>
    <w:p w14:paraId="5454520E" w14:textId="77777777" w:rsidR="00561FA1" w:rsidRPr="004B5FCB" w:rsidRDefault="00561FA1" w:rsidP="00F6769B">
      <w:pPr>
        <w:spacing w:after="0" w:line="360" w:lineRule="auto"/>
        <w:ind w:firstLine="709"/>
        <w:jc w:val="both"/>
      </w:pPr>
      <w:r w:rsidRPr="004B5FCB">
        <w:t>Педагогический работник обращает на воспитание у обучающихся внимания к речи окружающих и расширение объема понимания речи, что предъявляет особые требования к речи педагогического работника, в ходе общения с младшими дошкольниками с ТНР. Педагогический работник вступает с каждым ребенком в эмоциональный контакт, строя свое взаимодействие с ребенком с ТНР таким образом, чтобы преодолеть возникающий у ребенка неречевой и речевой негативизм, поэтому педагогический работник стимулирует любые попытки спонтанной речевой деятельности каждого ребенка.</w:t>
      </w:r>
    </w:p>
    <w:p w14:paraId="41DCC132" w14:textId="77777777" w:rsidR="00561FA1" w:rsidRPr="004B5FCB" w:rsidRDefault="00561FA1" w:rsidP="00F6769B">
      <w:pPr>
        <w:spacing w:after="0" w:line="360" w:lineRule="auto"/>
        <w:ind w:firstLine="709"/>
        <w:jc w:val="both"/>
      </w:pPr>
      <w:r w:rsidRPr="004B5FCB">
        <w:t>Педагогический работник организует с детьми различные предметно-игровые ситуации, стимулирующие желание ребенка устанавливать контакт со педагогическим работником и с другими детьми. Для этого совместная деятельность педагогического работника и обучающихся осуществляется в игровой форме с использованием игрушек, подвижных и ролевых игр. Во время взаимодействия с каждым ребенком с ТНР создаются ситуации, воспитывающие у ребенка уверенность в своих силах.</w:t>
      </w:r>
    </w:p>
    <w:p w14:paraId="4CEC7A66" w14:textId="77777777" w:rsidR="00561FA1" w:rsidRPr="004B5FCB" w:rsidRDefault="00561FA1" w:rsidP="00F6769B">
      <w:pPr>
        <w:spacing w:after="0" w:line="360" w:lineRule="auto"/>
        <w:ind w:firstLine="709"/>
        <w:jc w:val="both"/>
      </w:pPr>
      <w:r w:rsidRPr="004B5FCB">
        <w:t xml:space="preserve">Обучающемуся с первым уровнем речевого развития в возрасте от трех (трех с половиной) до четырех лет требуется последовательно организованное руководство предметно-игровой и речевой деятельностью с активным использованием педагогическим работником показа действий и их называния, окрашенного </w:t>
      </w:r>
      <w:r w:rsidR="00EC0814">
        <w:rPr>
          <w:noProof/>
          <w:lang w:eastAsia="ru-RU"/>
        </w:rPr>
        <w:drawing>
          <wp:inline distT="0" distB="0" distL="0" distR="0" wp14:anchorId="124E854C" wp14:editId="695C5E58">
            <wp:extent cx="9525" cy="19050"/>
            <wp:effectExtent l="0" t="0" r="0" b="0"/>
            <wp:docPr id="10" name="Picture 491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28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r w:rsidRPr="004B5FCB">
        <w:t>интонацией, жестами, мимическими проявлениями с последующим самостоятельным проигрыванием детьми с незначительной словесной и жестовой помощью педагогического работника.</w:t>
      </w:r>
    </w:p>
    <w:p w14:paraId="27206FBA" w14:textId="77777777" w:rsidR="00561FA1" w:rsidRPr="004B5FCB" w:rsidRDefault="00561FA1" w:rsidP="00F6769B">
      <w:pPr>
        <w:spacing w:after="0" w:line="360" w:lineRule="auto"/>
        <w:ind w:firstLine="709"/>
        <w:jc w:val="both"/>
      </w:pPr>
      <w:r w:rsidRPr="004B5FCB">
        <w:lastRenderedPageBreak/>
        <w:t>Общение обучающихся с первым уровнем речевого развития необходимо развивать в процессе игровой, изобразительной и конструктивной деятельности, в ходе формирования у них навыков самообслуживания, культурно-гигиенических навыков, формирования представлений о себе и окружающем мире, в живом и естественном общении педагогических работников и обучающихся во всех ситуациях жизни в Организации.</w:t>
      </w:r>
    </w:p>
    <w:p w14:paraId="226AEFCA" w14:textId="77777777" w:rsidR="00561FA1" w:rsidRPr="004B5FCB" w:rsidRDefault="00561FA1" w:rsidP="00F6769B">
      <w:pPr>
        <w:spacing w:after="0" w:line="360" w:lineRule="auto"/>
        <w:ind w:firstLine="709"/>
        <w:jc w:val="both"/>
      </w:pPr>
      <w:r w:rsidRPr="004B5FCB">
        <w:t>Педагогический работник,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w:t>
      </w:r>
    </w:p>
    <w:p w14:paraId="7B7DDB37" w14:textId="77777777" w:rsidR="00561FA1" w:rsidRPr="004B5FCB" w:rsidRDefault="00561FA1" w:rsidP="00F6769B">
      <w:pPr>
        <w:spacing w:after="0" w:line="360" w:lineRule="auto"/>
        <w:ind w:firstLine="709"/>
        <w:jc w:val="both"/>
      </w:pPr>
      <w:r w:rsidRPr="004B5FCB">
        <w:t>Для формирования коммуникативных способностей ребенка младшего дошкольного возраста с первым уровнем речевого развития учителю-логопеду важно определить, насколько та или иная предметно-игровая ситуация будет стимулировать доступные ему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«Речевое развитие», учитывают особенности развития игровой деятельности каждого ребенка: сформированность игровых действий, умение взаимодействовать со педагогическим работником и другими детьми в игре, используя различные средства коммуникации.</w:t>
      </w:r>
    </w:p>
    <w:p w14:paraId="264FCE15" w14:textId="77777777" w:rsidR="00561FA1" w:rsidRPr="004B5FCB" w:rsidRDefault="00561FA1" w:rsidP="00F6769B">
      <w:pPr>
        <w:spacing w:after="0" w:line="360" w:lineRule="auto"/>
        <w:ind w:firstLine="709"/>
        <w:jc w:val="both"/>
        <w:rPr>
          <w:i/>
        </w:rPr>
      </w:pPr>
      <w:r w:rsidRPr="004B5FCB">
        <w:t xml:space="preserve">2.1.3.2 Основное содержание образовательной деятельности с детьми </w:t>
      </w:r>
      <w:r w:rsidRPr="004B5FCB">
        <w:rPr>
          <w:i/>
        </w:rPr>
        <w:t>среднего дошкольного возраста:</w:t>
      </w:r>
    </w:p>
    <w:p w14:paraId="5EA1D444" w14:textId="77777777" w:rsidR="00561FA1" w:rsidRPr="004B5FCB" w:rsidRDefault="00561FA1" w:rsidP="00F6769B">
      <w:pPr>
        <w:spacing w:after="0" w:line="360" w:lineRule="auto"/>
        <w:ind w:firstLine="709"/>
        <w:jc w:val="both"/>
      </w:pPr>
      <w:r w:rsidRPr="004B5FCB">
        <w:t>Содержание образовательной области «Речевое развитие» в среднем дошкольном возрасте направлено на формирование у обучающихся с ТНР потребности в речевом общении и коммуникативных умений. Основной акцент делается на формирование связной речи.</w:t>
      </w:r>
    </w:p>
    <w:p w14:paraId="01593057" w14:textId="77777777" w:rsidR="00561FA1" w:rsidRPr="004B5FCB" w:rsidRDefault="00561FA1" w:rsidP="00F6769B">
      <w:pPr>
        <w:spacing w:after="0" w:line="360" w:lineRule="auto"/>
        <w:ind w:firstLine="709"/>
        <w:jc w:val="both"/>
      </w:pPr>
      <w:r w:rsidRPr="004B5FCB">
        <w:t>В этот период основное значение придается стимулированию речевой активности обучающихся с ТНР, формированию мотивационно-</w:t>
      </w:r>
      <w:proofErr w:type="spellStart"/>
      <w:r w:rsidRPr="004B5FCB">
        <w:t>потребностного</w:t>
      </w:r>
      <w:proofErr w:type="spellEnd"/>
      <w:r w:rsidRPr="004B5FCB">
        <w:t xml:space="preserve"> компонента речевой деятельности, развитию когнитивных предпосылок речевой деятельности. Обучающиеся учатся </w:t>
      </w:r>
      <w:proofErr w:type="spellStart"/>
      <w:r w:rsidRPr="004B5FCB">
        <w:t>вербализовывать</w:t>
      </w:r>
      <w:proofErr w:type="spellEnd"/>
      <w:r w:rsidRPr="004B5FCB">
        <w:t xml:space="preserve"> </w:t>
      </w:r>
      <w:r w:rsidRPr="004B5FCB">
        <w:lastRenderedPageBreak/>
        <w:t xml:space="preserve">свое отношение к окружающему миру, предметам и явлениям, делать элементарные словесные обобщения. </w:t>
      </w:r>
      <w:r w:rsidR="00EC0814">
        <w:rPr>
          <w:noProof/>
          <w:lang w:eastAsia="ru-RU"/>
        </w:rPr>
        <w:drawing>
          <wp:inline distT="0" distB="0" distL="0" distR="0" wp14:anchorId="179C367B" wp14:editId="5EE2BE5C">
            <wp:extent cx="9525" cy="9525"/>
            <wp:effectExtent l="0" t="0" r="0" b="0"/>
            <wp:docPr id="11" name="Picture 491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28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55A021D7" w14:textId="77777777" w:rsidR="00561FA1" w:rsidRPr="004B5FCB" w:rsidRDefault="00561FA1" w:rsidP="00F6769B">
      <w:pPr>
        <w:spacing w:after="0" w:line="360" w:lineRule="auto"/>
        <w:ind w:firstLine="709"/>
        <w:jc w:val="both"/>
      </w:pPr>
      <w:r w:rsidRPr="004B5FCB">
        <w:t>Педагогические работники продолжают обучение обучающихся с ТНР ситуативной речи. При этом важную роль играет пример речевого поведения педагогических работников. 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 Педагогические работники направляют внимание на формирование у каждого ребенка с ТНР устойчивого эмоционального контакта с педагогическим работником и с другими детьми.</w:t>
      </w:r>
    </w:p>
    <w:p w14:paraId="7B3F23B3" w14:textId="77777777" w:rsidR="00561FA1" w:rsidRPr="004B5FCB" w:rsidRDefault="00561FA1" w:rsidP="00F6769B">
      <w:pPr>
        <w:spacing w:after="0" w:line="360" w:lineRule="auto"/>
        <w:ind w:firstLine="709"/>
        <w:jc w:val="both"/>
      </w:pPr>
      <w:r w:rsidRPr="004B5FCB">
        <w:t>Педагогический работник, стремясь развить коммуникативные способности ребенка среднего дошкольного возраста с ТНР, учитывает особенности развития его игровой деятельности: сформированность игровых действий, возможности и коммуникативные умения взаимодействия с педагогическим работником и другими детьми.</w:t>
      </w:r>
    </w:p>
    <w:p w14:paraId="4049733A" w14:textId="77777777" w:rsidR="00561FA1" w:rsidRPr="004B5FCB" w:rsidRDefault="00561FA1" w:rsidP="00F6769B">
      <w:pPr>
        <w:spacing w:after="0" w:line="360" w:lineRule="auto"/>
        <w:ind w:firstLine="709"/>
        <w:jc w:val="both"/>
      </w:pPr>
      <w:r w:rsidRPr="004B5FCB">
        <w:t xml:space="preserve">2.1.3.3 Основное содержание образовательной деятельности с детьми </w:t>
      </w:r>
      <w:r w:rsidRPr="004B5FCB">
        <w:rPr>
          <w:i/>
        </w:rPr>
        <w:t>старшего дошкольного возраста</w:t>
      </w:r>
      <w:r w:rsidRPr="004B5FCB">
        <w:t>:</w:t>
      </w:r>
    </w:p>
    <w:p w14:paraId="5CD652CF" w14:textId="77777777" w:rsidR="00561FA1" w:rsidRPr="004B5FCB" w:rsidRDefault="00561FA1" w:rsidP="00F6769B">
      <w:pPr>
        <w:spacing w:after="0" w:line="360" w:lineRule="auto"/>
        <w:ind w:firstLine="709"/>
        <w:jc w:val="both"/>
      </w:pPr>
      <w:r w:rsidRPr="004B5FCB">
        <w:t>Ведущим направлением работы в рамках образовательной области «Речевое развитие» является формирование связной речи обучающихся с ТНР.</w:t>
      </w:r>
    </w:p>
    <w:p w14:paraId="2533A7C4" w14:textId="77777777" w:rsidR="00561FA1" w:rsidRPr="004B5FCB" w:rsidRDefault="00561FA1" w:rsidP="00F6769B">
      <w:pPr>
        <w:spacing w:after="0" w:line="360" w:lineRule="auto"/>
        <w:ind w:firstLine="709"/>
        <w:jc w:val="both"/>
      </w:pPr>
      <w:r w:rsidRPr="004B5FCB">
        <w:t>В этот период основное внимание уделяется стимулированию речевой активности обучающихся. У них формируется мотивационно-</w:t>
      </w:r>
      <w:proofErr w:type="spellStart"/>
      <w:r w:rsidRPr="004B5FCB">
        <w:t>потребностный</w:t>
      </w:r>
      <w:proofErr w:type="spellEnd"/>
      <w:r w:rsidRPr="004B5FCB">
        <w:t xml:space="preserve">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w:t>
      </w:r>
      <w:proofErr w:type="spellStart"/>
      <w:r w:rsidRPr="004B5FCB">
        <w:t>вербализованных</w:t>
      </w:r>
      <w:proofErr w:type="spellEnd"/>
      <w:r w:rsidRPr="004B5FCB">
        <w:t xml:space="preserve">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w:t>
      </w:r>
      <w:r w:rsidRPr="004B5FCB">
        <w:lastRenderedPageBreak/>
        <w:t>материалу. Для совершенствования планирующей функции речи обучающихся обучают намечать основные этапы предстоящего выполнения задания. Совместно со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14:paraId="49B7D881" w14:textId="77777777" w:rsidR="00561FA1" w:rsidRPr="004B5FCB" w:rsidRDefault="00561FA1" w:rsidP="00F6769B">
      <w:pPr>
        <w:spacing w:after="0" w:line="360" w:lineRule="auto"/>
        <w:ind w:firstLine="709"/>
        <w:jc w:val="both"/>
      </w:pPr>
      <w:r w:rsidRPr="004B5FCB">
        <w:t>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14:paraId="2CF99F96" w14:textId="77777777" w:rsidR="00561FA1" w:rsidRPr="004B5FCB" w:rsidRDefault="00561FA1" w:rsidP="00F6769B">
      <w:pPr>
        <w:spacing w:after="0" w:line="360" w:lineRule="auto"/>
        <w:ind w:firstLine="709"/>
        <w:jc w:val="both"/>
      </w:pPr>
      <w:r w:rsidRPr="004B5FCB">
        <w:t xml:space="preserve">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Педагогические работники могут </w:t>
      </w:r>
      <w:r w:rsidR="00EC0814">
        <w:rPr>
          <w:noProof/>
          <w:lang w:eastAsia="ru-RU"/>
        </w:rPr>
        <w:drawing>
          <wp:inline distT="0" distB="0" distL="0" distR="0" wp14:anchorId="3BADB9AC" wp14:editId="12B8C4B1">
            <wp:extent cx="9525" cy="9525"/>
            <wp:effectExtent l="0" t="0" r="0" b="0"/>
            <wp:docPr id="12" name="Picture 495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23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B5FCB">
        <w:t>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14:paraId="7F6C0558" w14:textId="77777777" w:rsidR="00561FA1" w:rsidRPr="004B5FCB" w:rsidRDefault="00561FA1" w:rsidP="00F6769B">
      <w:pPr>
        <w:spacing w:after="0" w:line="360" w:lineRule="auto"/>
        <w:ind w:firstLine="709"/>
        <w:jc w:val="both"/>
      </w:pPr>
      <w:r w:rsidRPr="004B5FCB">
        <w:t>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14:paraId="6E160896" w14:textId="77777777" w:rsidR="00561FA1" w:rsidRPr="004B5FCB" w:rsidRDefault="00EC0814" w:rsidP="00F6769B">
      <w:pPr>
        <w:spacing w:after="0" w:line="360" w:lineRule="auto"/>
        <w:ind w:firstLine="709"/>
        <w:jc w:val="both"/>
      </w:pPr>
      <w:r>
        <w:rPr>
          <w:noProof/>
          <w:lang w:eastAsia="ru-RU"/>
        </w:rPr>
        <w:lastRenderedPageBreak/>
        <w:drawing>
          <wp:anchor distT="0" distB="0" distL="114300" distR="114300" simplePos="0" relativeHeight="251653120" behindDoc="0" locked="0" layoutInCell="1" allowOverlap="0" wp14:anchorId="555E7F89" wp14:editId="254F7E51">
            <wp:simplePos x="0" y="0"/>
            <wp:positionH relativeFrom="page">
              <wp:posOffset>7327265</wp:posOffset>
            </wp:positionH>
            <wp:positionV relativeFrom="page">
              <wp:posOffset>7347585</wp:posOffset>
            </wp:positionV>
            <wp:extent cx="12065" cy="21590"/>
            <wp:effectExtent l="0" t="0" r="0" b="0"/>
            <wp:wrapSquare wrapText="bothSides"/>
            <wp:docPr id="1229856107" name="Picture 495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23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065" cy="21590"/>
                    </a:xfrm>
                    <a:prstGeom prst="rect">
                      <a:avLst/>
                    </a:prstGeom>
                    <a:noFill/>
                  </pic:spPr>
                </pic:pic>
              </a:graphicData>
            </a:graphic>
            <wp14:sizeRelH relativeFrom="page">
              <wp14:pctWidth>0</wp14:pctWidth>
            </wp14:sizeRelH>
            <wp14:sizeRelV relativeFrom="page">
              <wp14:pctHeight>0</wp14:pctHeight>
            </wp14:sizeRelV>
          </wp:anchor>
        </w:drawing>
      </w:r>
      <w:r w:rsidR="00561FA1" w:rsidRPr="004B5FCB">
        <w:t>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14:paraId="5E545A00" w14:textId="77777777" w:rsidR="00561FA1" w:rsidRPr="004B5FCB" w:rsidRDefault="00561FA1" w:rsidP="00F6769B">
      <w:pPr>
        <w:spacing w:after="0" w:line="360" w:lineRule="auto"/>
        <w:ind w:firstLine="709"/>
        <w:jc w:val="both"/>
        <w:rPr>
          <w:u w:val="single"/>
        </w:rPr>
      </w:pPr>
      <w:r w:rsidRPr="004B5FCB">
        <w:rPr>
          <w:u w:val="single"/>
        </w:rPr>
        <w:t>2.1.4 Образовательная область «Художественно-эстетическое развитие»</w:t>
      </w:r>
    </w:p>
    <w:p w14:paraId="650DA769" w14:textId="77777777" w:rsidR="00561FA1" w:rsidRPr="004B5FCB" w:rsidRDefault="00561FA1" w:rsidP="00F6769B">
      <w:pPr>
        <w:spacing w:after="0" w:line="360" w:lineRule="auto"/>
        <w:ind w:firstLine="709"/>
        <w:jc w:val="both"/>
      </w:pPr>
      <w:r w:rsidRPr="004B5FCB">
        <w:t>В образовательной области «Художественно-эстетическое развитие» основными задачами образовательной деятельности с детьми является создание условий для:</w:t>
      </w:r>
    </w:p>
    <w:p w14:paraId="57DC592F" w14:textId="77777777" w:rsidR="00561FA1" w:rsidRPr="004B5FCB" w:rsidRDefault="00561FA1" w:rsidP="00F6769B">
      <w:pPr>
        <w:spacing w:after="0" w:line="360" w:lineRule="auto"/>
        <w:ind w:firstLine="709"/>
        <w:jc w:val="both"/>
      </w:pPr>
      <w:r w:rsidRPr="004B5FCB">
        <w:t>развития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14:paraId="3B564B72" w14:textId="77777777" w:rsidR="00561FA1" w:rsidRPr="004B5FCB" w:rsidRDefault="00561FA1" w:rsidP="00F6769B">
      <w:pPr>
        <w:spacing w:after="0" w:line="360" w:lineRule="auto"/>
        <w:ind w:firstLine="709"/>
        <w:jc w:val="both"/>
      </w:pPr>
      <w:r w:rsidRPr="004B5FCB">
        <w:t xml:space="preserve"> развития способности к восприятию музыки, художественной литературы, фольклора;</w:t>
      </w:r>
    </w:p>
    <w:p w14:paraId="7899396A" w14:textId="77777777" w:rsidR="00561FA1" w:rsidRPr="004B5FCB" w:rsidRDefault="00561FA1" w:rsidP="00F6769B">
      <w:pPr>
        <w:spacing w:after="0" w:line="360" w:lineRule="auto"/>
        <w:ind w:firstLine="709"/>
        <w:jc w:val="both"/>
      </w:pPr>
      <w:r w:rsidRPr="004B5FCB">
        <w:t xml:space="preserve">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14:paraId="293C9204" w14:textId="77777777" w:rsidR="00561FA1" w:rsidRPr="004B5FCB" w:rsidRDefault="00561FA1" w:rsidP="00F6769B">
      <w:pPr>
        <w:spacing w:after="0" w:line="360" w:lineRule="auto"/>
        <w:ind w:firstLine="709"/>
        <w:jc w:val="both"/>
      </w:pPr>
      <w:r w:rsidRPr="004B5FCB">
        <w:t>В сфере развития у обучающихся интереса к эстетической стороне действительности, ознакомления с разными видами и жанрами искусства, в том числе народного творчества. 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 деятельности.</w:t>
      </w:r>
    </w:p>
    <w:p w14:paraId="13BA7CB2" w14:textId="77777777" w:rsidR="00561FA1" w:rsidRPr="004B5FCB" w:rsidRDefault="00561FA1" w:rsidP="00F6769B">
      <w:pPr>
        <w:spacing w:after="0" w:line="360" w:lineRule="auto"/>
        <w:ind w:firstLine="709"/>
        <w:jc w:val="both"/>
        <w:rPr>
          <w:i/>
        </w:rPr>
      </w:pPr>
      <w:r w:rsidRPr="004B5FCB">
        <w:lastRenderedPageBreak/>
        <w:t xml:space="preserve">2.1.4.1 Основное содержание образовательной деятельности с детьми </w:t>
      </w:r>
      <w:r w:rsidRPr="004B5FCB">
        <w:rPr>
          <w:i/>
        </w:rPr>
        <w:t>младшего дошкольного возраста.</w:t>
      </w:r>
    </w:p>
    <w:p w14:paraId="744E78F3" w14:textId="77777777" w:rsidR="00561FA1" w:rsidRPr="004B5FCB" w:rsidRDefault="00561FA1" w:rsidP="00F6769B">
      <w:pPr>
        <w:spacing w:after="0" w:line="360" w:lineRule="auto"/>
        <w:ind w:firstLine="709"/>
        <w:jc w:val="both"/>
      </w:pPr>
      <w:r w:rsidRPr="004B5FCB">
        <w:t>Ребенка младшего дошкольного возраста с ТНР приобщают к миру искусства (музыки, живописи). Содержание образовательной области «Художественно-эстетическое развитие» предполагает формирование эстетического мировосприятия у обучающихся с тяжелыми нарушениями речи, создание среды для занятий детским изобразительным творчеством, соответствующей их возрасту, особенностям развития моторики и речи.</w:t>
      </w:r>
    </w:p>
    <w:p w14:paraId="0182FCA4" w14:textId="77777777" w:rsidR="00561FA1" w:rsidRPr="004B5FCB" w:rsidRDefault="00561FA1" w:rsidP="00F6769B">
      <w:pPr>
        <w:spacing w:after="0" w:line="360" w:lineRule="auto"/>
        <w:ind w:firstLine="709"/>
        <w:jc w:val="both"/>
      </w:pPr>
      <w:r w:rsidRPr="004B5FCB">
        <w:t>Характер задач, решаемых образовательной областью «Художественно-эстетическое развитие», позволяет структурировать ее содержание также по разделам:</w:t>
      </w:r>
    </w:p>
    <w:p w14:paraId="1922C485" w14:textId="77777777" w:rsidR="00561FA1" w:rsidRPr="004B5FCB" w:rsidRDefault="00561FA1" w:rsidP="00F6769B">
      <w:pPr>
        <w:spacing w:after="0" w:line="360" w:lineRule="auto"/>
        <w:ind w:firstLine="709"/>
        <w:jc w:val="both"/>
      </w:pPr>
      <w:r w:rsidRPr="004B5FCB">
        <w:t xml:space="preserve">изобразительное творчество; </w:t>
      </w:r>
    </w:p>
    <w:p w14:paraId="65D9EAD9" w14:textId="77777777" w:rsidR="00561FA1" w:rsidRPr="004B5FCB" w:rsidRDefault="00561FA1" w:rsidP="00F6769B">
      <w:pPr>
        <w:spacing w:after="0" w:line="360" w:lineRule="auto"/>
        <w:ind w:firstLine="709"/>
        <w:jc w:val="both"/>
      </w:pPr>
      <w:r w:rsidRPr="004B5FCB">
        <w:t>музыка.</w:t>
      </w:r>
    </w:p>
    <w:p w14:paraId="74136593" w14:textId="77777777" w:rsidR="00561FA1" w:rsidRPr="004B5FCB" w:rsidRDefault="00561FA1" w:rsidP="00F6769B">
      <w:pPr>
        <w:spacing w:after="0" w:line="360" w:lineRule="auto"/>
        <w:ind w:firstLine="709"/>
        <w:jc w:val="both"/>
      </w:pPr>
      <w:r w:rsidRPr="004B5FCB">
        <w:t>Для реализации задач раздела «Изобразительное творчество» необходимо создать условия для изобразительной деятельности обучающихся (самостоятельной или совместной с педагогическим работником). Любое проявление инициативы и самостоятельности обучающихся приветствуется и поощряется. Элементы рисования, лепки, аппликации включаются в коррекционные занятия по преодолению недостатков речевого развития обучающихся, в образовательный процесс, в самостоятельную и совместную с воспитателем деятельность обучающихся.</w:t>
      </w:r>
    </w:p>
    <w:p w14:paraId="272CBFBA" w14:textId="77777777" w:rsidR="00561FA1" w:rsidRPr="004B5FCB" w:rsidRDefault="00561FA1" w:rsidP="00F6769B">
      <w:pPr>
        <w:spacing w:after="0" w:line="360" w:lineRule="auto"/>
        <w:ind w:firstLine="709"/>
        <w:jc w:val="both"/>
      </w:pPr>
      <w:r w:rsidRPr="004B5FCB">
        <w:t xml:space="preserve">Содержание раздела «Музыка» реализуется в непосредственной музыкальной образовательной деятельности на музыкальных занятиях, музыкально-ритмических упражнениях с предметами и без предметов; в музыкальной деятельности в режимные моменты на: утренней гимнастике, на музыкальных </w:t>
      </w:r>
      <w:proofErr w:type="spellStart"/>
      <w:r w:rsidRPr="004B5FCB">
        <w:t>физминутках</w:t>
      </w:r>
      <w:proofErr w:type="spellEnd"/>
      <w:r w:rsidRPr="004B5FCB">
        <w:t>, в динамических паузах.</w:t>
      </w:r>
    </w:p>
    <w:p w14:paraId="7AC3F7D7" w14:textId="77777777" w:rsidR="00561FA1" w:rsidRPr="004B5FCB" w:rsidRDefault="00561FA1" w:rsidP="00F6769B">
      <w:pPr>
        <w:spacing w:after="0" w:line="360" w:lineRule="auto"/>
        <w:ind w:firstLine="709"/>
        <w:jc w:val="both"/>
      </w:pPr>
      <w:r w:rsidRPr="004B5FCB">
        <w:t>Обучающиеся знакомятся и становятся участниками праздников. Педагогические работники знакомят обучающихся с доступными для их восприятия и игр художественными промыслами.</w:t>
      </w:r>
    </w:p>
    <w:p w14:paraId="4B07F8ED" w14:textId="77777777" w:rsidR="00561FA1" w:rsidRPr="004B5FCB" w:rsidRDefault="00561FA1" w:rsidP="00F6769B">
      <w:pPr>
        <w:spacing w:after="0" w:line="360" w:lineRule="auto"/>
        <w:ind w:firstLine="709"/>
        <w:jc w:val="both"/>
      </w:pPr>
      <w:r w:rsidRPr="004B5FCB">
        <w:rPr>
          <w:noProof/>
          <w:lang w:eastAsia="ru-RU"/>
        </w:rPr>
        <w:lastRenderedPageBreak/>
        <w:t xml:space="preserve">2.1.4.2 </w:t>
      </w:r>
      <w:r w:rsidRPr="004B5FCB">
        <w:t>Основное</w:t>
      </w:r>
      <w:r w:rsidRPr="004B5FCB">
        <w:tab/>
        <w:t>содержание образовательной</w:t>
      </w:r>
      <w:r w:rsidRPr="004B5FCB">
        <w:tab/>
        <w:t xml:space="preserve">деятельности с детьми </w:t>
      </w:r>
      <w:r w:rsidRPr="004B5FCB">
        <w:rPr>
          <w:i/>
        </w:rPr>
        <w:t>среднего дошкольного возраста.</w:t>
      </w:r>
    </w:p>
    <w:p w14:paraId="0BE585D3" w14:textId="77777777" w:rsidR="00561FA1" w:rsidRPr="004B5FCB" w:rsidRDefault="00561FA1" w:rsidP="00F6769B">
      <w:pPr>
        <w:spacing w:after="0" w:line="360" w:lineRule="auto"/>
        <w:ind w:firstLine="709"/>
        <w:jc w:val="both"/>
      </w:pPr>
      <w:r w:rsidRPr="004B5FCB">
        <w:t>Обучающийся в возрасте 4-5-ти лет, в том числе и с ТНР, активно проявляет интерес к миру искусства (музыки, живописи). В рамках образовательной области «Художественно-эстетическое развитие» педагогические работники создают соответствующую возрасту обучающихся, особенностям развития их моторики и речи среду для детского художественного развития.</w:t>
      </w:r>
    </w:p>
    <w:p w14:paraId="7F4BAE70" w14:textId="77777777" w:rsidR="00561FA1" w:rsidRPr="004B5FCB" w:rsidRDefault="00561FA1" w:rsidP="00F6769B">
      <w:pPr>
        <w:spacing w:after="0" w:line="360" w:lineRule="auto"/>
        <w:ind w:firstLine="709"/>
        <w:jc w:val="both"/>
      </w:pPr>
      <w:r w:rsidRPr="004B5FCB">
        <w:t>Содержание образовательной области «Художественно-эстетическое развитие» представлено разделами «Изобразительное творчество» и «Музыка».</w:t>
      </w:r>
    </w:p>
    <w:p w14:paraId="15700723" w14:textId="77777777" w:rsidR="00561FA1" w:rsidRPr="004B5FCB" w:rsidRDefault="00561FA1" w:rsidP="00F6769B">
      <w:pPr>
        <w:spacing w:after="0" w:line="360" w:lineRule="auto"/>
        <w:ind w:firstLine="709"/>
        <w:jc w:val="both"/>
      </w:pPr>
      <w:r w:rsidRPr="004B5FCB">
        <w:t>Образовательную деятельность в рамках указанной области проводят воспитатели, музыкальный руководитель, согласуя ее содержание с тематикой логопедической работы, проводимой учителем-логопедом. Активными участниками образовательного процесса в области «Художественно-эстетическое развитие» являются родители (законные представители) обучающихся, а также все остальные специалисты, работающие с детьми с ТНР.</w:t>
      </w:r>
    </w:p>
    <w:p w14:paraId="05CE745A" w14:textId="77777777" w:rsidR="00561FA1" w:rsidRPr="004B5FCB" w:rsidRDefault="00561FA1" w:rsidP="00F6769B">
      <w:pPr>
        <w:spacing w:after="0" w:line="360" w:lineRule="auto"/>
        <w:ind w:firstLine="709"/>
        <w:jc w:val="both"/>
      </w:pPr>
      <w:r w:rsidRPr="004B5FCB">
        <w:t>Основной формой работы по художественно-эстетическому воспитанию и организации изобразительной деятельности обучающихся с тяжелыми нарушениями речи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обучающихся, исходя из особенностей их психомоторного развития.</w:t>
      </w:r>
    </w:p>
    <w:p w14:paraId="5C5261BB" w14:textId="77777777" w:rsidR="00561FA1" w:rsidRPr="004B5FCB" w:rsidRDefault="00561FA1" w:rsidP="00F6769B">
      <w:pPr>
        <w:spacing w:after="0" w:line="360" w:lineRule="auto"/>
        <w:ind w:firstLine="709"/>
        <w:jc w:val="both"/>
      </w:pPr>
      <w:r w:rsidRPr="004B5FCB">
        <w:t xml:space="preserve">У обучающихся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w:t>
      </w:r>
      <w:r w:rsidRPr="004B5FCB">
        <w:lastRenderedPageBreak/>
        <w:t>восприятие, закрепляются представления обучающихся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14:paraId="5F7C363F" w14:textId="77777777" w:rsidR="00561FA1" w:rsidRPr="004B5FCB" w:rsidRDefault="00561FA1" w:rsidP="00F6769B">
      <w:pPr>
        <w:spacing w:after="0" w:line="360" w:lineRule="auto"/>
        <w:ind w:firstLine="709"/>
        <w:jc w:val="both"/>
      </w:pPr>
      <w:r w:rsidRPr="004B5FCB">
        <w:t>В данный период обучения изобразительная деятельность должна стать основой, интегрирующей перцептивное и эстетико-образное видение обучающихся, максимально стимулирующей развитие их тонкой моторики и речи.</w:t>
      </w:r>
    </w:p>
    <w:p w14:paraId="3B39FDA2" w14:textId="77777777" w:rsidR="00561FA1" w:rsidRPr="004B5FCB" w:rsidRDefault="00561FA1" w:rsidP="00F6769B">
      <w:pPr>
        <w:spacing w:after="0" w:line="360" w:lineRule="auto"/>
        <w:ind w:firstLine="709"/>
        <w:jc w:val="both"/>
      </w:pPr>
      <w:r w:rsidRPr="004B5FCB">
        <w:t>Обучение изобразительной деятельности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обучающихся (самостоятельной или совместной с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вводится сюжетное рисование.</w:t>
      </w:r>
    </w:p>
    <w:p w14:paraId="3AC3F529" w14:textId="77777777" w:rsidR="00561FA1" w:rsidRPr="004B5FCB" w:rsidRDefault="00561FA1" w:rsidP="00F6769B">
      <w:pPr>
        <w:spacing w:after="0" w:line="360" w:lineRule="auto"/>
        <w:ind w:firstLine="709"/>
        <w:jc w:val="both"/>
      </w:pPr>
      <w:r w:rsidRPr="004B5FCB">
        <w:t>При реализации направления «Музыка» обучающиеся учатся эмоционально, адекватно воспринимать разную музыку, развивают слуховое внимание и сосредоточение, музыкальный слух (</w:t>
      </w:r>
      <w:proofErr w:type="spellStart"/>
      <w:r w:rsidRPr="004B5FCB">
        <w:t>звуковысотный</w:t>
      </w:r>
      <w:proofErr w:type="spellEnd"/>
      <w:r w:rsidRPr="004B5FCB">
        <w:t>,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Обучающиеся учатся распознавать настроение музыки, характер (движение, состояние природы).</w:t>
      </w:r>
    </w:p>
    <w:p w14:paraId="0AA10069" w14:textId="77777777" w:rsidR="00561FA1" w:rsidRPr="004B5FCB" w:rsidRDefault="00561FA1" w:rsidP="00F6769B">
      <w:pPr>
        <w:spacing w:after="0" w:line="360" w:lineRule="auto"/>
        <w:ind w:firstLine="709"/>
        <w:jc w:val="both"/>
      </w:pPr>
      <w:r w:rsidRPr="004B5FCB">
        <w:t>Музыкальные занятия проводят совместно музыкальный руководитель и воспитатель. При необходимости в этих занятиях может принимать участие учитель-логопед. Элементы музыкально-ритмических занятий используются на групповых и индивидуальных коррекционных занятиях с детьми.</w:t>
      </w:r>
    </w:p>
    <w:p w14:paraId="5D997FCE" w14:textId="77777777" w:rsidR="00561FA1" w:rsidRPr="004B5FCB" w:rsidRDefault="00561FA1" w:rsidP="00F6769B">
      <w:pPr>
        <w:spacing w:after="0" w:line="360" w:lineRule="auto"/>
        <w:ind w:firstLine="709"/>
        <w:jc w:val="both"/>
        <w:rPr>
          <w:i/>
        </w:rPr>
      </w:pPr>
      <w:r w:rsidRPr="004B5FCB">
        <w:t xml:space="preserve">2.1.4.3 Основное содержание образовательной деятельности с детьми </w:t>
      </w:r>
      <w:r w:rsidRPr="004B5FCB">
        <w:rPr>
          <w:i/>
        </w:rPr>
        <w:t>старшего дошкольного возраста.</w:t>
      </w:r>
    </w:p>
    <w:p w14:paraId="64C8DC7F" w14:textId="77777777" w:rsidR="00561FA1" w:rsidRPr="004B5FCB" w:rsidRDefault="00561FA1" w:rsidP="00F6769B">
      <w:pPr>
        <w:spacing w:after="0" w:line="360" w:lineRule="auto"/>
        <w:ind w:firstLine="709"/>
        <w:jc w:val="both"/>
      </w:pPr>
      <w:r w:rsidRPr="004B5FCB">
        <w:lastRenderedPageBreak/>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14:paraId="08BFEC1A" w14:textId="77777777" w:rsidR="00561FA1" w:rsidRPr="004B5FCB" w:rsidRDefault="00561FA1" w:rsidP="00F6769B">
      <w:pPr>
        <w:spacing w:after="0" w:line="360" w:lineRule="auto"/>
        <w:ind w:firstLine="709"/>
        <w:jc w:val="both"/>
      </w:pPr>
      <w:r w:rsidRPr="004B5FCB">
        <w:t>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14:paraId="45D14D81" w14:textId="77777777" w:rsidR="00561FA1" w:rsidRPr="004B5FCB" w:rsidRDefault="00561FA1" w:rsidP="00F6769B">
      <w:pPr>
        <w:spacing w:after="0" w:line="360" w:lineRule="auto"/>
        <w:ind w:firstLine="709"/>
        <w:jc w:val="both"/>
      </w:pPr>
      <w:r w:rsidRPr="004B5FCB">
        <w:t>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w:t>
      </w:r>
    </w:p>
    <w:p w14:paraId="09972037" w14:textId="77777777" w:rsidR="00561FA1" w:rsidRPr="004B5FCB" w:rsidRDefault="00561FA1" w:rsidP="00F6769B">
      <w:pPr>
        <w:spacing w:after="0" w:line="360" w:lineRule="auto"/>
        <w:ind w:firstLine="709"/>
        <w:jc w:val="both"/>
      </w:pPr>
      <w:r w:rsidRPr="004B5FCB">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14:paraId="05BB8300" w14:textId="77777777" w:rsidR="00561FA1" w:rsidRPr="004B5FCB" w:rsidRDefault="00561FA1" w:rsidP="00F6769B">
      <w:pPr>
        <w:spacing w:after="0" w:line="360" w:lineRule="auto"/>
        <w:ind w:firstLine="709"/>
        <w:jc w:val="both"/>
      </w:pPr>
      <w:r w:rsidRPr="004B5FCB">
        <w:t xml:space="preserve">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w:t>
      </w:r>
      <w:proofErr w:type="spellStart"/>
      <w:r w:rsidRPr="004B5FCB">
        <w:t>кодоскоп</w:t>
      </w:r>
      <w:proofErr w:type="spellEnd"/>
      <w:r w:rsidRPr="004B5FCB">
        <w:t>; использование мультимедийных средств.</w:t>
      </w:r>
    </w:p>
    <w:p w14:paraId="059D4024" w14:textId="77777777" w:rsidR="00561FA1" w:rsidRPr="004B5FCB" w:rsidRDefault="00561FA1" w:rsidP="00F6769B">
      <w:pPr>
        <w:spacing w:after="0" w:line="360" w:lineRule="auto"/>
        <w:ind w:firstLine="709"/>
        <w:jc w:val="both"/>
      </w:pPr>
      <w:r w:rsidRPr="004B5FCB">
        <w:t>Реализация содержания раздела «Музыка» направлена на обогащение музыкальных впечатлений обучающихся, совершенствование их певческих, танцевальных навыков и умений.</w:t>
      </w:r>
    </w:p>
    <w:p w14:paraId="7CB24DD6" w14:textId="77777777" w:rsidR="00561FA1" w:rsidRPr="004B5FCB" w:rsidRDefault="00561FA1" w:rsidP="00F6769B">
      <w:pPr>
        <w:spacing w:after="0" w:line="360" w:lineRule="auto"/>
        <w:ind w:firstLine="709"/>
        <w:jc w:val="both"/>
      </w:pPr>
      <w:r w:rsidRPr="004B5FCB">
        <w:t xml:space="preserve">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обучающиеся различают музыку разных жанров и </w:t>
      </w:r>
      <w:r w:rsidRPr="004B5FCB">
        <w:lastRenderedPageBreak/>
        <w:t>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14:paraId="5F6103C0" w14:textId="77777777" w:rsidR="00561FA1" w:rsidRPr="004B5FCB" w:rsidRDefault="00561FA1" w:rsidP="00F6769B">
      <w:pPr>
        <w:spacing w:after="0" w:line="360" w:lineRule="auto"/>
        <w:ind w:firstLine="709"/>
        <w:jc w:val="both"/>
      </w:pPr>
      <w:r w:rsidRPr="004B5FCB">
        <w:t>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w:t>
      </w:r>
    </w:p>
    <w:p w14:paraId="27D9C414" w14:textId="77777777" w:rsidR="00561FA1" w:rsidRPr="004B5FCB" w:rsidRDefault="00561FA1" w:rsidP="00F6769B">
      <w:pPr>
        <w:spacing w:after="0" w:line="360" w:lineRule="auto"/>
        <w:ind w:firstLine="709"/>
        <w:jc w:val="both"/>
      </w:pPr>
      <w:r w:rsidRPr="004B5FCB">
        <w:t>В этот период музыкальный руководитель, воспитатели и другие специалисты продолжают развивать у обучающихся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14:paraId="6843F93F" w14:textId="77777777" w:rsidR="00561FA1" w:rsidRPr="004B5FCB" w:rsidRDefault="00561FA1" w:rsidP="00F6769B">
      <w:pPr>
        <w:spacing w:after="0" w:line="360" w:lineRule="auto"/>
        <w:ind w:firstLine="709"/>
        <w:jc w:val="both"/>
      </w:pPr>
      <w:r w:rsidRPr="004B5FCB">
        <w:t xml:space="preserve">Большое значение для развития слухового восприятия обучающихся (восприятия звуков различной громкости и высоты), развития </w:t>
      </w:r>
      <w:proofErr w:type="spellStart"/>
      <w:r w:rsidRPr="004B5FCB">
        <w:t>общеречевых</w:t>
      </w:r>
      <w:proofErr w:type="spellEnd"/>
      <w:r w:rsidRPr="004B5FCB">
        <w:t xml:space="preserve"> умений и навыков (дыхательных, голосовых, артикуляторных) имеет взаимодействие учителя-логопеда, музыкального руководителя и воспитателей.</w:t>
      </w:r>
    </w:p>
    <w:p w14:paraId="12BDD8C1" w14:textId="77777777" w:rsidR="00561FA1" w:rsidRPr="004B5FCB" w:rsidRDefault="00561FA1" w:rsidP="00F6769B">
      <w:pPr>
        <w:spacing w:after="0" w:line="360" w:lineRule="auto"/>
        <w:ind w:firstLine="709"/>
        <w:jc w:val="both"/>
        <w:rPr>
          <w:u w:val="single"/>
        </w:rPr>
      </w:pPr>
      <w:r w:rsidRPr="004B5FCB">
        <w:rPr>
          <w:u w:val="single"/>
        </w:rPr>
        <w:t>2.1.5 Образовательная область «Физическое развитие»</w:t>
      </w:r>
    </w:p>
    <w:p w14:paraId="1831290D" w14:textId="77777777" w:rsidR="00561FA1" w:rsidRPr="004B5FCB" w:rsidRDefault="00561FA1" w:rsidP="00F6769B">
      <w:pPr>
        <w:spacing w:after="0" w:line="360" w:lineRule="auto"/>
        <w:ind w:firstLine="709"/>
        <w:jc w:val="both"/>
      </w:pPr>
      <w:r w:rsidRPr="004B5FCB">
        <w:t>В области физического развития ребенка основными задачами образовательной деятельности являются создание условий для:</w:t>
      </w:r>
    </w:p>
    <w:p w14:paraId="31008F65" w14:textId="77777777" w:rsidR="00561FA1" w:rsidRPr="004B5FCB" w:rsidRDefault="00EC0814" w:rsidP="00F6769B">
      <w:pPr>
        <w:spacing w:after="0" w:line="360" w:lineRule="auto"/>
        <w:ind w:firstLine="709"/>
        <w:jc w:val="both"/>
      </w:pPr>
      <w:r>
        <w:rPr>
          <w:noProof/>
          <w:lang w:eastAsia="ru-RU"/>
        </w:rPr>
        <w:drawing>
          <wp:anchor distT="0" distB="0" distL="114300" distR="114300" simplePos="0" relativeHeight="251654144" behindDoc="0" locked="0" layoutInCell="1" allowOverlap="0" wp14:anchorId="75ADB134" wp14:editId="2374188B">
            <wp:simplePos x="0" y="0"/>
            <wp:positionH relativeFrom="page">
              <wp:posOffset>7281545</wp:posOffset>
            </wp:positionH>
            <wp:positionV relativeFrom="page">
              <wp:posOffset>7291070</wp:posOffset>
            </wp:positionV>
            <wp:extent cx="6350" cy="6350"/>
            <wp:effectExtent l="0" t="0" r="0" b="0"/>
            <wp:wrapSquare wrapText="bothSides"/>
            <wp:docPr id="164107228" name="Picture 502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58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14:sizeRelH relativeFrom="page">
              <wp14:pctWidth>0</wp14:pctWidth>
            </wp14:sizeRelH>
            <wp14:sizeRelV relativeFrom="page">
              <wp14:pctHeight>0</wp14:pctHeight>
            </wp14:sizeRelV>
          </wp:anchor>
        </w:drawing>
      </w:r>
      <w:r w:rsidR="00561FA1" w:rsidRPr="004B5FCB">
        <w:t xml:space="preserve">становления у обучающихся ценностей здорового образа жизни; </w:t>
      </w:r>
    </w:p>
    <w:p w14:paraId="7D89EDF4" w14:textId="77777777" w:rsidR="00561FA1" w:rsidRPr="004B5FCB" w:rsidRDefault="00561FA1" w:rsidP="00F6769B">
      <w:pPr>
        <w:spacing w:after="0" w:line="360" w:lineRule="auto"/>
        <w:ind w:firstLine="709"/>
        <w:jc w:val="both"/>
      </w:pPr>
      <w:r w:rsidRPr="004B5FCB">
        <w:t>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14:paraId="2F7AA8CC" w14:textId="77777777" w:rsidR="00561FA1" w:rsidRPr="004B5FCB" w:rsidRDefault="00561FA1" w:rsidP="00F6769B">
      <w:pPr>
        <w:spacing w:after="0" w:line="360" w:lineRule="auto"/>
        <w:ind w:firstLine="709"/>
        <w:jc w:val="both"/>
      </w:pPr>
      <w:r w:rsidRPr="004B5FCB">
        <w:t xml:space="preserve"> развития представлений о своем теле и своих физических возможностях;</w:t>
      </w:r>
    </w:p>
    <w:p w14:paraId="0FAA5708" w14:textId="77777777" w:rsidR="00561FA1" w:rsidRPr="004B5FCB" w:rsidRDefault="00561FA1" w:rsidP="00F6769B">
      <w:pPr>
        <w:spacing w:after="0" w:line="360" w:lineRule="auto"/>
        <w:ind w:firstLine="709"/>
        <w:jc w:val="both"/>
      </w:pPr>
      <w:r w:rsidRPr="004B5FCB">
        <w:lastRenderedPageBreak/>
        <w:t xml:space="preserve"> приобретения двигательного опыта и совершенствования двигательной активности;</w:t>
      </w:r>
    </w:p>
    <w:p w14:paraId="14D974DF" w14:textId="77777777" w:rsidR="00561FA1" w:rsidRPr="004B5FCB" w:rsidRDefault="00561FA1" w:rsidP="00A76F8A">
      <w:pPr>
        <w:spacing w:after="0" w:line="360" w:lineRule="auto"/>
        <w:ind w:firstLine="709"/>
        <w:jc w:val="both"/>
      </w:pPr>
      <w:r w:rsidRPr="004B5FCB">
        <w:t xml:space="preserve"> формирования начальных представлений о некоторых видах спорта, овладения подвижными играми с правилами.</w:t>
      </w:r>
    </w:p>
    <w:p w14:paraId="756553DE" w14:textId="77777777" w:rsidR="00561FA1" w:rsidRPr="004B5FCB" w:rsidRDefault="00561FA1" w:rsidP="00A76F8A">
      <w:pPr>
        <w:spacing w:after="0" w:line="360" w:lineRule="auto"/>
        <w:ind w:firstLine="709"/>
        <w:jc w:val="both"/>
      </w:pPr>
      <w:r w:rsidRPr="004B5FCB">
        <w:t>В сфере становления у обучающихся ценностей здорового образа жизни педагогические работники 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обучающихся в оздоровительных мероприятиях.</w:t>
      </w:r>
    </w:p>
    <w:p w14:paraId="4B4F6914" w14:textId="77777777" w:rsidR="00561FA1" w:rsidRPr="004B5FCB" w:rsidRDefault="00561FA1" w:rsidP="00A76F8A">
      <w:pPr>
        <w:spacing w:after="0" w:line="360" w:lineRule="auto"/>
        <w:ind w:firstLine="709"/>
        <w:jc w:val="both"/>
      </w:pPr>
      <w:r w:rsidRPr="004B5FCB">
        <w:t>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14:paraId="407F00CD" w14:textId="77777777" w:rsidR="00561FA1" w:rsidRPr="004B5FCB" w:rsidRDefault="00561FA1" w:rsidP="00F6769B">
      <w:pPr>
        <w:spacing w:after="0" w:line="360" w:lineRule="auto"/>
        <w:ind w:firstLine="709"/>
        <w:jc w:val="both"/>
      </w:pPr>
      <w:r w:rsidRPr="004B5FCB">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14:paraId="634E9ED3" w14:textId="77777777" w:rsidR="00561FA1" w:rsidRPr="004B5FCB" w:rsidRDefault="00561FA1" w:rsidP="00F6769B">
      <w:pPr>
        <w:spacing w:after="0" w:line="360" w:lineRule="auto"/>
        <w:ind w:firstLine="709"/>
        <w:jc w:val="both"/>
      </w:pPr>
      <w:r w:rsidRPr="004B5FCB">
        <w:t xml:space="preserve">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w:t>
      </w:r>
      <w:r w:rsidRPr="004B5FCB">
        <w:lastRenderedPageBreak/>
        <w:t>упражнения, способствующие развитию равновесия, координации движений, ловкости, гибкости, быстроты.</w:t>
      </w:r>
    </w:p>
    <w:p w14:paraId="5A2FE323" w14:textId="77777777" w:rsidR="00561FA1" w:rsidRPr="004B5FCB" w:rsidRDefault="00561FA1" w:rsidP="00F6769B">
      <w:pPr>
        <w:spacing w:after="0" w:line="360" w:lineRule="auto"/>
        <w:ind w:firstLine="709"/>
        <w:jc w:val="both"/>
      </w:pPr>
      <w:r w:rsidRPr="004B5FCB">
        <w:t xml:space="preserve">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 </w:t>
      </w:r>
      <w:r w:rsidR="00EC0814">
        <w:rPr>
          <w:noProof/>
          <w:lang w:eastAsia="ru-RU"/>
        </w:rPr>
        <w:drawing>
          <wp:inline distT="0" distB="0" distL="0" distR="0" wp14:anchorId="37DE61B1" wp14:editId="69568AEE">
            <wp:extent cx="9525" cy="19050"/>
            <wp:effectExtent l="0" t="0" r="0" b="0"/>
            <wp:docPr id="13" name="Picture 504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44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p>
    <w:p w14:paraId="7A29916D" w14:textId="77777777" w:rsidR="00561FA1" w:rsidRPr="004B5FCB" w:rsidRDefault="00561FA1" w:rsidP="00F6769B">
      <w:pPr>
        <w:spacing w:after="0" w:line="360" w:lineRule="auto"/>
        <w:ind w:firstLine="709"/>
        <w:jc w:val="both"/>
        <w:rPr>
          <w:i/>
        </w:rPr>
      </w:pPr>
      <w:r w:rsidRPr="004B5FCB">
        <w:t xml:space="preserve">2.1.5.1 Основное содержание образовательной деятельности с детьми </w:t>
      </w:r>
      <w:r w:rsidRPr="004B5FCB">
        <w:rPr>
          <w:i/>
        </w:rPr>
        <w:t>младшего дошкольного возраста:</w:t>
      </w:r>
    </w:p>
    <w:p w14:paraId="27BCE907" w14:textId="77777777" w:rsidR="00561FA1" w:rsidRPr="004B5FCB" w:rsidRDefault="00EC0814" w:rsidP="00F6769B">
      <w:pPr>
        <w:spacing w:after="0" w:line="360" w:lineRule="auto"/>
        <w:ind w:firstLine="709"/>
        <w:jc w:val="both"/>
      </w:pPr>
      <w:r>
        <w:rPr>
          <w:noProof/>
          <w:lang w:eastAsia="ru-RU"/>
        </w:rPr>
        <w:drawing>
          <wp:anchor distT="0" distB="0" distL="114300" distR="114300" simplePos="0" relativeHeight="251655168" behindDoc="0" locked="0" layoutInCell="1" allowOverlap="0" wp14:anchorId="381CBF2D" wp14:editId="41DEFEB5">
            <wp:simplePos x="0" y="0"/>
            <wp:positionH relativeFrom="page">
              <wp:posOffset>494030</wp:posOffset>
            </wp:positionH>
            <wp:positionV relativeFrom="page">
              <wp:posOffset>4920615</wp:posOffset>
            </wp:positionV>
            <wp:extent cx="3175" cy="8890"/>
            <wp:effectExtent l="0" t="0" r="0" b="0"/>
            <wp:wrapSquare wrapText="bothSides"/>
            <wp:docPr id="1020511625" name="Picture 504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44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175" cy="8890"/>
                    </a:xfrm>
                    <a:prstGeom prst="rect">
                      <a:avLst/>
                    </a:prstGeom>
                    <a:noFill/>
                  </pic:spPr>
                </pic:pic>
              </a:graphicData>
            </a:graphic>
            <wp14:sizeRelH relativeFrom="page">
              <wp14:pctWidth>0</wp14:pctWidth>
            </wp14:sizeRelH>
            <wp14:sizeRelV relativeFrom="page">
              <wp14:pctHeight>0</wp14:pctHeight>
            </wp14:sizeRelV>
          </wp:anchor>
        </w:drawing>
      </w:r>
      <w:r w:rsidR="00561FA1" w:rsidRPr="004B5FCB">
        <w:t>Задачи образовательной области «Физическое развитие» для обучающихся с тяжелыми нарушениями речи решаются в разнообразных формах работы (занятие физкультурой, утренняя зарядка, бодрящая зарядка после дневного сна, подвижные игры, физкультурные упражнения, прогулки, спортивные развлечения, лечебная физкультура, массаж и закаливание, а также воспитание культурно-гигиенических навыков и представлений о здоровом образе жизни).</w:t>
      </w:r>
    </w:p>
    <w:p w14:paraId="154470B6" w14:textId="77777777" w:rsidR="00561FA1" w:rsidRPr="004B5FCB" w:rsidRDefault="00561FA1" w:rsidP="00F6769B">
      <w:pPr>
        <w:spacing w:after="0" w:line="360" w:lineRule="auto"/>
        <w:ind w:firstLine="709"/>
        <w:jc w:val="both"/>
      </w:pPr>
      <w:r w:rsidRPr="004B5FCB">
        <w:t xml:space="preserve">Характер решаемых задач позволяет структурировать содержание образовательной области «Физическое развитие» по следующим разделам: </w:t>
      </w:r>
    </w:p>
    <w:p w14:paraId="7DA4AE4F" w14:textId="77777777" w:rsidR="00561FA1" w:rsidRPr="004B5FCB" w:rsidRDefault="00561FA1" w:rsidP="00F6769B">
      <w:pPr>
        <w:spacing w:after="0" w:line="360" w:lineRule="auto"/>
        <w:ind w:firstLine="709"/>
        <w:jc w:val="both"/>
      </w:pPr>
      <w:r w:rsidRPr="004B5FCB">
        <w:t>физическая культура;</w:t>
      </w:r>
    </w:p>
    <w:p w14:paraId="31C015BF" w14:textId="77777777" w:rsidR="00561FA1" w:rsidRPr="004B5FCB" w:rsidRDefault="00561FA1" w:rsidP="00F6769B">
      <w:pPr>
        <w:spacing w:after="0" w:line="360" w:lineRule="auto"/>
        <w:ind w:firstLine="709"/>
        <w:jc w:val="both"/>
      </w:pPr>
      <w:r w:rsidRPr="004B5FCB">
        <w:t>представления о здоровом образе жизни и гигиене.</w:t>
      </w:r>
    </w:p>
    <w:p w14:paraId="310EFC68" w14:textId="77777777" w:rsidR="00561FA1" w:rsidRPr="004B5FCB" w:rsidRDefault="00561FA1" w:rsidP="00F6769B">
      <w:pPr>
        <w:spacing w:after="0" w:line="360" w:lineRule="auto"/>
        <w:ind w:firstLine="709"/>
        <w:jc w:val="both"/>
      </w:pPr>
      <w:r w:rsidRPr="004B5FCB">
        <w:t>Образовательную деятельность в рамках образовательной области «Физическое развитие» проводят воспитатели, инструктор по физической культуре, согласуя ее содержание с медицинскими работниками. Активными участниками образовательного процесса в области «Физическое развитие» должны стать родители (законные представители) обучающихся, а также все остальные специалисты, работающие с детьми.</w:t>
      </w:r>
    </w:p>
    <w:p w14:paraId="26F5E837" w14:textId="77777777" w:rsidR="00561FA1" w:rsidRPr="004B5FCB" w:rsidRDefault="00561FA1" w:rsidP="00F6769B">
      <w:pPr>
        <w:spacing w:after="0" w:line="360" w:lineRule="auto"/>
        <w:ind w:firstLine="709"/>
        <w:jc w:val="both"/>
      </w:pPr>
      <w:r w:rsidRPr="004B5FCB">
        <w:t xml:space="preserve">В работе по физическому развитию обучающихся с ТНР помимо 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обучающихся </w:t>
      </w:r>
      <w:r w:rsidRPr="004B5FCB">
        <w:lastRenderedPageBreak/>
        <w:t>представлений о здоровом образе жизни, приобщение их к физической культуре.</w:t>
      </w:r>
    </w:p>
    <w:p w14:paraId="42DA55EE" w14:textId="77777777" w:rsidR="00561FA1" w:rsidRPr="004B5FCB" w:rsidRDefault="00561FA1" w:rsidP="00F6769B">
      <w:pPr>
        <w:spacing w:after="0" w:line="360" w:lineRule="auto"/>
        <w:ind w:firstLine="709"/>
        <w:jc w:val="both"/>
      </w:pPr>
      <w:r w:rsidRPr="004B5FCB">
        <w:t>Задачи образовательной области «Физическое развитие» решаются 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массажа, закаливающих процедур); в совместной деятельности обучающихся с педагогическим работником по формированию культурно-гигиенических навыков и навыков самообслуживания; на музыкальных занятиях (музыкально-дидактических, в имитационных играх, играх с воображаемыми объектами, при выполнении музыкально-ритмических движений); 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естественные жесты, мимика; в подвижных играх и подвижных играх с музыкальным сопровождением; в индивидуальной коррекционной, в том числе логопедической, работе с детьми с ТНР.</w:t>
      </w:r>
    </w:p>
    <w:p w14:paraId="4D1F5E08" w14:textId="77777777" w:rsidR="00561FA1" w:rsidRPr="004B5FCB" w:rsidRDefault="00561FA1" w:rsidP="00F6769B">
      <w:pPr>
        <w:spacing w:after="0" w:line="360" w:lineRule="auto"/>
        <w:ind w:firstLine="709"/>
        <w:jc w:val="both"/>
      </w:pPr>
      <w:r w:rsidRPr="004B5FCB">
        <w:t>В логике построения «Программы» образовательная область «Физическое развитие» должна стать интегрирующей сенсорно-перцептивное и моторно-двигательное развитие обучающихся.</w:t>
      </w:r>
    </w:p>
    <w:p w14:paraId="47673930" w14:textId="77777777" w:rsidR="00561FA1" w:rsidRPr="004B5FCB" w:rsidRDefault="00561FA1" w:rsidP="00F6769B">
      <w:pPr>
        <w:spacing w:after="0" w:line="360" w:lineRule="auto"/>
        <w:ind w:firstLine="709"/>
        <w:jc w:val="both"/>
        <w:rPr>
          <w:i/>
        </w:rPr>
      </w:pPr>
      <w:r w:rsidRPr="004B5FCB">
        <w:t xml:space="preserve">2.1.5.2 Основное содержание образовательной деятельности </w:t>
      </w:r>
      <w:r w:rsidR="00EC0814">
        <w:rPr>
          <w:noProof/>
          <w:lang w:eastAsia="ru-RU"/>
        </w:rPr>
        <w:drawing>
          <wp:inline distT="0" distB="0" distL="0" distR="0" wp14:anchorId="22DE4C08" wp14:editId="4517A66C">
            <wp:extent cx="9525" cy="9525"/>
            <wp:effectExtent l="0" t="0" r="0" b="0"/>
            <wp:docPr id="14" name="Picture 506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43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B5FCB">
        <w:t xml:space="preserve">с детьми </w:t>
      </w:r>
      <w:r w:rsidRPr="004B5FCB">
        <w:rPr>
          <w:i/>
        </w:rPr>
        <w:t>среднего дошкольного возраста.</w:t>
      </w:r>
    </w:p>
    <w:p w14:paraId="5E09CFEF" w14:textId="77777777" w:rsidR="00561FA1" w:rsidRPr="004B5FCB" w:rsidRDefault="00561FA1" w:rsidP="00F6769B">
      <w:pPr>
        <w:spacing w:after="0" w:line="360" w:lineRule="auto"/>
        <w:ind w:firstLine="709"/>
        <w:jc w:val="both"/>
      </w:pPr>
      <w:r w:rsidRPr="004B5FCB">
        <w:t>Задачи образовательной области «Физическое развитие» для обучающихся с ТНР решаются в разнообразных формах работы. Характер решаемых задач позволяет структурировать содержание образовательной области «Физическое развитие» по следующим разделам:</w:t>
      </w:r>
    </w:p>
    <w:p w14:paraId="397AFA70" w14:textId="77777777" w:rsidR="00561FA1" w:rsidRPr="004B5FCB" w:rsidRDefault="00561FA1" w:rsidP="00F6769B">
      <w:pPr>
        <w:spacing w:after="0" w:line="360" w:lineRule="auto"/>
        <w:ind w:firstLine="709"/>
        <w:jc w:val="both"/>
      </w:pPr>
      <w:r w:rsidRPr="004B5FCB">
        <w:t xml:space="preserve"> физическая культура;</w:t>
      </w:r>
    </w:p>
    <w:p w14:paraId="3DE662C5" w14:textId="77777777" w:rsidR="00561FA1" w:rsidRPr="004B5FCB" w:rsidRDefault="00561FA1" w:rsidP="00F6769B">
      <w:pPr>
        <w:spacing w:after="0" w:line="360" w:lineRule="auto"/>
        <w:ind w:firstLine="709"/>
        <w:jc w:val="both"/>
      </w:pPr>
      <w:r w:rsidRPr="004B5FCB">
        <w:t xml:space="preserve"> представления о здоровом образе жизни и гигиене.</w:t>
      </w:r>
    </w:p>
    <w:p w14:paraId="4A67EF5D" w14:textId="77777777" w:rsidR="00561FA1" w:rsidRPr="004B5FCB" w:rsidRDefault="00561FA1" w:rsidP="00F6769B">
      <w:pPr>
        <w:spacing w:after="0" w:line="360" w:lineRule="auto"/>
        <w:ind w:firstLine="709"/>
        <w:jc w:val="both"/>
      </w:pPr>
      <w:r w:rsidRPr="004B5FCB">
        <w:t xml:space="preserve">Образовательную деятельность в рамках образовательной области проводят воспитатели, инструктор по физической культуре. Активными </w:t>
      </w:r>
      <w:r w:rsidRPr="004B5FCB">
        <w:lastRenderedPageBreak/>
        <w:t>участниками образовательного процесса должны стать родители (законные представители), а также все остальные специалисты, работающие с детьми.</w:t>
      </w:r>
    </w:p>
    <w:p w14:paraId="1056ADC9" w14:textId="77777777" w:rsidR="00561FA1" w:rsidRPr="004B5FCB" w:rsidRDefault="00561FA1" w:rsidP="00F6769B">
      <w:pPr>
        <w:spacing w:after="0" w:line="360" w:lineRule="auto"/>
        <w:ind w:firstLine="709"/>
        <w:jc w:val="both"/>
      </w:pPr>
      <w:r w:rsidRPr="004B5FCB">
        <w:t>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воспитание у обучающихся представлений о здоровом образе жизни, приобщение их к физической культуре.</w:t>
      </w:r>
    </w:p>
    <w:p w14:paraId="6855BA2E" w14:textId="77777777" w:rsidR="00561FA1" w:rsidRPr="004B5FCB" w:rsidRDefault="00561FA1" w:rsidP="00F6769B">
      <w:pPr>
        <w:spacing w:after="0" w:line="360" w:lineRule="auto"/>
        <w:ind w:firstLine="709"/>
        <w:jc w:val="both"/>
      </w:pPr>
      <w:r w:rsidRPr="004B5FCB">
        <w:t>В этот период реализация задач образовательной области «Физическое развитие» должна стать прочной основой, интегрирующей сенсорно-перцептивное и моторно-двигательное развитие обучающихся с нарушением речи.</w:t>
      </w:r>
    </w:p>
    <w:p w14:paraId="3BD45F76" w14:textId="77777777" w:rsidR="00561FA1" w:rsidRPr="004B5FCB" w:rsidRDefault="00561FA1" w:rsidP="00F6769B">
      <w:pPr>
        <w:spacing w:after="0" w:line="360" w:lineRule="auto"/>
        <w:ind w:firstLine="709"/>
        <w:jc w:val="both"/>
        <w:rPr>
          <w:i/>
        </w:rPr>
      </w:pPr>
      <w:r w:rsidRPr="004B5FCB">
        <w:t xml:space="preserve">2.1.5.3 Основное содержание образовательной деятельности с детьми </w:t>
      </w:r>
      <w:r w:rsidRPr="004B5FCB">
        <w:rPr>
          <w:i/>
        </w:rPr>
        <w:t>старшего дошкольного возраста:</w:t>
      </w:r>
    </w:p>
    <w:p w14:paraId="5D5F0928" w14:textId="77777777" w:rsidR="00561FA1" w:rsidRPr="004B5FCB" w:rsidRDefault="00561FA1" w:rsidP="00F6769B">
      <w:pPr>
        <w:spacing w:after="0" w:line="360" w:lineRule="auto"/>
        <w:ind w:firstLine="709"/>
        <w:jc w:val="both"/>
      </w:pPr>
      <w:r w:rsidRPr="004B5FCB">
        <w:t>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w:t>
      </w:r>
    </w:p>
    <w:p w14:paraId="21EF34D3" w14:textId="77777777" w:rsidR="00561FA1" w:rsidRPr="004B5FCB" w:rsidRDefault="00561FA1" w:rsidP="00F6769B">
      <w:pPr>
        <w:spacing w:after="0" w:line="360" w:lineRule="auto"/>
        <w:ind w:firstLine="709"/>
        <w:jc w:val="both"/>
      </w:pPr>
      <w:r w:rsidRPr="004B5FCB">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14:paraId="70CA4EB4" w14:textId="77777777" w:rsidR="00561FA1" w:rsidRPr="004B5FCB" w:rsidRDefault="00561FA1" w:rsidP="00F6769B">
      <w:pPr>
        <w:spacing w:after="0" w:line="360" w:lineRule="auto"/>
        <w:ind w:firstLine="709"/>
        <w:jc w:val="both"/>
      </w:pPr>
      <w:r w:rsidRPr="004B5FCB">
        <w:t xml:space="preserve">Продолжается физическое развитие обучающихся (объем движений, сила, ловкость, выносливость, гибкость, координированность движений). </w:t>
      </w:r>
      <w:r w:rsidRPr="004B5FCB">
        <w:lastRenderedPageBreak/>
        <w:t>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w:t>
      </w:r>
    </w:p>
    <w:p w14:paraId="1C3A373E" w14:textId="77777777" w:rsidR="00561FA1" w:rsidRPr="004B5FCB" w:rsidRDefault="00561FA1" w:rsidP="00F6769B">
      <w:pPr>
        <w:spacing w:after="0" w:line="360" w:lineRule="auto"/>
        <w:ind w:firstLine="709"/>
        <w:jc w:val="both"/>
      </w:pPr>
      <w:r w:rsidRPr="004B5FCB">
        <w:t xml:space="preserve">Физическое воспитание связано с развитием музыкально-ритмических движений, с занятиями </w:t>
      </w:r>
      <w:proofErr w:type="spellStart"/>
      <w:r w:rsidRPr="004B5FCB">
        <w:t>логоритмикой</w:t>
      </w:r>
      <w:proofErr w:type="spellEnd"/>
      <w:r w:rsidRPr="004B5FCB">
        <w:t>, подвижными играми. 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w:t>
      </w:r>
    </w:p>
    <w:p w14:paraId="00661613" w14:textId="77777777" w:rsidR="00561FA1" w:rsidRPr="004B5FCB" w:rsidRDefault="00561FA1" w:rsidP="00F6769B">
      <w:pPr>
        <w:spacing w:after="0" w:line="360" w:lineRule="auto"/>
        <w:ind w:firstLine="709"/>
        <w:jc w:val="both"/>
      </w:pPr>
      <w:r w:rsidRPr="004B5FCB">
        <w:t>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14:paraId="6769947E" w14:textId="77777777" w:rsidR="00561FA1" w:rsidRPr="004B5FCB" w:rsidRDefault="00561FA1" w:rsidP="00F6769B">
      <w:pPr>
        <w:spacing w:after="0" w:line="360" w:lineRule="auto"/>
        <w:ind w:firstLine="709"/>
        <w:jc w:val="both"/>
      </w:pPr>
      <w:r w:rsidRPr="004B5FCB">
        <w:t>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обучающихся.</w:t>
      </w:r>
    </w:p>
    <w:p w14:paraId="58728B74" w14:textId="77777777" w:rsidR="00561FA1" w:rsidRPr="004B5FCB" w:rsidRDefault="00561FA1" w:rsidP="00F6769B">
      <w:pPr>
        <w:spacing w:after="0" w:line="360" w:lineRule="auto"/>
        <w:ind w:firstLine="709"/>
        <w:jc w:val="both"/>
      </w:pPr>
      <w:r w:rsidRPr="004B5FCB">
        <w:t>Для организации работы с детьми активно используется время, предусмотренное для их самостоятельной деятельности. Важно вовлекать обучающихся с ТНР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14:paraId="3D5CB5A9" w14:textId="77777777" w:rsidR="00561FA1" w:rsidRPr="004B5FCB" w:rsidRDefault="00561FA1" w:rsidP="00F6769B">
      <w:pPr>
        <w:spacing w:after="0" w:line="360" w:lineRule="auto"/>
        <w:ind w:firstLine="709"/>
        <w:jc w:val="both"/>
      </w:pPr>
      <w:r w:rsidRPr="004B5FCB">
        <w:t xml:space="preserve">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для обучающихся, современную, эстетичную бытовую среду. Обучающихся стимулируют к </w:t>
      </w:r>
      <w:r w:rsidRPr="004B5FCB">
        <w:lastRenderedPageBreak/>
        <w:t>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14:paraId="28B1EA0A" w14:textId="77777777" w:rsidR="00561FA1" w:rsidRPr="004B5FCB" w:rsidRDefault="00561FA1" w:rsidP="00F6769B">
      <w:pPr>
        <w:spacing w:after="0" w:line="360" w:lineRule="auto"/>
        <w:ind w:firstLine="709"/>
        <w:jc w:val="both"/>
      </w:pPr>
      <w:r w:rsidRPr="004B5FCB">
        <w:t>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позвать педагогического работника на помощь в обстоятельствах нездоровья.</w:t>
      </w:r>
    </w:p>
    <w:p w14:paraId="4C6C4CB6" w14:textId="77777777" w:rsidR="00561FA1" w:rsidRPr="004B5FCB" w:rsidRDefault="00561FA1" w:rsidP="00EE6292">
      <w:pPr>
        <w:spacing w:after="0" w:line="360" w:lineRule="auto"/>
        <w:ind w:firstLine="709"/>
        <w:jc w:val="both"/>
        <w:rPr>
          <w:b/>
        </w:rPr>
      </w:pPr>
      <w:r w:rsidRPr="004B5FCB">
        <w:rPr>
          <w:b/>
        </w:rPr>
        <w:t>2.2. Особенности образовательной деятельности разных видов и культурных практик</w:t>
      </w:r>
    </w:p>
    <w:p w14:paraId="71C7BC1A" w14:textId="77777777" w:rsidR="00561FA1" w:rsidRPr="004B5FCB" w:rsidRDefault="00561FA1" w:rsidP="00EE6292">
      <w:pPr>
        <w:spacing w:after="0" w:line="360" w:lineRule="auto"/>
        <w:ind w:right="14" w:firstLine="708"/>
      </w:pPr>
      <w:r w:rsidRPr="004B5FCB">
        <w:t>Образовательная деятельность в ДОО включает:</w:t>
      </w:r>
    </w:p>
    <w:p w14:paraId="1688376C" w14:textId="77777777" w:rsidR="00561FA1" w:rsidRPr="004B5FCB" w:rsidRDefault="00561FA1" w:rsidP="00EE6292">
      <w:pPr>
        <w:numPr>
          <w:ilvl w:val="0"/>
          <w:numId w:val="26"/>
        </w:numPr>
        <w:spacing w:after="0" w:line="360" w:lineRule="auto"/>
        <w:ind w:right="14"/>
        <w:jc w:val="both"/>
      </w:pPr>
      <w:r w:rsidRPr="004B5FCB">
        <w:t>образовательную деятельность, осуществляемую в процессе организации различных видов детской деятельности;</w:t>
      </w:r>
    </w:p>
    <w:p w14:paraId="02C2D506" w14:textId="77777777" w:rsidR="00561FA1" w:rsidRPr="004B5FCB" w:rsidRDefault="00561FA1" w:rsidP="00EE6292">
      <w:pPr>
        <w:numPr>
          <w:ilvl w:val="0"/>
          <w:numId w:val="26"/>
        </w:numPr>
        <w:spacing w:after="5" w:line="360" w:lineRule="auto"/>
        <w:ind w:right="14"/>
        <w:jc w:val="both"/>
      </w:pPr>
      <w:r w:rsidRPr="004B5FCB">
        <w:t>образовательную деятельность, осуществляемую в ходе режимных процессов;</w:t>
      </w:r>
    </w:p>
    <w:p w14:paraId="0772EFCB" w14:textId="77777777" w:rsidR="00561FA1" w:rsidRPr="004B5FCB" w:rsidRDefault="00561FA1" w:rsidP="00EE6292">
      <w:pPr>
        <w:numPr>
          <w:ilvl w:val="0"/>
          <w:numId w:val="26"/>
        </w:numPr>
        <w:spacing w:after="5" w:line="360" w:lineRule="auto"/>
        <w:ind w:right="14"/>
        <w:jc w:val="both"/>
      </w:pPr>
      <w:r w:rsidRPr="004B5FCB">
        <w:t>самостоятельную деятельность детей;</w:t>
      </w:r>
    </w:p>
    <w:p w14:paraId="5F660375" w14:textId="77777777" w:rsidR="00561FA1" w:rsidRPr="004B5FCB" w:rsidRDefault="00561FA1" w:rsidP="00EE6292">
      <w:pPr>
        <w:numPr>
          <w:ilvl w:val="0"/>
          <w:numId w:val="26"/>
        </w:numPr>
        <w:spacing w:after="5" w:line="360" w:lineRule="auto"/>
        <w:ind w:right="14"/>
        <w:jc w:val="both"/>
      </w:pPr>
      <w:r w:rsidRPr="004B5FCB">
        <w:lastRenderedPageBreak/>
        <w:t>взаимодействие с семьями детей по реализации образовательной программы ДО.</w:t>
      </w:r>
    </w:p>
    <w:p w14:paraId="679F7FA0" w14:textId="77777777" w:rsidR="00561FA1" w:rsidRPr="004B5FCB" w:rsidRDefault="00561FA1" w:rsidP="00EE6292">
      <w:pPr>
        <w:spacing w:after="31" w:line="360" w:lineRule="auto"/>
        <w:ind w:left="29" w:right="14" w:firstLine="679"/>
        <w:jc w:val="both"/>
      </w:pPr>
      <w:r w:rsidRPr="004B5FCB">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6CF00FC3" w14:textId="77777777" w:rsidR="00561FA1" w:rsidRPr="004B5FCB" w:rsidRDefault="00561FA1" w:rsidP="00EE6292">
      <w:pPr>
        <w:numPr>
          <w:ilvl w:val="2"/>
          <w:numId w:val="25"/>
        </w:numPr>
        <w:spacing w:after="27" w:line="360" w:lineRule="auto"/>
        <w:ind w:right="14" w:hanging="360"/>
        <w:jc w:val="both"/>
      </w:pPr>
      <w:r w:rsidRPr="004B5FCB">
        <w:t>совместная деятельность педагога с ребёнком, где, взаимодействуя с ребёнком, он выполняет функции педагога: обучает ребёнка чему-то новому;</w:t>
      </w:r>
    </w:p>
    <w:p w14:paraId="5099A898" w14:textId="77777777" w:rsidR="00561FA1" w:rsidRPr="004B5FCB" w:rsidRDefault="00561FA1" w:rsidP="00EE6292">
      <w:pPr>
        <w:numPr>
          <w:ilvl w:val="2"/>
          <w:numId w:val="25"/>
        </w:numPr>
        <w:spacing w:after="5" w:line="360" w:lineRule="auto"/>
        <w:ind w:right="14" w:hanging="360"/>
        <w:jc w:val="both"/>
      </w:pPr>
      <w:r w:rsidRPr="004B5FCB">
        <w:t>совместная деятельность ребёнка с педагогом, при которой ребёнок и педагог - равноправные партнеры;</w:t>
      </w:r>
    </w:p>
    <w:p w14:paraId="31E5B9B1" w14:textId="77777777" w:rsidR="00561FA1" w:rsidRPr="004B5FCB" w:rsidRDefault="00561FA1" w:rsidP="00EE6292">
      <w:pPr>
        <w:numPr>
          <w:ilvl w:val="2"/>
          <w:numId w:val="25"/>
        </w:numPr>
        <w:spacing w:after="5" w:line="360" w:lineRule="auto"/>
        <w:ind w:right="14" w:hanging="360"/>
        <w:jc w:val="both"/>
      </w:pPr>
      <w:r w:rsidRPr="004B5FCB">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55119969" w14:textId="77777777" w:rsidR="00561FA1" w:rsidRPr="004B5FCB" w:rsidRDefault="00561FA1" w:rsidP="00EE6292">
      <w:pPr>
        <w:numPr>
          <w:ilvl w:val="2"/>
          <w:numId w:val="25"/>
        </w:numPr>
        <w:spacing w:after="5" w:line="360" w:lineRule="auto"/>
        <w:ind w:right="14" w:hanging="360"/>
        <w:jc w:val="both"/>
      </w:pPr>
      <w:r w:rsidRPr="004B5FCB">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1F373061" w14:textId="77777777" w:rsidR="00561FA1" w:rsidRPr="004B5FCB" w:rsidRDefault="00561FA1" w:rsidP="00EE6292">
      <w:pPr>
        <w:numPr>
          <w:ilvl w:val="2"/>
          <w:numId w:val="25"/>
        </w:numPr>
        <w:spacing w:after="5" w:line="360" w:lineRule="auto"/>
        <w:ind w:right="14" w:hanging="360"/>
        <w:jc w:val="both"/>
      </w:pPr>
      <w:r w:rsidRPr="004B5FCB">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2347CDE9" w14:textId="77777777" w:rsidR="00561FA1" w:rsidRPr="004B5FCB" w:rsidRDefault="00561FA1" w:rsidP="00EE6292">
      <w:pPr>
        <w:spacing w:after="0" w:line="360" w:lineRule="auto"/>
        <w:ind w:firstLine="709"/>
        <w:jc w:val="both"/>
      </w:pPr>
      <w:r w:rsidRPr="004B5FCB">
        <w:t xml:space="preserve">Организуя различные виды деятельности, педагог учитывает опыт ребёнка, его субъектные проявления (самостоятельность, творчество при </w:t>
      </w:r>
      <w:r w:rsidRPr="004B5FCB">
        <w:lastRenderedPageBreak/>
        <w:t xml:space="preserve">выборе </w:t>
      </w:r>
      <w:r w:rsidR="00EC0814">
        <w:rPr>
          <w:noProof/>
        </w:rPr>
        <w:drawing>
          <wp:inline distT="0" distB="0" distL="0" distR="0" wp14:anchorId="37585D12" wp14:editId="53F73B3A">
            <wp:extent cx="9525" cy="9525"/>
            <wp:effectExtent l="0" t="0" r="0" b="0"/>
            <wp:docPr id="15" name="Picture 313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41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B5FCB">
        <w:t>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14B320DD" w14:textId="77777777" w:rsidR="00561FA1" w:rsidRPr="004B5FCB" w:rsidRDefault="00561FA1" w:rsidP="00E43540">
      <w:pPr>
        <w:spacing w:after="0" w:line="360" w:lineRule="auto"/>
        <w:ind w:firstLine="709"/>
        <w:jc w:val="both"/>
      </w:pPr>
      <w:r w:rsidRPr="004B5FCB">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14:paraId="3700811F" w14:textId="77777777" w:rsidR="00561FA1" w:rsidRPr="004B5FCB" w:rsidRDefault="00561FA1" w:rsidP="001257FB">
      <w:pPr>
        <w:spacing w:after="0" w:line="360" w:lineRule="auto"/>
        <w:ind w:firstLine="709"/>
        <w:jc w:val="both"/>
      </w:pPr>
      <w:r w:rsidRPr="004B5FCB">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14:paraId="29665D00" w14:textId="77777777" w:rsidR="00561FA1" w:rsidRPr="004B5FCB" w:rsidRDefault="00561FA1" w:rsidP="001257FB">
      <w:pPr>
        <w:spacing w:after="0" w:line="360" w:lineRule="auto"/>
        <w:ind w:firstLine="709"/>
        <w:jc w:val="both"/>
      </w:pPr>
      <w:r w:rsidRPr="004B5FCB">
        <w:t>Игра в педагогическом процессе выполняет различные функции: обучающую, познавательную, развивающую, воспитательную, социокультурную, коммуникативную,</w:t>
      </w:r>
      <w:r w:rsidRPr="004B5FCB">
        <w:tab/>
      </w:r>
      <w:proofErr w:type="spellStart"/>
      <w:r w:rsidRPr="004B5FCB">
        <w:t>эмоциогенную</w:t>
      </w:r>
      <w:proofErr w:type="spellEnd"/>
      <w:r w:rsidRPr="004B5FCB">
        <w:t>, развлекательную диагностическую, психотерапевтическую и другие.</w:t>
      </w:r>
      <w:r w:rsidRPr="004B5FCB">
        <w:tab/>
      </w:r>
      <w:r w:rsidR="00EC0814">
        <w:rPr>
          <w:noProof/>
        </w:rPr>
        <w:drawing>
          <wp:inline distT="0" distB="0" distL="0" distR="0" wp14:anchorId="4EA8090B" wp14:editId="1F6FD732">
            <wp:extent cx="9525" cy="9525"/>
            <wp:effectExtent l="0" t="0" r="0" b="0"/>
            <wp:docPr id="16" name="Picture 315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27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570AA190" w14:textId="77777777" w:rsidR="00561FA1" w:rsidRPr="004B5FCB" w:rsidRDefault="00561FA1" w:rsidP="00E43540">
      <w:pPr>
        <w:spacing w:after="0" w:line="360" w:lineRule="auto"/>
        <w:ind w:firstLine="709"/>
        <w:jc w:val="both"/>
      </w:pPr>
      <w:r w:rsidRPr="004B5FCB">
        <w:t xml:space="preserve">В образовательном процессе игра занимает особое место, выступая как форма организации жизни и деятельности детей, средство разностороннего </w:t>
      </w:r>
      <w:r w:rsidRPr="004B5FCB">
        <w:lastRenderedPageBreak/>
        <w:t>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14:paraId="4DE505FA" w14:textId="77777777" w:rsidR="00561FA1" w:rsidRPr="004B5FCB" w:rsidRDefault="00561FA1" w:rsidP="00E43540">
      <w:pPr>
        <w:spacing w:after="0" w:line="360" w:lineRule="auto"/>
        <w:ind w:firstLine="709"/>
        <w:jc w:val="both"/>
      </w:pPr>
      <w:r w:rsidRPr="004B5FCB">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14:paraId="66231A8A" w14:textId="77777777" w:rsidR="00561FA1" w:rsidRPr="004B5FCB" w:rsidRDefault="00561FA1" w:rsidP="00EE6292">
      <w:pPr>
        <w:spacing w:after="0" w:line="360" w:lineRule="auto"/>
        <w:ind w:firstLine="709"/>
        <w:jc w:val="both"/>
        <w:rPr>
          <w:szCs w:val="28"/>
        </w:rPr>
      </w:pPr>
      <w:r w:rsidRPr="004B5FCB">
        <w:rPr>
          <w:szCs w:val="28"/>
        </w:rPr>
        <w:t>2.2.1 Содержание игровой деятельности</w:t>
      </w:r>
    </w:p>
    <w:p w14:paraId="6BBE0E5A" w14:textId="77777777" w:rsidR="00561FA1" w:rsidRPr="004B5FCB" w:rsidRDefault="00561FA1" w:rsidP="00EE6292">
      <w:pPr>
        <w:autoSpaceDE w:val="0"/>
        <w:autoSpaceDN w:val="0"/>
        <w:adjustRightInd w:val="0"/>
        <w:spacing w:after="0" w:line="360" w:lineRule="auto"/>
        <w:ind w:firstLine="567"/>
        <w:jc w:val="both"/>
        <w:rPr>
          <w:i/>
          <w:szCs w:val="28"/>
        </w:rPr>
      </w:pPr>
      <w:r w:rsidRPr="004B5FCB">
        <w:rPr>
          <w:bCs/>
          <w:i/>
          <w:szCs w:val="28"/>
        </w:rPr>
        <w:t xml:space="preserve">Четвертый год жизни. 2-я младшая группа </w:t>
      </w:r>
    </w:p>
    <w:p w14:paraId="753973F3" w14:textId="77777777" w:rsidR="00561FA1" w:rsidRPr="004B5FCB" w:rsidRDefault="00561FA1" w:rsidP="00EE6292">
      <w:pPr>
        <w:pStyle w:val="Default"/>
        <w:spacing w:line="360" w:lineRule="auto"/>
        <w:ind w:firstLine="567"/>
        <w:jc w:val="both"/>
        <w:rPr>
          <w:color w:val="auto"/>
          <w:sz w:val="28"/>
          <w:szCs w:val="28"/>
        </w:rPr>
      </w:pPr>
      <w:r w:rsidRPr="004B5FCB">
        <w:rPr>
          <w:color w:val="auto"/>
          <w:sz w:val="28"/>
          <w:szCs w:val="28"/>
        </w:rPr>
        <w:t xml:space="preserve">Игра самая любимая и естественная деятельность младших дошкольников. Игра сопровождает младших дошкольников в течение всего времени пребывания в детском саду. Веселые хороводные и имитационные игры, игры с сюжетными и заводными игрушками поднимают настроение, сближают детей. Игровые моменты во время умывания, приема пищи, сборов на прогулку повышают интерес детей к выполнению режимных процессов, способствуют развитию активности и самостоятельности. </w:t>
      </w:r>
    </w:p>
    <w:p w14:paraId="382228CA" w14:textId="77777777" w:rsidR="00561FA1" w:rsidRPr="004B5FCB" w:rsidRDefault="00561FA1" w:rsidP="00EE6292">
      <w:pPr>
        <w:autoSpaceDE w:val="0"/>
        <w:autoSpaceDN w:val="0"/>
        <w:adjustRightInd w:val="0"/>
        <w:spacing w:after="0" w:line="360" w:lineRule="auto"/>
        <w:ind w:firstLine="567"/>
        <w:jc w:val="both"/>
        <w:rPr>
          <w:szCs w:val="28"/>
        </w:rPr>
      </w:pPr>
      <w:r w:rsidRPr="004B5FCB">
        <w:rPr>
          <w:bCs/>
          <w:szCs w:val="28"/>
        </w:rPr>
        <w:t xml:space="preserve">Задачи воспитателя по развитию игровой </w:t>
      </w:r>
      <w:proofErr w:type="spellStart"/>
      <w:r w:rsidRPr="004B5FCB">
        <w:rPr>
          <w:bCs/>
          <w:szCs w:val="28"/>
        </w:rPr>
        <w:t>деятельности</w:t>
      </w:r>
      <w:r w:rsidRPr="004B5FCB">
        <w:rPr>
          <w:szCs w:val="28"/>
        </w:rPr>
        <w:t>конкретизируются</w:t>
      </w:r>
      <w:proofErr w:type="spellEnd"/>
      <w:r w:rsidRPr="004B5FCB">
        <w:rPr>
          <w:szCs w:val="28"/>
        </w:rPr>
        <w:t xml:space="preserve"> с учетом разных игр: </w:t>
      </w:r>
    </w:p>
    <w:p w14:paraId="11839C6F" w14:textId="77777777" w:rsidR="00561FA1" w:rsidRPr="004B5FCB" w:rsidRDefault="00561FA1" w:rsidP="00EE6292">
      <w:pPr>
        <w:autoSpaceDE w:val="0"/>
        <w:autoSpaceDN w:val="0"/>
        <w:adjustRightInd w:val="0"/>
        <w:spacing w:after="0" w:line="360" w:lineRule="auto"/>
        <w:ind w:firstLine="567"/>
        <w:jc w:val="both"/>
        <w:rPr>
          <w:szCs w:val="28"/>
        </w:rPr>
      </w:pPr>
      <w:r w:rsidRPr="004B5FCB">
        <w:rPr>
          <w:szCs w:val="28"/>
        </w:rPr>
        <w:t xml:space="preserve">- Развивать игровой опыт каждого ребенка. </w:t>
      </w:r>
    </w:p>
    <w:p w14:paraId="01151A02" w14:textId="77777777" w:rsidR="00561FA1" w:rsidRPr="004B5FCB" w:rsidRDefault="00561FA1" w:rsidP="00EE6292">
      <w:pPr>
        <w:autoSpaceDE w:val="0"/>
        <w:autoSpaceDN w:val="0"/>
        <w:adjustRightInd w:val="0"/>
        <w:spacing w:after="0" w:line="360" w:lineRule="auto"/>
        <w:ind w:firstLine="567"/>
        <w:jc w:val="both"/>
        <w:rPr>
          <w:szCs w:val="28"/>
        </w:rPr>
      </w:pPr>
      <w:r w:rsidRPr="004B5FCB">
        <w:rPr>
          <w:szCs w:val="28"/>
        </w:rPr>
        <w:t xml:space="preserve">- Поддерживать новые возможности игрового отражения мира. </w:t>
      </w:r>
    </w:p>
    <w:p w14:paraId="21935D60" w14:textId="77777777" w:rsidR="00561FA1" w:rsidRPr="004B5FCB" w:rsidRDefault="00561FA1" w:rsidP="00EE6292">
      <w:pPr>
        <w:autoSpaceDE w:val="0"/>
        <w:autoSpaceDN w:val="0"/>
        <w:adjustRightInd w:val="0"/>
        <w:spacing w:after="0" w:line="360" w:lineRule="auto"/>
        <w:ind w:firstLine="567"/>
        <w:jc w:val="both"/>
        <w:rPr>
          <w:szCs w:val="28"/>
        </w:rPr>
      </w:pPr>
      <w:r w:rsidRPr="004B5FCB">
        <w:rPr>
          <w:szCs w:val="28"/>
        </w:rPr>
        <w:t xml:space="preserve">- Развивать интерес к творческим проявлениям в игре и игровому общению со сверстниками. </w:t>
      </w:r>
    </w:p>
    <w:p w14:paraId="2D71EA85" w14:textId="77777777" w:rsidR="00561FA1" w:rsidRPr="004B5FCB" w:rsidRDefault="00561FA1" w:rsidP="00EE6292">
      <w:pPr>
        <w:autoSpaceDE w:val="0"/>
        <w:autoSpaceDN w:val="0"/>
        <w:adjustRightInd w:val="0"/>
        <w:spacing w:after="0" w:line="360" w:lineRule="auto"/>
        <w:ind w:firstLine="567"/>
        <w:jc w:val="both"/>
        <w:rPr>
          <w:i/>
          <w:szCs w:val="28"/>
        </w:rPr>
      </w:pPr>
      <w:r w:rsidRPr="004B5FCB">
        <w:rPr>
          <w:bCs/>
          <w:i/>
          <w:szCs w:val="28"/>
        </w:rPr>
        <w:t>Сюжетно-ролевые игры</w:t>
      </w:r>
    </w:p>
    <w:p w14:paraId="063EA99A" w14:textId="77777777" w:rsidR="00561FA1" w:rsidRPr="004B5FCB" w:rsidRDefault="00561FA1" w:rsidP="00EE6292">
      <w:pPr>
        <w:autoSpaceDE w:val="0"/>
        <w:autoSpaceDN w:val="0"/>
        <w:adjustRightInd w:val="0"/>
        <w:spacing w:after="0" w:line="360" w:lineRule="auto"/>
        <w:ind w:firstLine="567"/>
        <w:jc w:val="both"/>
        <w:rPr>
          <w:szCs w:val="28"/>
        </w:rPr>
      </w:pPr>
      <w:r w:rsidRPr="004B5FCB">
        <w:rPr>
          <w:szCs w:val="28"/>
        </w:rPr>
        <w:t xml:space="preserve">Проявление интереса к разнообразному содержанию сюжетно-ролевых игр на основе отображения семейных отношений, непосредственных впечатлений от посещения магазина, поликлиники, событий прочитанных книг, мультфильмов, картинок. Отражение в сюжете элементарного взаимодействия взрослых (мама-дочка, врач-пациент, парикмахер-клиент, капитан-матрос и др.), включение в сюжет нескольких взаимосвязанных действий. </w:t>
      </w:r>
    </w:p>
    <w:p w14:paraId="2CFD3A66" w14:textId="77777777" w:rsidR="00561FA1" w:rsidRPr="004B5FCB" w:rsidRDefault="00561FA1" w:rsidP="00EE6292">
      <w:pPr>
        <w:autoSpaceDE w:val="0"/>
        <w:autoSpaceDN w:val="0"/>
        <w:adjustRightInd w:val="0"/>
        <w:spacing w:after="0" w:line="360" w:lineRule="auto"/>
        <w:ind w:firstLine="567"/>
        <w:jc w:val="both"/>
        <w:rPr>
          <w:szCs w:val="28"/>
        </w:rPr>
      </w:pPr>
      <w:r w:rsidRPr="004B5FCB">
        <w:rPr>
          <w:szCs w:val="28"/>
        </w:rPr>
        <w:lastRenderedPageBreak/>
        <w:t>Освоение умений принимать игровую роль, участвовать в несложном ролевом диалоге, называть свою игровую роль и игровые действия, отвечать на вопросы об игре («Как зовут твою дочку?</w:t>
      </w:r>
      <w:r>
        <w:rPr>
          <w:szCs w:val="28"/>
        </w:rPr>
        <w:t xml:space="preserve"> </w:t>
      </w:r>
      <w:r w:rsidRPr="004B5FCB">
        <w:rPr>
          <w:szCs w:val="28"/>
        </w:rPr>
        <w:t>Что ты ей сварила?»).Участие в элементарном планировании игровых действий в совместной с воспитателем игре («Может быть твоя дочка хочет погулять?</w:t>
      </w:r>
      <w:r>
        <w:rPr>
          <w:szCs w:val="28"/>
        </w:rPr>
        <w:t xml:space="preserve"> </w:t>
      </w:r>
      <w:r w:rsidRPr="004B5FCB">
        <w:rPr>
          <w:szCs w:val="28"/>
        </w:rPr>
        <w:t xml:space="preserve">Куда вы пойдете?»). </w:t>
      </w:r>
    </w:p>
    <w:p w14:paraId="09B614CA" w14:textId="77777777" w:rsidR="00561FA1" w:rsidRPr="004B5FCB" w:rsidRDefault="00561FA1" w:rsidP="00EE6292">
      <w:pPr>
        <w:autoSpaceDE w:val="0"/>
        <w:autoSpaceDN w:val="0"/>
        <w:adjustRightInd w:val="0"/>
        <w:spacing w:after="0" w:line="360" w:lineRule="auto"/>
        <w:ind w:firstLine="567"/>
        <w:jc w:val="both"/>
        <w:rPr>
          <w:szCs w:val="28"/>
        </w:rPr>
      </w:pPr>
      <w:r w:rsidRPr="004B5FCB">
        <w:rPr>
          <w:szCs w:val="28"/>
        </w:rPr>
        <w:t xml:space="preserve">Использование в играх разных игрушек, предметов-заместителей, атрибутов одежды (халат и шапочка врача, бескозырка матроса, фуражка и жезл милиционера). По побуждению воспитателя использование развертывание игры в определенном игровом уголке (парикмахерская, кабинет врача). Проявление инициативы в дополнении игровой обстановки, использовании предметов-заместителей, деталей костюмов. </w:t>
      </w:r>
    </w:p>
    <w:p w14:paraId="29484E48" w14:textId="77777777" w:rsidR="00561FA1" w:rsidRPr="004B5FCB" w:rsidRDefault="00561FA1" w:rsidP="00EE6292">
      <w:pPr>
        <w:autoSpaceDE w:val="0"/>
        <w:autoSpaceDN w:val="0"/>
        <w:adjustRightInd w:val="0"/>
        <w:spacing w:after="0" w:line="360" w:lineRule="auto"/>
        <w:ind w:firstLine="567"/>
        <w:jc w:val="both"/>
        <w:rPr>
          <w:szCs w:val="28"/>
        </w:rPr>
      </w:pPr>
      <w:r w:rsidRPr="004B5FCB">
        <w:rPr>
          <w:szCs w:val="28"/>
        </w:rPr>
        <w:t xml:space="preserve">Освоение способов игрового общения со сверстниками в паре, в малой группе: элементарно договариваться о совместных действиях («Давай катать машинки», «Давай кидать мяч»), о ролях («Я буду лечить, приносите своих детей»). При поддержке и помощи воспитателя вступать в игровое общение со сверстниками – в парное, в малой группе, во втором полугодии – самостоятельно договариваться со сверстниками о выполнении знакомых игровых действий в общем игровом сюжете. </w:t>
      </w:r>
    </w:p>
    <w:p w14:paraId="55EFE786" w14:textId="77777777" w:rsidR="00561FA1" w:rsidRPr="004B5FCB" w:rsidRDefault="00561FA1" w:rsidP="00EE6292">
      <w:pPr>
        <w:autoSpaceDE w:val="0"/>
        <w:autoSpaceDN w:val="0"/>
        <w:adjustRightInd w:val="0"/>
        <w:spacing w:after="0" w:line="360" w:lineRule="auto"/>
        <w:ind w:firstLine="567"/>
        <w:jc w:val="both"/>
        <w:rPr>
          <w:szCs w:val="28"/>
        </w:rPr>
      </w:pPr>
      <w:r w:rsidRPr="004B5FCB">
        <w:rPr>
          <w:szCs w:val="28"/>
        </w:rPr>
        <w:t xml:space="preserve">Участие в создании построек из разных деталей (игровые модули, крупный строитель, коробки, стульчики): автобусы, поезда. Поддержка желания использовать простейшие постройки в игровом сюжете, развития сюжета при помощи постройки («Кукла смотрит из домика, выходит гулять по дорожке, садится на скамейку»). </w:t>
      </w:r>
    </w:p>
    <w:p w14:paraId="6F91ED2F" w14:textId="77777777" w:rsidR="00561FA1" w:rsidRPr="004B5FCB" w:rsidRDefault="00561FA1" w:rsidP="00EE6292">
      <w:pPr>
        <w:autoSpaceDE w:val="0"/>
        <w:autoSpaceDN w:val="0"/>
        <w:adjustRightInd w:val="0"/>
        <w:spacing w:after="0" w:line="360" w:lineRule="auto"/>
        <w:ind w:firstLine="567"/>
        <w:jc w:val="both"/>
        <w:rPr>
          <w:i/>
          <w:szCs w:val="28"/>
        </w:rPr>
      </w:pPr>
      <w:r w:rsidRPr="004B5FCB">
        <w:rPr>
          <w:bCs/>
          <w:i/>
          <w:szCs w:val="28"/>
        </w:rPr>
        <w:t>Режиссерские игры</w:t>
      </w:r>
    </w:p>
    <w:p w14:paraId="4C452301" w14:textId="77777777" w:rsidR="00561FA1" w:rsidRPr="004B5FCB" w:rsidRDefault="00561FA1" w:rsidP="00EE6292">
      <w:pPr>
        <w:pStyle w:val="Default"/>
        <w:spacing w:line="360" w:lineRule="auto"/>
        <w:ind w:firstLine="567"/>
        <w:jc w:val="both"/>
        <w:rPr>
          <w:color w:val="auto"/>
          <w:sz w:val="28"/>
          <w:szCs w:val="28"/>
        </w:rPr>
      </w:pPr>
      <w:r w:rsidRPr="004B5FCB">
        <w:rPr>
          <w:color w:val="auto"/>
          <w:sz w:val="28"/>
          <w:szCs w:val="28"/>
        </w:rPr>
        <w:t xml:space="preserve">Участие в режиссерских играх по сюжетам сказок, стихотворений, мультипликационных фильмов, несложных иллюстраций и картинок. Освоение способов показа сценок при помощи игрушек, выполнение несложных игровых заданий («покажи, как Колобок убегал от волка», «покажи, как Машенька легла спать в </w:t>
      </w:r>
      <w:proofErr w:type="spellStart"/>
      <w:r w:rsidRPr="004B5FCB">
        <w:rPr>
          <w:color w:val="auto"/>
          <w:sz w:val="28"/>
          <w:szCs w:val="28"/>
        </w:rPr>
        <w:t>мишуткину</w:t>
      </w:r>
      <w:proofErr w:type="spellEnd"/>
      <w:r w:rsidRPr="004B5FCB">
        <w:rPr>
          <w:color w:val="auto"/>
          <w:sz w:val="28"/>
          <w:szCs w:val="28"/>
        </w:rPr>
        <w:t xml:space="preserve"> кроватку» и пр.), использование способов передвижения игрушки по игровому пространству, </w:t>
      </w:r>
      <w:r w:rsidRPr="004B5FCB">
        <w:rPr>
          <w:color w:val="auto"/>
          <w:sz w:val="28"/>
          <w:szCs w:val="28"/>
        </w:rPr>
        <w:lastRenderedPageBreak/>
        <w:t xml:space="preserve">действий с двумя игрушками (две куколки идут на прогулку; волк догоняет зайчика; Машенька прячется от медведя и др.), освоение способов их озвучивания — ролевой речи и комментария («Мишка идет, топ-топ», («Зайчик испугался волка и убежал»). </w:t>
      </w:r>
    </w:p>
    <w:p w14:paraId="135CABD1" w14:textId="77777777" w:rsidR="00561FA1" w:rsidRPr="004B5FCB" w:rsidRDefault="00561FA1" w:rsidP="00EE6292">
      <w:pPr>
        <w:autoSpaceDE w:val="0"/>
        <w:autoSpaceDN w:val="0"/>
        <w:adjustRightInd w:val="0"/>
        <w:spacing w:after="0" w:line="360" w:lineRule="auto"/>
        <w:ind w:firstLine="567"/>
        <w:jc w:val="both"/>
        <w:rPr>
          <w:szCs w:val="28"/>
        </w:rPr>
      </w:pPr>
      <w:r w:rsidRPr="004B5FCB">
        <w:rPr>
          <w:szCs w:val="28"/>
        </w:rPr>
        <w:t xml:space="preserve">Проявление желания отвечать на вопросы воспитателя о происходящем в игре, о том, что произойдет дальше, активно реагировать на появление нового игрового персонажа, на проблемные ситуации («Шла Машенька по лесу и </w:t>
      </w:r>
      <w:proofErr w:type="spellStart"/>
      <w:r w:rsidRPr="004B5FCB">
        <w:rPr>
          <w:szCs w:val="28"/>
        </w:rPr>
        <w:t>заблудилась.Кто</w:t>
      </w:r>
      <w:proofErr w:type="spellEnd"/>
      <w:r w:rsidRPr="004B5FCB">
        <w:rPr>
          <w:szCs w:val="28"/>
        </w:rPr>
        <w:t xml:space="preserve"> помог ей найти дорогу домой?»). </w:t>
      </w:r>
    </w:p>
    <w:p w14:paraId="65382B38" w14:textId="77777777" w:rsidR="00561FA1" w:rsidRPr="004B5FCB" w:rsidRDefault="00561FA1" w:rsidP="00EE6292">
      <w:pPr>
        <w:autoSpaceDE w:val="0"/>
        <w:autoSpaceDN w:val="0"/>
        <w:adjustRightInd w:val="0"/>
        <w:spacing w:after="0" w:line="360" w:lineRule="auto"/>
        <w:ind w:firstLine="567"/>
        <w:jc w:val="both"/>
        <w:rPr>
          <w:i/>
          <w:szCs w:val="28"/>
        </w:rPr>
      </w:pPr>
      <w:r w:rsidRPr="004B5FCB">
        <w:rPr>
          <w:bCs/>
          <w:i/>
          <w:szCs w:val="28"/>
        </w:rPr>
        <w:t>Игровые импровизации</w:t>
      </w:r>
    </w:p>
    <w:p w14:paraId="36DEE952" w14:textId="77777777" w:rsidR="00561FA1" w:rsidRPr="004B5FCB" w:rsidRDefault="00561FA1" w:rsidP="00EE6292">
      <w:pPr>
        <w:autoSpaceDE w:val="0"/>
        <w:autoSpaceDN w:val="0"/>
        <w:adjustRightInd w:val="0"/>
        <w:spacing w:after="0" w:line="360" w:lineRule="auto"/>
        <w:ind w:firstLine="567"/>
        <w:jc w:val="both"/>
        <w:rPr>
          <w:szCs w:val="28"/>
        </w:rPr>
      </w:pPr>
      <w:r w:rsidRPr="004B5FCB">
        <w:rPr>
          <w:szCs w:val="28"/>
        </w:rPr>
        <w:t xml:space="preserve">Участие в играх-имитациях, освоение характерных движений и звукоподражаний на основе примера воспитателя: наседка и цыплята, кошка и котята, самолеты, автомобили, комарики и пр., отражение характерных действий («Мы-мышки, бегаем тихо-тихо и пищим, мы ищем сыр и сухарики»). </w:t>
      </w:r>
    </w:p>
    <w:p w14:paraId="20A9D0CC" w14:textId="77777777" w:rsidR="00561FA1" w:rsidRPr="004B5FCB" w:rsidRDefault="00561FA1" w:rsidP="00EE6292">
      <w:pPr>
        <w:autoSpaceDE w:val="0"/>
        <w:autoSpaceDN w:val="0"/>
        <w:adjustRightInd w:val="0"/>
        <w:spacing w:after="0" w:line="360" w:lineRule="auto"/>
        <w:ind w:firstLine="567"/>
        <w:jc w:val="both"/>
        <w:rPr>
          <w:szCs w:val="28"/>
        </w:rPr>
      </w:pPr>
      <w:r w:rsidRPr="004B5FCB">
        <w:rPr>
          <w:szCs w:val="28"/>
        </w:rPr>
        <w:t xml:space="preserve">Самостоятельное воспроизведение игровых действий, соответствующих тексту стихотворения, потешки; выполнение различных движений под музыку: скакать как лошадки, летать как бабочки. Создание игровых образов в соответствии с разным настроением музыки, ее темпом: изображать неуклюжих медведей, веселых зайчиков, птиц, цветы, раскрывающиеся под лучами солнца и засыпающие вечером. </w:t>
      </w:r>
    </w:p>
    <w:p w14:paraId="2DBBEC11" w14:textId="77777777" w:rsidR="00561FA1" w:rsidRPr="004B5FCB" w:rsidRDefault="00561FA1" w:rsidP="00EE6292">
      <w:pPr>
        <w:autoSpaceDE w:val="0"/>
        <w:autoSpaceDN w:val="0"/>
        <w:adjustRightInd w:val="0"/>
        <w:spacing w:after="0" w:line="360" w:lineRule="auto"/>
        <w:ind w:firstLine="567"/>
        <w:jc w:val="both"/>
        <w:rPr>
          <w:szCs w:val="28"/>
        </w:rPr>
      </w:pPr>
      <w:r w:rsidRPr="004B5FCB">
        <w:rPr>
          <w:szCs w:val="28"/>
        </w:rPr>
        <w:t xml:space="preserve">Участие в совместных со сверстниками играх-имитациях, поддержка проявлений воображения и творчества: кружатся снежинки, летят большие и маленькие птицы, веселые и грустные бабочки и т. п. При поддержке воспитателя создание игрового образа и отражение его в движениях в разном темпе («Маленькие ножки бегут по дорожке, огромные ноги бредут по дороге; бабочки летают - солнышко сияет, дождик полил - крылышки замочил, трудно лететь - на цветочек нужно сесть»). </w:t>
      </w:r>
    </w:p>
    <w:p w14:paraId="1D5C065E" w14:textId="77777777" w:rsidR="00561FA1" w:rsidRPr="004B5FCB" w:rsidRDefault="00561FA1" w:rsidP="00EE6292">
      <w:pPr>
        <w:autoSpaceDE w:val="0"/>
        <w:autoSpaceDN w:val="0"/>
        <w:adjustRightInd w:val="0"/>
        <w:spacing w:after="0" w:line="360" w:lineRule="auto"/>
        <w:ind w:firstLine="567"/>
        <w:jc w:val="both"/>
        <w:rPr>
          <w:szCs w:val="28"/>
        </w:rPr>
      </w:pPr>
      <w:r w:rsidRPr="004B5FCB">
        <w:rPr>
          <w:szCs w:val="28"/>
        </w:rPr>
        <w:t xml:space="preserve">Участие в хороводных играх, организуемых воспитателем и по собственной инициативе, использование в играх предметов для ряженья. Проявление желания импровизировать с персонажами пальчикового театра </w:t>
      </w:r>
      <w:r w:rsidRPr="004B5FCB">
        <w:rPr>
          <w:szCs w:val="28"/>
        </w:rPr>
        <w:lastRenderedPageBreak/>
        <w:t xml:space="preserve">(на пальцы надеваются головки зверюшек или кукол), с куклами-варежками (на варежку нашиваются аппликации мордочек зверей); передавать игровые действия, сопровождать их речью, вступать в игровой диалог с другим ребенком. </w:t>
      </w:r>
    </w:p>
    <w:p w14:paraId="6E6D14D8" w14:textId="77777777" w:rsidR="00561FA1" w:rsidRPr="004B5FCB" w:rsidRDefault="00561FA1" w:rsidP="00EE6292">
      <w:pPr>
        <w:autoSpaceDE w:val="0"/>
        <w:autoSpaceDN w:val="0"/>
        <w:adjustRightInd w:val="0"/>
        <w:spacing w:after="0" w:line="360" w:lineRule="auto"/>
        <w:ind w:firstLine="567"/>
        <w:jc w:val="both"/>
        <w:rPr>
          <w:i/>
          <w:szCs w:val="28"/>
        </w:rPr>
      </w:pPr>
      <w:r w:rsidRPr="004B5FCB">
        <w:rPr>
          <w:bCs/>
          <w:i/>
          <w:szCs w:val="28"/>
        </w:rPr>
        <w:t>Игра-экспериментирование с различными предметами и материалами</w:t>
      </w:r>
    </w:p>
    <w:p w14:paraId="69C5945C" w14:textId="77777777" w:rsidR="00561FA1" w:rsidRPr="004B5FCB" w:rsidRDefault="00561FA1" w:rsidP="00EE6292">
      <w:pPr>
        <w:pStyle w:val="Default"/>
        <w:spacing w:line="360" w:lineRule="auto"/>
        <w:ind w:firstLine="567"/>
        <w:jc w:val="both"/>
        <w:rPr>
          <w:color w:val="auto"/>
          <w:sz w:val="28"/>
          <w:szCs w:val="28"/>
        </w:rPr>
      </w:pPr>
      <w:r w:rsidRPr="004B5FCB">
        <w:rPr>
          <w:bCs/>
          <w:i/>
          <w:iCs/>
          <w:color w:val="auto"/>
          <w:sz w:val="28"/>
          <w:szCs w:val="28"/>
        </w:rPr>
        <w:t xml:space="preserve">Игры с песком и </w:t>
      </w:r>
      <w:proofErr w:type="spellStart"/>
      <w:r w:rsidRPr="004B5FCB">
        <w:rPr>
          <w:bCs/>
          <w:i/>
          <w:iCs/>
          <w:color w:val="auto"/>
          <w:sz w:val="28"/>
          <w:szCs w:val="28"/>
        </w:rPr>
        <w:t>снегом.</w:t>
      </w:r>
      <w:r w:rsidRPr="004B5FCB">
        <w:rPr>
          <w:color w:val="auto"/>
          <w:sz w:val="28"/>
          <w:szCs w:val="28"/>
        </w:rPr>
        <w:t>«Лепим</w:t>
      </w:r>
      <w:proofErr w:type="spellEnd"/>
      <w:r w:rsidRPr="004B5FCB">
        <w:rPr>
          <w:color w:val="auto"/>
          <w:sz w:val="28"/>
          <w:szCs w:val="28"/>
        </w:rPr>
        <w:t xml:space="preserve"> колобки», «Делаем фигурки» (дети экспериментируют с разными формочками и материалами: мокрый и рассыпчатый снег, влажный и сухой песок), «Делаем дорожки и узоры из песка» (дети тонкой струйкой сыплют песок на землю, асфальт, цветную бумагу из малой лейки без наконечника, ведерка с дырочкой в дне, кулечка с небольшим отверстием, делая разные узоры). «Цветной снег» (дети поливают уплотненный снег тонкой струйкой окрашенной воды, рисуя узоры). «Разные ножки бегут по дорожке» (дети экспериментируют, отпечатывая следы разной обуви на снегу, оставляя отпечатки следов игрушек с колесами или полозьями, изображают «трактор», протаптывая узкие и широкие дорожки к домикам игрушек). </w:t>
      </w:r>
    </w:p>
    <w:p w14:paraId="5BD96ADB" w14:textId="77777777" w:rsidR="00561FA1" w:rsidRPr="004B5FCB" w:rsidRDefault="00561FA1" w:rsidP="00EE6292">
      <w:pPr>
        <w:autoSpaceDE w:val="0"/>
        <w:autoSpaceDN w:val="0"/>
        <w:adjustRightInd w:val="0"/>
        <w:spacing w:after="0" w:line="360" w:lineRule="auto"/>
        <w:ind w:firstLine="567"/>
        <w:jc w:val="both"/>
        <w:rPr>
          <w:szCs w:val="28"/>
        </w:rPr>
      </w:pPr>
      <w:r w:rsidRPr="004B5FCB">
        <w:rPr>
          <w:bCs/>
          <w:i/>
          <w:iCs/>
          <w:szCs w:val="28"/>
        </w:rPr>
        <w:t xml:space="preserve">Игры с водой и мыльной </w:t>
      </w:r>
      <w:proofErr w:type="spellStart"/>
      <w:r w:rsidRPr="004B5FCB">
        <w:rPr>
          <w:bCs/>
          <w:i/>
          <w:iCs/>
          <w:szCs w:val="28"/>
        </w:rPr>
        <w:t>пеной.</w:t>
      </w:r>
      <w:r w:rsidRPr="004B5FCB">
        <w:rPr>
          <w:szCs w:val="28"/>
        </w:rPr>
        <w:t>«Веселые</w:t>
      </w:r>
      <w:proofErr w:type="spellEnd"/>
      <w:r w:rsidRPr="004B5FCB">
        <w:rPr>
          <w:szCs w:val="28"/>
        </w:rPr>
        <w:t xml:space="preserve"> путешественники», «Веселые кораблики» (дети запускают в таз с водой, в лужу, в ручеек разные предметы — лодочки, щепочки, кораблики; наблюдают за ними, делают «волны», «ветер», отправляют в плаванье мелкие игрушки). «Нырки» (дети топят в тазу или в ванночке маленькие мячи, резиновые надувные игрушки, шарики от пинг-понга, разжимают пальцы — и игрушки выпрыгивают из воды). «Вот какая пена!» (дети соревнуются, кто лучше взобьет пену в тазике). «Ловкие пальчики» (дети мочат в воде поролоновые губки разного цвета и формы и отжимают их, переливая воду из одного тазика в другой). «Бульбочки» (в тазу с водой дети булькают воздухом из резиновых игрушек и наблюдают за пузырьками воздуха, булькают разными бутылочками, погружая их в воду и наполняя водой, наблюдают, в каких случаях получается больше «бульбочек»). </w:t>
      </w:r>
    </w:p>
    <w:p w14:paraId="3EE540CE" w14:textId="77777777" w:rsidR="00561FA1" w:rsidRPr="004B5FCB" w:rsidRDefault="00561FA1" w:rsidP="00EE6292">
      <w:pPr>
        <w:autoSpaceDE w:val="0"/>
        <w:autoSpaceDN w:val="0"/>
        <w:adjustRightInd w:val="0"/>
        <w:spacing w:after="0" w:line="360" w:lineRule="auto"/>
        <w:ind w:firstLine="567"/>
        <w:jc w:val="both"/>
        <w:rPr>
          <w:szCs w:val="28"/>
        </w:rPr>
      </w:pPr>
      <w:r w:rsidRPr="004B5FCB">
        <w:rPr>
          <w:bCs/>
          <w:i/>
          <w:iCs/>
          <w:szCs w:val="28"/>
        </w:rPr>
        <w:lastRenderedPageBreak/>
        <w:t xml:space="preserve">Игры с </w:t>
      </w:r>
      <w:proofErr w:type="spellStart"/>
      <w:r w:rsidRPr="004B5FCB">
        <w:rPr>
          <w:bCs/>
          <w:i/>
          <w:iCs/>
          <w:szCs w:val="28"/>
        </w:rPr>
        <w:t>бумагой.</w:t>
      </w:r>
      <w:r w:rsidRPr="004B5FCB">
        <w:rPr>
          <w:szCs w:val="28"/>
        </w:rPr>
        <w:t>«Снежки</w:t>
      </w:r>
      <w:proofErr w:type="spellEnd"/>
      <w:r w:rsidRPr="004B5FCB">
        <w:rPr>
          <w:szCs w:val="28"/>
        </w:rPr>
        <w:t xml:space="preserve">» (дети комкают бумагу, делают «снежки» и бросаются ими); «Блестящие комочки» (дети комкают тонкую фольгу, делают разные комочки и играют с ними); «Бумажный вихрь» (дети нарезают ножницами кусочки цветной тонкой бумаги и сдувают ее с помощью «ветра», создаваемого листом плотной бумаги, веером или дыханием, наблюдают за «полетом»). </w:t>
      </w:r>
    </w:p>
    <w:p w14:paraId="7BF3F23A" w14:textId="77777777" w:rsidR="00561FA1" w:rsidRPr="004B5FCB" w:rsidRDefault="00561FA1" w:rsidP="00EE6292">
      <w:pPr>
        <w:autoSpaceDE w:val="0"/>
        <w:autoSpaceDN w:val="0"/>
        <w:adjustRightInd w:val="0"/>
        <w:spacing w:after="0" w:line="360" w:lineRule="auto"/>
        <w:ind w:firstLine="567"/>
        <w:jc w:val="both"/>
        <w:rPr>
          <w:szCs w:val="28"/>
        </w:rPr>
      </w:pPr>
      <w:r w:rsidRPr="004B5FCB">
        <w:rPr>
          <w:bCs/>
          <w:i/>
          <w:iCs/>
          <w:szCs w:val="28"/>
        </w:rPr>
        <w:t xml:space="preserve">Игры с </w:t>
      </w:r>
      <w:proofErr w:type="spellStart"/>
      <w:r w:rsidRPr="004B5FCB">
        <w:rPr>
          <w:bCs/>
          <w:i/>
          <w:iCs/>
          <w:szCs w:val="28"/>
        </w:rPr>
        <w:t>тенью.</w:t>
      </w:r>
      <w:r w:rsidRPr="004B5FCB">
        <w:rPr>
          <w:szCs w:val="28"/>
        </w:rPr>
        <w:t>Воспитатель</w:t>
      </w:r>
      <w:proofErr w:type="spellEnd"/>
      <w:r w:rsidRPr="004B5FCB">
        <w:rPr>
          <w:szCs w:val="28"/>
        </w:rPr>
        <w:t xml:space="preserve"> закрепляет источник света так, чтобы на стене четко обозначилась тень, и дети по своему желанию экспериментируют с тенями: с отражением своих рук, движений различных игрушек, предметов. </w:t>
      </w:r>
    </w:p>
    <w:p w14:paraId="58A0A1A4" w14:textId="77777777" w:rsidR="00561FA1" w:rsidRPr="004B5FCB" w:rsidRDefault="00561FA1" w:rsidP="00EE6292">
      <w:pPr>
        <w:autoSpaceDE w:val="0"/>
        <w:autoSpaceDN w:val="0"/>
        <w:adjustRightInd w:val="0"/>
        <w:spacing w:after="0" w:line="360" w:lineRule="auto"/>
        <w:ind w:firstLine="567"/>
        <w:jc w:val="both"/>
        <w:rPr>
          <w:i/>
          <w:szCs w:val="28"/>
        </w:rPr>
      </w:pPr>
      <w:r w:rsidRPr="004B5FCB">
        <w:rPr>
          <w:bCs/>
          <w:i/>
          <w:szCs w:val="28"/>
        </w:rPr>
        <w:t>Дидактические игры. Игры с готовым содержанием и правилами</w:t>
      </w:r>
    </w:p>
    <w:p w14:paraId="2565F31C" w14:textId="77777777" w:rsidR="00561FA1" w:rsidRPr="004B5FCB" w:rsidRDefault="00561FA1" w:rsidP="00EE6292">
      <w:pPr>
        <w:pStyle w:val="a3"/>
        <w:overflowPunct w:val="0"/>
        <w:autoSpaceDE w:val="0"/>
        <w:autoSpaceDN w:val="0"/>
        <w:adjustRightInd w:val="0"/>
        <w:spacing w:line="360" w:lineRule="auto"/>
        <w:ind w:left="0" w:firstLine="567"/>
        <w:jc w:val="both"/>
        <w:rPr>
          <w:bCs/>
          <w:szCs w:val="28"/>
        </w:rPr>
      </w:pPr>
      <w:r w:rsidRPr="004B5FCB">
        <w:rPr>
          <w:szCs w:val="28"/>
        </w:rPr>
        <w:t xml:space="preserve">Совместное с воспитателем участие в играх с предметами, дидактическими игрушками, с картинками. Развитие умения выделять различные сенсорные признаки в предметах и их изображениях (цвет, размер, форму); выделять в предмете несколько признаков: его назначение, части, материал; различать «правильные» и «неправильные» предметы (ведерко с донышком и без донышка, варежка с пальчиком и без пальчика). </w:t>
      </w:r>
    </w:p>
    <w:p w14:paraId="532C4D8A" w14:textId="77777777" w:rsidR="00561FA1" w:rsidRPr="004B5FCB" w:rsidRDefault="00561FA1" w:rsidP="00EE6292">
      <w:pPr>
        <w:autoSpaceDE w:val="0"/>
        <w:autoSpaceDN w:val="0"/>
        <w:adjustRightInd w:val="0"/>
        <w:spacing w:after="0" w:line="360" w:lineRule="auto"/>
        <w:ind w:firstLine="567"/>
        <w:jc w:val="both"/>
        <w:rPr>
          <w:szCs w:val="28"/>
        </w:rPr>
      </w:pPr>
      <w:r w:rsidRPr="004B5FCB">
        <w:rPr>
          <w:szCs w:val="28"/>
        </w:rPr>
        <w:t xml:space="preserve">При помощи воспитателя принимать игровую задачу, выполнять действия в определенной последовательности, начинать действовать по сигналу, действовать по образцу и в соответствии с игровой задачей, понимать несложные схемы (вести игровой персонаж по игровому полю, согласно направлению стрелок «Умные тропинки»), замещать реальные предметы геометрическими фигурами. </w:t>
      </w:r>
    </w:p>
    <w:p w14:paraId="65A79533" w14:textId="77777777" w:rsidR="00561FA1" w:rsidRPr="004B5FCB" w:rsidRDefault="00561FA1" w:rsidP="00EE6292">
      <w:pPr>
        <w:autoSpaceDE w:val="0"/>
        <w:autoSpaceDN w:val="0"/>
        <w:adjustRightInd w:val="0"/>
        <w:spacing w:after="0" w:line="360" w:lineRule="auto"/>
        <w:ind w:firstLine="567"/>
        <w:jc w:val="both"/>
        <w:rPr>
          <w:i/>
          <w:szCs w:val="28"/>
        </w:rPr>
      </w:pPr>
      <w:r w:rsidRPr="004B5FCB">
        <w:rPr>
          <w:bCs/>
          <w:i/>
          <w:szCs w:val="28"/>
        </w:rPr>
        <w:t xml:space="preserve">Пятый год жизни. Средняя группа </w:t>
      </w:r>
    </w:p>
    <w:p w14:paraId="6913BF35" w14:textId="77777777" w:rsidR="00561FA1" w:rsidRPr="004B5FCB" w:rsidRDefault="00561FA1" w:rsidP="00EE6292">
      <w:pPr>
        <w:autoSpaceDE w:val="0"/>
        <w:autoSpaceDN w:val="0"/>
        <w:adjustRightInd w:val="0"/>
        <w:spacing w:after="0" w:line="360" w:lineRule="auto"/>
        <w:ind w:firstLine="567"/>
        <w:jc w:val="both"/>
        <w:rPr>
          <w:szCs w:val="28"/>
        </w:rPr>
      </w:pPr>
      <w:r w:rsidRPr="004B5FCB">
        <w:rPr>
          <w:szCs w:val="28"/>
        </w:rPr>
        <w:t xml:space="preserve">В средней группе воспитатель продолжает обогащение игрового опыта детей. </w:t>
      </w:r>
    </w:p>
    <w:p w14:paraId="359B53DC" w14:textId="77777777" w:rsidR="00561FA1" w:rsidRPr="004B5FCB" w:rsidRDefault="00561FA1" w:rsidP="00EE6292">
      <w:pPr>
        <w:autoSpaceDE w:val="0"/>
        <w:autoSpaceDN w:val="0"/>
        <w:adjustRightInd w:val="0"/>
        <w:spacing w:after="0" w:line="360" w:lineRule="auto"/>
        <w:ind w:firstLine="567"/>
        <w:jc w:val="both"/>
        <w:rPr>
          <w:szCs w:val="28"/>
        </w:rPr>
      </w:pPr>
      <w:r w:rsidRPr="004B5FCB">
        <w:rPr>
          <w:bCs/>
          <w:szCs w:val="28"/>
        </w:rPr>
        <w:t xml:space="preserve">Задачи развития игровой деятельности: </w:t>
      </w:r>
    </w:p>
    <w:p w14:paraId="22ECDF36" w14:textId="77777777" w:rsidR="00561FA1" w:rsidRPr="004B5FCB" w:rsidRDefault="00561FA1" w:rsidP="00EE6292">
      <w:pPr>
        <w:autoSpaceDE w:val="0"/>
        <w:autoSpaceDN w:val="0"/>
        <w:adjustRightInd w:val="0"/>
        <w:spacing w:after="0" w:line="360" w:lineRule="auto"/>
        <w:ind w:firstLine="567"/>
        <w:jc w:val="both"/>
        <w:rPr>
          <w:szCs w:val="28"/>
        </w:rPr>
      </w:pPr>
      <w:r w:rsidRPr="004B5FCB">
        <w:rPr>
          <w:szCs w:val="28"/>
        </w:rPr>
        <w:t xml:space="preserve">- Развивать все компоненты детской игры (обогащать тематику и виды игр, игровые действия, сюжеты, умения устанавливать ролевые отношения, </w:t>
      </w:r>
      <w:r w:rsidRPr="004B5FCB">
        <w:rPr>
          <w:szCs w:val="28"/>
        </w:rPr>
        <w:lastRenderedPageBreak/>
        <w:t xml:space="preserve">создавать игровую обстановку, используя для этого реальные предметы и их заместители, действовать в реальной и воображаемой игровых ситуациях). </w:t>
      </w:r>
    </w:p>
    <w:p w14:paraId="743BEE9C" w14:textId="77777777" w:rsidR="00561FA1" w:rsidRPr="004B5FCB" w:rsidRDefault="00561FA1" w:rsidP="00EE6292">
      <w:pPr>
        <w:autoSpaceDE w:val="0"/>
        <w:autoSpaceDN w:val="0"/>
        <w:adjustRightInd w:val="0"/>
        <w:spacing w:after="0" w:line="360" w:lineRule="auto"/>
        <w:ind w:firstLine="567"/>
        <w:jc w:val="both"/>
        <w:rPr>
          <w:szCs w:val="28"/>
        </w:rPr>
      </w:pPr>
      <w:r w:rsidRPr="004B5FCB">
        <w:rPr>
          <w:szCs w:val="28"/>
        </w:rPr>
        <w:t xml:space="preserve">- Обогащать содержание детских игр, развивать воображение, творчество, интерес к игровому экспериментированию. </w:t>
      </w:r>
    </w:p>
    <w:p w14:paraId="3A3DC844" w14:textId="77777777" w:rsidR="00561FA1" w:rsidRPr="004B5FCB" w:rsidRDefault="00561FA1" w:rsidP="00EE6292">
      <w:pPr>
        <w:autoSpaceDE w:val="0"/>
        <w:autoSpaceDN w:val="0"/>
        <w:adjustRightInd w:val="0"/>
        <w:spacing w:after="0" w:line="360" w:lineRule="auto"/>
        <w:ind w:firstLine="567"/>
        <w:jc w:val="both"/>
        <w:rPr>
          <w:szCs w:val="28"/>
        </w:rPr>
      </w:pPr>
      <w:r w:rsidRPr="004B5FCB">
        <w:rPr>
          <w:szCs w:val="28"/>
        </w:rPr>
        <w:t xml:space="preserve">- Формировать умение следовать игровым правилам в дидактических, подвижных, развивающих играх. </w:t>
      </w:r>
    </w:p>
    <w:p w14:paraId="6F389A43" w14:textId="77777777" w:rsidR="00561FA1" w:rsidRPr="004B5FCB" w:rsidRDefault="00561FA1" w:rsidP="00EE6292">
      <w:pPr>
        <w:autoSpaceDE w:val="0"/>
        <w:autoSpaceDN w:val="0"/>
        <w:adjustRightInd w:val="0"/>
        <w:spacing w:after="0" w:line="360" w:lineRule="auto"/>
        <w:ind w:firstLine="567"/>
        <w:jc w:val="both"/>
        <w:rPr>
          <w:szCs w:val="28"/>
        </w:rPr>
      </w:pPr>
      <w:r w:rsidRPr="004B5FCB">
        <w:rPr>
          <w:szCs w:val="28"/>
        </w:rPr>
        <w:t xml:space="preserve">- Воспитывать доброжелательные отношения между детьми, обогащать </w:t>
      </w:r>
    </w:p>
    <w:p w14:paraId="6982FA11" w14:textId="77777777" w:rsidR="00561FA1" w:rsidRPr="004B5FCB" w:rsidRDefault="00561FA1" w:rsidP="00EE6292">
      <w:pPr>
        <w:autoSpaceDE w:val="0"/>
        <w:autoSpaceDN w:val="0"/>
        <w:adjustRightInd w:val="0"/>
        <w:spacing w:after="0" w:line="360" w:lineRule="auto"/>
        <w:ind w:firstLine="567"/>
        <w:jc w:val="both"/>
        <w:rPr>
          <w:i/>
          <w:szCs w:val="28"/>
        </w:rPr>
      </w:pPr>
      <w:r w:rsidRPr="004B5FCB">
        <w:rPr>
          <w:bCs/>
          <w:i/>
          <w:szCs w:val="28"/>
        </w:rPr>
        <w:t xml:space="preserve">Сюжетно-ролевые игры </w:t>
      </w:r>
    </w:p>
    <w:p w14:paraId="60C05695" w14:textId="77777777" w:rsidR="00561FA1" w:rsidRPr="004B5FCB" w:rsidRDefault="00561FA1" w:rsidP="00EE6292">
      <w:pPr>
        <w:autoSpaceDE w:val="0"/>
        <w:autoSpaceDN w:val="0"/>
        <w:adjustRightInd w:val="0"/>
        <w:spacing w:after="0" w:line="360" w:lineRule="auto"/>
        <w:ind w:firstLine="567"/>
        <w:jc w:val="both"/>
        <w:rPr>
          <w:szCs w:val="28"/>
        </w:rPr>
      </w:pPr>
      <w:r w:rsidRPr="004B5FCB">
        <w:rPr>
          <w:szCs w:val="28"/>
        </w:rPr>
        <w:t xml:space="preserve">Проявление интереса к отображению в сюжетно-ролевых играх семейных и несложных профессиональных отношений взрослых (врач-пациент, парикмахер-клиент, капитан-матрос и др.), к объединению в одном сюжете разнообразных по тематике событий (мама с дочкой собрались идти в гости, сначала они зашли в парикмахерскую, а затем в магазин за подарками). Поддержка эмоционального вовлечения в содержание, которое находит отражение в игре. </w:t>
      </w:r>
    </w:p>
    <w:p w14:paraId="4DC68E5C" w14:textId="77777777" w:rsidR="00561FA1" w:rsidRPr="004B5FCB" w:rsidRDefault="00561FA1" w:rsidP="00EE6292">
      <w:pPr>
        <w:autoSpaceDE w:val="0"/>
        <w:autoSpaceDN w:val="0"/>
        <w:adjustRightInd w:val="0"/>
        <w:spacing w:after="0" w:line="360" w:lineRule="auto"/>
        <w:ind w:firstLine="567"/>
        <w:jc w:val="both"/>
        <w:rPr>
          <w:szCs w:val="28"/>
        </w:rPr>
      </w:pPr>
      <w:r w:rsidRPr="004B5FCB">
        <w:rPr>
          <w:szCs w:val="28"/>
        </w:rPr>
        <w:t>Освоение новых способов ролевого поведения: способности строить сюжеты с большим количеством персонажей, самостоятельно вести ролевые диалоги, выполнять по ходу развития сюжета не одну, а несколько ролей. Развитие умений до начала игры определять тему, одно-два игровых события («Во что будем играть?</w:t>
      </w:r>
      <w:r>
        <w:rPr>
          <w:szCs w:val="28"/>
        </w:rPr>
        <w:t xml:space="preserve"> </w:t>
      </w:r>
      <w:r w:rsidRPr="004B5FCB">
        <w:rPr>
          <w:szCs w:val="28"/>
        </w:rPr>
        <w:t xml:space="preserve">Что произойдет?»), распределять роли до начала игры. Самостоятельное использование и играх предметов-заместителей (разнообразные кубики, бруски, флаконы, веревки, бечевки, которые могут быть использованы в качестве других предметов). По побуждению воспитателя использование изобразительных игровых действий («чик-чик, это чек»). Освоение способа развития игрового замысла через проблемную ситуацию: потеря какого-либо предмета (у парикмахера исчезли все расчески), невозможности достичь цель (корабль сбился с курса). </w:t>
      </w:r>
    </w:p>
    <w:p w14:paraId="55503F67" w14:textId="77777777" w:rsidR="00561FA1" w:rsidRPr="004B5FCB" w:rsidRDefault="00561FA1" w:rsidP="00EE6292">
      <w:pPr>
        <w:autoSpaceDE w:val="0"/>
        <w:autoSpaceDN w:val="0"/>
        <w:adjustRightInd w:val="0"/>
        <w:spacing w:after="0" w:line="360" w:lineRule="auto"/>
        <w:ind w:firstLine="567"/>
        <w:jc w:val="both"/>
        <w:rPr>
          <w:szCs w:val="28"/>
        </w:rPr>
      </w:pPr>
      <w:r w:rsidRPr="004B5FCB">
        <w:rPr>
          <w:szCs w:val="28"/>
        </w:rPr>
        <w:t xml:space="preserve">Развитие умения вести разные ролевые диалоги – в начале года в совместной игре с воспитателем, а во втором полугодии – в совместной игре со сверстниками. В совместной игре с воспитателем изменять содержание </w:t>
      </w:r>
      <w:r w:rsidRPr="004B5FCB">
        <w:rPr>
          <w:szCs w:val="28"/>
        </w:rPr>
        <w:lastRenderedPageBreak/>
        <w:t xml:space="preserve">диалога в зависимости от смены ролей, обмениваться ролями с воспитателем, действуя в соответствии с новой игровой позицией (диалоги по телефону в разных ролях — мамы, папы, бабушки, детей). </w:t>
      </w:r>
    </w:p>
    <w:p w14:paraId="029D4669" w14:textId="77777777" w:rsidR="00561FA1" w:rsidRPr="004B5FCB" w:rsidRDefault="00561FA1" w:rsidP="00EE6292">
      <w:pPr>
        <w:autoSpaceDE w:val="0"/>
        <w:autoSpaceDN w:val="0"/>
        <w:adjustRightInd w:val="0"/>
        <w:spacing w:after="0" w:line="360" w:lineRule="auto"/>
        <w:ind w:firstLine="567"/>
        <w:jc w:val="both"/>
        <w:rPr>
          <w:szCs w:val="28"/>
        </w:rPr>
      </w:pPr>
      <w:r w:rsidRPr="004B5FCB">
        <w:rPr>
          <w:szCs w:val="28"/>
        </w:rPr>
        <w:t xml:space="preserve">Освоение способа сокращения предметных игровых действий детей за счет обозначения части сюжета в речевом плане («Как будто мы уже покормили кукол, и теперь будем одевать их на прогулку»). </w:t>
      </w:r>
    </w:p>
    <w:p w14:paraId="66A2E483" w14:textId="77777777" w:rsidR="00561FA1" w:rsidRPr="004B5FCB" w:rsidRDefault="00561FA1" w:rsidP="00EE6292">
      <w:pPr>
        <w:autoSpaceDE w:val="0"/>
        <w:autoSpaceDN w:val="0"/>
        <w:adjustRightInd w:val="0"/>
        <w:spacing w:after="0" w:line="360" w:lineRule="auto"/>
        <w:ind w:firstLine="567"/>
        <w:jc w:val="both"/>
        <w:rPr>
          <w:szCs w:val="28"/>
        </w:rPr>
      </w:pPr>
      <w:r w:rsidRPr="004B5FCB">
        <w:rPr>
          <w:szCs w:val="28"/>
        </w:rPr>
        <w:t xml:space="preserve">Самостоятельное включение в игровой сюжет новых событий, ролей, проявление творчества в выборе предметов-заместителей и создании игровой обстановки (устраивать комнату для кукол, обстановку магазина, парикмахерской, кабинета врача, гаража и т. п.). Использование по собственной инициативе в играх ряженья, масок, музыкальных игрушек (бубен, металлофон, дудочки-свистульки). К концу года самостоятельное придумывание реплик игровых персонажей, использование разных интонаций в ролевых диалогах, комбинирование в сюжете 3-4 эпизодов, разнообразного содержания, </w:t>
      </w:r>
    </w:p>
    <w:p w14:paraId="1225628B" w14:textId="77777777" w:rsidR="00561FA1" w:rsidRPr="004B5FCB" w:rsidRDefault="00561FA1" w:rsidP="00EE6292">
      <w:pPr>
        <w:autoSpaceDE w:val="0"/>
        <w:autoSpaceDN w:val="0"/>
        <w:adjustRightInd w:val="0"/>
        <w:spacing w:after="0" w:line="360" w:lineRule="auto"/>
        <w:ind w:firstLine="567"/>
        <w:jc w:val="both"/>
        <w:rPr>
          <w:szCs w:val="28"/>
        </w:rPr>
      </w:pPr>
      <w:r w:rsidRPr="004B5FCB">
        <w:rPr>
          <w:szCs w:val="28"/>
        </w:rPr>
        <w:t>Развитие доброжелательности в игровом общении с партнерами-сверстниками. Проявление инициативности в игровом взаимодействии со сверстниками, добрых чувств по отношению к сверстникам и игрушкам, интереса к общему замыслу и к согласованию действий с играющими детьми.</w:t>
      </w:r>
    </w:p>
    <w:p w14:paraId="3F4216A8" w14:textId="77777777" w:rsidR="00561FA1" w:rsidRPr="004B5FCB" w:rsidRDefault="00561FA1" w:rsidP="00EE6292">
      <w:pPr>
        <w:autoSpaceDE w:val="0"/>
        <w:autoSpaceDN w:val="0"/>
        <w:adjustRightInd w:val="0"/>
        <w:spacing w:after="0" w:line="360" w:lineRule="auto"/>
        <w:ind w:firstLine="567"/>
        <w:jc w:val="both"/>
        <w:rPr>
          <w:i/>
          <w:szCs w:val="28"/>
        </w:rPr>
      </w:pPr>
      <w:r w:rsidRPr="004B5FCB">
        <w:rPr>
          <w:bCs/>
          <w:i/>
          <w:szCs w:val="28"/>
        </w:rPr>
        <w:t>Режиссерские игры</w:t>
      </w:r>
    </w:p>
    <w:p w14:paraId="656C12A8" w14:textId="77777777" w:rsidR="00561FA1" w:rsidRPr="004B5FCB" w:rsidRDefault="00561FA1" w:rsidP="00EE6292">
      <w:pPr>
        <w:autoSpaceDE w:val="0"/>
        <w:autoSpaceDN w:val="0"/>
        <w:adjustRightInd w:val="0"/>
        <w:spacing w:after="0" w:line="360" w:lineRule="auto"/>
        <w:ind w:firstLine="567"/>
        <w:jc w:val="both"/>
        <w:rPr>
          <w:szCs w:val="28"/>
        </w:rPr>
      </w:pPr>
      <w:r w:rsidRPr="004B5FCB">
        <w:rPr>
          <w:szCs w:val="28"/>
        </w:rPr>
        <w:t xml:space="preserve">Участие в режиссерских играх на основе литературного опыта, впечатлений от просмотра мультипликационных фильмов, комбинирования событий из разных мультфильмов или сказок. Отображение в индивидуальных играх эмоционально значимых событий (посещение врача, приход гостей, поездка в поезде и пр.). </w:t>
      </w:r>
    </w:p>
    <w:p w14:paraId="7E1498E2" w14:textId="77777777" w:rsidR="00561FA1" w:rsidRPr="004B5FCB" w:rsidRDefault="00561FA1" w:rsidP="00EE6292">
      <w:pPr>
        <w:autoSpaceDE w:val="0"/>
        <w:autoSpaceDN w:val="0"/>
        <w:adjustRightInd w:val="0"/>
        <w:spacing w:after="0" w:line="360" w:lineRule="auto"/>
        <w:ind w:firstLine="567"/>
        <w:jc w:val="both"/>
        <w:rPr>
          <w:szCs w:val="28"/>
        </w:rPr>
      </w:pPr>
      <w:r w:rsidRPr="004B5FCB">
        <w:rPr>
          <w:szCs w:val="28"/>
        </w:rPr>
        <w:t xml:space="preserve">Освоение умения представить готовую сюжетную ситуацию и показать ее зрителю (взрослому). Проявление самостоятельности в осуществлении режиссерской игры (передвижение игрушек по игровому полю, озвучивание событий, комментирование происходящего в игре.) По побуждению воспитателя, а впоследствии самостоятельно озвучивание диалога между </w:t>
      </w:r>
      <w:r w:rsidRPr="004B5FCB">
        <w:rPr>
          <w:szCs w:val="28"/>
        </w:rPr>
        <w:lastRenderedPageBreak/>
        <w:t xml:space="preserve">персонажами, выражение оценки персонажей, их действий («Зайчик-трусишка, испугался волка, побежал»). Проявление инициативы в выборе необходимых материалов и игрушек для создания обстановки режиссерской игры, использовании предметов-заместителей. </w:t>
      </w:r>
    </w:p>
    <w:p w14:paraId="773A1ED8" w14:textId="77777777" w:rsidR="00561FA1" w:rsidRPr="004B5FCB" w:rsidRDefault="00561FA1" w:rsidP="00EE6292">
      <w:pPr>
        <w:autoSpaceDE w:val="0"/>
        <w:autoSpaceDN w:val="0"/>
        <w:adjustRightInd w:val="0"/>
        <w:spacing w:after="0" w:line="360" w:lineRule="auto"/>
        <w:ind w:firstLine="567"/>
        <w:jc w:val="both"/>
        <w:rPr>
          <w:szCs w:val="28"/>
        </w:rPr>
      </w:pPr>
      <w:r w:rsidRPr="004B5FCB">
        <w:rPr>
          <w:szCs w:val="28"/>
        </w:rPr>
        <w:t xml:space="preserve">Проявление интереса к режиссерской игре на основе ситуации, служащей завязкой сюжета (например, в кроватке лежит мишка с перевязанной бинтом лапой; кукла Маша накрыла стол и ждет гостей). По побуждению воспитателя высказывание предположений о том, что произойдет дальше, разыгрывание продолжение ситуации, передача диалогов героев. К концу года самостоятельное придумывание и создание ситуаций-завязок сюжета режиссерской игры при помощи игрушек и предметов, их показывают воспитателю, сверстникам. </w:t>
      </w:r>
    </w:p>
    <w:p w14:paraId="0BBE3158" w14:textId="77777777" w:rsidR="00561FA1" w:rsidRPr="004B5FCB" w:rsidRDefault="00561FA1" w:rsidP="00EE6292">
      <w:pPr>
        <w:autoSpaceDE w:val="0"/>
        <w:autoSpaceDN w:val="0"/>
        <w:adjustRightInd w:val="0"/>
        <w:spacing w:after="0" w:line="360" w:lineRule="auto"/>
        <w:ind w:firstLine="567"/>
        <w:jc w:val="both"/>
        <w:rPr>
          <w:i/>
          <w:szCs w:val="28"/>
        </w:rPr>
      </w:pPr>
      <w:r w:rsidRPr="004B5FCB">
        <w:rPr>
          <w:bCs/>
          <w:i/>
          <w:szCs w:val="28"/>
        </w:rPr>
        <w:t>Игровые импровизации и театрализация</w:t>
      </w:r>
    </w:p>
    <w:p w14:paraId="1A77AD9A" w14:textId="77777777" w:rsidR="00561FA1" w:rsidRPr="004B5FCB" w:rsidRDefault="00561FA1" w:rsidP="00EE6292">
      <w:pPr>
        <w:autoSpaceDE w:val="0"/>
        <w:autoSpaceDN w:val="0"/>
        <w:adjustRightInd w:val="0"/>
        <w:spacing w:after="0" w:line="360" w:lineRule="auto"/>
        <w:ind w:firstLine="567"/>
        <w:jc w:val="both"/>
        <w:rPr>
          <w:szCs w:val="28"/>
        </w:rPr>
      </w:pPr>
      <w:r w:rsidRPr="004B5FCB">
        <w:rPr>
          <w:szCs w:val="28"/>
        </w:rPr>
        <w:t xml:space="preserve">Участие в творческих имитационных играх, развитие умения мимикой, жестами, движениями передавать разное эмоциональное состояние персонажей (Зайчик заблудился, испугался, но его нашли медвежата, приласкали, отвели домой, и все смеются, хлопают в ладоши, радуются). Использование жестов и движений для передачи физических особенностей игрового образа (Летят большие птицы и маленькие птички, идет по снегу большой медведь и маленькая обезьянка). Освоение умений жестом показать: маленькая бусинка, куколка — вот такая; огромный снежный ком, дом, гора — вот такие, передать интонацией и силой голоса игровой образ (маленькая мышка и великан, гномик и дракон). В играх на темы литературных произведений освоение умений выразительно передавать особенности движений, голоса, эмоциональные состояния. Участие в театрализациях на темы любимых сказок («Репка», «Кот, петух и лиса», «Колобок»). Самостоятельное использование предметов для ряженья: элементов костюмов сказочных героев, масок животных, эмблем с изображениями любимых литературных персонажей (Винни-Пух, Буратино). Проявление желания </w:t>
      </w:r>
      <w:r w:rsidRPr="004B5FCB">
        <w:rPr>
          <w:szCs w:val="28"/>
        </w:rPr>
        <w:lastRenderedPageBreak/>
        <w:t>самостоятельно воспроизводить в играх-драматизациях полюбившиеся эпизоды сказок, мультипликационных фильмов.</w:t>
      </w:r>
    </w:p>
    <w:p w14:paraId="7C4B9BFF" w14:textId="77777777" w:rsidR="00561FA1" w:rsidRPr="004B5FCB" w:rsidRDefault="00561FA1" w:rsidP="00EE6292">
      <w:pPr>
        <w:autoSpaceDE w:val="0"/>
        <w:autoSpaceDN w:val="0"/>
        <w:adjustRightInd w:val="0"/>
        <w:spacing w:after="0" w:line="360" w:lineRule="auto"/>
        <w:ind w:firstLine="567"/>
        <w:jc w:val="both"/>
        <w:rPr>
          <w:i/>
          <w:szCs w:val="28"/>
        </w:rPr>
      </w:pPr>
      <w:r w:rsidRPr="004B5FCB">
        <w:rPr>
          <w:bCs/>
          <w:i/>
          <w:szCs w:val="28"/>
        </w:rPr>
        <w:t>Игра-экспериментирование с различными предметами и материалами</w:t>
      </w:r>
    </w:p>
    <w:p w14:paraId="7BAC8888" w14:textId="77777777" w:rsidR="00561FA1" w:rsidRPr="004B5FCB" w:rsidRDefault="00561FA1" w:rsidP="00EE6292">
      <w:pPr>
        <w:autoSpaceDE w:val="0"/>
        <w:autoSpaceDN w:val="0"/>
        <w:adjustRightInd w:val="0"/>
        <w:spacing w:after="0" w:line="360" w:lineRule="auto"/>
        <w:ind w:firstLine="567"/>
        <w:jc w:val="both"/>
        <w:rPr>
          <w:szCs w:val="28"/>
        </w:rPr>
      </w:pPr>
      <w:r w:rsidRPr="004B5FCB">
        <w:rPr>
          <w:bCs/>
          <w:i/>
          <w:iCs/>
          <w:szCs w:val="28"/>
        </w:rPr>
        <w:t xml:space="preserve">Игры с водой, снегом, </w:t>
      </w:r>
      <w:proofErr w:type="spellStart"/>
      <w:r w:rsidRPr="004B5FCB">
        <w:rPr>
          <w:bCs/>
          <w:i/>
          <w:iCs/>
          <w:szCs w:val="28"/>
        </w:rPr>
        <w:t>льдом.</w:t>
      </w:r>
      <w:r w:rsidRPr="004B5FCB">
        <w:rPr>
          <w:szCs w:val="28"/>
        </w:rPr>
        <w:t>«Волшебная</w:t>
      </w:r>
      <w:proofErr w:type="spellEnd"/>
      <w:r w:rsidRPr="004B5FCB">
        <w:rPr>
          <w:szCs w:val="28"/>
        </w:rPr>
        <w:t xml:space="preserve"> вода» (смешивание подкрашенной воды и получение разнообразных «волшебных» цветов и оттенков). «Цветные капельки» (капанье из пипетки в баночки с водой жидкой краски различной густоты и насыщенности и наблюдение за «путешествием» капельки). «Льдинки» (замораживание окрашенной воды в разных формочках и украшение льдинками построек из снега). «Ледяные узоры» (замораживание в воде узоров из камешков, бусинок, листьев и рассматривание их). «Освобождение из плена» (размораживание маленьких игрушек, замороженных во льду «ледяной колдуньей»). «Тонет — не тонет» (испытание на «плавучесть» игрушек из разного материала). «Снежные фигуры» (лепка из снега снежных баб, снегурочек, зайчиков, игра в снежное царство), Кто прошел? (узнавать следы на снегу по отпечаткам). </w:t>
      </w:r>
    </w:p>
    <w:p w14:paraId="24FED633" w14:textId="77777777" w:rsidR="00561FA1" w:rsidRPr="004B5FCB" w:rsidRDefault="00561FA1" w:rsidP="00EE6292">
      <w:pPr>
        <w:autoSpaceDE w:val="0"/>
        <w:autoSpaceDN w:val="0"/>
        <w:adjustRightInd w:val="0"/>
        <w:spacing w:after="0" w:line="360" w:lineRule="auto"/>
        <w:ind w:firstLine="567"/>
        <w:jc w:val="both"/>
        <w:rPr>
          <w:szCs w:val="28"/>
        </w:rPr>
      </w:pPr>
      <w:r w:rsidRPr="004B5FCB">
        <w:rPr>
          <w:bCs/>
          <w:i/>
          <w:iCs/>
          <w:szCs w:val="28"/>
        </w:rPr>
        <w:t xml:space="preserve">Игры с мыльной водой и пеной. </w:t>
      </w:r>
      <w:r w:rsidRPr="004B5FCB">
        <w:rPr>
          <w:szCs w:val="28"/>
        </w:rPr>
        <w:t xml:space="preserve">«Мыльные пузыри» (пускание мыльных пузырей с помощью разных предметов: соломинок, трубочек, деревянных катушек из-под ниток и пр.). «У кого пена выше и пышней» (выдувание воздуха через трубочку и т. п. в мыльную воду с целью получения самой «большой»). «Подушка из пены» (испытание: какие предметы, из каких материалов могут лежать на поверхности пены). </w:t>
      </w:r>
    </w:p>
    <w:p w14:paraId="5F6C21B1" w14:textId="77777777" w:rsidR="00561FA1" w:rsidRPr="004B5FCB" w:rsidRDefault="00561FA1" w:rsidP="00EE6292">
      <w:pPr>
        <w:autoSpaceDE w:val="0"/>
        <w:autoSpaceDN w:val="0"/>
        <w:adjustRightInd w:val="0"/>
        <w:spacing w:after="0" w:line="360" w:lineRule="auto"/>
        <w:ind w:firstLine="567"/>
        <w:jc w:val="both"/>
        <w:rPr>
          <w:szCs w:val="28"/>
        </w:rPr>
      </w:pPr>
      <w:r w:rsidRPr="004B5FCB">
        <w:rPr>
          <w:bCs/>
          <w:i/>
          <w:iCs/>
          <w:szCs w:val="28"/>
        </w:rPr>
        <w:t xml:space="preserve">Игры с </w:t>
      </w:r>
      <w:proofErr w:type="spellStart"/>
      <w:r w:rsidRPr="004B5FCB">
        <w:rPr>
          <w:bCs/>
          <w:i/>
          <w:iCs/>
          <w:szCs w:val="28"/>
        </w:rPr>
        <w:t>зеркалом.</w:t>
      </w:r>
      <w:r w:rsidRPr="004B5FCB">
        <w:rPr>
          <w:szCs w:val="28"/>
        </w:rPr>
        <w:t>«Поймай</w:t>
      </w:r>
      <w:proofErr w:type="spellEnd"/>
      <w:r w:rsidRPr="004B5FCB">
        <w:rPr>
          <w:szCs w:val="28"/>
        </w:rPr>
        <w:t xml:space="preserve"> солнышко» (маленьким зеркалом поймать луч солнца и пустить «зайчика»). «Солнечные зайчики» (воспитатель и дети пускают веселые солнечные зайчики). «Что отражается в зеркале» (пытаться увидеть, что находится за спиной, справа, слева, на потолке, только с помощью зеркала). </w:t>
      </w:r>
    </w:p>
    <w:p w14:paraId="525561DC" w14:textId="77777777" w:rsidR="00561FA1" w:rsidRPr="004B5FCB" w:rsidRDefault="00561FA1" w:rsidP="00EE6292">
      <w:pPr>
        <w:autoSpaceDE w:val="0"/>
        <w:autoSpaceDN w:val="0"/>
        <w:adjustRightInd w:val="0"/>
        <w:spacing w:after="0" w:line="360" w:lineRule="auto"/>
        <w:ind w:firstLine="567"/>
        <w:jc w:val="both"/>
        <w:rPr>
          <w:szCs w:val="28"/>
        </w:rPr>
      </w:pPr>
      <w:r w:rsidRPr="004B5FCB">
        <w:rPr>
          <w:bCs/>
          <w:i/>
          <w:iCs/>
          <w:szCs w:val="28"/>
        </w:rPr>
        <w:t xml:space="preserve">Игры со </w:t>
      </w:r>
      <w:proofErr w:type="spellStart"/>
      <w:r w:rsidRPr="004B5FCB">
        <w:rPr>
          <w:bCs/>
          <w:i/>
          <w:iCs/>
          <w:szCs w:val="28"/>
        </w:rPr>
        <w:t>светом.</w:t>
      </w:r>
      <w:r w:rsidRPr="004B5FCB">
        <w:rPr>
          <w:szCs w:val="28"/>
        </w:rPr>
        <w:t>«Театр</w:t>
      </w:r>
      <w:proofErr w:type="spellEnd"/>
      <w:r w:rsidRPr="004B5FCB">
        <w:rPr>
          <w:szCs w:val="28"/>
        </w:rPr>
        <w:t xml:space="preserve"> теней», «У кого тень интересней», «Угадай, чья тень» (экспериментирование с тенью), «Прятки и поиски» (поиск спрятанного предмета с помощью фонарика в темноте). </w:t>
      </w:r>
    </w:p>
    <w:p w14:paraId="3098179B" w14:textId="77777777" w:rsidR="00561FA1" w:rsidRPr="004B5FCB" w:rsidRDefault="00561FA1" w:rsidP="00EE6292">
      <w:pPr>
        <w:autoSpaceDE w:val="0"/>
        <w:autoSpaceDN w:val="0"/>
        <w:adjustRightInd w:val="0"/>
        <w:spacing w:after="0" w:line="360" w:lineRule="auto"/>
        <w:ind w:firstLine="567"/>
        <w:jc w:val="both"/>
        <w:rPr>
          <w:szCs w:val="28"/>
        </w:rPr>
      </w:pPr>
      <w:r w:rsidRPr="004B5FCB">
        <w:rPr>
          <w:bCs/>
          <w:i/>
          <w:iCs/>
          <w:szCs w:val="28"/>
        </w:rPr>
        <w:lastRenderedPageBreak/>
        <w:t>Игры со стеклами</w:t>
      </w:r>
      <w:r w:rsidRPr="004B5FCB">
        <w:rPr>
          <w:b/>
          <w:bCs/>
          <w:i/>
          <w:iCs/>
          <w:szCs w:val="28"/>
        </w:rPr>
        <w:t xml:space="preserve">. </w:t>
      </w:r>
      <w:r w:rsidRPr="004B5FCB">
        <w:rPr>
          <w:szCs w:val="28"/>
        </w:rPr>
        <w:t xml:space="preserve">«Мир меняет цвет» (рассматривание окружающего через стекла разного цвета). «Таинственные картинки» (рассматривание цветных картинок через стекла разного цвета и наблюдение: какие изображения на картинке становятся невидимыми). «Все увидим, все узнаем» (рассматривание предметов, мелких картинок, знаков, узоров через увеличительное стекло). </w:t>
      </w:r>
    </w:p>
    <w:p w14:paraId="55CE5140" w14:textId="77777777" w:rsidR="00561FA1" w:rsidRPr="004B5FCB" w:rsidRDefault="00561FA1" w:rsidP="00EE6292">
      <w:pPr>
        <w:autoSpaceDE w:val="0"/>
        <w:autoSpaceDN w:val="0"/>
        <w:adjustRightInd w:val="0"/>
        <w:spacing w:after="0" w:line="360" w:lineRule="auto"/>
        <w:ind w:firstLine="567"/>
        <w:jc w:val="both"/>
        <w:rPr>
          <w:szCs w:val="28"/>
        </w:rPr>
      </w:pPr>
      <w:r w:rsidRPr="004B5FCB">
        <w:rPr>
          <w:bCs/>
          <w:i/>
          <w:iCs/>
          <w:szCs w:val="28"/>
        </w:rPr>
        <w:t xml:space="preserve">Игры со </w:t>
      </w:r>
      <w:proofErr w:type="spellStart"/>
      <w:r w:rsidRPr="004B5FCB">
        <w:rPr>
          <w:bCs/>
          <w:i/>
          <w:iCs/>
          <w:szCs w:val="28"/>
        </w:rPr>
        <w:t>звуками.</w:t>
      </w:r>
      <w:r w:rsidRPr="004B5FCB">
        <w:rPr>
          <w:szCs w:val="28"/>
        </w:rPr>
        <w:t>«Погремушки</w:t>
      </w:r>
      <w:proofErr w:type="spellEnd"/>
      <w:r w:rsidRPr="004B5FCB">
        <w:rPr>
          <w:szCs w:val="28"/>
        </w:rPr>
        <w:t xml:space="preserve">» (испытание: какие предметы лучше гремят в коробочках из разных материалов). «Звонкие бутылочки». «Угадай, что шуршит, что гремит» (узнать с закрытыми глазами разные звуки: разрывания или сминая бумаги, колебания фольги, </w:t>
      </w:r>
      <w:proofErr w:type="spellStart"/>
      <w:r w:rsidRPr="004B5FCB">
        <w:rPr>
          <w:szCs w:val="28"/>
        </w:rPr>
        <w:t>насыпания</w:t>
      </w:r>
      <w:proofErr w:type="spellEnd"/>
      <w:r w:rsidRPr="004B5FCB">
        <w:rPr>
          <w:szCs w:val="28"/>
        </w:rPr>
        <w:t xml:space="preserve"> песка, переливания воды и пр.). </w:t>
      </w:r>
    </w:p>
    <w:p w14:paraId="670FEA13" w14:textId="77777777" w:rsidR="00561FA1" w:rsidRPr="004B5FCB" w:rsidRDefault="00561FA1" w:rsidP="00EE6292">
      <w:pPr>
        <w:autoSpaceDE w:val="0"/>
        <w:autoSpaceDN w:val="0"/>
        <w:adjustRightInd w:val="0"/>
        <w:spacing w:after="0" w:line="360" w:lineRule="auto"/>
        <w:ind w:firstLine="567"/>
        <w:jc w:val="both"/>
        <w:rPr>
          <w:i/>
          <w:szCs w:val="28"/>
        </w:rPr>
      </w:pPr>
      <w:r w:rsidRPr="004B5FCB">
        <w:rPr>
          <w:bCs/>
          <w:i/>
          <w:szCs w:val="28"/>
        </w:rPr>
        <w:t>Дидактические игры. Игры с готовым содержанием и правилами</w:t>
      </w:r>
    </w:p>
    <w:p w14:paraId="6893D555" w14:textId="77777777" w:rsidR="00561FA1" w:rsidRPr="004B5FCB" w:rsidRDefault="00561FA1" w:rsidP="00EE6292">
      <w:pPr>
        <w:pStyle w:val="Default"/>
        <w:spacing w:line="360" w:lineRule="auto"/>
        <w:ind w:firstLine="567"/>
        <w:jc w:val="both"/>
        <w:rPr>
          <w:color w:val="auto"/>
          <w:sz w:val="28"/>
          <w:szCs w:val="28"/>
        </w:rPr>
      </w:pPr>
      <w:r w:rsidRPr="004B5FCB">
        <w:rPr>
          <w:color w:val="auto"/>
          <w:sz w:val="28"/>
          <w:szCs w:val="28"/>
        </w:rPr>
        <w:t xml:space="preserve">Совместное с воспитателем участие в играх на сравнение предметов по различным признакам (размеру, форме, цвету, назначению и т. п.), группировку предметов на основе общих признаков (это — посуда, это — обувь; здесь ленты одинаковой длины и одинакового цвета); составление целого изображение из 6—8 частей («Составь картинку», «Пазлы»); выстраивание «ряда» из одинаковых предметов по убыванию или возрастанию того или иного признака (по размеру, по ширине, высоте, интенсивности цвета и т. д.); составление простого плана-схемы с использованием разнообразных замещений реальных объектов (игры «Угадай картинку», «Найди по схеме», «Волшебные знаки»). </w:t>
      </w:r>
    </w:p>
    <w:p w14:paraId="0A6C1671" w14:textId="77777777" w:rsidR="00561FA1" w:rsidRPr="004B5FCB" w:rsidRDefault="00561FA1" w:rsidP="00EE6292">
      <w:pPr>
        <w:autoSpaceDE w:val="0"/>
        <w:autoSpaceDN w:val="0"/>
        <w:adjustRightInd w:val="0"/>
        <w:spacing w:after="0" w:line="360" w:lineRule="auto"/>
        <w:ind w:firstLine="567"/>
        <w:jc w:val="both"/>
        <w:rPr>
          <w:szCs w:val="28"/>
        </w:rPr>
      </w:pPr>
      <w:r w:rsidRPr="004B5FCB">
        <w:rPr>
          <w:szCs w:val="28"/>
        </w:rPr>
        <w:t>Освоение способов планирования своей поисковой игровой деятельности, реализация образов воображения (развивающие игры «Сложи узор», «Точечки», «Уголки», «</w:t>
      </w:r>
      <w:proofErr w:type="spellStart"/>
      <w:r w:rsidRPr="004B5FCB">
        <w:rPr>
          <w:szCs w:val="28"/>
        </w:rPr>
        <w:t>Уникуб</w:t>
      </w:r>
      <w:proofErr w:type="spellEnd"/>
      <w:r w:rsidRPr="004B5FCB">
        <w:rPr>
          <w:szCs w:val="28"/>
        </w:rPr>
        <w:t xml:space="preserve">» и др.). </w:t>
      </w:r>
    </w:p>
    <w:p w14:paraId="6FA5AA7D" w14:textId="77777777" w:rsidR="00561FA1" w:rsidRPr="004B5FCB" w:rsidRDefault="00561FA1" w:rsidP="00EE6292">
      <w:pPr>
        <w:autoSpaceDE w:val="0"/>
        <w:autoSpaceDN w:val="0"/>
        <w:adjustRightInd w:val="0"/>
        <w:spacing w:after="0" w:line="360" w:lineRule="auto"/>
        <w:ind w:firstLine="567"/>
        <w:jc w:val="both"/>
        <w:rPr>
          <w:szCs w:val="28"/>
        </w:rPr>
      </w:pPr>
      <w:r w:rsidRPr="004B5FCB">
        <w:rPr>
          <w:szCs w:val="28"/>
        </w:rPr>
        <w:t xml:space="preserve">Развитие умения принимать поставленную воспитателем игровую задачу или выдвигать самостоятельно свою задачу в знакомой игре. Самостоятельно или с небольшой помощью воспитателя действовать по правилам, стремиться к результату, контролировать его в соответствии с игровой задачей. </w:t>
      </w:r>
    </w:p>
    <w:p w14:paraId="418A7B84" w14:textId="77777777" w:rsidR="00561FA1" w:rsidRPr="004B5FCB" w:rsidRDefault="00561FA1" w:rsidP="00EE6292">
      <w:pPr>
        <w:autoSpaceDE w:val="0"/>
        <w:autoSpaceDN w:val="0"/>
        <w:adjustRightInd w:val="0"/>
        <w:spacing w:after="0" w:line="360" w:lineRule="auto"/>
        <w:ind w:firstLine="567"/>
        <w:jc w:val="both"/>
        <w:rPr>
          <w:szCs w:val="28"/>
        </w:rPr>
      </w:pPr>
      <w:r w:rsidRPr="004B5FCB">
        <w:rPr>
          <w:szCs w:val="28"/>
        </w:rPr>
        <w:lastRenderedPageBreak/>
        <w:t xml:space="preserve">Освоение правил игр в настольно-печатные игры: объединяться со сверстниками, действовать по очереди, по простой схеме и т.п. В совместной с воспитателем игре пояснять ход игры, рассказывать, как правильно действовать в игре. Формулирование в речи, достигнут или нет игровой результат («У меня получилось правильно — картинка составлена»). Самостоятельно замечать неполное соответствие полученного результата требованиям. Проявление желания объяснять сверстникам, как правильно играть в игру; не смеяться над проигравшим сверстником. </w:t>
      </w:r>
    </w:p>
    <w:p w14:paraId="78B14566" w14:textId="77777777" w:rsidR="00561FA1" w:rsidRPr="004B5FCB" w:rsidRDefault="00561FA1" w:rsidP="00EE6292">
      <w:pPr>
        <w:autoSpaceDE w:val="0"/>
        <w:autoSpaceDN w:val="0"/>
        <w:adjustRightInd w:val="0"/>
        <w:spacing w:after="0" w:line="360" w:lineRule="auto"/>
        <w:ind w:firstLine="567"/>
        <w:jc w:val="both"/>
        <w:rPr>
          <w:i/>
          <w:szCs w:val="28"/>
        </w:rPr>
      </w:pPr>
      <w:r w:rsidRPr="004B5FCB">
        <w:rPr>
          <w:bCs/>
          <w:i/>
          <w:szCs w:val="28"/>
        </w:rPr>
        <w:t xml:space="preserve">Шестой год жизни. Старшая группа </w:t>
      </w:r>
    </w:p>
    <w:p w14:paraId="43C06113" w14:textId="77777777" w:rsidR="00561FA1" w:rsidRPr="004B5FCB" w:rsidRDefault="00561FA1" w:rsidP="00EE6292">
      <w:pPr>
        <w:autoSpaceDE w:val="0"/>
        <w:autoSpaceDN w:val="0"/>
        <w:adjustRightInd w:val="0"/>
        <w:spacing w:after="0" w:line="360" w:lineRule="auto"/>
        <w:ind w:firstLine="567"/>
        <w:jc w:val="both"/>
        <w:rPr>
          <w:szCs w:val="28"/>
        </w:rPr>
      </w:pPr>
      <w:r w:rsidRPr="004B5FCB">
        <w:rPr>
          <w:szCs w:val="28"/>
        </w:rPr>
        <w:t xml:space="preserve">В старшей группе необходимо создать условия для активной, разнообразной творческой игровой деятельности. </w:t>
      </w:r>
    </w:p>
    <w:p w14:paraId="4658FC08" w14:textId="77777777" w:rsidR="00561FA1" w:rsidRPr="004B5FCB" w:rsidRDefault="00561FA1" w:rsidP="00EE6292">
      <w:pPr>
        <w:autoSpaceDE w:val="0"/>
        <w:autoSpaceDN w:val="0"/>
        <w:adjustRightInd w:val="0"/>
        <w:spacing w:after="0" w:line="360" w:lineRule="auto"/>
        <w:ind w:firstLine="567"/>
        <w:jc w:val="both"/>
        <w:rPr>
          <w:szCs w:val="28"/>
        </w:rPr>
      </w:pPr>
      <w:r w:rsidRPr="004B5FCB">
        <w:rPr>
          <w:bCs/>
          <w:szCs w:val="28"/>
        </w:rPr>
        <w:t xml:space="preserve">Задачи развития игровой деятельности: </w:t>
      </w:r>
    </w:p>
    <w:p w14:paraId="5EC9887C" w14:textId="77777777" w:rsidR="00561FA1" w:rsidRPr="004B5FCB" w:rsidRDefault="00561FA1" w:rsidP="00EE6292">
      <w:pPr>
        <w:autoSpaceDE w:val="0"/>
        <w:autoSpaceDN w:val="0"/>
        <w:adjustRightInd w:val="0"/>
        <w:spacing w:after="0" w:line="360" w:lineRule="auto"/>
        <w:ind w:firstLine="567"/>
        <w:jc w:val="both"/>
        <w:rPr>
          <w:szCs w:val="28"/>
        </w:rPr>
      </w:pPr>
      <w:r w:rsidRPr="004B5FCB">
        <w:rPr>
          <w:szCs w:val="28"/>
        </w:rPr>
        <w:t xml:space="preserve">- Развивать умение играть на основе совместного со сверстниками сюжетосложения: сначала через передачу в игре знакомых сказок и историй, затем через внесение изменений в знакомый сказочный сюжет (введение новой роли, действия, события), впоследствии — через сложение новых творческих сюжетов. </w:t>
      </w:r>
    </w:p>
    <w:p w14:paraId="7485E51F" w14:textId="77777777" w:rsidR="00561FA1" w:rsidRPr="004B5FCB" w:rsidRDefault="00561FA1" w:rsidP="00EE6292">
      <w:pPr>
        <w:autoSpaceDE w:val="0"/>
        <w:autoSpaceDN w:val="0"/>
        <w:adjustRightInd w:val="0"/>
        <w:spacing w:after="0" w:line="360" w:lineRule="auto"/>
        <w:ind w:firstLine="567"/>
        <w:jc w:val="both"/>
        <w:rPr>
          <w:szCs w:val="28"/>
        </w:rPr>
      </w:pPr>
      <w:r w:rsidRPr="004B5FCB">
        <w:rPr>
          <w:szCs w:val="28"/>
        </w:rPr>
        <w:t xml:space="preserve">- Обогащать содержание сюжетных игр детей на основе знакомства с явлениями социальной действительности и отношениями людей (школа, магазин, больница, парикмахерская, путешествия и др.), активизировать воображение на основе сюжетов сказок и мультипликационных фильмов. </w:t>
      </w:r>
    </w:p>
    <w:p w14:paraId="4FB3BB90" w14:textId="77777777" w:rsidR="00561FA1" w:rsidRPr="004B5FCB" w:rsidRDefault="00561FA1" w:rsidP="00EE6292">
      <w:pPr>
        <w:autoSpaceDE w:val="0"/>
        <w:autoSpaceDN w:val="0"/>
        <w:adjustRightInd w:val="0"/>
        <w:spacing w:after="0" w:line="360" w:lineRule="auto"/>
        <w:ind w:firstLine="567"/>
        <w:jc w:val="both"/>
        <w:rPr>
          <w:szCs w:val="28"/>
        </w:rPr>
      </w:pPr>
      <w:r w:rsidRPr="004B5FCB">
        <w:rPr>
          <w:szCs w:val="28"/>
        </w:rPr>
        <w:t xml:space="preserve">- Совершенствовать умение следовать игровым правилам в дидактических, подвижных, развивающих играх. </w:t>
      </w:r>
    </w:p>
    <w:p w14:paraId="3D2F7355" w14:textId="77777777" w:rsidR="00561FA1" w:rsidRPr="004B5FCB" w:rsidRDefault="00561FA1" w:rsidP="00EE6292">
      <w:pPr>
        <w:autoSpaceDE w:val="0"/>
        <w:autoSpaceDN w:val="0"/>
        <w:adjustRightInd w:val="0"/>
        <w:spacing w:after="0" w:line="360" w:lineRule="auto"/>
        <w:ind w:firstLine="567"/>
        <w:jc w:val="both"/>
        <w:rPr>
          <w:szCs w:val="28"/>
        </w:rPr>
      </w:pPr>
      <w:r w:rsidRPr="004B5FCB">
        <w:rPr>
          <w:szCs w:val="28"/>
        </w:rPr>
        <w:t xml:space="preserve">- Развивать умение сотрудничать со сверстниками в разных видах игр: формулировать собственную точку зрения, выяснять точку зрения своего партнера, сравнивать их и согласовывать при помощи аргументации. </w:t>
      </w:r>
    </w:p>
    <w:p w14:paraId="60684C8F" w14:textId="77777777" w:rsidR="00561FA1" w:rsidRPr="004B5FCB" w:rsidRDefault="00561FA1" w:rsidP="00EE6292">
      <w:pPr>
        <w:autoSpaceDE w:val="0"/>
        <w:autoSpaceDN w:val="0"/>
        <w:adjustRightInd w:val="0"/>
        <w:spacing w:after="0" w:line="360" w:lineRule="auto"/>
        <w:ind w:firstLine="567"/>
        <w:jc w:val="both"/>
        <w:rPr>
          <w:i/>
          <w:szCs w:val="28"/>
        </w:rPr>
      </w:pPr>
      <w:r w:rsidRPr="004B5FCB">
        <w:rPr>
          <w:bCs/>
          <w:i/>
          <w:szCs w:val="28"/>
        </w:rPr>
        <w:t>Сюжетно-ролевые игры</w:t>
      </w:r>
    </w:p>
    <w:p w14:paraId="1C4DEB22" w14:textId="77777777" w:rsidR="00561FA1" w:rsidRPr="004B5FCB" w:rsidRDefault="00561FA1" w:rsidP="00EE6292">
      <w:pPr>
        <w:autoSpaceDE w:val="0"/>
        <w:autoSpaceDN w:val="0"/>
        <w:adjustRightInd w:val="0"/>
        <w:spacing w:after="0" w:line="360" w:lineRule="auto"/>
        <w:ind w:firstLine="567"/>
        <w:jc w:val="both"/>
        <w:rPr>
          <w:szCs w:val="28"/>
        </w:rPr>
      </w:pPr>
      <w:r w:rsidRPr="004B5FCB">
        <w:rPr>
          <w:szCs w:val="28"/>
        </w:rPr>
        <w:t xml:space="preserve">Проявление интереса к сюжетно-ролевым играм, содержанием которых является отображение социальной действительностью, к комбинированию в одном сюжете реальных и фантастических событий, разнообразных ситуаций </w:t>
      </w:r>
      <w:r w:rsidRPr="004B5FCB">
        <w:rPr>
          <w:szCs w:val="28"/>
        </w:rPr>
        <w:lastRenderedPageBreak/>
        <w:t xml:space="preserve">взаимодействия людей, коллизий; появление сюжетно-ролевых игр новой тематики («Музей», «Книжный гипермаркет», «Туристическое агентство» и др.) и игр «с продолжением» сюжета в течение нескольких дней. </w:t>
      </w:r>
    </w:p>
    <w:p w14:paraId="74424161" w14:textId="77777777" w:rsidR="00561FA1" w:rsidRPr="004B5FCB" w:rsidRDefault="00561FA1" w:rsidP="00EE6292">
      <w:pPr>
        <w:pStyle w:val="Default"/>
        <w:spacing w:line="360" w:lineRule="auto"/>
        <w:ind w:firstLine="567"/>
        <w:jc w:val="both"/>
        <w:rPr>
          <w:color w:val="auto"/>
          <w:sz w:val="28"/>
          <w:szCs w:val="28"/>
        </w:rPr>
      </w:pPr>
      <w:r w:rsidRPr="004B5FCB">
        <w:rPr>
          <w:color w:val="auto"/>
          <w:sz w:val="28"/>
          <w:szCs w:val="28"/>
        </w:rPr>
        <w:t xml:space="preserve">Самостоятельное участие в создании игровой обстановки с учетом темы игры и воображаемой ситуации, совместное с воспитателем изготовление игрушек-самоделок и предметов-заместителей до игры или по ее ходу. Освоение нового содержания сюжетно-ролевых игр в процессе общения и сотворчества воспитателя и детей, направленного на подготовку к игре: накопление содержания для игр, придумывание возможных игровых ситуаций, творческого создания обстановки для игр. Освоение умения фиксировать придуманные ситуации, события при помощи рисунков, пиктографического письма, записывания сюжетных событий воспитателем под диктовку детей и пр. </w:t>
      </w:r>
    </w:p>
    <w:p w14:paraId="2CD311C3" w14:textId="77777777" w:rsidR="00561FA1" w:rsidRPr="004B5FCB" w:rsidRDefault="00561FA1" w:rsidP="00EE6292">
      <w:pPr>
        <w:autoSpaceDE w:val="0"/>
        <w:autoSpaceDN w:val="0"/>
        <w:adjustRightInd w:val="0"/>
        <w:spacing w:after="0" w:line="360" w:lineRule="auto"/>
        <w:ind w:firstLine="567"/>
        <w:jc w:val="both"/>
        <w:rPr>
          <w:szCs w:val="28"/>
        </w:rPr>
      </w:pPr>
      <w:r w:rsidRPr="004B5FCB">
        <w:rPr>
          <w:szCs w:val="28"/>
        </w:rPr>
        <w:t xml:space="preserve">Освоение способов сюжетосложения: придумывание целостных сюжетных событий в совместной с воспитателем и сверстниками игре-придумке; проговаривание части игровых событий во время игры, речевое обозначение места действия. </w:t>
      </w:r>
    </w:p>
    <w:p w14:paraId="385D327E" w14:textId="77777777" w:rsidR="00561FA1" w:rsidRPr="004B5FCB" w:rsidRDefault="00561FA1" w:rsidP="00EE6292">
      <w:pPr>
        <w:autoSpaceDE w:val="0"/>
        <w:autoSpaceDN w:val="0"/>
        <w:adjustRightInd w:val="0"/>
        <w:spacing w:after="0" w:line="360" w:lineRule="auto"/>
        <w:ind w:firstLine="567"/>
        <w:jc w:val="both"/>
        <w:rPr>
          <w:szCs w:val="28"/>
        </w:rPr>
      </w:pPr>
      <w:r w:rsidRPr="004B5FCB">
        <w:rPr>
          <w:szCs w:val="28"/>
        </w:rPr>
        <w:t xml:space="preserve">Самостоятельное называние своей роли до начала игры, обращение к партнеру по имени игрового персонажа. Проявление инициативы в ролевом диалоге со сверстником, изменение интонации голоса в зависимости от роли, характера и настроения игрового персонажа. Проявление способности передавать действия, отношения, характеры и настроения персонажей: требовательный учитель, любящая мама, капризная дочка использовать средства выразительности: мимика, жесты, движения, интонация. </w:t>
      </w:r>
    </w:p>
    <w:p w14:paraId="6A66DEA4" w14:textId="77777777" w:rsidR="00561FA1" w:rsidRPr="004B5FCB" w:rsidRDefault="00561FA1" w:rsidP="00EE6292">
      <w:pPr>
        <w:autoSpaceDE w:val="0"/>
        <w:autoSpaceDN w:val="0"/>
        <w:adjustRightInd w:val="0"/>
        <w:spacing w:after="0" w:line="360" w:lineRule="auto"/>
        <w:ind w:firstLine="567"/>
        <w:jc w:val="both"/>
        <w:rPr>
          <w:szCs w:val="28"/>
        </w:rPr>
      </w:pPr>
      <w:r w:rsidRPr="004B5FCB">
        <w:rPr>
          <w:szCs w:val="28"/>
        </w:rPr>
        <w:t xml:space="preserve">Самостоятельное или с небольшой помощью взрослого согласование общего игрового замысла с использованием разнообразных способов (считалки, жребий, договор по желанию), установлению договоренности о развитии сюжета и выборе ролей по ходу игры. </w:t>
      </w:r>
    </w:p>
    <w:p w14:paraId="077835BD" w14:textId="77777777" w:rsidR="00561FA1" w:rsidRPr="004B5FCB" w:rsidRDefault="00561FA1" w:rsidP="00EE6292">
      <w:pPr>
        <w:autoSpaceDE w:val="0"/>
        <w:autoSpaceDN w:val="0"/>
        <w:adjustRightInd w:val="0"/>
        <w:spacing w:after="0" w:line="360" w:lineRule="auto"/>
        <w:ind w:firstLine="567"/>
        <w:jc w:val="both"/>
        <w:rPr>
          <w:szCs w:val="28"/>
        </w:rPr>
      </w:pPr>
      <w:r w:rsidRPr="004B5FCB">
        <w:rPr>
          <w:szCs w:val="28"/>
        </w:rPr>
        <w:t xml:space="preserve">Самостоятельное создание игровой обстановки в зависимости от замысла игры, использование изобразительной или продуктивной деятельности </w:t>
      </w:r>
      <w:r w:rsidRPr="004B5FCB">
        <w:rPr>
          <w:szCs w:val="28"/>
        </w:rPr>
        <w:lastRenderedPageBreak/>
        <w:t xml:space="preserve">детского коллекционирования (театральные программки, билеты, открытки, значки и пр.) для создания игровой обстановки, </w:t>
      </w:r>
    </w:p>
    <w:p w14:paraId="29B24650" w14:textId="77777777" w:rsidR="00561FA1" w:rsidRPr="004B5FCB" w:rsidRDefault="00561FA1" w:rsidP="00EE6292">
      <w:pPr>
        <w:autoSpaceDE w:val="0"/>
        <w:autoSpaceDN w:val="0"/>
        <w:adjustRightInd w:val="0"/>
        <w:spacing w:after="0" w:line="360" w:lineRule="auto"/>
        <w:ind w:firstLine="567"/>
        <w:jc w:val="both"/>
        <w:rPr>
          <w:i/>
          <w:szCs w:val="28"/>
        </w:rPr>
      </w:pPr>
      <w:r w:rsidRPr="004B5FCB">
        <w:rPr>
          <w:bCs/>
          <w:i/>
          <w:szCs w:val="28"/>
        </w:rPr>
        <w:t xml:space="preserve">Режиссерские игры и игра-фантазирование </w:t>
      </w:r>
    </w:p>
    <w:p w14:paraId="37403CCF" w14:textId="77777777" w:rsidR="00561FA1" w:rsidRPr="004B5FCB" w:rsidRDefault="00561FA1" w:rsidP="00EE6292">
      <w:pPr>
        <w:autoSpaceDE w:val="0"/>
        <w:autoSpaceDN w:val="0"/>
        <w:adjustRightInd w:val="0"/>
        <w:spacing w:after="0" w:line="360" w:lineRule="auto"/>
        <w:ind w:firstLine="567"/>
        <w:jc w:val="both"/>
        <w:rPr>
          <w:szCs w:val="28"/>
        </w:rPr>
      </w:pPr>
      <w:r w:rsidRPr="004B5FCB">
        <w:rPr>
          <w:szCs w:val="28"/>
        </w:rPr>
        <w:t xml:space="preserve">Самостоятельное отображение в режиссерской игре и игре-фантазировании литературного опыты, впечатлений от просмотра мультипликационных фильмов, комбинирование событий из разных источников, внесение в них изменений (новые события, герои), придумывание новых сюжетов по аналогии с известными. Освоение способов фиксирования новых сюжетов при помощи записей, пиктограмм, рисунков; составление альбомов «Наши игры», моделей сюжета при помощи условных обозначений. </w:t>
      </w:r>
    </w:p>
    <w:p w14:paraId="3669B18F" w14:textId="77777777" w:rsidR="00561FA1" w:rsidRPr="004B5FCB" w:rsidRDefault="00561FA1" w:rsidP="00EE6292">
      <w:pPr>
        <w:autoSpaceDE w:val="0"/>
        <w:autoSpaceDN w:val="0"/>
        <w:adjustRightInd w:val="0"/>
        <w:spacing w:after="0" w:line="360" w:lineRule="auto"/>
        <w:ind w:firstLine="567"/>
        <w:jc w:val="both"/>
        <w:rPr>
          <w:szCs w:val="28"/>
        </w:rPr>
      </w:pPr>
      <w:r w:rsidRPr="004B5FCB">
        <w:rPr>
          <w:szCs w:val="28"/>
        </w:rPr>
        <w:t xml:space="preserve">Понимание необходимости изменять интонацию голоса в зависимости от создаваемого образа, самостоятельно передвигать игрушку по игровому полю, имитировать движения персонажей, использовать звукоподражание, комментировать события, происходящие в сюжете режиссерской игры, оценивать поступки героев. </w:t>
      </w:r>
    </w:p>
    <w:p w14:paraId="0FCD850E" w14:textId="77777777" w:rsidR="00561FA1" w:rsidRPr="004B5FCB" w:rsidRDefault="00561FA1" w:rsidP="00EE6292">
      <w:pPr>
        <w:pStyle w:val="Default"/>
        <w:spacing w:line="360" w:lineRule="auto"/>
        <w:ind w:firstLine="567"/>
        <w:jc w:val="both"/>
        <w:rPr>
          <w:color w:val="auto"/>
          <w:sz w:val="28"/>
          <w:szCs w:val="28"/>
        </w:rPr>
      </w:pPr>
      <w:r w:rsidRPr="004B5FCB">
        <w:rPr>
          <w:color w:val="auto"/>
          <w:sz w:val="28"/>
          <w:szCs w:val="28"/>
        </w:rPr>
        <w:t xml:space="preserve">Активное стремление к согласованию развития сюжета со сверстниками, координации движения персонажей по игровому полю, ведению диалогов от имени игровых персонажей. Проявление творчества при создании обстановки для режиссерской игры: в подборе необходимых игрушек и предметов заместителей, оформлении игрового поля (лес, волшебная поляна, дом и пр.). С помощью воспитателя использовать полифункциональный игровой материал, участвовать в создании полифункционального игрового материала в совместной с воспитателем деятельности. </w:t>
      </w:r>
    </w:p>
    <w:p w14:paraId="5A763636" w14:textId="77777777" w:rsidR="00561FA1" w:rsidRPr="004B5FCB" w:rsidRDefault="00561FA1" w:rsidP="00EE6292">
      <w:pPr>
        <w:autoSpaceDE w:val="0"/>
        <w:autoSpaceDN w:val="0"/>
        <w:adjustRightInd w:val="0"/>
        <w:spacing w:after="0" w:line="360" w:lineRule="auto"/>
        <w:ind w:firstLine="567"/>
        <w:jc w:val="both"/>
        <w:rPr>
          <w:szCs w:val="28"/>
        </w:rPr>
      </w:pPr>
      <w:r w:rsidRPr="004B5FCB">
        <w:rPr>
          <w:szCs w:val="28"/>
        </w:rPr>
        <w:t xml:space="preserve">В совместной с воспитателем игре-фантазировании использование приема частичного преобразования сюжета (замена места действия, замена героя, изменение характера персонажа), согласование придуманных событий с замыслами других игроков. </w:t>
      </w:r>
    </w:p>
    <w:p w14:paraId="040AA471" w14:textId="77777777" w:rsidR="00561FA1" w:rsidRPr="004B5FCB" w:rsidRDefault="00561FA1" w:rsidP="00EE6292">
      <w:pPr>
        <w:autoSpaceDE w:val="0"/>
        <w:autoSpaceDN w:val="0"/>
        <w:adjustRightInd w:val="0"/>
        <w:spacing w:after="0" w:line="360" w:lineRule="auto"/>
        <w:ind w:firstLine="567"/>
        <w:jc w:val="both"/>
        <w:rPr>
          <w:i/>
          <w:szCs w:val="28"/>
        </w:rPr>
      </w:pPr>
      <w:r w:rsidRPr="004B5FCB">
        <w:rPr>
          <w:bCs/>
          <w:i/>
          <w:szCs w:val="28"/>
        </w:rPr>
        <w:t>Игровые импровизации и театрализация</w:t>
      </w:r>
    </w:p>
    <w:p w14:paraId="275328F7" w14:textId="77777777" w:rsidR="00561FA1" w:rsidRPr="004B5FCB" w:rsidRDefault="00561FA1" w:rsidP="00EE6292">
      <w:pPr>
        <w:autoSpaceDE w:val="0"/>
        <w:autoSpaceDN w:val="0"/>
        <w:adjustRightInd w:val="0"/>
        <w:spacing w:after="0" w:line="360" w:lineRule="auto"/>
        <w:ind w:firstLine="567"/>
        <w:jc w:val="both"/>
        <w:rPr>
          <w:szCs w:val="28"/>
        </w:rPr>
      </w:pPr>
      <w:r w:rsidRPr="004B5FCB">
        <w:rPr>
          <w:szCs w:val="28"/>
        </w:rPr>
        <w:t xml:space="preserve">В </w:t>
      </w:r>
      <w:r w:rsidRPr="004B5FCB">
        <w:rPr>
          <w:bCs/>
          <w:szCs w:val="28"/>
        </w:rPr>
        <w:t xml:space="preserve">театрализациях </w:t>
      </w:r>
      <w:r w:rsidRPr="004B5FCB">
        <w:rPr>
          <w:szCs w:val="28"/>
        </w:rPr>
        <w:t xml:space="preserve">с помощью педагога и самостоятельно дети определяют место для «сцены» (ограждать, ставить ширмочки), создают игровую </w:t>
      </w:r>
      <w:r w:rsidRPr="004B5FCB">
        <w:rPr>
          <w:szCs w:val="28"/>
        </w:rPr>
        <w:lastRenderedPageBreak/>
        <w:t xml:space="preserve">обстановку (готовят простейшие декорации: домики, силуэты деревьев, цветными шнурами или ленточками изображать реку, дорожку), согласовывают свои действия с другими «артистами». Действуют и говорят от имени разных персонажей, отражают в игре содержание любимых литературных произведений, комбинировать сюжеты. </w:t>
      </w:r>
    </w:p>
    <w:p w14:paraId="3C576220" w14:textId="77777777" w:rsidR="00561FA1" w:rsidRPr="004B5FCB" w:rsidRDefault="00561FA1" w:rsidP="00EE6292">
      <w:pPr>
        <w:autoSpaceDE w:val="0"/>
        <w:autoSpaceDN w:val="0"/>
        <w:adjustRightInd w:val="0"/>
        <w:spacing w:after="0" w:line="360" w:lineRule="auto"/>
        <w:ind w:firstLine="567"/>
        <w:jc w:val="both"/>
        <w:rPr>
          <w:szCs w:val="28"/>
        </w:rPr>
      </w:pPr>
      <w:r w:rsidRPr="004B5FCB">
        <w:rPr>
          <w:szCs w:val="28"/>
        </w:rPr>
        <w:t xml:space="preserve">В </w:t>
      </w:r>
      <w:r w:rsidRPr="004B5FCB">
        <w:rPr>
          <w:bCs/>
          <w:szCs w:val="28"/>
        </w:rPr>
        <w:t>играх-имитациях</w:t>
      </w:r>
      <w:r>
        <w:rPr>
          <w:bCs/>
          <w:szCs w:val="28"/>
        </w:rPr>
        <w:t xml:space="preserve"> </w:t>
      </w:r>
      <w:r w:rsidRPr="004B5FCB">
        <w:rPr>
          <w:szCs w:val="28"/>
        </w:rPr>
        <w:t xml:space="preserve">детей побуждают выразительно и детально передавать разнообразные игровые образы, имитировать характерные движения, передавать в мимике и жестах различные эмоциональные состояния (медвежонок увидел бабочку и убежал за ней; мама-медведица ищет медвежонка, горюет, прислушивается к звукам леса, находит медвежонка, ласкает его, радуется; медвежонок счастлив). Воспитатель поддерживает стремление детей исполнять стихи, петь песенки в соответствии с игровым образом (медведица говорит густым, низким голосом, маленький зайчонок поет песенку тоненьким голоском). </w:t>
      </w:r>
    </w:p>
    <w:p w14:paraId="7F5C29A8" w14:textId="77777777" w:rsidR="00561FA1" w:rsidRPr="004B5FCB" w:rsidRDefault="00561FA1" w:rsidP="00EE6292">
      <w:pPr>
        <w:autoSpaceDE w:val="0"/>
        <w:autoSpaceDN w:val="0"/>
        <w:adjustRightInd w:val="0"/>
        <w:spacing w:after="0" w:line="360" w:lineRule="auto"/>
        <w:ind w:firstLine="567"/>
        <w:jc w:val="both"/>
        <w:rPr>
          <w:i/>
          <w:szCs w:val="28"/>
        </w:rPr>
      </w:pPr>
      <w:r w:rsidRPr="004B5FCB">
        <w:rPr>
          <w:bCs/>
          <w:i/>
          <w:szCs w:val="28"/>
        </w:rPr>
        <w:t xml:space="preserve">Игра-экспериментирование с различными предметами и материалами </w:t>
      </w:r>
    </w:p>
    <w:p w14:paraId="0DB70F8A" w14:textId="77777777" w:rsidR="00561FA1" w:rsidRPr="004B5FCB" w:rsidRDefault="00561FA1" w:rsidP="00EE6292">
      <w:pPr>
        <w:autoSpaceDE w:val="0"/>
        <w:autoSpaceDN w:val="0"/>
        <w:adjustRightInd w:val="0"/>
        <w:spacing w:after="0" w:line="360" w:lineRule="auto"/>
        <w:ind w:firstLine="567"/>
        <w:jc w:val="both"/>
        <w:rPr>
          <w:szCs w:val="28"/>
        </w:rPr>
      </w:pPr>
      <w:r w:rsidRPr="004B5FCB">
        <w:rPr>
          <w:bCs/>
          <w:i/>
          <w:iCs/>
          <w:szCs w:val="28"/>
        </w:rPr>
        <w:t xml:space="preserve">Игры с водой, льдом, </w:t>
      </w:r>
      <w:proofErr w:type="spellStart"/>
      <w:r w:rsidRPr="004B5FCB">
        <w:rPr>
          <w:bCs/>
          <w:i/>
          <w:iCs/>
          <w:szCs w:val="28"/>
        </w:rPr>
        <w:t>снегом.</w:t>
      </w:r>
      <w:r w:rsidRPr="004B5FCB">
        <w:rPr>
          <w:szCs w:val="28"/>
        </w:rPr>
        <w:t>«Очистим</w:t>
      </w:r>
      <w:proofErr w:type="spellEnd"/>
      <w:r w:rsidRPr="004B5FCB">
        <w:rPr>
          <w:szCs w:val="28"/>
        </w:rPr>
        <w:t xml:space="preserve"> воду» (очистка воды от разных примесей с помощью различных фильтров — бумаги, марли, сетки). «Игра цвета» (делать цветную воду и получать новый цвет путем смешивания разных цветов в разных пропорциях). «Вырастим кристаллы» (делать насыщенный солевой раствор и путем испарения воды получать кристаллы соли). «Волшебная соль» (выращивание кристаллов соли на веточках, опущенных в солевой раствор). «Царство цветных льдинок» (заливать цветную воду в разные формочки и замораживать). «Брызгалки» (в мягких флаконах из-под шампуня проделать дырочки, залить воду и брызгаться, устраивать соревнования: чья «брызгалка» дальше брызнет и пр.). «Соревнование мыльных пузырей» (выдувание мыльных пузырей с помощью разных средств, соревнование на самый большой пузырь, самый «летучий», самый веселый).</w:t>
      </w:r>
    </w:p>
    <w:p w14:paraId="42DBDE33" w14:textId="77777777" w:rsidR="00561FA1" w:rsidRPr="004B5FCB" w:rsidRDefault="00561FA1" w:rsidP="00EE6292">
      <w:pPr>
        <w:autoSpaceDE w:val="0"/>
        <w:autoSpaceDN w:val="0"/>
        <w:adjustRightInd w:val="0"/>
        <w:spacing w:after="0" w:line="360" w:lineRule="auto"/>
        <w:ind w:firstLine="567"/>
        <w:jc w:val="both"/>
        <w:rPr>
          <w:szCs w:val="28"/>
        </w:rPr>
      </w:pPr>
      <w:r>
        <w:rPr>
          <w:szCs w:val="28"/>
        </w:rPr>
        <w:t>«Наливаем -</w:t>
      </w:r>
      <w:r w:rsidRPr="004B5FCB">
        <w:rPr>
          <w:szCs w:val="28"/>
        </w:rPr>
        <w:t xml:space="preserve"> выливаем» (наполнять водой разные сосуды с узким и широким горлом с помощью разных средств: воронок, пипеток, трубочек, мензурок, шприцев). «Делаем фонтан» (с помощью резиновой трубки, на </w:t>
      </w:r>
      <w:r w:rsidRPr="004B5FCB">
        <w:rPr>
          <w:szCs w:val="28"/>
        </w:rPr>
        <w:lastRenderedPageBreak/>
        <w:t xml:space="preserve">одном конце которой воронка, а на другом наконечник, наливая воду, наблюдать, когда фонтан бьет выше, когда ниже). «Испытание кораблей» (делать разные корабли из бумаги, ореховой скорлупы, коробочек, испытывать их плавучесть на спокойной воде, во время ветра, нагоняя ветер разными способами, делая «бури»). </w:t>
      </w:r>
    </w:p>
    <w:p w14:paraId="07E825CB" w14:textId="77777777" w:rsidR="00561FA1" w:rsidRPr="004B5FCB" w:rsidRDefault="00561FA1" w:rsidP="00EE6292">
      <w:pPr>
        <w:autoSpaceDE w:val="0"/>
        <w:autoSpaceDN w:val="0"/>
        <w:adjustRightInd w:val="0"/>
        <w:spacing w:after="0" w:line="360" w:lineRule="auto"/>
        <w:ind w:firstLine="567"/>
        <w:jc w:val="both"/>
        <w:rPr>
          <w:szCs w:val="28"/>
        </w:rPr>
      </w:pPr>
      <w:r w:rsidRPr="004B5FCB">
        <w:rPr>
          <w:bCs/>
          <w:i/>
          <w:iCs/>
          <w:szCs w:val="28"/>
        </w:rPr>
        <w:t>Игры со светом.</w:t>
      </w:r>
      <w:r>
        <w:rPr>
          <w:bCs/>
          <w:i/>
          <w:iCs/>
          <w:szCs w:val="28"/>
        </w:rPr>
        <w:t xml:space="preserve"> </w:t>
      </w:r>
      <w:r w:rsidRPr="004B5FCB">
        <w:rPr>
          <w:szCs w:val="28"/>
        </w:rPr>
        <w:t xml:space="preserve">«Пускаем солнечные зайчики», «Солнечные зайчики догоняют друг друга» (пытаться на стене поймать своим зайчиком солнечный зайчик другого ребенка). «Подаем сигналы фонариками», «Поиск» (в темной комнате с помощью фонарика разыскивать спрятанную вещь). «Цветные сигналы» (придумать, с помощью каких средств можно изменить цвет сигнала фонарика). «Теневой театр» (на стене с помощью рук показывать тени разных зверей и птиц). «Рисование свечой» (вместе с воспитателем накапать воск на поверхность бумаги, затем покрыть краской — проступит восковой узор). </w:t>
      </w:r>
    </w:p>
    <w:p w14:paraId="6FFE995C" w14:textId="77777777" w:rsidR="00561FA1" w:rsidRPr="004B5FCB" w:rsidRDefault="00561FA1" w:rsidP="00EE6292">
      <w:pPr>
        <w:autoSpaceDE w:val="0"/>
        <w:autoSpaceDN w:val="0"/>
        <w:adjustRightInd w:val="0"/>
        <w:spacing w:after="0" w:line="360" w:lineRule="auto"/>
        <w:ind w:firstLine="567"/>
        <w:jc w:val="both"/>
        <w:rPr>
          <w:szCs w:val="28"/>
        </w:rPr>
      </w:pPr>
      <w:r w:rsidRPr="004B5FCB">
        <w:rPr>
          <w:bCs/>
          <w:i/>
          <w:iCs/>
          <w:szCs w:val="28"/>
        </w:rPr>
        <w:t xml:space="preserve">Игры с магнитами, стеклом, резиной. </w:t>
      </w:r>
      <w:r w:rsidRPr="004B5FCB">
        <w:rPr>
          <w:szCs w:val="28"/>
        </w:rPr>
        <w:t xml:space="preserve">«Испытание магнита» (экспериментирование с магнитом: притягивание разных предметов, какие притягиваются, какие нет; проверка подъемной силы магнита; какие предметы магнит поднимает, какие нет; через какие преграды может действовать магнит — через бумагу, картон, ткань, фанеру, воду и т. п.).«Таинственные фигурки» (с помощью магнита заставлять двигаться на листе бумаги или экране различные металлические фигурки, предметы: булавки, шпильки, проволочных человечков). «Попрыгунчики» (привязывать к длинной резинке разные предметы — колечки, мячики, фигурки — и, дергая за резинку, заставлять их подпрыгивать). Игры с увеличительными стеклами или микроскопом: рассматривание разных предметов, материалов, поиск оставленных «следов» (игра «Сыщики»). «Мир в цветном стекле» (рассматривать окружающее через стекла разного цвета, узнавать, какие цвета «похищает» то или иное цветное стекло; специально рисовать «волшебные» картинки, накладывать одно цветное изображение на другое, а затем «находить» их, рассматривая в цветное стекло, и пр.). </w:t>
      </w:r>
    </w:p>
    <w:p w14:paraId="154E5C9B" w14:textId="77777777" w:rsidR="00561FA1" w:rsidRPr="004B5FCB" w:rsidRDefault="00561FA1" w:rsidP="00EE6292">
      <w:pPr>
        <w:pStyle w:val="Default"/>
        <w:spacing w:line="360" w:lineRule="auto"/>
        <w:ind w:firstLine="567"/>
        <w:jc w:val="both"/>
        <w:rPr>
          <w:color w:val="auto"/>
          <w:sz w:val="28"/>
          <w:szCs w:val="28"/>
        </w:rPr>
      </w:pPr>
      <w:r w:rsidRPr="004B5FCB">
        <w:rPr>
          <w:bCs/>
          <w:i/>
          <w:iCs/>
          <w:color w:val="auto"/>
          <w:sz w:val="28"/>
          <w:szCs w:val="28"/>
        </w:rPr>
        <w:lastRenderedPageBreak/>
        <w:t>Игры с бумагой.</w:t>
      </w:r>
      <w:r>
        <w:rPr>
          <w:bCs/>
          <w:i/>
          <w:iCs/>
          <w:color w:val="auto"/>
          <w:sz w:val="28"/>
          <w:szCs w:val="28"/>
        </w:rPr>
        <w:t xml:space="preserve"> </w:t>
      </w:r>
      <w:r w:rsidRPr="004B5FCB">
        <w:rPr>
          <w:color w:val="auto"/>
          <w:sz w:val="28"/>
          <w:szCs w:val="28"/>
        </w:rPr>
        <w:t xml:space="preserve">Изготовление фигурок и предметов по типу «оригами». «Вертушки» (изготовление разных бумажных вертушек и испытание их). «Гармошка» (с помощью тонкой бумаги и расчески гудеть, играть, как на губной гармошке). «Отпечатки» (делать отпечатки на бумаге с помощью самодельных печаток: вырезать их из картофеля, моркови, пробок и т. п.). «Таинственные письмена» (рисовать или писать на бумаге молоком, лимонным или луковым соком, затем вместе с воспитателем нагревать бумагу и узнавать, что написано в таинственном письме). «Цветные брызги». Экспериментирование с копировальной бумагой разного цвета (рисовать, делать несколько копий и пр.). «Борьба с наводнением» (на пластиковой или деревянной поверхности располагаются капли воды, небольшие лужицы; дети ищут способ осушить их, используя разную бумагу, марлю, ткань и пр.). </w:t>
      </w:r>
    </w:p>
    <w:p w14:paraId="7A435549" w14:textId="77777777" w:rsidR="00561FA1" w:rsidRPr="004B5FCB" w:rsidRDefault="00561FA1" w:rsidP="00EE6292">
      <w:pPr>
        <w:autoSpaceDE w:val="0"/>
        <w:autoSpaceDN w:val="0"/>
        <w:adjustRightInd w:val="0"/>
        <w:spacing w:after="0" w:line="360" w:lineRule="auto"/>
        <w:ind w:firstLine="567"/>
        <w:jc w:val="both"/>
        <w:rPr>
          <w:i/>
          <w:szCs w:val="28"/>
        </w:rPr>
      </w:pPr>
      <w:r w:rsidRPr="004B5FCB">
        <w:rPr>
          <w:bCs/>
          <w:i/>
          <w:szCs w:val="28"/>
        </w:rPr>
        <w:t>Дидактические и развивающие игры. Игры с готовым содержанием и правилами</w:t>
      </w:r>
    </w:p>
    <w:p w14:paraId="042BCD74" w14:textId="77777777" w:rsidR="00561FA1" w:rsidRPr="004B5FCB" w:rsidRDefault="00561FA1" w:rsidP="00EE6292">
      <w:pPr>
        <w:autoSpaceDE w:val="0"/>
        <w:autoSpaceDN w:val="0"/>
        <w:adjustRightInd w:val="0"/>
        <w:spacing w:after="0" w:line="360" w:lineRule="auto"/>
        <w:ind w:firstLine="567"/>
        <w:jc w:val="both"/>
        <w:rPr>
          <w:szCs w:val="28"/>
        </w:rPr>
      </w:pPr>
      <w:r w:rsidRPr="004B5FCB">
        <w:rPr>
          <w:szCs w:val="28"/>
        </w:rPr>
        <w:t xml:space="preserve">Игры на сравнение предметов по нескольким признакам, установление </w:t>
      </w:r>
      <w:proofErr w:type="spellStart"/>
      <w:r w:rsidRPr="004B5FCB">
        <w:rPr>
          <w:szCs w:val="28"/>
        </w:rPr>
        <w:t>сериационных</w:t>
      </w:r>
      <w:proofErr w:type="spellEnd"/>
      <w:r w:rsidRPr="004B5FCB">
        <w:rPr>
          <w:szCs w:val="28"/>
        </w:rPr>
        <w:t xml:space="preserve"> рядов по разным основаниям, на группировку объектов на основе существенных признаков (живое — неживое; реальное — фантастическое; домашние — дикие животные). Игры на узнавание предметов по описанию, по вопросам («Угадай, что задумали»; «Вопрос — ответ»). Составление целого из частей (10—12 частей). Игры, связанные с ориентировкой по схеме, модели, плану, условным знакам, сигналам («Найти путь к домику»; «Найти клад по схеме»). Игры на осуществление контрольно-проверочных действий («Найди ошибку», «Контролер», «Найди отличия»). Речевые игры. Народные игры («Садовник», «Краски», «Катилась торба с высокого горба»). Игры с запрещающими действиями и правилами («Фанты», «Черное и белое», «Да и нет не говорите»). Различные виды лото. Интеллектуальные, развивающие игры (головоломки, лабиринты, смекалки, «</w:t>
      </w:r>
      <w:proofErr w:type="spellStart"/>
      <w:r w:rsidRPr="004B5FCB">
        <w:rPr>
          <w:szCs w:val="28"/>
        </w:rPr>
        <w:t>Геоконт</w:t>
      </w:r>
      <w:proofErr w:type="spellEnd"/>
      <w:r w:rsidRPr="004B5FCB">
        <w:rPr>
          <w:szCs w:val="28"/>
        </w:rPr>
        <w:t>», «Тантрам», «</w:t>
      </w:r>
      <w:proofErr w:type="spellStart"/>
      <w:r w:rsidRPr="004B5FCB">
        <w:rPr>
          <w:szCs w:val="28"/>
        </w:rPr>
        <w:t>Колумбово</w:t>
      </w:r>
      <w:proofErr w:type="spellEnd"/>
      <w:r w:rsidRPr="004B5FCB">
        <w:rPr>
          <w:szCs w:val="28"/>
        </w:rPr>
        <w:t xml:space="preserve"> яйцо», «Волшебный квадрат»). </w:t>
      </w:r>
    </w:p>
    <w:p w14:paraId="1F759F67" w14:textId="77777777" w:rsidR="00561FA1" w:rsidRPr="004B5FCB" w:rsidRDefault="00561FA1" w:rsidP="00EE6292">
      <w:pPr>
        <w:autoSpaceDE w:val="0"/>
        <w:autoSpaceDN w:val="0"/>
        <w:adjustRightInd w:val="0"/>
        <w:spacing w:after="0" w:line="360" w:lineRule="auto"/>
        <w:ind w:firstLine="567"/>
        <w:jc w:val="both"/>
        <w:rPr>
          <w:szCs w:val="28"/>
        </w:rPr>
      </w:pPr>
      <w:r w:rsidRPr="004B5FCB">
        <w:rPr>
          <w:szCs w:val="28"/>
        </w:rPr>
        <w:t xml:space="preserve">Умение детей сознательно принимать игровую задачу, выполнять игровые действия по правилам, добиваться правильного результата. </w:t>
      </w:r>
      <w:r w:rsidRPr="004B5FCB">
        <w:rPr>
          <w:szCs w:val="28"/>
        </w:rPr>
        <w:lastRenderedPageBreak/>
        <w:t xml:space="preserve">Понимание необходимости действовать в игре согласованно, соблюдать очередность действий, проявлять выдержку. Контролировать свои действия и действия других играющих, исправлять ошибки. Проявление настойчивости в поиске решения, умение видеть правильность результата. Самостоятельное объяснение сверстнику хода решения игровой задачи. Знание нескольких игр с правилами и уметь их организовать. Проявление инициативы в придумывании новые правил в играх, стремление разнообразить их содержание за счет новых игровых действий. </w:t>
      </w:r>
    </w:p>
    <w:p w14:paraId="7E70F819" w14:textId="77777777" w:rsidR="00561FA1" w:rsidRPr="004B5FCB" w:rsidRDefault="00561FA1" w:rsidP="00EE6292">
      <w:pPr>
        <w:autoSpaceDE w:val="0"/>
        <w:autoSpaceDN w:val="0"/>
        <w:adjustRightInd w:val="0"/>
        <w:spacing w:after="0" w:line="360" w:lineRule="auto"/>
        <w:ind w:firstLine="567"/>
        <w:jc w:val="both"/>
        <w:rPr>
          <w:i/>
          <w:szCs w:val="28"/>
        </w:rPr>
      </w:pPr>
      <w:r w:rsidRPr="004B5FCB">
        <w:rPr>
          <w:bCs/>
          <w:i/>
          <w:szCs w:val="28"/>
        </w:rPr>
        <w:t xml:space="preserve">Седьмой год жизни. Подготовительная группа </w:t>
      </w:r>
    </w:p>
    <w:p w14:paraId="4EEAD470" w14:textId="77777777" w:rsidR="00561FA1" w:rsidRPr="004B5FCB" w:rsidRDefault="00561FA1" w:rsidP="00EE6292">
      <w:pPr>
        <w:pStyle w:val="Default"/>
        <w:spacing w:line="360" w:lineRule="auto"/>
        <w:ind w:firstLine="567"/>
        <w:jc w:val="both"/>
        <w:rPr>
          <w:color w:val="auto"/>
          <w:sz w:val="28"/>
          <w:szCs w:val="28"/>
        </w:rPr>
      </w:pPr>
      <w:r w:rsidRPr="004B5FCB">
        <w:rPr>
          <w:color w:val="auto"/>
          <w:sz w:val="28"/>
          <w:szCs w:val="28"/>
        </w:rPr>
        <w:t xml:space="preserve">В подготовительной группе важно обеспечить дальнейшее развитие самостоятельности в игре, интереса к новым видам игр, развивать игровое творчество детей. Игры с готовым содержанием и правилами содержат в себе черты будущей учебной деятельности. В них ребенок должен понять стоящую перед ним задачу (составить узор, найти правильный путь в лабиринте), осознать игровые правила (соблюдать очередность, учитывать запрещающие сигналы и знаки, продвигаться только по «своим» дорожкам, не произносить запретные слова), следить, чтобы правила соблюдались всеми играющими (если играют несколько партнеров), контролировать себя, добиваться выигрыша и первенства. </w:t>
      </w:r>
    </w:p>
    <w:p w14:paraId="21E4A22F" w14:textId="77777777" w:rsidR="00561FA1" w:rsidRPr="004B5FCB" w:rsidRDefault="00561FA1" w:rsidP="00EE6292">
      <w:pPr>
        <w:autoSpaceDE w:val="0"/>
        <w:autoSpaceDN w:val="0"/>
        <w:adjustRightInd w:val="0"/>
        <w:spacing w:after="0" w:line="360" w:lineRule="auto"/>
        <w:ind w:firstLine="567"/>
        <w:jc w:val="both"/>
        <w:rPr>
          <w:szCs w:val="28"/>
        </w:rPr>
      </w:pPr>
      <w:r w:rsidRPr="004B5FCB">
        <w:rPr>
          <w:bCs/>
          <w:szCs w:val="28"/>
        </w:rPr>
        <w:t xml:space="preserve">Задачи развития игровой деятельности: </w:t>
      </w:r>
    </w:p>
    <w:p w14:paraId="5B2EA237" w14:textId="77777777" w:rsidR="00561FA1" w:rsidRPr="004B5FCB" w:rsidRDefault="00561FA1" w:rsidP="00EE6292">
      <w:pPr>
        <w:autoSpaceDE w:val="0"/>
        <w:autoSpaceDN w:val="0"/>
        <w:adjustRightInd w:val="0"/>
        <w:spacing w:after="0" w:line="360" w:lineRule="auto"/>
        <w:ind w:firstLine="567"/>
        <w:jc w:val="both"/>
        <w:rPr>
          <w:szCs w:val="28"/>
        </w:rPr>
      </w:pPr>
      <w:r w:rsidRPr="004B5FCB">
        <w:rPr>
          <w:szCs w:val="28"/>
        </w:rPr>
        <w:t xml:space="preserve">- Поддерживать проявления активности, самостоятельности и творчества детей в разных видах сюжетных игр; обогащать игровой опыт каждого ребенка на основе участия в интегративной деятельности (познавательной, речевой, продуктивной), включающей игру; </w:t>
      </w:r>
    </w:p>
    <w:p w14:paraId="2711FA37" w14:textId="77777777" w:rsidR="00561FA1" w:rsidRPr="004B5FCB" w:rsidRDefault="00561FA1" w:rsidP="00EE6292">
      <w:pPr>
        <w:autoSpaceDE w:val="0"/>
        <w:autoSpaceDN w:val="0"/>
        <w:adjustRightInd w:val="0"/>
        <w:spacing w:after="0" w:line="360" w:lineRule="auto"/>
        <w:ind w:firstLine="567"/>
        <w:jc w:val="both"/>
        <w:rPr>
          <w:szCs w:val="28"/>
        </w:rPr>
      </w:pPr>
      <w:r w:rsidRPr="004B5FCB">
        <w:rPr>
          <w:szCs w:val="28"/>
        </w:rPr>
        <w:t xml:space="preserve">- Формировать умение не только следовать готовым игровым правилам в дидактических, подвижных, развивающих играх, но и самостоятельно создавать новые правила. </w:t>
      </w:r>
    </w:p>
    <w:p w14:paraId="77B8C879" w14:textId="77777777" w:rsidR="00561FA1" w:rsidRPr="004B5FCB" w:rsidRDefault="00561FA1" w:rsidP="00EE6292">
      <w:pPr>
        <w:autoSpaceDE w:val="0"/>
        <w:autoSpaceDN w:val="0"/>
        <w:adjustRightInd w:val="0"/>
        <w:spacing w:after="0" w:line="360" w:lineRule="auto"/>
        <w:ind w:firstLine="567"/>
        <w:jc w:val="both"/>
        <w:rPr>
          <w:szCs w:val="28"/>
        </w:rPr>
      </w:pPr>
      <w:r w:rsidRPr="004B5FCB">
        <w:rPr>
          <w:szCs w:val="28"/>
        </w:rPr>
        <w:t xml:space="preserve">- Обогащать способы игрового сотрудничества со сверстниками, развивать дружеские взаимоотношения и способствовать становлению </w:t>
      </w:r>
      <w:proofErr w:type="spellStart"/>
      <w:r w:rsidRPr="004B5FCB">
        <w:rPr>
          <w:szCs w:val="28"/>
        </w:rPr>
        <w:t>микрогрупп</w:t>
      </w:r>
      <w:proofErr w:type="spellEnd"/>
      <w:r w:rsidRPr="004B5FCB">
        <w:rPr>
          <w:szCs w:val="28"/>
        </w:rPr>
        <w:t xml:space="preserve"> детей на основе интереса к разным видам игр. </w:t>
      </w:r>
    </w:p>
    <w:p w14:paraId="06EFC884" w14:textId="77777777" w:rsidR="00561FA1" w:rsidRPr="004B5FCB" w:rsidRDefault="00561FA1" w:rsidP="00EE6292">
      <w:pPr>
        <w:autoSpaceDE w:val="0"/>
        <w:autoSpaceDN w:val="0"/>
        <w:adjustRightInd w:val="0"/>
        <w:spacing w:after="0" w:line="360" w:lineRule="auto"/>
        <w:ind w:firstLine="567"/>
        <w:jc w:val="both"/>
        <w:rPr>
          <w:i/>
          <w:szCs w:val="28"/>
        </w:rPr>
      </w:pPr>
      <w:r w:rsidRPr="004B5FCB">
        <w:rPr>
          <w:bCs/>
          <w:i/>
          <w:szCs w:val="28"/>
        </w:rPr>
        <w:lastRenderedPageBreak/>
        <w:t xml:space="preserve">Сюжетно-ролевые игры </w:t>
      </w:r>
    </w:p>
    <w:p w14:paraId="37EC1B7D" w14:textId="77777777" w:rsidR="00561FA1" w:rsidRPr="004B5FCB" w:rsidRDefault="00561FA1" w:rsidP="00EE6292">
      <w:pPr>
        <w:autoSpaceDE w:val="0"/>
        <w:autoSpaceDN w:val="0"/>
        <w:adjustRightInd w:val="0"/>
        <w:spacing w:after="0" w:line="360" w:lineRule="auto"/>
        <w:ind w:firstLine="567"/>
        <w:jc w:val="both"/>
        <w:rPr>
          <w:szCs w:val="28"/>
        </w:rPr>
      </w:pPr>
      <w:r w:rsidRPr="004B5FCB">
        <w:rPr>
          <w:szCs w:val="28"/>
        </w:rPr>
        <w:t xml:space="preserve">Развитие интереса к отображению в сюжетно-ролевых играх разнообразных событий, связанных с их непосредственным опытом (посещение гипермаркета, кафе, парикмахерской), впечатлений, полученных от просмотра телевизионных передач, чтения художественной литературы, ожиданий, связанных с перспективой поступления в школу. Участие в играх проектного типа, в которых, принимая на себя роли, дети создают определенный продукт, который в дальнейшем может быть использован в других играх; стремление к играм «с продолжением» сюжета в течение нескольких дней. </w:t>
      </w:r>
    </w:p>
    <w:p w14:paraId="77E75257" w14:textId="77777777" w:rsidR="00561FA1" w:rsidRPr="004B5FCB" w:rsidRDefault="00561FA1" w:rsidP="00EE6292">
      <w:pPr>
        <w:autoSpaceDE w:val="0"/>
        <w:autoSpaceDN w:val="0"/>
        <w:adjustRightInd w:val="0"/>
        <w:spacing w:after="0" w:line="360" w:lineRule="auto"/>
        <w:ind w:firstLine="567"/>
        <w:jc w:val="both"/>
        <w:rPr>
          <w:szCs w:val="28"/>
        </w:rPr>
      </w:pPr>
      <w:r w:rsidRPr="004B5FCB">
        <w:rPr>
          <w:szCs w:val="28"/>
        </w:rPr>
        <w:t xml:space="preserve">Самостоятельное использование совместного со сверстниками сюжетосложения, переход от внесения изменений в знакомый сказочный сюжет (введение новой роли, действия, события) к сложению новых творческих сюжетов. Участие в подготовительном этапе сюжетно-ролевой игры: самостоятельное придумывание новых сюжетных линий, комбинирование и согласование вариантов развития сюжета со сверстниками. Активное использование приема словесной передачи воображаемых игровых событий, места действия приемом условного проигрывания части сюжета — «как будто». </w:t>
      </w:r>
    </w:p>
    <w:p w14:paraId="004EBBD6" w14:textId="77777777" w:rsidR="00561FA1" w:rsidRPr="004B5FCB" w:rsidRDefault="00561FA1" w:rsidP="00EE6292">
      <w:pPr>
        <w:autoSpaceDE w:val="0"/>
        <w:autoSpaceDN w:val="0"/>
        <w:adjustRightInd w:val="0"/>
        <w:spacing w:after="0" w:line="360" w:lineRule="auto"/>
        <w:ind w:firstLine="567"/>
        <w:jc w:val="both"/>
        <w:rPr>
          <w:szCs w:val="28"/>
        </w:rPr>
      </w:pPr>
      <w:r w:rsidRPr="004B5FCB">
        <w:rPr>
          <w:szCs w:val="28"/>
        </w:rPr>
        <w:t xml:space="preserve">Проявление инициативы и активности в использовании продуктивной деятельности детей для создания необходимых атрибутов для игры (изготовление рекламных плакатов для игры в «Цирк», коллажей, талончиков для лотереи, призов для победителей конкурсов и пр.), участие в создании коллекций предметов для разных игр (коллекция новогодних украшений для игры «Новогодний базар в гипермаркете», коллекция школьных принадлежностей для игр «Школа», «Школьный базар»). </w:t>
      </w:r>
    </w:p>
    <w:p w14:paraId="6788A754" w14:textId="77777777" w:rsidR="00561FA1" w:rsidRPr="004B5FCB" w:rsidRDefault="00561FA1" w:rsidP="00EE6292">
      <w:pPr>
        <w:pStyle w:val="Default"/>
        <w:spacing w:line="360" w:lineRule="auto"/>
        <w:ind w:firstLine="567"/>
        <w:jc w:val="both"/>
        <w:rPr>
          <w:color w:val="auto"/>
          <w:sz w:val="28"/>
          <w:szCs w:val="28"/>
        </w:rPr>
      </w:pPr>
      <w:r w:rsidRPr="004B5FCB">
        <w:rPr>
          <w:color w:val="auto"/>
          <w:sz w:val="28"/>
          <w:szCs w:val="28"/>
        </w:rPr>
        <w:t xml:space="preserve">Участие в согласовании общего игрового замысла с использованием разнообразных способов (считалки, жребия, договора по желанию), установление договоренности о развитии сюжета и выборе ролей по ходу игры. Самостоятельное стремление детей совместно с партнерами </w:t>
      </w:r>
      <w:r w:rsidRPr="004B5FCB">
        <w:rPr>
          <w:color w:val="auto"/>
          <w:sz w:val="28"/>
          <w:szCs w:val="28"/>
        </w:rPr>
        <w:lastRenderedPageBreak/>
        <w:t xml:space="preserve">распределять роли, обращаться к партнеру по имени игрового персонажа, вступать в разнообразные ролевые диалоги со сверстниками, передавать при помощи интонации, мимики, жестов характер и настроение ролевого персонажа, изменять интонацию голоса в зависимости от роли, характера и настроения игрового персонажа. </w:t>
      </w:r>
    </w:p>
    <w:p w14:paraId="00883044" w14:textId="77777777" w:rsidR="00561FA1" w:rsidRPr="004B5FCB" w:rsidRDefault="00561FA1" w:rsidP="00EE6292">
      <w:pPr>
        <w:autoSpaceDE w:val="0"/>
        <w:autoSpaceDN w:val="0"/>
        <w:adjustRightInd w:val="0"/>
        <w:spacing w:after="0" w:line="360" w:lineRule="auto"/>
        <w:ind w:firstLine="567"/>
        <w:jc w:val="both"/>
        <w:rPr>
          <w:i/>
          <w:szCs w:val="28"/>
        </w:rPr>
      </w:pPr>
      <w:r w:rsidRPr="004B5FCB">
        <w:rPr>
          <w:bCs/>
          <w:i/>
          <w:szCs w:val="28"/>
        </w:rPr>
        <w:t>Режиссерские игры</w:t>
      </w:r>
    </w:p>
    <w:p w14:paraId="03B04E0A" w14:textId="77777777" w:rsidR="00561FA1" w:rsidRPr="004B5FCB" w:rsidRDefault="00561FA1" w:rsidP="00EE6292">
      <w:pPr>
        <w:autoSpaceDE w:val="0"/>
        <w:autoSpaceDN w:val="0"/>
        <w:adjustRightInd w:val="0"/>
        <w:spacing w:after="0" w:line="360" w:lineRule="auto"/>
        <w:ind w:firstLine="567"/>
        <w:jc w:val="both"/>
        <w:rPr>
          <w:szCs w:val="28"/>
        </w:rPr>
      </w:pPr>
      <w:r w:rsidRPr="004B5FCB">
        <w:rPr>
          <w:szCs w:val="28"/>
        </w:rPr>
        <w:t xml:space="preserve">Проявление интереса к отображению в режиссерских играх содержания знакомых литературных произведений, мультипликационных фильмов, творческому объединению в сюжете событий из разных книг, мультфильмов, самостоятельно придуманных событий. </w:t>
      </w:r>
    </w:p>
    <w:p w14:paraId="1DAE84FE" w14:textId="77777777" w:rsidR="00561FA1" w:rsidRPr="004B5FCB" w:rsidRDefault="00561FA1" w:rsidP="00EE6292">
      <w:pPr>
        <w:autoSpaceDE w:val="0"/>
        <w:autoSpaceDN w:val="0"/>
        <w:adjustRightInd w:val="0"/>
        <w:spacing w:after="0" w:line="360" w:lineRule="auto"/>
        <w:ind w:firstLine="567"/>
        <w:jc w:val="both"/>
        <w:rPr>
          <w:szCs w:val="28"/>
        </w:rPr>
      </w:pPr>
      <w:r w:rsidRPr="004B5FCB">
        <w:rPr>
          <w:szCs w:val="28"/>
        </w:rPr>
        <w:t xml:space="preserve">Участие в индивидуальных и совместных режиссерских играх, управление 1-2 игрушками, согласование действий с действиями сверстников, изменение интонации голоса в зависимости от создаваемого образа, передвижение игрушки по игровому полю, имитируя движение персонажа, использование звукоподражаний, комментирование событий, происходящих в сюжете режиссерской игры, оценка поступков игровых персонажей. Проявление стремления к согласованию сюжета со сверстниками, ведению диалогов от имени игровых персонажей, импровизации по ходу развития сюжета. </w:t>
      </w:r>
    </w:p>
    <w:p w14:paraId="4B30BB74" w14:textId="77777777" w:rsidR="00561FA1" w:rsidRPr="004B5FCB" w:rsidRDefault="00561FA1" w:rsidP="00EE6292">
      <w:pPr>
        <w:autoSpaceDE w:val="0"/>
        <w:autoSpaceDN w:val="0"/>
        <w:adjustRightInd w:val="0"/>
        <w:spacing w:after="0" w:line="360" w:lineRule="auto"/>
        <w:ind w:firstLine="567"/>
        <w:jc w:val="both"/>
        <w:rPr>
          <w:szCs w:val="28"/>
        </w:rPr>
      </w:pPr>
      <w:r w:rsidRPr="004B5FCB">
        <w:rPr>
          <w:szCs w:val="28"/>
        </w:rPr>
        <w:t xml:space="preserve">Самостоятельное создание обстановки для режиссерской игры: подбор необходимых игрушек и предметов-заместителей, оформление игрового поля (лес, волшебная поляна, дом и пр.), использование готового полифункционального игрового материала, проявление инициативы в создании нового полифункционального игрового материала при помощи продуктивной деятельности. </w:t>
      </w:r>
    </w:p>
    <w:p w14:paraId="27942E04" w14:textId="77777777" w:rsidR="00561FA1" w:rsidRPr="004B5FCB" w:rsidRDefault="00561FA1" w:rsidP="00EE6292">
      <w:pPr>
        <w:autoSpaceDE w:val="0"/>
        <w:autoSpaceDN w:val="0"/>
        <w:adjustRightInd w:val="0"/>
        <w:spacing w:after="0" w:line="360" w:lineRule="auto"/>
        <w:ind w:firstLine="567"/>
        <w:jc w:val="both"/>
        <w:rPr>
          <w:i/>
          <w:szCs w:val="28"/>
        </w:rPr>
      </w:pPr>
      <w:r w:rsidRPr="004B5FCB">
        <w:rPr>
          <w:bCs/>
          <w:i/>
          <w:szCs w:val="28"/>
        </w:rPr>
        <w:t>Игра-фантазирование</w:t>
      </w:r>
    </w:p>
    <w:p w14:paraId="7AB61B94" w14:textId="77777777" w:rsidR="00561FA1" w:rsidRPr="004B5FCB" w:rsidRDefault="00561FA1" w:rsidP="00EE6292">
      <w:pPr>
        <w:autoSpaceDE w:val="0"/>
        <w:autoSpaceDN w:val="0"/>
        <w:adjustRightInd w:val="0"/>
        <w:spacing w:after="0" w:line="360" w:lineRule="auto"/>
        <w:ind w:firstLine="567"/>
        <w:jc w:val="both"/>
        <w:rPr>
          <w:szCs w:val="28"/>
        </w:rPr>
      </w:pPr>
      <w:r w:rsidRPr="004B5FCB">
        <w:rPr>
          <w:szCs w:val="28"/>
        </w:rPr>
        <w:t xml:space="preserve">Проявление интереса детей к совместному со сверстниками фантазированию, инициативы в предложении темы игры, сюжетных линий, развертывания сюжета в воображаемом речевом плане, а также дополнения замыслов друг друга («Когда мы ушли в пещеру, со мной вот что </w:t>
      </w:r>
      <w:r w:rsidRPr="004B5FCB">
        <w:rPr>
          <w:szCs w:val="28"/>
        </w:rPr>
        <w:lastRenderedPageBreak/>
        <w:t xml:space="preserve">случилось….», «Мы увидели, что к тебе приближается страшный великан, и решили его обмануть…»). </w:t>
      </w:r>
    </w:p>
    <w:p w14:paraId="374CEB96" w14:textId="77777777" w:rsidR="00561FA1" w:rsidRPr="004B5FCB" w:rsidRDefault="00561FA1" w:rsidP="00EE6292">
      <w:pPr>
        <w:autoSpaceDE w:val="0"/>
        <w:autoSpaceDN w:val="0"/>
        <w:adjustRightInd w:val="0"/>
        <w:spacing w:after="0" w:line="360" w:lineRule="auto"/>
        <w:ind w:firstLine="567"/>
        <w:jc w:val="both"/>
        <w:rPr>
          <w:szCs w:val="28"/>
        </w:rPr>
      </w:pPr>
      <w:r w:rsidRPr="004B5FCB">
        <w:rPr>
          <w:szCs w:val="28"/>
        </w:rPr>
        <w:t xml:space="preserve">Самостоятельное использование разнообразных средств придумывания сюжета: карты сказочной страны, своих рисунков, картинок с изображением героев. Сочинение новых игровых сюжетов, используя прием частичного преобразования готового сюжета (замена места действия, замена героя, изменение характера персонажа), согласовывание придуманных событий с замыслами партнеров-сверстников. </w:t>
      </w:r>
    </w:p>
    <w:p w14:paraId="1CF6A5D9" w14:textId="77777777" w:rsidR="00561FA1" w:rsidRPr="004B5FCB" w:rsidRDefault="00561FA1" w:rsidP="00EE6292">
      <w:pPr>
        <w:pStyle w:val="Default"/>
        <w:spacing w:line="360" w:lineRule="auto"/>
        <w:ind w:firstLine="567"/>
        <w:jc w:val="both"/>
        <w:rPr>
          <w:color w:val="auto"/>
          <w:sz w:val="28"/>
          <w:szCs w:val="28"/>
        </w:rPr>
      </w:pPr>
      <w:r w:rsidRPr="004B5FCB">
        <w:rPr>
          <w:color w:val="auto"/>
          <w:sz w:val="28"/>
          <w:szCs w:val="28"/>
        </w:rPr>
        <w:t>Совместное с воспитателем участие в играх-</w:t>
      </w:r>
      <w:proofErr w:type="spellStart"/>
      <w:r w:rsidRPr="004B5FCB">
        <w:rPr>
          <w:color w:val="auto"/>
          <w:sz w:val="28"/>
          <w:szCs w:val="28"/>
        </w:rPr>
        <w:t>фантазированиях</w:t>
      </w:r>
      <w:proofErr w:type="spellEnd"/>
      <w:r w:rsidRPr="004B5FCB">
        <w:rPr>
          <w:color w:val="auto"/>
          <w:sz w:val="28"/>
          <w:szCs w:val="28"/>
        </w:rPr>
        <w:t xml:space="preserve"> разнообразного содержания (краеведческого, природоведческого и пр.), создание вместе с детьми продуктов-сюжетов, зафиксированные разными способами (рисунки, пиктограммы, карты сказочной страны и пр.). </w:t>
      </w:r>
    </w:p>
    <w:p w14:paraId="3D452CD4" w14:textId="77777777" w:rsidR="00561FA1" w:rsidRPr="004B5FCB" w:rsidRDefault="00561FA1" w:rsidP="00EE6292">
      <w:pPr>
        <w:autoSpaceDE w:val="0"/>
        <w:autoSpaceDN w:val="0"/>
        <w:adjustRightInd w:val="0"/>
        <w:spacing w:after="0" w:line="360" w:lineRule="auto"/>
        <w:ind w:firstLine="567"/>
        <w:jc w:val="both"/>
        <w:rPr>
          <w:i/>
          <w:szCs w:val="28"/>
        </w:rPr>
      </w:pPr>
      <w:r w:rsidRPr="004B5FCB">
        <w:rPr>
          <w:bCs/>
          <w:i/>
          <w:szCs w:val="28"/>
        </w:rPr>
        <w:t xml:space="preserve">Игра-экспериментирование с разными материалами </w:t>
      </w:r>
    </w:p>
    <w:p w14:paraId="21D5A74B" w14:textId="77777777" w:rsidR="00561FA1" w:rsidRPr="004B5FCB" w:rsidRDefault="00561FA1" w:rsidP="00EE6292">
      <w:pPr>
        <w:autoSpaceDE w:val="0"/>
        <w:autoSpaceDN w:val="0"/>
        <w:adjustRightInd w:val="0"/>
        <w:spacing w:after="0" w:line="360" w:lineRule="auto"/>
        <w:ind w:firstLine="567"/>
        <w:jc w:val="both"/>
        <w:rPr>
          <w:szCs w:val="28"/>
        </w:rPr>
      </w:pPr>
      <w:r w:rsidRPr="004B5FCB">
        <w:rPr>
          <w:szCs w:val="28"/>
        </w:rPr>
        <w:t xml:space="preserve">Содержание данных игр аналогично содержанию в старшей группе. При их организации дети проявляют большую самостоятельность, педагог поддерживает инициативу детей в выборе игр, материалов, уборке пространства группы по окончании игры. </w:t>
      </w:r>
    </w:p>
    <w:p w14:paraId="1C7FBFC4" w14:textId="77777777" w:rsidR="00561FA1" w:rsidRPr="004B5FCB" w:rsidRDefault="00561FA1" w:rsidP="00EE6292">
      <w:pPr>
        <w:autoSpaceDE w:val="0"/>
        <w:autoSpaceDN w:val="0"/>
        <w:adjustRightInd w:val="0"/>
        <w:spacing w:after="0" w:line="360" w:lineRule="auto"/>
        <w:ind w:firstLine="567"/>
        <w:jc w:val="both"/>
        <w:rPr>
          <w:i/>
          <w:szCs w:val="28"/>
        </w:rPr>
      </w:pPr>
      <w:r w:rsidRPr="004B5FCB">
        <w:rPr>
          <w:bCs/>
          <w:i/>
          <w:szCs w:val="28"/>
        </w:rPr>
        <w:t xml:space="preserve">Дидактические и развивающие игры. Игры с готовым содержанием и правилами </w:t>
      </w:r>
    </w:p>
    <w:p w14:paraId="6BEC7BAC" w14:textId="77777777" w:rsidR="00561FA1" w:rsidRPr="004B5FCB" w:rsidRDefault="00561FA1" w:rsidP="00EE6292">
      <w:pPr>
        <w:autoSpaceDE w:val="0"/>
        <w:autoSpaceDN w:val="0"/>
        <w:adjustRightInd w:val="0"/>
        <w:spacing w:after="0" w:line="360" w:lineRule="auto"/>
        <w:ind w:firstLine="567"/>
        <w:jc w:val="both"/>
        <w:rPr>
          <w:szCs w:val="28"/>
        </w:rPr>
      </w:pPr>
      <w:r w:rsidRPr="004B5FCB">
        <w:rPr>
          <w:bCs/>
          <w:iCs/>
          <w:szCs w:val="28"/>
        </w:rPr>
        <w:t>Содержание:</w:t>
      </w:r>
      <w:r>
        <w:rPr>
          <w:bCs/>
          <w:iCs/>
          <w:szCs w:val="28"/>
        </w:rPr>
        <w:t xml:space="preserve"> </w:t>
      </w:r>
      <w:r w:rsidRPr="004B5FCB">
        <w:rPr>
          <w:szCs w:val="28"/>
        </w:rPr>
        <w:t>Игры на составление целого из частей, от 10-12 частей и более: «Лоскутное одеяло», «Пазлы», «Собери волшебный узор», «Создай ковер-самолет». Игры на освоение отношений «целое – часть»: «Прозрачный квадрат», «Чудо-цветик», «</w:t>
      </w:r>
      <w:proofErr w:type="spellStart"/>
      <w:r w:rsidRPr="004B5FCB">
        <w:rPr>
          <w:szCs w:val="28"/>
        </w:rPr>
        <w:t>Геоконт</w:t>
      </w:r>
      <w:proofErr w:type="spellEnd"/>
      <w:r w:rsidRPr="004B5FCB">
        <w:rPr>
          <w:szCs w:val="28"/>
        </w:rPr>
        <w:t xml:space="preserve">», «Шнур-затейник», «Маленький дизайнер». Игры на группировку предметов и объектов на основе существенных признаков (живое — неживое; реальное — фантастическое; домашние — дикие животные), на разбиение совокупности объектов по группам одновременно по 2-3 присущим им свойствам (цвет, форма, размер): «Сложи в корзину», «Заполни ячейки», «Что не подходит». Игры на сравнение предметов по нескольким признакам: «Найди пять отличий», «Общее и отличное», «Найди одинаковых гномиков», «Помоги найти нужный дом», </w:t>
      </w:r>
      <w:r w:rsidRPr="004B5FCB">
        <w:rPr>
          <w:szCs w:val="28"/>
        </w:rPr>
        <w:lastRenderedPageBreak/>
        <w:t>«Одинаковые фото». Игры на установление последовательности по степени возрастания или убывания признака: «Установи порядок», «Разложи по яркости цвета», «От сладкого к кислому», «От твердого к мягкому». Игры на поиск недостающей в ряду фигуры: «Найди, что пропущено», «Потеряшки», «Догадайся, кто спрятался», «Для кого это письмо». Игры на узнавание предметов по описанию, или по вопросам. Игры, связанные с ориентировкой по схеме, модели, плану, условным знакам. Игры на плоскостное моделирование: головоломки: «</w:t>
      </w:r>
      <w:proofErr w:type="spellStart"/>
      <w:r w:rsidRPr="004B5FCB">
        <w:rPr>
          <w:szCs w:val="28"/>
        </w:rPr>
        <w:t>Танграм</w:t>
      </w:r>
      <w:proofErr w:type="spellEnd"/>
      <w:r w:rsidRPr="004B5FCB">
        <w:rPr>
          <w:szCs w:val="28"/>
        </w:rPr>
        <w:t>», «</w:t>
      </w:r>
      <w:proofErr w:type="spellStart"/>
      <w:r w:rsidRPr="004B5FCB">
        <w:rPr>
          <w:szCs w:val="28"/>
        </w:rPr>
        <w:t>Колумбово</w:t>
      </w:r>
      <w:proofErr w:type="spellEnd"/>
      <w:r w:rsidRPr="004B5FCB">
        <w:rPr>
          <w:szCs w:val="28"/>
        </w:rPr>
        <w:t xml:space="preserve"> яйцо», «Чудесный круг», «Три кольца». Игры на объемное моделирование: «Кубики–затейники», «Трансформер», «</w:t>
      </w:r>
      <w:proofErr w:type="spellStart"/>
      <w:r w:rsidRPr="004B5FCB">
        <w:rPr>
          <w:szCs w:val="28"/>
        </w:rPr>
        <w:t>Собирайка</w:t>
      </w:r>
      <w:proofErr w:type="spellEnd"/>
      <w:r w:rsidRPr="004B5FCB">
        <w:rPr>
          <w:szCs w:val="28"/>
        </w:rPr>
        <w:t>», «Тетрис» (объемный). Игры на осуществление контрольно-проверочных действий: « Сколько ошибок сделал художник», «Исправь ошибки», «Контролер», «Путаница», «Кто быстрей найдет все ошибки». Народные игры. Речевые игры. («Садовник», «Краски», «</w:t>
      </w:r>
      <w:proofErr w:type="spellStart"/>
      <w:r w:rsidRPr="004B5FCB">
        <w:rPr>
          <w:szCs w:val="28"/>
        </w:rPr>
        <w:t>Катилася</w:t>
      </w:r>
      <w:proofErr w:type="spellEnd"/>
      <w:r w:rsidRPr="004B5FCB">
        <w:rPr>
          <w:szCs w:val="28"/>
        </w:rPr>
        <w:t xml:space="preserve"> торба с высокого горба»). Игры с запрещающими действиями и правилами («Фанты», «Черное и белое», «Да и нет не говорите»). Различные виды лото. Шашки. Шахматы. Крестики и нолики. </w:t>
      </w:r>
    </w:p>
    <w:p w14:paraId="6A515B89" w14:textId="77777777" w:rsidR="00561FA1" w:rsidRPr="004B5FCB" w:rsidRDefault="00561FA1" w:rsidP="00EE6292">
      <w:pPr>
        <w:pStyle w:val="Default"/>
        <w:spacing w:line="360" w:lineRule="auto"/>
        <w:ind w:firstLine="567"/>
        <w:jc w:val="both"/>
        <w:rPr>
          <w:color w:val="auto"/>
          <w:sz w:val="28"/>
          <w:szCs w:val="28"/>
        </w:rPr>
      </w:pPr>
      <w:r w:rsidRPr="004B5FCB">
        <w:rPr>
          <w:color w:val="auto"/>
          <w:sz w:val="28"/>
          <w:szCs w:val="28"/>
        </w:rPr>
        <w:t xml:space="preserve">Сознательное принятие игровой задачи, выполнение игровых действий по правилам, умение добиваться правильного результата, проявлять настойчивость в поиске решения и достижении результата. Проявление стремления рассуждать, анализировать, обдумывать свои ходы и действия, пояснять и комментировать свои действия в процессе игры. </w:t>
      </w:r>
    </w:p>
    <w:p w14:paraId="4E317FE5" w14:textId="77777777" w:rsidR="00561FA1" w:rsidRPr="004B5FCB" w:rsidRDefault="00561FA1" w:rsidP="00EE6292">
      <w:pPr>
        <w:autoSpaceDE w:val="0"/>
        <w:autoSpaceDN w:val="0"/>
        <w:adjustRightInd w:val="0"/>
        <w:spacing w:after="0" w:line="360" w:lineRule="auto"/>
        <w:ind w:firstLine="567"/>
        <w:jc w:val="both"/>
        <w:rPr>
          <w:szCs w:val="28"/>
        </w:rPr>
      </w:pPr>
      <w:r w:rsidRPr="004B5FCB">
        <w:rPr>
          <w:szCs w:val="28"/>
        </w:rPr>
        <w:t xml:space="preserve">Освоение умения объяснить воспитателю или сверстникам содержание и правила игры, ответить на вопросы об игре. Активное стремление действовать в совместной игре согласованно, соблюдать очередность действий, проявлять выдержку; контролировать свои действия и действия других, играющих на основе правил, исправлять ошибки. Понимание того, что некрасиво смеяться над проигравшим сверстником. Проявление инициативы в организации нескольких знакомых игр (речевых, подвижных, развивающих, познавательных и др.). </w:t>
      </w:r>
    </w:p>
    <w:p w14:paraId="5C0447F6" w14:textId="77777777" w:rsidR="00561FA1" w:rsidRPr="004B5FCB" w:rsidRDefault="00561FA1" w:rsidP="00EE6292">
      <w:pPr>
        <w:autoSpaceDE w:val="0"/>
        <w:autoSpaceDN w:val="0"/>
        <w:adjustRightInd w:val="0"/>
        <w:spacing w:after="0" w:line="360" w:lineRule="auto"/>
        <w:ind w:firstLine="567"/>
        <w:jc w:val="both"/>
        <w:rPr>
          <w:szCs w:val="28"/>
        </w:rPr>
      </w:pPr>
      <w:r w:rsidRPr="004B5FCB">
        <w:rPr>
          <w:szCs w:val="28"/>
        </w:rPr>
        <w:lastRenderedPageBreak/>
        <w:t xml:space="preserve">Самостоятельное придумывание новых правила в знакомых играх, внесение разнообразия в их содержание за счет включения новых игровых действий. Совместное с воспитателем, а затем самостоятельное придумывание по аналогии со знакомыми новых игр: оформление с помощью рисунков или готовых картинок игрового поля, обозначение при помощи стрелок маршрута, условных знаков – препятствий; согласование общих правил игры, условий выигрыша, придумывание название игры («Путешествие по стране сказок», «Опасный маршрут», «Космические приключения»). </w:t>
      </w:r>
    </w:p>
    <w:p w14:paraId="2B49850E" w14:textId="77777777" w:rsidR="00561FA1" w:rsidRPr="004B5FCB" w:rsidRDefault="00561FA1" w:rsidP="00EE6292">
      <w:pPr>
        <w:autoSpaceDE w:val="0"/>
        <w:autoSpaceDN w:val="0"/>
        <w:adjustRightInd w:val="0"/>
        <w:spacing w:after="0" w:line="360" w:lineRule="auto"/>
        <w:ind w:firstLine="567"/>
        <w:jc w:val="both"/>
        <w:rPr>
          <w:szCs w:val="28"/>
        </w:rPr>
      </w:pPr>
      <w:r w:rsidRPr="004B5FCB">
        <w:rPr>
          <w:szCs w:val="28"/>
        </w:rPr>
        <w:t xml:space="preserve">Проявление инициативы в процессе создания в группе игротеки, поддержка порядка, бережное отношение к играм и игровым материалам. </w:t>
      </w:r>
    </w:p>
    <w:p w14:paraId="3E823803" w14:textId="77777777" w:rsidR="00561FA1" w:rsidRPr="004B5FCB" w:rsidRDefault="00561FA1" w:rsidP="00E43540">
      <w:pPr>
        <w:spacing w:after="0" w:line="360" w:lineRule="auto"/>
        <w:ind w:firstLine="709"/>
        <w:jc w:val="both"/>
      </w:pPr>
      <w:r w:rsidRPr="004B5FCB">
        <w:t>2.2.2 Образовательная деятельность в режимных процессах</w:t>
      </w:r>
    </w:p>
    <w:p w14:paraId="24ABA156" w14:textId="77777777" w:rsidR="00561FA1" w:rsidRPr="004B5FCB" w:rsidRDefault="00561FA1" w:rsidP="00E43540">
      <w:pPr>
        <w:spacing w:after="0" w:line="360" w:lineRule="auto"/>
        <w:ind w:firstLine="709"/>
        <w:jc w:val="both"/>
      </w:pPr>
      <w:r w:rsidRPr="004B5FCB">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67591657" w14:textId="77777777" w:rsidR="00561FA1" w:rsidRPr="004B5FCB" w:rsidRDefault="00EC0814" w:rsidP="00E43540">
      <w:pPr>
        <w:spacing w:after="0" w:line="360" w:lineRule="auto"/>
        <w:ind w:firstLine="709"/>
        <w:jc w:val="both"/>
      </w:pPr>
      <w:r>
        <w:rPr>
          <w:noProof/>
          <w:lang w:eastAsia="ru-RU"/>
        </w:rPr>
        <w:drawing>
          <wp:anchor distT="0" distB="0" distL="114300" distR="114300" simplePos="0" relativeHeight="251658240" behindDoc="0" locked="0" layoutInCell="1" allowOverlap="0" wp14:anchorId="209F57BB" wp14:editId="1BF56E1D">
            <wp:simplePos x="0" y="0"/>
            <wp:positionH relativeFrom="page">
              <wp:posOffset>725170</wp:posOffset>
            </wp:positionH>
            <wp:positionV relativeFrom="page">
              <wp:posOffset>6059170</wp:posOffset>
            </wp:positionV>
            <wp:extent cx="6350" cy="6350"/>
            <wp:effectExtent l="0" t="0" r="0" b="0"/>
            <wp:wrapSquare wrapText="bothSides"/>
            <wp:docPr id="1038556355" name="Picture 315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27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14:sizeRelH relativeFrom="page">
              <wp14:pctWidth>0</wp14:pctWidth>
            </wp14:sizeRelH>
            <wp14:sizeRelV relativeFrom="page">
              <wp14:pctHeight>0</wp14:pctHeight>
            </wp14:sizeRelV>
          </wp:anchor>
        </w:drawing>
      </w:r>
      <w:r w:rsidR="00561FA1" w:rsidRPr="004B5FCB">
        <w:t>2.2.2.1 Образовательная деятельность, осуществляемая в утренний отрезок времени, может включать:</w:t>
      </w:r>
    </w:p>
    <w:p w14:paraId="5FBAE6FD" w14:textId="77777777" w:rsidR="00561FA1" w:rsidRPr="004B5FCB" w:rsidRDefault="00561FA1" w:rsidP="00E43540">
      <w:pPr>
        <w:spacing w:after="0" w:line="360" w:lineRule="auto"/>
        <w:ind w:firstLine="709"/>
        <w:jc w:val="both"/>
      </w:pPr>
      <w:r w:rsidRPr="004B5FCB">
        <w:t xml:space="preserve">игровые ситуации, индивидуальные игры и игры небольшими подгруппами (сюжетно-ролевые, режиссерские, дидактические, подвижные, музыкальные и другие); беседы с детьми по их интересам, развивающее общение педагога с детьми, рассматривание картин, иллюстраций; практические, проблемные ситуации, упражнения (по освоению культурно-гигиенических навыков и культуры здоровья, правил и норм поведения и другие); наблюдения за объектами и явлениями природы, трудом взрослых; трудовые поручения и дежурства (сервировка стола к приему пищи, уход за комнатными растениями и другое); индивидуальную работу с детьми в соответствии с задачами разных образовательных областей; продуктивную деятельность детей по интересам детей (рисование, конструирование, лепка и </w:t>
      </w:r>
      <w:r w:rsidRPr="004B5FCB">
        <w:lastRenderedPageBreak/>
        <w:t>другое); оздоровительные и закаливающие процедуры, здоровьесберегающие мероприятия, двигательную деятельность (подвижные игры, гимнастика и другое).</w:t>
      </w:r>
    </w:p>
    <w:p w14:paraId="203C5A85" w14:textId="77777777" w:rsidR="00561FA1" w:rsidRPr="004B5FCB" w:rsidRDefault="00561FA1" w:rsidP="00E43540">
      <w:pPr>
        <w:spacing w:after="0" w:line="360" w:lineRule="auto"/>
        <w:ind w:firstLine="709"/>
        <w:jc w:val="both"/>
      </w:pPr>
      <w:r w:rsidRPr="004B5FCB">
        <w:t>Согласно требованиям СанПиН 1.2.3685-21 в режиме дня предусмотрено время для проведения занятий.</w:t>
      </w:r>
    </w:p>
    <w:p w14:paraId="4669554A" w14:textId="77777777" w:rsidR="00561FA1" w:rsidRPr="004B5FCB" w:rsidRDefault="00561FA1" w:rsidP="00E43540">
      <w:pPr>
        <w:spacing w:after="0" w:line="360" w:lineRule="auto"/>
        <w:ind w:firstLine="709"/>
        <w:jc w:val="both"/>
      </w:pPr>
      <w:r w:rsidRPr="004B5FCB">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51F9E1D5" w14:textId="77777777" w:rsidR="00561FA1" w:rsidRPr="004B5FCB" w:rsidRDefault="00561FA1" w:rsidP="00E43540">
      <w:pPr>
        <w:spacing w:after="0" w:line="360" w:lineRule="auto"/>
        <w:ind w:firstLine="709"/>
        <w:jc w:val="both"/>
      </w:pPr>
      <w:r w:rsidRPr="004B5FCB">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7A597C12" w14:textId="77777777" w:rsidR="00561FA1" w:rsidRPr="004B5FCB" w:rsidRDefault="00EC0814" w:rsidP="00E43540">
      <w:pPr>
        <w:spacing w:after="0" w:line="360" w:lineRule="auto"/>
        <w:ind w:firstLine="709"/>
        <w:jc w:val="both"/>
      </w:pPr>
      <w:r>
        <w:rPr>
          <w:noProof/>
          <w:lang w:eastAsia="ru-RU"/>
        </w:rPr>
        <w:drawing>
          <wp:anchor distT="0" distB="0" distL="114300" distR="114300" simplePos="0" relativeHeight="251659264" behindDoc="0" locked="0" layoutInCell="1" allowOverlap="0" wp14:anchorId="318E0575" wp14:editId="307438D0">
            <wp:simplePos x="0" y="0"/>
            <wp:positionH relativeFrom="page">
              <wp:posOffset>328930</wp:posOffset>
            </wp:positionH>
            <wp:positionV relativeFrom="page">
              <wp:posOffset>1642745</wp:posOffset>
            </wp:positionV>
            <wp:extent cx="6350" cy="6350"/>
            <wp:effectExtent l="0" t="0" r="0" b="0"/>
            <wp:wrapSquare wrapText="bothSides"/>
            <wp:docPr id="1968111922" name="Picture 317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00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60288" behindDoc="0" locked="0" layoutInCell="1" allowOverlap="0" wp14:anchorId="75B45F32" wp14:editId="23B506FD">
            <wp:simplePos x="0" y="0"/>
            <wp:positionH relativeFrom="page">
              <wp:posOffset>7266305</wp:posOffset>
            </wp:positionH>
            <wp:positionV relativeFrom="page">
              <wp:posOffset>2124710</wp:posOffset>
            </wp:positionV>
            <wp:extent cx="6350" cy="3175"/>
            <wp:effectExtent l="0" t="0" r="0" b="0"/>
            <wp:wrapSquare wrapText="bothSides"/>
            <wp:docPr id="1010603682" name="Picture 317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00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61312" behindDoc="0" locked="0" layoutInCell="1" allowOverlap="0" wp14:anchorId="72D9DB45" wp14:editId="2ABDCB39">
            <wp:simplePos x="0" y="0"/>
            <wp:positionH relativeFrom="page">
              <wp:posOffset>280670</wp:posOffset>
            </wp:positionH>
            <wp:positionV relativeFrom="page">
              <wp:posOffset>1408430</wp:posOffset>
            </wp:positionV>
            <wp:extent cx="12065" cy="3175"/>
            <wp:effectExtent l="0" t="0" r="0" b="0"/>
            <wp:wrapSquare wrapText="bothSides"/>
            <wp:docPr id="66601655" name="Picture 316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99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065" cy="31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62336" behindDoc="0" locked="0" layoutInCell="1" allowOverlap="0" wp14:anchorId="4E2A0593" wp14:editId="3D24B743">
            <wp:simplePos x="0" y="0"/>
            <wp:positionH relativeFrom="page">
              <wp:posOffset>292735</wp:posOffset>
            </wp:positionH>
            <wp:positionV relativeFrom="page">
              <wp:posOffset>1429385</wp:posOffset>
            </wp:positionV>
            <wp:extent cx="6350" cy="3175"/>
            <wp:effectExtent l="0" t="0" r="0" b="0"/>
            <wp:wrapSquare wrapText="bothSides"/>
            <wp:docPr id="809171130" name="Picture 317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00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63360" behindDoc="0" locked="0" layoutInCell="1" allowOverlap="0" wp14:anchorId="44975D88" wp14:editId="7DEBFC39">
            <wp:simplePos x="0" y="0"/>
            <wp:positionH relativeFrom="page">
              <wp:posOffset>7269480</wp:posOffset>
            </wp:positionH>
            <wp:positionV relativeFrom="page">
              <wp:posOffset>1410970</wp:posOffset>
            </wp:positionV>
            <wp:extent cx="6350" cy="3175"/>
            <wp:effectExtent l="0" t="0" r="0" b="0"/>
            <wp:wrapSquare wrapText="bothSides"/>
            <wp:docPr id="19" name="Picture 316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99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64384" behindDoc="0" locked="0" layoutInCell="1" allowOverlap="0" wp14:anchorId="61382465" wp14:editId="41D9231D">
            <wp:simplePos x="0" y="0"/>
            <wp:positionH relativeFrom="page">
              <wp:posOffset>7296785</wp:posOffset>
            </wp:positionH>
            <wp:positionV relativeFrom="page">
              <wp:posOffset>1410970</wp:posOffset>
            </wp:positionV>
            <wp:extent cx="6350" cy="3175"/>
            <wp:effectExtent l="0" t="0" r="0" b="0"/>
            <wp:wrapSquare wrapText="bothSides"/>
            <wp:docPr id="20" name="Picture 316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99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65408" behindDoc="0" locked="0" layoutInCell="1" allowOverlap="0" wp14:anchorId="4224E301" wp14:editId="1C25848B">
            <wp:simplePos x="0" y="0"/>
            <wp:positionH relativeFrom="page">
              <wp:posOffset>7327265</wp:posOffset>
            </wp:positionH>
            <wp:positionV relativeFrom="page">
              <wp:posOffset>1410970</wp:posOffset>
            </wp:positionV>
            <wp:extent cx="6350" cy="3175"/>
            <wp:effectExtent l="0" t="0" r="0" b="0"/>
            <wp:wrapSquare wrapText="bothSides"/>
            <wp:docPr id="21" name="Picture 317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00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66432" behindDoc="0" locked="0" layoutInCell="1" allowOverlap="0" wp14:anchorId="665A808A" wp14:editId="3902293E">
            <wp:simplePos x="0" y="0"/>
            <wp:positionH relativeFrom="page">
              <wp:posOffset>7400290</wp:posOffset>
            </wp:positionH>
            <wp:positionV relativeFrom="page">
              <wp:posOffset>6876415</wp:posOffset>
            </wp:positionV>
            <wp:extent cx="3175" cy="6350"/>
            <wp:effectExtent l="0" t="0" r="0" b="0"/>
            <wp:wrapSquare wrapText="bothSides"/>
            <wp:docPr id="22" name="Picture 317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00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67456" behindDoc="0" locked="0" layoutInCell="1" allowOverlap="0" wp14:anchorId="22F4F3B6" wp14:editId="2A364BD5">
            <wp:simplePos x="0" y="0"/>
            <wp:positionH relativeFrom="page">
              <wp:posOffset>7394575</wp:posOffset>
            </wp:positionH>
            <wp:positionV relativeFrom="page">
              <wp:posOffset>6885305</wp:posOffset>
            </wp:positionV>
            <wp:extent cx="3175" cy="6350"/>
            <wp:effectExtent l="0" t="0" r="0" b="0"/>
            <wp:wrapSquare wrapText="bothSides"/>
            <wp:docPr id="23" name="Picture 317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00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pic:spPr>
                </pic:pic>
              </a:graphicData>
            </a:graphic>
            <wp14:sizeRelH relativeFrom="page">
              <wp14:pctWidth>0</wp14:pctWidth>
            </wp14:sizeRelH>
            <wp14:sizeRelV relativeFrom="page">
              <wp14:pctHeight>0</wp14:pctHeight>
            </wp14:sizeRelV>
          </wp:anchor>
        </w:drawing>
      </w:r>
      <w:r w:rsidR="00561FA1" w:rsidRPr="004B5FCB">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14:paraId="55F9BA9F" w14:textId="77777777" w:rsidR="00561FA1" w:rsidRPr="004B5FCB" w:rsidRDefault="00561FA1" w:rsidP="004771AA">
      <w:pPr>
        <w:spacing w:after="0"/>
        <w:ind w:firstLine="709"/>
        <w:jc w:val="center"/>
      </w:pPr>
      <w:r w:rsidRPr="004B5FCB">
        <w:t>Организованная образовательная деятельность в группах</w:t>
      </w:r>
    </w:p>
    <w:p w14:paraId="687937CE" w14:textId="77777777" w:rsidR="00561FA1" w:rsidRPr="004B5FCB" w:rsidRDefault="00561FA1" w:rsidP="004771AA">
      <w:pPr>
        <w:spacing w:after="0"/>
        <w:ind w:firstLine="709"/>
        <w:jc w:val="center"/>
      </w:pPr>
      <w:r w:rsidRPr="004B5FCB">
        <w:t>для детей с ТНР</w:t>
      </w:r>
    </w:p>
    <w:tbl>
      <w:tblPr>
        <w:tblW w:w="11625" w:type="dxa"/>
        <w:tblInd w:w="-1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7"/>
        <w:gridCol w:w="992"/>
        <w:gridCol w:w="992"/>
        <w:gridCol w:w="3827"/>
        <w:gridCol w:w="993"/>
        <w:gridCol w:w="1134"/>
      </w:tblGrid>
      <w:tr w:rsidR="00885A38" w:rsidRPr="004B5FCB" w14:paraId="4F24AB09" w14:textId="77777777" w:rsidTr="00885A38">
        <w:trPr>
          <w:trHeight w:val="608"/>
        </w:trPr>
        <w:tc>
          <w:tcPr>
            <w:tcW w:w="3687" w:type="dxa"/>
          </w:tcPr>
          <w:p w14:paraId="0D5ED612" w14:textId="77777777" w:rsidR="00E00F50" w:rsidRPr="004B5FCB" w:rsidRDefault="00E00F50" w:rsidP="00163AC5">
            <w:pPr>
              <w:spacing w:after="0"/>
              <w:ind w:right="-90"/>
              <w:jc w:val="center"/>
              <w:rPr>
                <w:sz w:val="24"/>
                <w:szCs w:val="24"/>
              </w:rPr>
            </w:pPr>
            <w:r w:rsidRPr="004B5FCB">
              <w:rPr>
                <w:b/>
                <w:bCs/>
                <w:sz w:val="24"/>
                <w:szCs w:val="24"/>
              </w:rPr>
              <w:lastRenderedPageBreak/>
              <w:t>Образовательная область. Направление деятельности</w:t>
            </w:r>
          </w:p>
        </w:tc>
        <w:tc>
          <w:tcPr>
            <w:tcW w:w="992" w:type="dxa"/>
          </w:tcPr>
          <w:p w14:paraId="0A472A2A" w14:textId="77777777" w:rsidR="00E00F50" w:rsidRPr="004B5FCB" w:rsidRDefault="008636C5" w:rsidP="0038310C">
            <w:pPr>
              <w:spacing w:after="0"/>
              <w:jc w:val="center"/>
              <w:rPr>
                <w:sz w:val="24"/>
                <w:szCs w:val="24"/>
              </w:rPr>
            </w:pPr>
            <w:r>
              <w:rPr>
                <w:sz w:val="24"/>
                <w:szCs w:val="24"/>
                <w:lang w:val="en-US"/>
              </w:rPr>
              <w:t>II</w:t>
            </w:r>
            <w:r w:rsidR="0038310C">
              <w:rPr>
                <w:sz w:val="24"/>
                <w:szCs w:val="24"/>
              </w:rPr>
              <w:t xml:space="preserve"> младшая</w:t>
            </w:r>
            <w:r w:rsidR="00E00F50" w:rsidRPr="004B5FCB">
              <w:rPr>
                <w:sz w:val="24"/>
                <w:szCs w:val="24"/>
              </w:rPr>
              <w:t xml:space="preserve">    группа</w:t>
            </w:r>
          </w:p>
        </w:tc>
        <w:tc>
          <w:tcPr>
            <w:tcW w:w="992" w:type="dxa"/>
          </w:tcPr>
          <w:p w14:paraId="67293485" w14:textId="77777777" w:rsidR="00E00F50" w:rsidRPr="004B5FCB" w:rsidRDefault="0038310C" w:rsidP="0038310C">
            <w:pPr>
              <w:spacing w:after="0"/>
              <w:jc w:val="center"/>
              <w:rPr>
                <w:sz w:val="24"/>
                <w:szCs w:val="24"/>
              </w:rPr>
            </w:pPr>
            <w:r>
              <w:rPr>
                <w:sz w:val="24"/>
                <w:szCs w:val="24"/>
              </w:rPr>
              <w:t>Средняя г</w:t>
            </w:r>
            <w:r w:rsidR="00E00F50" w:rsidRPr="004B5FCB">
              <w:rPr>
                <w:sz w:val="24"/>
                <w:szCs w:val="24"/>
              </w:rPr>
              <w:t>руппа</w:t>
            </w:r>
          </w:p>
        </w:tc>
        <w:tc>
          <w:tcPr>
            <w:tcW w:w="3827" w:type="dxa"/>
          </w:tcPr>
          <w:p w14:paraId="32D0B30D" w14:textId="77777777" w:rsidR="00E00F50" w:rsidRPr="004B5FCB" w:rsidRDefault="00E00F50" w:rsidP="004771AA">
            <w:pPr>
              <w:spacing w:after="0"/>
              <w:jc w:val="center"/>
              <w:rPr>
                <w:sz w:val="24"/>
                <w:szCs w:val="24"/>
              </w:rPr>
            </w:pPr>
            <w:r w:rsidRPr="004B5FCB">
              <w:rPr>
                <w:b/>
                <w:bCs/>
                <w:sz w:val="24"/>
                <w:szCs w:val="24"/>
              </w:rPr>
              <w:t>Образовательная область. Направление деятельности</w:t>
            </w:r>
          </w:p>
        </w:tc>
        <w:tc>
          <w:tcPr>
            <w:tcW w:w="993" w:type="dxa"/>
          </w:tcPr>
          <w:p w14:paraId="0B71C04F" w14:textId="77777777" w:rsidR="00E00F50" w:rsidRPr="004B5FCB" w:rsidRDefault="0038310C" w:rsidP="004771AA">
            <w:pPr>
              <w:spacing w:after="0"/>
              <w:jc w:val="center"/>
              <w:rPr>
                <w:sz w:val="24"/>
                <w:szCs w:val="24"/>
              </w:rPr>
            </w:pPr>
            <w:r w:rsidRPr="004B5FCB">
              <w:rPr>
                <w:sz w:val="24"/>
                <w:szCs w:val="24"/>
              </w:rPr>
              <w:t>Старшая    группа</w:t>
            </w:r>
          </w:p>
        </w:tc>
        <w:tc>
          <w:tcPr>
            <w:tcW w:w="1134" w:type="dxa"/>
          </w:tcPr>
          <w:p w14:paraId="25EB4E39" w14:textId="77777777" w:rsidR="00E00F50" w:rsidRPr="004B5FCB" w:rsidRDefault="0038310C" w:rsidP="004771AA">
            <w:pPr>
              <w:spacing w:after="0"/>
              <w:jc w:val="center"/>
              <w:rPr>
                <w:sz w:val="24"/>
                <w:szCs w:val="24"/>
              </w:rPr>
            </w:pPr>
            <w:r w:rsidRPr="004B5FCB">
              <w:rPr>
                <w:sz w:val="24"/>
                <w:szCs w:val="24"/>
              </w:rPr>
              <w:t>Подготовительная к школе  группа</w:t>
            </w:r>
          </w:p>
        </w:tc>
      </w:tr>
      <w:tr w:rsidR="00885A38" w:rsidRPr="004B5FCB" w14:paraId="3C1A34A0" w14:textId="77777777" w:rsidTr="00885A38">
        <w:trPr>
          <w:trHeight w:val="917"/>
        </w:trPr>
        <w:tc>
          <w:tcPr>
            <w:tcW w:w="3687" w:type="dxa"/>
          </w:tcPr>
          <w:p w14:paraId="4CC2594D" w14:textId="77777777" w:rsidR="00885A38" w:rsidRDefault="00E00F50" w:rsidP="009A4C4F">
            <w:pPr>
              <w:spacing w:after="0"/>
              <w:jc w:val="center"/>
              <w:rPr>
                <w:b/>
                <w:sz w:val="24"/>
                <w:szCs w:val="24"/>
              </w:rPr>
            </w:pPr>
            <w:r w:rsidRPr="004B5FCB">
              <w:rPr>
                <w:b/>
                <w:bCs/>
                <w:i/>
                <w:iCs/>
                <w:sz w:val="24"/>
                <w:szCs w:val="24"/>
              </w:rPr>
              <w:t>«Речевое развитие</w:t>
            </w:r>
            <w:r w:rsidRPr="004B5FCB">
              <w:rPr>
                <w:b/>
                <w:sz w:val="24"/>
                <w:szCs w:val="24"/>
              </w:rPr>
              <w:t xml:space="preserve">» </w:t>
            </w:r>
          </w:p>
          <w:p w14:paraId="56E8C16D" w14:textId="77777777" w:rsidR="00E00F50" w:rsidRPr="004B5FCB" w:rsidRDefault="00E00F50" w:rsidP="009A4C4F">
            <w:pPr>
              <w:spacing w:after="0"/>
              <w:jc w:val="center"/>
              <w:rPr>
                <w:sz w:val="24"/>
                <w:szCs w:val="24"/>
              </w:rPr>
            </w:pPr>
            <w:r w:rsidRPr="004B5FCB">
              <w:rPr>
                <w:bCs/>
                <w:i/>
                <w:iCs/>
                <w:sz w:val="24"/>
                <w:szCs w:val="24"/>
              </w:rPr>
              <w:t>(</w:t>
            </w:r>
            <w:r w:rsidRPr="004B5FCB">
              <w:rPr>
                <w:sz w:val="24"/>
                <w:szCs w:val="24"/>
              </w:rPr>
              <w:t>восприятие художественной литературы)</w:t>
            </w:r>
          </w:p>
        </w:tc>
        <w:tc>
          <w:tcPr>
            <w:tcW w:w="992" w:type="dxa"/>
            <w:vAlign w:val="center"/>
          </w:tcPr>
          <w:p w14:paraId="3A51665D" w14:textId="77777777" w:rsidR="00E00F50" w:rsidRPr="004B5FCB" w:rsidRDefault="00E00F50" w:rsidP="004771AA">
            <w:pPr>
              <w:pStyle w:val="Default"/>
              <w:jc w:val="center"/>
            </w:pPr>
            <w:r w:rsidRPr="004B5FCB">
              <w:t>1</w:t>
            </w:r>
          </w:p>
        </w:tc>
        <w:tc>
          <w:tcPr>
            <w:tcW w:w="992" w:type="dxa"/>
            <w:vAlign w:val="center"/>
          </w:tcPr>
          <w:p w14:paraId="5FD0C99C" w14:textId="77777777" w:rsidR="00E00F50" w:rsidRPr="004B5FCB" w:rsidRDefault="00E00F50" w:rsidP="004771AA">
            <w:pPr>
              <w:pStyle w:val="Default"/>
              <w:jc w:val="center"/>
            </w:pPr>
            <w:r w:rsidRPr="004B5FCB">
              <w:t>1</w:t>
            </w:r>
          </w:p>
        </w:tc>
        <w:tc>
          <w:tcPr>
            <w:tcW w:w="3827" w:type="dxa"/>
          </w:tcPr>
          <w:p w14:paraId="67D35EFB" w14:textId="77777777" w:rsidR="00885A38" w:rsidRDefault="009A4C4F" w:rsidP="004771AA">
            <w:pPr>
              <w:pStyle w:val="Default"/>
              <w:jc w:val="center"/>
              <w:rPr>
                <w:b/>
              </w:rPr>
            </w:pPr>
            <w:r w:rsidRPr="004B5FCB">
              <w:rPr>
                <w:b/>
                <w:bCs/>
                <w:i/>
                <w:iCs/>
              </w:rPr>
              <w:t>«Речевое развитие</w:t>
            </w:r>
            <w:r w:rsidRPr="004B5FCB">
              <w:rPr>
                <w:b/>
              </w:rPr>
              <w:t xml:space="preserve">» </w:t>
            </w:r>
          </w:p>
          <w:p w14:paraId="32EF9FF2" w14:textId="77777777" w:rsidR="00E00F50" w:rsidRPr="004B5FCB" w:rsidRDefault="009A4C4F" w:rsidP="004771AA">
            <w:pPr>
              <w:pStyle w:val="Default"/>
              <w:jc w:val="center"/>
            </w:pPr>
            <w:r w:rsidRPr="004B5FCB">
              <w:rPr>
                <w:bCs/>
                <w:i/>
                <w:iCs/>
              </w:rPr>
              <w:t>(</w:t>
            </w:r>
            <w:r w:rsidRPr="004B5FCB">
              <w:t>восприятие художественной литературы)</w:t>
            </w:r>
          </w:p>
        </w:tc>
        <w:tc>
          <w:tcPr>
            <w:tcW w:w="993" w:type="dxa"/>
            <w:vAlign w:val="center"/>
          </w:tcPr>
          <w:p w14:paraId="2DD7DBCF" w14:textId="77777777" w:rsidR="00E00F50" w:rsidRPr="004B5FCB" w:rsidRDefault="0038310C" w:rsidP="0038310C">
            <w:pPr>
              <w:pStyle w:val="Default"/>
              <w:jc w:val="center"/>
            </w:pPr>
            <w:r>
              <w:t>1</w:t>
            </w:r>
          </w:p>
        </w:tc>
        <w:tc>
          <w:tcPr>
            <w:tcW w:w="1134" w:type="dxa"/>
            <w:vAlign w:val="center"/>
          </w:tcPr>
          <w:p w14:paraId="4D186652" w14:textId="77777777" w:rsidR="00E00F50" w:rsidRPr="004B5FCB" w:rsidRDefault="0038310C" w:rsidP="0038310C">
            <w:pPr>
              <w:pStyle w:val="Default"/>
              <w:jc w:val="center"/>
            </w:pPr>
            <w:r>
              <w:t>1</w:t>
            </w:r>
          </w:p>
        </w:tc>
      </w:tr>
      <w:tr w:rsidR="0038310C" w:rsidRPr="004B5FCB" w14:paraId="1FA05D6E" w14:textId="77777777" w:rsidTr="00885A38">
        <w:trPr>
          <w:trHeight w:val="603"/>
        </w:trPr>
        <w:tc>
          <w:tcPr>
            <w:tcW w:w="3687" w:type="dxa"/>
            <w:vMerge w:val="restart"/>
          </w:tcPr>
          <w:p w14:paraId="5461B9FC" w14:textId="77777777" w:rsidR="0038310C" w:rsidRPr="004B5FCB" w:rsidRDefault="0038310C" w:rsidP="00163AC5">
            <w:pPr>
              <w:spacing w:after="0"/>
              <w:jc w:val="center"/>
              <w:rPr>
                <w:sz w:val="24"/>
                <w:szCs w:val="24"/>
              </w:rPr>
            </w:pPr>
            <w:r w:rsidRPr="004B5FCB">
              <w:rPr>
                <w:b/>
                <w:bCs/>
                <w:i/>
                <w:iCs/>
                <w:sz w:val="24"/>
                <w:szCs w:val="24"/>
              </w:rPr>
              <w:t xml:space="preserve">«Познавательное развитие» </w:t>
            </w:r>
            <w:r w:rsidRPr="004B5FCB">
              <w:rPr>
                <w:sz w:val="24"/>
                <w:szCs w:val="24"/>
              </w:rPr>
              <w:t>(</w:t>
            </w:r>
            <w:r>
              <w:rPr>
                <w:sz w:val="24"/>
                <w:szCs w:val="24"/>
              </w:rPr>
              <w:t xml:space="preserve">ознакомление с окружающим миром/ </w:t>
            </w:r>
            <w:r w:rsidRPr="0038310C">
              <w:rPr>
                <w:sz w:val="24"/>
                <w:szCs w:val="24"/>
              </w:rPr>
              <w:t>формирование элементарных математических представлений)</w:t>
            </w:r>
          </w:p>
        </w:tc>
        <w:tc>
          <w:tcPr>
            <w:tcW w:w="992" w:type="dxa"/>
            <w:vMerge w:val="restart"/>
            <w:vAlign w:val="center"/>
          </w:tcPr>
          <w:p w14:paraId="4428ECE9" w14:textId="77777777" w:rsidR="0038310C" w:rsidRPr="004B5FCB" w:rsidRDefault="0038310C" w:rsidP="004771AA">
            <w:pPr>
              <w:pStyle w:val="Default"/>
              <w:jc w:val="center"/>
            </w:pPr>
            <w:r w:rsidRPr="004B5FCB">
              <w:t>1</w:t>
            </w:r>
            <w:r>
              <w:t>(ч)</w:t>
            </w:r>
          </w:p>
        </w:tc>
        <w:tc>
          <w:tcPr>
            <w:tcW w:w="992" w:type="dxa"/>
            <w:vMerge w:val="restart"/>
            <w:vAlign w:val="center"/>
          </w:tcPr>
          <w:p w14:paraId="711583DA" w14:textId="77777777" w:rsidR="0038310C" w:rsidRPr="004B5FCB" w:rsidRDefault="0038310C" w:rsidP="004771AA">
            <w:pPr>
              <w:pStyle w:val="Default"/>
              <w:jc w:val="center"/>
            </w:pPr>
            <w:r w:rsidRPr="004B5FCB">
              <w:t>1</w:t>
            </w:r>
            <w:r>
              <w:t>(ч)</w:t>
            </w:r>
          </w:p>
        </w:tc>
        <w:tc>
          <w:tcPr>
            <w:tcW w:w="3827" w:type="dxa"/>
          </w:tcPr>
          <w:p w14:paraId="617040E6" w14:textId="77777777" w:rsidR="0038310C" w:rsidRPr="004B5FCB" w:rsidRDefault="0038310C" w:rsidP="004771AA">
            <w:pPr>
              <w:pStyle w:val="Default"/>
              <w:jc w:val="center"/>
            </w:pPr>
            <w:r w:rsidRPr="004B5FCB">
              <w:rPr>
                <w:b/>
                <w:bCs/>
                <w:i/>
                <w:iCs/>
              </w:rPr>
              <w:t xml:space="preserve">«Познавательное развитие» </w:t>
            </w:r>
            <w:r w:rsidRPr="004B5FCB">
              <w:t>(</w:t>
            </w:r>
            <w:r>
              <w:t xml:space="preserve">ознакомление с окружающим миром/формирование основ безопасного поведения </w:t>
            </w:r>
            <w:r w:rsidRPr="004B5FCB">
              <w:t>)</w:t>
            </w:r>
          </w:p>
        </w:tc>
        <w:tc>
          <w:tcPr>
            <w:tcW w:w="993" w:type="dxa"/>
            <w:vAlign w:val="center"/>
          </w:tcPr>
          <w:p w14:paraId="2A769764" w14:textId="77777777" w:rsidR="0038310C" w:rsidRPr="004B5FCB" w:rsidRDefault="0038310C" w:rsidP="0038310C">
            <w:pPr>
              <w:pStyle w:val="Default"/>
              <w:jc w:val="center"/>
            </w:pPr>
            <w:r>
              <w:t>2</w:t>
            </w:r>
          </w:p>
        </w:tc>
        <w:tc>
          <w:tcPr>
            <w:tcW w:w="1134" w:type="dxa"/>
            <w:vAlign w:val="center"/>
          </w:tcPr>
          <w:p w14:paraId="229A9705" w14:textId="77777777" w:rsidR="0038310C" w:rsidRPr="004B5FCB" w:rsidRDefault="0038310C" w:rsidP="0038310C">
            <w:pPr>
              <w:pStyle w:val="Default"/>
              <w:jc w:val="center"/>
            </w:pPr>
            <w:r>
              <w:t>2</w:t>
            </w:r>
          </w:p>
        </w:tc>
      </w:tr>
      <w:tr w:rsidR="0038310C" w:rsidRPr="004B5FCB" w14:paraId="4D1E3106" w14:textId="77777777" w:rsidTr="00885A38">
        <w:trPr>
          <w:trHeight w:val="667"/>
        </w:trPr>
        <w:tc>
          <w:tcPr>
            <w:tcW w:w="3687" w:type="dxa"/>
            <w:vMerge/>
          </w:tcPr>
          <w:p w14:paraId="662D0ACB" w14:textId="77777777" w:rsidR="0038310C" w:rsidRPr="004B5FCB" w:rsidRDefault="0038310C" w:rsidP="00163AC5">
            <w:pPr>
              <w:pStyle w:val="Default"/>
              <w:jc w:val="center"/>
            </w:pPr>
          </w:p>
        </w:tc>
        <w:tc>
          <w:tcPr>
            <w:tcW w:w="992" w:type="dxa"/>
            <w:vMerge/>
            <w:vAlign w:val="center"/>
          </w:tcPr>
          <w:p w14:paraId="6903F2AC" w14:textId="77777777" w:rsidR="0038310C" w:rsidRPr="004B5FCB" w:rsidRDefault="0038310C" w:rsidP="004771AA">
            <w:pPr>
              <w:pStyle w:val="Default"/>
              <w:jc w:val="center"/>
            </w:pPr>
          </w:p>
        </w:tc>
        <w:tc>
          <w:tcPr>
            <w:tcW w:w="992" w:type="dxa"/>
            <w:vMerge/>
            <w:vAlign w:val="center"/>
          </w:tcPr>
          <w:p w14:paraId="5781A406" w14:textId="77777777" w:rsidR="0038310C" w:rsidRPr="004B5FCB" w:rsidRDefault="0038310C" w:rsidP="004771AA">
            <w:pPr>
              <w:pStyle w:val="Default"/>
              <w:jc w:val="center"/>
            </w:pPr>
          </w:p>
        </w:tc>
        <w:tc>
          <w:tcPr>
            <w:tcW w:w="3827" w:type="dxa"/>
          </w:tcPr>
          <w:p w14:paraId="237E5778" w14:textId="77777777" w:rsidR="0038310C" w:rsidRDefault="0038310C" w:rsidP="004771AA">
            <w:pPr>
              <w:pStyle w:val="Default"/>
              <w:jc w:val="center"/>
            </w:pPr>
            <w:r w:rsidRPr="004B5FCB">
              <w:rPr>
                <w:b/>
                <w:bCs/>
                <w:i/>
                <w:iCs/>
              </w:rPr>
              <w:t xml:space="preserve">«Познавательное развитие» </w:t>
            </w:r>
            <w:r w:rsidRPr="004B5FCB">
              <w:t>(формирование элементарных математических представлений)</w:t>
            </w:r>
          </w:p>
        </w:tc>
        <w:tc>
          <w:tcPr>
            <w:tcW w:w="993" w:type="dxa"/>
            <w:vAlign w:val="center"/>
          </w:tcPr>
          <w:p w14:paraId="40EE4F8A" w14:textId="77777777" w:rsidR="0038310C" w:rsidRDefault="0038310C" w:rsidP="0038310C">
            <w:pPr>
              <w:pStyle w:val="Default"/>
              <w:jc w:val="center"/>
            </w:pPr>
            <w:r>
              <w:t>1</w:t>
            </w:r>
          </w:p>
        </w:tc>
        <w:tc>
          <w:tcPr>
            <w:tcW w:w="1134" w:type="dxa"/>
            <w:vAlign w:val="center"/>
          </w:tcPr>
          <w:p w14:paraId="116E3CC6" w14:textId="77777777" w:rsidR="0038310C" w:rsidRDefault="0038310C" w:rsidP="0038310C">
            <w:pPr>
              <w:pStyle w:val="Default"/>
              <w:jc w:val="center"/>
            </w:pPr>
            <w:r>
              <w:t>1</w:t>
            </w:r>
          </w:p>
        </w:tc>
      </w:tr>
      <w:tr w:rsidR="00885A38" w:rsidRPr="004B5FCB" w14:paraId="56667E2B" w14:textId="77777777" w:rsidTr="00885A38">
        <w:trPr>
          <w:trHeight w:val="561"/>
        </w:trPr>
        <w:tc>
          <w:tcPr>
            <w:tcW w:w="3687" w:type="dxa"/>
          </w:tcPr>
          <w:p w14:paraId="1A4B9CC2" w14:textId="77777777" w:rsidR="0038310C" w:rsidRPr="004B5FCB" w:rsidRDefault="0038310C" w:rsidP="00163AC5">
            <w:pPr>
              <w:pStyle w:val="Default"/>
              <w:jc w:val="center"/>
            </w:pPr>
            <w:r w:rsidRPr="004B5FCB">
              <w:rPr>
                <w:b/>
                <w:bCs/>
                <w:i/>
                <w:iCs/>
              </w:rPr>
              <w:t>«Художественно эстетическое развитие</w:t>
            </w:r>
            <w:r w:rsidRPr="004B5FCB">
              <w:rPr>
                <w:b/>
                <w:bCs/>
              </w:rPr>
              <w:t xml:space="preserve">» </w:t>
            </w:r>
            <w:r w:rsidRPr="004B5FCB">
              <w:t>(рисование</w:t>
            </w:r>
            <w:r>
              <w:t>/</w:t>
            </w:r>
            <w:r w:rsidRPr="004B5FCB">
              <w:t xml:space="preserve"> </w:t>
            </w:r>
            <w:r>
              <w:t>аппликация</w:t>
            </w:r>
            <w:r w:rsidRPr="004B5FCB">
              <w:t>)</w:t>
            </w:r>
          </w:p>
        </w:tc>
        <w:tc>
          <w:tcPr>
            <w:tcW w:w="992" w:type="dxa"/>
            <w:vAlign w:val="center"/>
          </w:tcPr>
          <w:p w14:paraId="61C96F54" w14:textId="77777777" w:rsidR="0038310C" w:rsidRPr="004B5FCB" w:rsidRDefault="0038310C" w:rsidP="004771AA">
            <w:pPr>
              <w:pStyle w:val="Default"/>
              <w:jc w:val="center"/>
            </w:pPr>
            <w:r w:rsidRPr="004B5FCB">
              <w:t>1</w:t>
            </w:r>
            <w:r>
              <w:t>(ч)</w:t>
            </w:r>
          </w:p>
        </w:tc>
        <w:tc>
          <w:tcPr>
            <w:tcW w:w="992" w:type="dxa"/>
            <w:vAlign w:val="center"/>
          </w:tcPr>
          <w:p w14:paraId="07C0D3D8" w14:textId="77777777" w:rsidR="0038310C" w:rsidRPr="004B5FCB" w:rsidRDefault="0038310C" w:rsidP="004771AA">
            <w:pPr>
              <w:pStyle w:val="Default"/>
              <w:jc w:val="center"/>
            </w:pPr>
            <w:r w:rsidRPr="004B5FCB">
              <w:t>1</w:t>
            </w:r>
            <w:r>
              <w:t>(ч)</w:t>
            </w:r>
          </w:p>
        </w:tc>
        <w:tc>
          <w:tcPr>
            <w:tcW w:w="3827" w:type="dxa"/>
          </w:tcPr>
          <w:p w14:paraId="0B8BAF48" w14:textId="77777777" w:rsidR="0038310C" w:rsidRPr="004B5FCB" w:rsidRDefault="0038310C" w:rsidP="004771AA">
            <w:pPr>
              <w:pStyle w:val="Default"/>
              <w:jc w:val="center"/>
            </w:pPr>
            <w:r w:rsidRPr="004B5FCB">
              <w:rPr>
                <w:b/>
                <w:bCs/>
                <w:i/>
                <w:iCs/>
              </w:rPr>
              <w:t>«Художественно эстетическое развитие</w:t>
            </w:r>
            <w:r w:rsidRPr="004B5FCB">
              <w:rPr>
                <w:b/>
                <w:bCs/>
              </w:rPr>
              <w:t xml:space="preserve">» </w:t>
            </w:r>
            <w:r w:rsidRPr="004B5FCB">
              <w:t>(рисование</w:t>
            </w:r>
            <w:r>
              <w:t>/</w:t>
            </w:r>
            <w:r w:rsidRPr="004B5FCB">
              <w:t xml:space="preserve"> </w:t>
            </w:r>
            <w:r>
              <w:t>аппликация</w:t>
            </w:r>
            <w:r w:rsidRPr="004B5FCB">
              <w:t>)</w:t>
            </w:r>
          </w:p>
        </w:tc>
        <w:tc>
          <w:tcPr>
            <w:tcW w:w="993" w:type="dxa"/>
            <w:vAlign w:val="center"/>
          </w:tcPr>
          <w:p w14:paraId="08D01E46" w14:textId="77777777" w:rsidR="0038310C" w:rsidRPr="004B5FCB" w:rsidRDefault="0038310C" w:rsidP="00AE37C6">
            <w:pPr>
              <w:pStyle w:val="Default"/>
              <w:jc w:val="center"/>
            </w:pPr>
            <w:r w:rsidRPr="004B5FCB">
              <w:t>1</w:t>
            </w:r>
            <w:r>
              <w:t>(ч)</w:t>
            </w:r>
          </w:p>
        </w:tc>
        <w:tc>
          <w:tcPr>
            <w:tcW w:w="1134" w:type="dxa"/>
            <w:vAlign w:val="center"/>
          </w:tcPr>
          <w:p w14:paraId="332610FD" w14:textId="77777777" w:rsidR="0038310C" w:rsidRPr="004B5FCB" w:rsidRDefault="0038310C" w:rsidP="00AE37C6">
            <w:pPr>
              <w:pStyle w:val="Default"/>
              <w:jc w:val="center"/>
            </w:pPr>
            <w:r w:rsidRPr="004B5FCB">
              <w:t>1</w:t>
            </w:r>
            <w:r>
              <w:t>(ч)</w:t>
            </w:r>
          </w:p>
        </w:tc>
      </w:tr>
      <w:tr w:rsidR="00885A38" w:rsidRPr="004B5FCB" w14:paraId="06752A67" w14:textId="77777777" w:rsidTr="00885A38">
        <w:trPr>
          <w:trHeight w:val="445"/>
        </w:trPr>
        <w:tc>
          <w:tcPr>
            <w:tcW w:w="3687" w:type="dxa"/>
          </w:tcPr>
          <w:p w14:paraId="350323AB" w14:textId="77777777" w:rsidR="0038310C" w:rsidRPr="004B5FCB" w:rsidRDefault="0038310C" w:rsidP="00163AC5">
            <w:pPr>
              <w:pStyle w:val="Default"/>
              <w:jc w:val="center"/>
            </w:pPr>
            <w:r w:rsidRPr="004B5FCB">
              <w:rPr>
                <w:b/>
                <w:bCs/>
                <w:i/>
                <w:iCs/>
              </w:rPr>
              <w:t xml:space="preserve">«Художественно-эстетическое развитие» </w:t>
            </w:r>
            <w:r w:rsidRPr="004B5FCB">
              <w:t>(лепка/ конструктивно-модельная деятельность)</w:t>
            </w:r>
          </w:p>
        </w:tc>
        <w:tc>
          <w:tcPr>
            <w:tcW w:w="992" w:type="dxa"/>
            <w:vAlign w:val="center"/>
          </w:tcPr>
          <w:p w14:paraId="547C2E1D" w14:textId="77777777" w:rsidR="0038310C" w:rsidRPr="004B5FCB" w:rsidRDefault="0038310C" w:rsidP="004771AA">
            <w:pPr>
              <w:pStyle w:val="Default"/>
              <w:jc w:val="center"/>
            </w:pPr>
            <w:r w:rsidRPr="004B5FCB">
              <w:t>1</w:t>
            </w:r>
            <w:r>
              <w:t>(ч)</w:t>
            </w:r>
          </w:p>
        </w:tc>
        <w:tc>
          <w:tcPr>
            <w:tcW w:w="992" w:type="dxa"/>
            <w:vAlign w:val="center"/>
          </w:tcPr>
          <w:p w14:paraId="3B01E3F4" w14:textId="77777777" w:rsidR="0038310C" w:rsidRPr="004B5FCB" w:rsidRDefault="0038310C" w:rsidP="004771AA">
            <w:pPr>
              <w:pStyle w:val="Default"/>
              <w:jc w:val="center"/>
            </w:pPr>
            <w:r w:rsidRPr="004B5FCB">
              <w:t>1</w:t>
            </w:r>
            <w:r>
              <w:t>(ч)</w:t>
            </w:r>
          </w:p>
        </w:tc>
        <w:tc>
          <w:tcPr>
            <w:tcW w:w="3827" w:type="dxa"/>
          </w:tcPr>
          <w:p w14:paraId="5292E42D" w14:textId="77777777" w:rsidR="00885A38" w:rsidRDefault="0038310C" w:rsidP="004771AA">
            <w:pPr>
              <w:pStyle w:val="Default"/>
              <w:jc w:val="center"/>
            </w:pPr>
            <w:r w:rsidRPr="004B5FCB">
              <w:rPr>
                <w:b/>
                <w:bCs/>
                <w:i/>
                <w:iCs/>
              </w:rPr>
              <w:t xml:space="preserve">«Художественно-эстетическое развитие» </w:t>
            </w:r>
            <w:r w:rsidRPr="004B5FCB">
              <w:t xml:space="preserve">(лепка/ </w:t>
            </w:r>
          </w:p>
          <w:p w14:paraId="684878B3" w14:textId="77777777" w:rsidR="0038310C" w:rsidRPr="004B5FCB" w:rsidRDefault="0038310C" w:rsidP="004771AA">
            <w:pPr>
              <w:pStyle w:val="Default"/>
              <w:jc w:val="center"/>
            </w:pPr>
            <w:r w:rsidRPr="004B5FCB">
              <w:t>конструктивно-модельная деятельность)</w:t>
            </w:r>
          </w:p>
        </w:tc>
        <w:tc>
          <w:tcPr>
            <w:tcW w:w="993" w:type="dxa"/>
            <w:vAlign w:val="center"/>
          </w:tcPr>
          <w:p w14:paraId="3F4B4983" w14:textId="77777777" w:rsidR="0038310C" w:rsidRPr="004B5FCB" w:rsidRDefault="0038310C" w:rsidP="00AE37C6">
            <w:pPr>
              <w:pStyle w:val="Default"/>
              <w:jc w:val="center"/>
            </w:pPr>
            <w:r w:rsidRPr="004B5FCB">
              <w:t>1</w:t>
            </w:r>
            <w:r>
              <w:t>(ч)</w:t>
            </w:r>
          </w:p>
        </w:tc>
        <w:tc>
          <w:tcPr>
            <w:tcW w:w="1134" w:type="dxa"/>
            <w:vAlign w:val="center"/>
          </w:tcPr>
          <w:p w14:paraId="4650024D" w14:textId="77777777" w:rsidR="0038310C" w:rsidRPr="004B5FCB" w:rsidRDefault="0038310C" w:rsidP="00AE37C6">
            <w:pPr>
              <w:pStyle w:val="Default"/>
              <w:jc w:val="center"/>
            </w:pPr>
            <w:r w:rsidRPr="004B5FCB">
              <w:t>1</w:t>
            </w:r>
            <w:r>
              <w:t>(ч)</w:t>
            </w:r>
          </w:p>
        </w:tc>
      </w:tr>
      <w:tr w:rsidR="00885A38" w:rsidRPr="004B5FCB" w14:paraId="6E4EBFFA" w14:textId="77777777" w:rsidTr="00885A38">
        <w:trPr>
          <w:trHeight w:val="445"/>
        </w:trPr>
        <w:tc>
          <w:tcPr>
            <w:tcW w:w="3687" w:type="dxa"/>
          </w:tcPr>
          <w:p w14:paraId="57E87082" w14:textId="77777777" w:rsidR="0038310C" w:rsidRPr="0038310C" w:rsidRDefault="0038310C" w:rsidP="0038310C">
            <w:pPr>
              <w:pStyle w:val="Default"/>
              <w:jc w:val="center"/>
              <w:rPr>
                <w:b/>
                <w:bCs/>
                <w:i/>
                <w:iCs/>
              </w:rPr>
            </w:pPr>
            <w:r w:rsidRPr="004B5FCB">
              <w:rPr>
                <w:b/>
                <w:bCs/>
                <w:i/>
                <w:iCs/>
              </w:rPr>
              <w:t xml:space="preserve">«Художественно-эстетическое развитие» </w:t>
            </w:r>
            <w:r w:rsidRPr="004B5FCB">
              <w:t>(музыка)</w:t>
            </w:r>
          </w:p>
        </w:tc>
        <w:tc>
          <w:tcPr>
            <w:tcW w:w="992" w:type="dxa"/>
            <w:vAlign w:val="center"/>
          </w:tcPr>
          <w:p w14:paraId="0B3102D2" w14:textId="77777777" w:rsidR="0038310C" w:rsidRPr="004B5FCB" w:rsidRDefault="0038310C" w:rsidP="004771AA">
            <w:pPr>
              <w:pStyle w:val="Default"/>
              <w:jc w:val="center"/>
            </w:pPr>
            <w:r w:rsidRPr="004B5FCB">
              <w:t>2</w:t>
            </w:r>
          </w:p>
        </w:tc>
        <w:tc>
          <w:tcPr>
            <w:tcW w:w="992" w:type="dxa"/>
            <w:vAlign w:val="center"/>
          </w:tcPr>
          <w:p w14:paraId="7245F2BA" w14:textId="77777777" w:rsidR="0038310C" w:rsidRPr="004B5FCB" w:rsidRDefault="0038310C" w:rsidP="004771AA">
            <w:pPr>
              <w:pStyle w:val="Default"/>
              <w:jc w:val="center"/>
            </w:pPr>
            <w:r w:rsidRPr="004B5FCB">
              <w:t>2</w:t>
            </w:r>
          </w:p>
        </w:tc>
        <w:tc>
          <w:tcPr>
            <w:tcW w:w="3827" w:type="dxa"/>
          </w:tcPr>
          <w:p w14:paraId="007DAB81" w14:textId="77777777" w:rsidR="0038310C" w:rsidRPr="004B5FCB" w:rsidRDefault="0038310C" w:rsidP="004771AA">
            <w:pPr>
              <w:pStyle w:val="Default"/>
              <w:jc w:val="center"/>
            </w:pPr>
            <w:r>
              <w:rPr>
                <w:b/>
                <w:bCs/>
                <w:i/>
                <w:iCs/>
              </w:rPr>
              <w:t>«Художественно-эстет</w:t>
            </w:r>
            <w:r w:rsidR="00885A38">
              <w:rPr>
                <w:b/>
                <w:bCs/>
                <w:i/>
                <w:iCs/>
              </w:rPr>
              <w:t>ическое</w:t>
            </w:r>
            <w:r w:rsidRPr="004B5FCB">
              <w:rPr>
                <w:b/>
                <w:bCs/>
                <w:i/>
                <w:iCs/>
              </w:rPr>
              <w:t xml:space="preserve"> развитие» </w:t>
            </w:r>
            <w:r w:rsidRPr="004B5FCB">
              <w:t>(музыка)</w:t>
            </w:r>
          </w:p>
        </w:tc>
        <w:tc>
          <w:tcPr>
            <w:tcW w:w="993" w:type="dxa"/>
            <w:vAlign w:val="center"/>
          </w:tcPr>
          <w:p w14:paraId="702936EC" w14:textId="77777777" w:rsidR="0038310C" w:rsidRPr="004B5FCB" w:rsidRDefault="0038310C" w:rsidP="0038310C">
            <w:pPr>
              <w:pStyle w:val="Default"/>
              <w:jc w:val="center"/>
            </w:pPr>
            <w:r>
              <w:t>2</w:t>
            </w:r>
          </w:p>
        </w:tc>
        <w:tc>
          <w:tcPr>
            <w:tcW w:w="1134" w:type="dxa"/>
            <w:vAlign w:val="center"/>
          </w:tcPr>
          <w:p w14:paraId="782CEB60" w14:textId="77777777" w:rsidR="0038310C" w:rsidRPr="004B5FCB" w:rsidRDefault="0038310C" w:rsidP="0038310C">
            <w:pPr>
              <w:pStyle w:val="Default"/>
              <w:jc w:val="center"/>
            </w:pPr>
            <w:r>
              <w:t>2</w:t>
            </w:r>
          </w:p>
        </w:tc>
      </w:tr>
      <w:tr w:rsidR="00885A38" w:rsidRPr="004B5FCB" w14:paraId="25AE055F" w14:textId="77777777" w:rsidTr="00885A38">
        <w:trPr>
          <w:trHeight w:val="549"/>
        </w:trPr>
        <w:tc>
          <w:tcPr>
            <w:tcW w:w="3687" w:type="dxa"/>
          </w:tcPr>
          <w:p w14:paraId="5E27CEA2" w14:textId="77777777" w:rsidR="0038310C" w:rsidRPr="004B5FCB" w:rsidRDefault="0038310C" w:rsidP="00163AC5">
            <w:pPr>
              <w:pStyle w:val="Default"/>
              <w:jc w:val="center"/>
            </w:pPr>
            <w:r w:rsidRPr="004B5FCB">
              <w:rPr>
                <w:b/>
                <w:bCs/>
                <w:i/>
                <w:iCs/>
              </w:rPr>
              <w:t xml:space="preserve">«Физическое развитие» </w:t>
            </w:r>
            <w:r w:rsidRPr="004B5FCB">
              <w:t>(физкультура)</w:t>
            </w:r>
          </w:p>
        </w:tc>
        <w:tc>
          <w:tcPr>
            <w:tcW w:w="992" w:type="dxa"/>
            <w:vAlign w:val="center"/>
          </w:tcPr>
          <w:p w14:paraId="382EFD96" w14:textId="77777777" w:rsidR="0038310C" w:rsidRPr="004B5FCB" w:rsidRDefault="0038310C" w:rsidP="00163AC5">
            <w:pPr>
              <w:pStyle w:val="Default"/>
              <w:jc w:val="center"/>
            </w:pPr>
            <w:r w:rsidRPr="004B5FCB">
              <w:t>3</w:t>
            </w:r>
          </w:p>
          <w:p w14:paraId="7DC32A12" w14:textId="77777777" w:rsidR="0038310C" w:rsidRPr="004B5FCB" w:rsidRDefault="0038310C" w:rsidP="00163AC5">
            <w:pPr>
              <w:pStyle w:val="Default"/>
              <w:jc w:val="center"/>
            </w:pPr>
          </w:p>
        </w:tc>
        <w:tc>
          <w:tcPr>
            <w:tcW w:w="992" w:type="dxa"/>
            <w:vAlign w:val="center"/>
          </w:tcPr>
          <w:p w14:paraId="4331F8CA" w14:textId="77777777" w:rsidR="0038310C" w:rsidRPr="004B5FCB" w:rsidRDefault="0038310C" w:rsidP="00163AC5">
            <w:pPr>
              <w:pStyle w:val="Default"/>
              <w:jc w:val="center"/>
            </w:pPr>
            <w:r w:rsidRPr="004B5FCB">
              <w:t>3</w:t>
            </w:r>
          </w:p>
          <w:p w14:paraId="6F2227C9" w14:textId="77777777" w:rsidR="0038310C" w:rsidRPr="004B5FCB" w:rsidRDefault="0038310C" w:rsidP="00163AC5">
            <w:pPr>
              <w:pStyle w:val="Default"/>
              <w:jc w:val="center"/>
            </w:pPr>
          </w:p>
        </w:tc>
        <w:tc>
          <w:tcPr>
            <w:tcW w:w="3827" w:type="dxa"/>
          </w:tcPr>
          <w:p w14:paraId="0C5D3206" w14:textId="77777777" w:rsidR="0038310C" w:rsidRPr="004B5FCB" w:rsidRDefault="0038310C" w:rsidP="00163AC5">
            <w:pPr>
              <w:pStyle w:val="Default"/>
              <w:jc w:val="center"/>
            </w:pPr>
            <w:r w:rsidRPr="004B5FCB">
              <w:rPr>
                <w:b/>
                <w:bCs/>
                <w:i/>
                <w:iCs/>
              </w:rPr>
              <w:t xml:space="preserve">«Физическое развитие» </w:t>
            </w:r>
            <w:r w:rsidRPr="004B5FCB">
              <w:t>(физкультура)</w:t>
            </w:r>
          </w:p>
        </w:tc>
        <w:tc>
          <w:tcPr>
            <w:tcW w:w="993" w:type="dxa"/>
            <w:vAlign w:val="center"/>
          </w:tcPr>
          <w:p w14:paraId="6E54C826" w14:textId="77777777" w:rsidR="0038310C" w:rsidRPr="004B5FCB" w:rsidRDefault="0038310C" w:rsidP="0038310C">
            <w:pPr>
              <w:pStyle w:val="Default"/>
              <w:jc w:val="center"/>
            </w:pPr>
            <w:r>
              <w:t>3</w:t>
            </w:r>
          </w:p>
        </w:tc>
        <w:tc>
          <w:tcPr>
            <w:tcW w:w="1134" w:type="dxa"/>
            <w:vAlign w:val="center"/>
          </w:tcPr>
          <w:p w14:paraId="458F4DF2" w14:textId="77777777" w:rsidR="0038310C" w:rsidRPr="004B5FCB" w:rsidRDefault="0038310C" w:rsidP="0038310C">
            <w:pPr>
              <w:pStyle w:val="Default"/>
              <w:jc w:val="center"/>
            </w:pPr>
            <w:r>
              <w:t>3</w:t>
            </w:r>
          </w:p>
        </w:tc>
      </w:tr>
      <w:tr w:rsidR="00885A38" w:rsidRPr="004B5FCB" w14:paraId="37A58A94" w14:textId="77777777" w:rsidTr="00885A38">
        <w:trPr>
          <w:trHeight w:val="445"/>
        </w:trPr>
        <w:tc>
          <w:tcPr>
            <w:tcW w:w="3687" w:type="dxa"/>
          </w:tcPr>
          <w:p w14:paraId="2010D9CA" w14:textId="77777777" w:rsidR="0038310C" w:rsidRPr="004B5FCB" w:rsidRDefault="0038310C" w:rsidP="00163AC5">
            <w:pPr>
              <w:pStyle w:val="Default"/>
              <w:jc w:val="center"/>
            </w:pPr>
            <w:r w:rsidRPr="004B5FCB">
              <w:t>Подгрупповое занятие с учителем-логопедом</w:t>
            </w:r>
          </w:p>
        </w:tc>
        <w:tc>
          <w:tcPr>
            <w:tcW w:w="992" w:type="dxa"/>
            <w:vAlign w:val="center"/>
          </w:tcPr>
          <w:p w14:paraId="417FF0C6" w14:textId="77777777" w:rsidR="0038310C" w:rsidRPr="004B5FCB" w:rsidRDefault="00885A38" w:rsidP="004771AA">
            <w:pPr>
              <w:pStyle w:val="Default"/>
              <w:jc w:val="center"/>
            </w:pPr>
            <w:r>
              <w:t>1</w:t>
            </w:r>
          </w:p>
        </w:tc>
        <w:tc>
          <w:tcPr>
            <w:tcW w:w="992" w:type="dxa"/>
            <w:vAlign w:val="center"/>
          </w:tcPr>
          <w:p w14:paraId="6444C653" w14:textId="77777777" w:rsidR="0038310C" w:rsidRPr="004B5FCB" w:rsidRDefault="00885A38" w:rsidP="004771AA">
            <w:pPr>
              <w:pStyle w:val="Default"/>
              <w:jc w:val="center"/>
            </w:pPr>
            <w:r>
              <w:t>1</w:t>
            </w:r>
          </w:p>
        </w:tc>
        <w:tc>
          <w:tcPr>
            <w:tcW w:w="3827" w:type="dxa"/>
          </w:tcPr>
          <w:p w14:paraId="3D795BA8" w14:textId="77777777" w:rsidR="00885A38" w:rsidRDefault="0038310C" w:rsidP="004771AA">
            <w:pPr>
              <w:pStyle w:val="Default"/>
              <w:jc w:val="center"/>
            </w:pPr>
            <w:r w:rsidRPr="004B5FCB">
              <w:t xml:space="preserve">Подгрупповое занятие с </w:t>
            </w:r>
          </w:p>
          <w:p w14:paraId="73BE1F62" w14:textId="77777777" w:rsidR="0038310C" w:rsidRPr="004B5FCB" w:rsidRDefault="0038310C" w:rsidP="004771AA">
            <w:pPr>
              <w:pStyle w:val="Default"/>
              <w:jc w:val="center"/>
            </w:pPr>
            <w:r w:rsidRPr="004B5FCB">
              <w:t>учителем-логопедом</w:t>
            </w:r>
          </w:p>
        </w:tc>
        <w:tc>
          <w:tcPr>
            <w:tcW w:w="993" w:type="dxa"/>
            <w:vAlign w:val="center"/>
          </w:tcPr>
          <w:p w14:paraId="5FC6ED42" w14:textId="77777777" w:rsidR="0038310C" w:rsidRPr="004B5FCB" w:rsidRDefault="0038310C" w:rsidP="0038310C">
            <w:pPr>
              <w:pStyle w:val="Default"/>
              <w:jc w:val="center"/>
            </w:pPr>
            <w:r>
              <w:t>4</w:t>
            </w:r>
          </w:p>
        </w:tc>
        <w:tc>
          <w:tcPr>
            <w:tcW w:w="1134" w:type="dxa"/>
            <w:vAlign w:val="center"/>
          </w:tcPr>
          <w:p w14:paraId="6D88E426" w14:textId="77777777" w:rsidR="0038310C" w:rsidRPr="004B5FCB" w:rsidRDefault="0038310C" w:rsidP="0038310C">
            <w:pPr>
              <w:pStyle w:val="Default"/>
              <w:jc w:val="center"/>
            </w:pPr>
            <w:r>
              <w:t>4</w:t>
            </w:r>
          </w:p>
        </w:tc>
      </w:tr>
      <w:tr w:rsidR="00885A38" w:rsidRPr="004B5FCB" w14:paraId="349AFDE1" w14:textId="77777777" w:rsidTr="00885A38">
        <w:trPr>
          <w:trHeight w:val="267"/>
        </w:trPr>
        <w:tc>
          <w:tcPr>
            <w:tcW w:w="3687" w:type="dxa"/>
          </w:tcPr>
          <w:p w14:paraId="64C22482" w14:textId="77777777" w:rsidR="0038310C" w:rsidRPr="004B5FCB" w:rsidRDefault="0038310C" w:rsidP="00163AC5">
            <w:pPr>
              <w:pStyle w:val="Default"/>
              <w:jc w:val="center"/>
            </w:pPr>
            <w:r w:rsidRPr="004B5FCB">
              <w:t>ИТОГ</w:t>
            </w:r>
          </w:p>
        </w:tc>
        <w:tc>
          <w:tcPr>
            <w:tcW w:w="992" w:type="dxa"/>
            <w:vAlign w:val="center"/>
          </w:tcPr>
          <w:p w14:paraId="06FF79C7" w14:textId="77777777" w:rsidR="0038310C" w:rsidRPr="004B5FCB" w:rsidRDefault="0038310C" w:rsidP="004771AA">
            <w:pPr>
              <w:pStyle w:val="Default"/>
              <w:jc w:val="center"/>
            </w:pPr>
            <w:r>
              <w:t>1</w:t>
            </w:r>
            <w:r w:rsidR="00885A38">
              <w:t>0</w:t>
            </w:r>
          </w:p>
        </w:tc>
        <w:tc>
          <w:tcPr>
            <w:tcW w:w="992" w:type="dxa"/>
            <w:vAlign w:val="center"/>
          </w:tcPr>
          <w:p w14:paraId="11EF8603" w14:textId="77777777" w:rsidR="0038310C" w:rsidRPr="004B5FCB" w:rsidRDefault="0038310C" w:rsidP="004771AA">
            <w:pPr>
              <w:pStyle w:val="Default"/>
              <w:jc w:val="center"/>
            </w:pPr>
            <w:r>
              <w:t>1</w:t>
            </w:r>
            <w:r w:rsidR="00885A38">
              <w:t>0</w:t>
            </w:r>
          </w:p>
        </w:tc>
        <w:tc>
          <w:tcPr>
            <w:tcW w:w="3827" w:type="dxa"/>
          </w:tcPr>
          <w:p w14:paraId="2CF4D5D7" w14:textId="77777777" w:rsidR="0038310C" w:rsidRDefault="0038310C" w:rsidP="004771AA">
            <w:pPr>
              <w:pStyle w:val="Default"/>
              <w:jc w:val="center"/>
            </w:pPr>
            <w:r w:rsidRPr="004B5FCB">
              <w:t>ИТОГ</w:t>
            </w:r>
          </w:p>
        </w:tc>
        <w:tc>
          <w:tcPr>
            <w:tcW w:w="993" w:type="dxa"/>
            <w:vAlign w:val="center"/>
          </w:tcPr>
          <w:p w14:paraId="47BC6E26" w14:textId="77777777" w:rsidR="0038310C" w:rsidRDefault="0038310C" w:rsidP="0038310C">
            <w:pPr>
              <w:pStyle w:val="Default"/>
              <w:jc w:val="center"/>
            </w:pPr>
            <w:r>
              <w:t>15</w:t>
            </w:r>
          </w:p>
        </w:tc>
        <w:tc>
          <w:tcPr>
            <w:tcW w:w="1134" w:type="dxa"/>
            <w:vAlign w:val="center"/>
          </w:tcPr>
          <w:p w14:paraId="22DA87DD" w14:textId="77777777" w:rsidR="0038310C" w:rsidRDefault="0038310C" w:rsidP="0038310C">
            <w:pPr>
              <w:pStyle w:val="Default"/>
              <w:jc w:val="center"/>
            </w:pPr>
            <w:r>
              <w:t>15</w:t>
            </w:r>
          </w:p>
        </w:tc>
      </w:tr>
    </w:tbl>
    <w:p w14:paraId="390A7D5A" w14:textId="77777777" w:rsidR="00561FA1" w:rsidRPr="004B5FCB" w:rsidRDefault="00561FA1" w:rsidP="00163AC5">
      <w:pPr>
        <w:spacing w:after="0" w:line="360" w:lineRule="auto"/>
        <w:ind w:firstLine="708"/>
        <w:jc w:val="both"/>
      </w:pPr>
      <w:r w:rsidRPr="004B5FCB">
        <w:t>2.2.2.2 Образовательная деятельность, осуществляемая во время прогулки, включает:</w:t>
      </w:r>
    </w:p>
    <w:p w14:paraId="6277ACA7" w14:textId="77777777" w:rsidR="00561FA1" w:rsidRPr="004B5FCB" w:rsidRDefault="00561FA1" w:rsidP="00E43540">
      <w:pPr>
        <w:spacing w:after="0" w:line="360" w:lineRule="auto"/>
        <w:ind w:firstLine="709"/>
        <w:jc w:val="both"/>
      </w:pPr>
      <w:r w:rsidRPr="004B5FCB">
        <w:t>наблюдения за объектами и явлениями природы, направленные на установление разнообразных связей и зависимостей в природе, воспитание отношения к ней; подвижные игры и спортивные упражнения, направленные на оптимизацию режима двигательной активности и укрепление здоровья детей; экспериментирование с объектами неживой природы; сюжетно-ролевые и конструктивные игры (с песком, со снегом, с природным материалом); элементарную трудовую деятельность детей на участке ДОО; свободное общение педагога с детьми, индивидуальную работу; проведение спортивных праздников (при необходимости).</w:t>
      </w:r>
    </w:p>
    <w:p w14:paraId="24275D09" w14:textId="77777777" w:rsidR="00561FA1" w:rsidRPr="004B5FCB" w:rsidRDefault="00561FA1" w:rsidP="00E43540">
      <w:pPr>
        <w:spacing w:after="0" w:line="360" w:lineRule="auto"/>
        <w:ind w:firstLine="709"/>
        <w:jc w:val="both"/>
      </w:pPr>
      <w:r w:rsidRPr="004B5FCB">
        <w:t>2.2.2.3 Образовательная деятельность, осуществляемая во вторую половину дня, может включать:</w:t>
      </w:r>
    </w:p>
    <w:p w14:paraId="1528D7FF" w14:textId="77777777" w:rsidR="00561FA1" w:rsidRPr="004B5FCB" w:rsidRDefault="00EC0814" w:rsidP="00CD5F6D">
      <w:pPr>
        <w:spacing w:after="0" w:line="360" w:lineRule="auto"/>
        <w:ind w:firstLine="709"/>
        <w:jc w:val="both"/>
      </w:pPr>
      <w:r>
        <w:rPr>
          <w:noProof/>
          <w:lang w:eastAsia="ru-RU"/>
        </w:rPr>
        <w:lastRenderedPageBreak/>
        <w:drawing>
          <wp:anchor distT="0" distB="0" distL="114300" distR="114300" simplePos="0" relativeHeight="251668480" behindDoc="0" locked="0" layoutInCell="1" allowOverlap="0" wp14:anchorId="0008057F" wp14:editId="4EC787D1">
            <wp:simplePos x="0" y="0"/>
            <wp:positionH relativeFrom="page">
              <wp:posOffset>7278370</wp:posOffset>
            </wp:positionH>
            <wp:positionV relativeFrom="page">
              <wp:posOffset>905510</wp:posOffset>
            </wp:positionV>
            <wp:extent cx="3175" cy="6350"/>
            <wp:effectExtent l="0" t="0" r="0" b="0"/>
            <wp:wrapSquare wrapText="bothSides"/>
            <wp:docPr id="24" name="Picture 318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66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69504" behindDoc="0" locked="0" layoutInCell="1" allowOverlap="0" wp14:anchorId="57B23CFC" wp14:editId="6BDA71C7">
            <wp:simplePos x="0" y="0"/>
            <wp:positionH relativeFrom="page">
              <wp:posOffset>7303135</wp:posOffset>
            </wp:positionH>
            <wp:positionV relativeFrom="page">
              <wp:posOffset>6242050</wp:posOffset>
            </wp:positionV>
            <wp:extent cx="3175" cy="6350"/>
            <wp:effectExtent l="0" t="0" r="0" b="0"/>
            <wp:wrapSquare wrapText="bothSides"/>
            <wp:docPr id="25" name="Picture 318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67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pic:spPr>
                </pic:pic>
              </a:graphicData>
            </a:graphic>
            <wp14:sizeRelH relativeFrom="page">
              <wp14:pctWidth>0</wp14:pctWidth>
            </wp14:sizeRelH>
            <wp14:sizeRelV relativeFrom="page">
              <wp14:pctHeight>0</wp14:pctHeight>
            </wp14:sizeRelV>
          </wp:anchor>
        </w:drawing>
      </w:r>
      <w:r w:rsidR="00561FA1" w:rsidRPr="004B5FCB">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 игровые ситуации, индивидуальные игры и игры небольшими подгруппами (сюжетно-ролевые, режиссерские, дидактические, подвижные, музыкальные и другие); опыты и эксперименты, практико-ориентированные проекты, коллекционирование и другое; чтение художественной литературы, прослушивание аудиозаписей лучших образов чтения, рассматривание иллюстраций, просмотр мультфильмов и так далее; слушание и исполнение музыкальных произведений, музыкально-ритмические движения, музыкальные игры и импровизации; 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 индивидуальную работу по всем видам деятельности и образовательным областям; взаимодействие с родителями (законными представителями).</w:t>
      </w:r>
    </w:p>
    <w:p w14:paraId="5AF30E2D" w14:textId="77777777" w:rsidR="00561FA1" w:rsidRPr="004B5FCB" w:rsidRDefault="00561FA1" w:rsidP="001064FD">
      <w:pPr>
        <w:spacing w:after="0" w:line="360" w:lineRule="auto"/>
        <w:ind w:firstLine="709"/>
        <w:jc w:val="both"/>
      </w:pPr>
      <w:r w:rsidRPr="004B5FCB">
        <w:t>2.2.3 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3973CB8F" w14:textId="77777777" w:rsidR="00561FA1" w:rsidRPr="004B5FCB" w:rsidRDefault="00561FA1" w:rsidP="001064FD">
      <w:pPr>
        <w:spacing w:after="0" w:line="360" w:lineRule="auto"/>
        <w:ind w:firstLine="709"/>
        <w:jc w:val="both"/>
      </w:pPr>
      <w:r w:rsidRPr="004B5FCB">
        <w:t xml:space="preserve">К культурным практикам относят игровую, продуктивную, познавательно-исследовательскую, </w:t>
      </w:r>
      <w:r w:rsidRPr="004B5FCB">
        <w:tab/>
        <w:t>коммуникативную</w:t>
      </w:r>
      <w:r w:rsidRPr="004B5FCB">
        <w:tab/>
        <w:t>практики, чтение художественной литературы.</w:t>
      </w:r>
    </w:p>
    <w:p w14:paraId="2A55066A" w14:textId="77777777" w:rsidR="00561FA1" w:rsidRPr="004B5FCB" w:rsidRDefault="00561FA1" w:rsidP="001064FD">
      <w:pPr>
        <w:spacing w:after="0" w:line="360" w:lineRule="auto"/>
        <w:ind w:firstLine="709"/>
        <w:jc w:val="both"/>
      </w:pPr>
      <w:r w:rsidRPr="004B5FCB">
        <w:lastRenderedPageBreak/>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14:paraId="1AE3E5B4" w14:textId="77777777" w:rsidR="00561FA1" w:rsidRPr="004B5FCB" w:rsidRDefault="00561FA1" w:rsidP="00CB78BF">
      <w:pPr>
        <w:spacing w:after="0" w:line="360" w:lineRule="auto"/>
        <w:ind w:firstLine="709"/>
        <w:jc w:val="both"/>
      </w:pPr>
      <w:r w:rsidRPr="004B5FCB">
        <w:t>в игровой практике ребёнок проявляет себя как творческий субъект (творческая инициатива); в продуктивной созидающий и волевой субъект (инициатива целеполагания); в познавательно-исследовательской практике как субъект исследования (познавательная инициатива); коммуникативной практике — как партнер по взаимодействию и собеседник (коммуникативная инициатива); 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14:paraId="33EFF206" w14:textId="77777777" w:rsidR="00561FA1" w:rsidRPr="004B5FCB" w:rsidRDefault="00561FA1" w:rsidP="00CB78BF">
      <w:pPr>
        <w:spacing w:after="0" w:line="360" w:lineRule="auto"/>
        <w:ind w:firstLine="709"/>
        <w:jc w:val="both"/>
      </w:pPr>
      <w:r w:rsidRPr="004B5FCB">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17249C89" w14:textId="77777777" w:rsidR="00561FA1" w:rsidRPr="004B5FCB" w:rsidRDefault="00561FA1" w:rsidP="00CB78BF">
      <w:pPr>
        <w:spacing w:after="0" w:line="360" w:lineRule="auto"/>
        <w:ind w:firstLine="709"/>
        <w:jc w:val="both"/>
      </w:pPr>
      <w:r w:rsidRPr="004B5FCB">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14:paraId="7295EAC4" w14:textId="77777777" w:rsidR="00561FA1" w:rsidRPr="004B5FCB" w:rsidRDefault="00561FA1" w:rsidP="00CB78BF">
      <w:pPr>
        <w:spacing w:after="0" w:line="360" w:lineRule="auto"/>
        <w:ind w:firstLine="709"/>
        <w:jc w:val="both"/>
      </w:pPr>
      <w:r w:rsidRPr="004B5FCB">
        <w:t>2.2.4 Способы и направления поддержки детской инициативы.</w:t>
      </w:r>
    </w:p>
    <w:p w14:paraId="7C5C477A" w14:textId="77777777" w:rsidR="00561FA1" w:rsidRPr="004B5FCB" w:rsidRDefault="00561FA1" w:rsidP="00CB78BF">
      <w:pPr>
        <w:spacing w:after="0" w:line="360" w:lineRule="auto"/>
        <w:ind w:firstLine="709"/>
        <w:jc w:val="both"/>
      </w:pPr>
      <w:r w:rsidRPr="004B5FCB">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14:paraId="7B2F1146" w14:textId="77777777" w:rsidR="00561FA1" w:rsidRPr="004B5FCB" w:rsidRDefault="00561FA1" w:rsidP="00CB78BF">
      <w:pPr>
        <w:spacing w:after="0" w:line="360" w:lineRule="auto"/>
        <w:ind w:firstLine="709"/>
        <w:jc w:val="both"/>
      </w:pPr>
      <w:r w:rsidRPr="004B5FCB">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14:paraId="57B6914E" w14:textId="77777777" w:rsidR="00561FA1" w:rsidRPr="004B5FCB" w:rsidRDefault="00561FA1" w:rsidP="00CB78BF">
      <w:pPr>
        <w:spacing w:after="0" w:line="360" w:lineRule="auto"/>
        <w:ind w:firstLine="709"/>
        <w:jc w:val="both"/>
      </w:pPr>
      <w:r w:rsidRPr="004B5FCB">
        <w:lastRenderedPageBreak/>
        <w:t>Любая деятельность ребёнка в ДОО может протекать в форме самостоятельной инициативной деятельности, например:</w:t>
      </w:r>
    </w:p>
    <w:p w14:paraId="11F14650" w14:textId="77777777" w:rsidR="00561FA1" w:rsidRPr="004B5FCB" w:rsidRDefault="00561FA1" w:rsidP="00CB78BF">
      <w:pPr>
        <w:spacing w:after="0" w:line="360" w:lineRule="auto"/>
        <w:ind w:firstLine="709"/>
        <w:jc w:val="both"/>
      </w:pPr>
      <w:r w:rsidRPr="004B5FCB">
        <w:t>самостоятельная исследовательская деятельность и экспериментирование; свободные сюжетно-ролевые, театрализованные, режиссерские игры; игры — импровизации и музыкальные игры; речевые и словесные игры, игры с буквами, слогами, звуками;</w:t>
      </w:r>
    </w:p>
    <w:p w14:paraId="702330E5" w14:textId="77777777" w:rsidR="00561FA1" w:rsidRPr="004B5FCB" w:rsidRDefault="00561FA1" w:rsidP="00CB78BF">
      <w:pPr>
        <w:spacing w:after="0" w:line="360" w:lineRule="auto"/>
        <w:ind w:firstLine="709"/>
        <w:jc w:val="both"/>
      </w:pPr>
      <w:r w:rsidRPr="004B5FCB">
        <w:t xml:space="preserve">логические игры, развивающие игры математического содержания; самостоятельная деятельность в книжном уголке; самостоятельная изобразительная деятельность, конструирование; </w:t>
      </w:r>
      <w:r w:rsidR="00EC0814">
        <w:rPr>
          <w:noProof/>
        </w:rPr>
        <w:drawing>
          <wp:inline distT="0" distB="0" distL="0" distR="0" wp14:anchorId="364BBE27" wp14:editId="12CAB683">
            <wp:extent cx="9525" cy="9525"/>
            <wp:effectExtent l="0" t="0" r="0" b="0"/>
            <wp:docPr id="17" name="Picture 322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39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B5FCB">
        <w:t>самостоятельная двигательная деятельность, подвижные игры, выполнение ритмических и танцевальных движений.</w:t>
      </w:r>
    </w:p>
    <w:p w14:paraId="1117A61F" w14:textId="77777777" w:rsidR="00561FA1" w:rsidRPr="004B5FCB" w:rsidRDefault="00561FA1" w:rsidP="00CB78BF">
      <w:pPr>
        <w:spacing w:after="0" w:line="360" w:lineRule="auto"/>
        <w:ind w:firstLine="709"/>
        <w:jc w:val="both"/>
      </w:pPr>
      <w:r w:rsidRPr="004B5FCB">
        <w:t>Для поддержки детской инициативы педагог должен учитывать следующие условия:</w:t>
      </w:r>
    </w:p>
    <w:p w14:paraId="534CC083" w14:textId="77777777" w:rsidR="00561FA1" w:rsidRPr="004B5FCB" w:rsidRDefault="00561FA1" w:rsidP="00CB78BF">
      <w:pPr>
        <w:spacing w:after="0" w:line="360" w:lineRule="auto"/>
        <w:ind w:firstLine="709"/>
        <w:jc w:val="both"/>
      </w:pPr>
      <w:r w:rsidRPr="004B5FCB">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14:paraId="428245D8" w14:textId="77777777" w:rsidR="00561FA1" w:rsidRPr="004B5FCB" w:rsidRDefault="00561FA1" w:rsidP="00CB78BF">
      <w:pPr>
        <w:spacing w:after="0" w:line="360" w:lineRule="auto"/>
        <w:ind w:firstLine="709"/>
        <w:jc w:val="both"/>
      </w:pPr>
      <w:r w:rsidRPr="004B5FCB">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1ABE4AA9" w14:textId="77777777" w:rsidR="00561FA1" w:rsidRPr="004B5FCB" w:rsidRDefault="00561FA1" w:rsidP="00CB78BF">
      <w:pPr>
        <w:spacing w:after="0" w:line="360" w:lineRule="auto"/>
        <w:ind w:firstLine="709"/>
        <w:jc w:val="both"/>
      </w:pPr>
      <w:r w:rsidRPr="004B5FCB">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14:paraId="1142EB0C" w14:textId="77777777" w:rsidR="00561FA1" w:rsidRPr="004B5FCB" w:rsidRDefault="00561FA1" w:rsidP="00CB78BF">
      <w:pPr>
        <w:spacing w:after="0" w:line="360" w:lineRule="auto"/>
        <w:ind w:firstLine="709"/>
        <w:jc w:val="both"/>
      </w:pPr>
      <w:r w:rsidRPr="004B5FCB">
        <w:t>поощрять проявление детской инициативы в течение всего дня пребывания ребёнка в ДОО), используя приемы поддержки, одобрения, похвалы;</w:t>
      </w:r>
    </w:p>
    <w:p w14:paraId="4F3FE0EF" w14:textId="77777777" w:rsidR="00561FA1" w:rsidRPr="004B5FCB" w:rsidRDefault="00561FA1" w:rsidP="00CB78BF">
      <w:pPr>
        <w:spacing w:after="0" w:line="360" w:lineRule="auto"/>
        <w:ind w:firstLine="709"/>
        <w:jc w:val="both"/>
      </w:pPr>
      <w:r w:rsidRPr="004B5FCB">
        <w:t xml:space="preserve">создавать условия для развития произвольности в деятельности, использовать игры и упражнения, направленные на тренировку волевых </w:t>
      </w:r>
      <w:r w:rsidRPr="004B5FCB">
        <w:lastRenderedPageBreak/>
        <w:t>усилий, поддержку готовности и желания ребёнка преодолевать трудности, доводить деятельность до результата;</w:t>
      </w:r>
    </w:p>
    <w:p w14:paraId="60A505CB" w14:textId="77777777" w:rsidR="00561FA1" w:rsidRPr="004B5FCB" w:rsidRDefault="00561FA1" w:rsidP="00CB78BF">
      <w:pPr>
        <w:spacing w:after="0" w:line="360" w:lineRule="auto"/>
        <w:ind w:firstLine="709"/>
        <w:jc w:val="both"/>
      </w:pPr>
      <w:r w:rsidRPr="004B5FCB">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35DC15D6" w14:textId="77777777" w:rsidR="00561FA1" w:rsidRPr="004B5FCB" w:rsidRDefault="00561FA1" w:rsidP="00CB78BF">
      <w:pPr>
        <w:spacing w:after="0" w:line="360" w:lineRule="auto"/>
        <w:ind w:firstLine="709"/>
        <w:jc w:val="both"/>
      </w:pPr>
      <w:r w:rsidRPr="004B5FCB">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14:paraId="573E8B75" w14:textId="77777777" w:rsidR="00561FA1" w:rsidRPr="004B5FCB" w:rsidRDefault="00561FA1" w:rsidP="00CB78BF">
      <w:pPr>
        <w:spacing w:after="0" w:line="360" w:lineRule="auto"/>
        <w:ind w:firstLine="709"/>
        <w:jc w:val="both"/>
      </w:pPr>
      <w:r w:rsidRPr="004B5FCB">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14:paraId="1578E3BE" w14:textId="77777777" w:rsidR="00561FA1" w:rsidRPr="004B5FCB" w:rsidRDefault="00561FA1" w:rsidP="008D28BF">
      <w:pPr>
        <w:spacing w:after="0" w:line="360" w:lineRule="auto"/>
        <w:ind w:firstLine="709"/>
        <w:jc w:val="both"/>
      </w:pPr>
      <w:r w:rsidRPr="004B5FCB">
        <w:t>Для поддержки детской инициативы педагогу рекомендуется использовать ряд способов и приемов:</w:t>
      </w:r>
    </w:p>
    <w:p w14:paraId="59C5BA80" w14:textId="77777777" w:rsidR="00561FA1" w:rsidRPr="004B5FCB" w:rsidRDefault="00EC0814" w:rsidP="008D28BF">
      <w:pPr>
        <w:spacing w:after="0" w:line="360" w:lineRule="auto"/>
        <w:ind w:firstLine="709"/>
        <w:jc w:val="both"/>
      </w:pPr>
      <w:r>
        <w:rPr>
          <w:noProof/>
          <w:lang w:eastAsia="ru-RU"/>
        </w:rPr>
        <w:drawing>
          <wp:anchor distT="0" distB="0" distL="114300" distR="114300" simplePos="0" relativeHeight="251670528" behindDoc="0" locked="0" layoutInCell="1" allowOverlap="0" wp14:anchorId="05C878FD" wp14:editId="76D63AA1">
            <wp:simplePos x="0" y="0"/>
            <wp:positionH relativeFrom="page">
              <wp:posOffset>377825</wp:posOffset>
            </wp:positionH>
            <wp:positionV relativeFrom="page">
              <wp:posOffset>1423670</wp:posOffset>
            </wp:positionV>
            <wp:extent cx="8890" cy="6350"/>
            <wp:effectExtent l="0" t="0" r="0" b="0"/>
            <wp:wrapSquare wrapText="bothSides"/>
            <wp:docPr id="26" name="Picture 326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79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8890" cy="63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71552" behindDoc="0" locked="0" layoutInCell="1" allowOverlap="0" wp14:anchorId="13941F96" wp14:editId="348C82F4">
            <wp:simplePos x="0" y="0"/>
            <wp:positionH relativeFrom="page">
              <wp:posOffset>7357745</wp:posOffset>
            </wp:positionH>
            <wp:positionV relativeFrom="page">
              <wp:posOffset>1505585</wp:posOffset>
            </wp:positionV>
            <wp:extent cx="3175" cy="3175"/>
            <wp:effectExtent l="0" t="0" r="0" b="0"/>
            <wp:wrapSquare wrapText="bothSides"/>
            <wp:docPr id="27" name="Picture 326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79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pic:spPr>
                </pic:pic>
              </a:graphicData>
            </a:graphic>
            <wp14:sizeRelH relativeFrom="page">
              <wp14:pctWidth>0</wp14:pctWidth>
            </wp14:sizeRelH>
            <wp14:sizeRelV relativeFrom="page">
              <wp14:pctHeight>0</wp14:pctHeight>
            </wp14:sizeRelV>
          </wp:anchor>
        </w:drawing>
      </w:r>
      <w:r w:rsidR="00561FA1" w:rsidRPr="004B5FCB">
        <w:t>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1190AF79" w14:textId="77777777" w:rsidR="00561FA1" w:rsidRPr="004B5FCB" w:rsidRDefault="00561FA1" w:rsidP="00961CDF">
      <w:pPr>
        <w:spacing w:after="0" w:line="360" w:lineRule="auto"/>
        <w:ind w:firstLine="709"/>
        <w:jc w:val="both"/>
      </w:pPr>
      <w:r w:rsidRPr="004B5FCB">
        <w:t xml:space="preserve">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w:t>
      </w:r>
      <w:r w:rsidRPr="004B5FCB">
        <w:lastRenderedPageBreak/>
        <w:t>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76A868CE" w14:textId="77777777" w:rsidR="00561FA1" w:rsidRPr="004B5FCB" w:rsidRDefault="00561FA1" w:rsidP="00961CDF">
      <w:pPr>
        <w:spacing w:after="0" w:line="360" w:lineRule="auto"/>
        <w:ind w:firstLine="709"/>
        <w:jc w:val="both"/>
      </w:pPr>
      <w:r w:rsidRPr="004B5FCB">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35C99B5A" w14:textId="77777777" w:rsidR="00561FA1" w:rsidRPr="004B5FCB" w:rsidRDefault="00561FA1" w:rsidP="008D28BF">
      <w:pPr>
        <w:spacing w:after="0" w:line="360" w:lineRule="auto"/>
        <w:ind w:firstLine="709"/>
        <w:jc w:val="both"/>
      </w:pPr>
      <w:r w:rsidRPr="004B5FCB">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1259908F" w14:textId="77777777" w:rsidR="00561FA1" w:rsidRPr="004B5FCB" w:rsidRDefault="00561FA1" w:rsidP="008D28BF">
      <w:pPr>
        <w:spacing w:after="0" w:line="360" w:lineRule="auto"/>
        <w:ind w:firstLine="709"/>
        <w:jc w:val="both"/>
      </w:pPr>
      <w:r w:rsidRPr="004B5FCB">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110B6EA8" w14:textId="77777777" w:rsidR="00561FA1" w:rsidRPr="004B5FCB" w:rsidRDefault="00561FA1" w:rsidP="008D28BF">
      <w:pPr>
        <w:spacing w:after="0" w:line="360" w:lineRule="auto"/>
        <w:ind w:firstLine="709"/>
        <w:jc w:val="both"/>
      </w:pPr>
      <w:r w:rsidRPr="004B5FCB">
        <w:t xml:space="preserve">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w:t>
      </w:r>
      <w:r w:rsidRPr="004B5FCB">
        <w:lastRenderedPageBreak/>
        <w:t>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7EA0D90D" w14:textId="77777777" w:rsidR="00561FA1" w:rsidRPr="004B5FCB" w:rsidRDefault="00561FA1" w:rsidP="00CD5F6D">
      <w:pPr>
        <w:spacing w:after="0" w:line="360" w:lineRule="auto"/>
        <w:ind w:firstLine="709"/>
        <w:jc w:val="both"/>
      </w:pPr>
      <w:r w:rsidRPr="004B5FCB">
        <w:rPr>
          <w:b/>
          <w:color w:val="000000"/>
          <w:lang w:eastAsia="ru-RU"/>
        </w:rPr>
        <w:t>2.3 Взаимодействие педагогического коллектива с родителями (законными представителями) обучающихся</w:t>
      </w:r>
    </w:p>
    <w:p w14:paraId="7BB3C67F" w14:textId="77777777" w:rsidR="00561FA1" w:rsidRPr="004B5FCB" w:rsidRDefault="00561FA1" w:rsidP="00C644A2">
      <w:pPr>
        <w:spacing w:after="14" w:line="360" w:lineRule="auto"/>
        <w:ind w:left="192" w:right="24" w:firstLine="705"/>
        <w:jc w:val="both"/>
        <w:rPr>
          <w:color w:val="000000"/>
          <w:lang w:eastAsia="ru-RU"/>
        </w:rPr>
      </w:pPr>
      <w:r w:rsidRPr="004B5FCB">
        <w:rPr>
          <w:color w:val="000000"/>
          <w:lang w:eastAsia="ru-RU"/>
        </w:rPr>
        <w:t>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с родителям (законным представителям). Семья должна принимать активное участие в развитии ребенка, чтобы обеспечить непрерывность коррекционно-восстановительного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14:paraId="3AD3033A" w14:textId="77777777" w:rsidR="00561FA1" w:rsidRPr="004B5FCB" w:rsidRDefault="00561FA1" w:rsidP="00F6769B">
      <w:pPr>
        <w:spacing w:after="14" w:line="360" w:lineRule="auto"/>
        <w:ind w:left="192" w:right="24" w:firstLine="705"/>
        <w:jc w:val="both"/>
        <w:rPr>
          <w:color w:val="000000"/>
          <w:lang w:eastAsia="ru-RU"/>
        </w:rPr>
      </w:pPr>
      <w:r w:rsidRPr="004B5FCB">
        <w:rPr>
          <w:color w:val="000000"/>
          <w:lang w:eastAsia="ru-RU"/>
        </w:rPr>
        <w:t>Особенности взаимодействия педагогического коллектива с семьями дошкольников с ТНР:</w:t>
      </w:r>
    </w:p>
    <w:p w14:paraId="4C2FA31C" w14:textId="77777777" w:rsidR="00561FA1" w:rsidRPr="004B5FCB" w:rsidRDefault="00561FA1" w:rsidP="00AD2016">
      <w:pPr>
        <w:numPr>
          <w:ilvl w:val="0"/>
          <w:numId w:val="14"/>
        </w:numPr>
        <w:spacing w:after="14" w:line="360" w:lineRule="auto"/>
        <w:ind w:right="55" w:firstLine="705"/>
        <w:jc w:val="both"/>
        <w:rPr>
          <w:color w:val="000000"/>
          <w:lang w:eastAsia="ru-RU"/>
        </w:rPr>
      </w:pPr>
      <w:r w:rsidRPr="004B5FCB">
        <w:rPr>
          <w:color w:val="000000"/>
          <w:lang w:eastAsia="ru-RU"/>
        </w:rPr>
        <w:t>Формирование базового доверия к миру, к людям, к себе - ключевая задача периода развития ребенка в период дошкольного возраста.</w:t>
      </w:r>
    </w:p>
    <w:p w14:paraId="5A91373F" w14:textId="77777777" w:rsidR="00561FA1" w:rsidRPr="004B5FCB" w:rsidRDefault="00561FA1" w:rsidP="00AD2016">
      <w:pPr>
        <w:numPr>
          <w:ilvl w:val="0"/>
          <w:numId w:val="14"/>
        </w:numPr>
        <w:spacing w:after="14" w:line="360" w:lineRule="auto"/>
        <w:ind w:right="55" w:firstLine="705"/>
        <w:jc w:val="both"/>
        <w:rPr>
          <w:color w:val="000000"/>
          <w:lang w:eastAsia="ru-RU"/>
        </w:rPr>
      </w:pPr>
      <w:r w:rsidRPr="004B5FCB">
        <w:rPr>
          <w:color w:val="000000"/>
          <w:lang w:eastAsia="ru-RU"/>
        </w:rPr>
        <w:t>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14:paraId="10015012" w14:textId="77777777" w:rsidR="00561FA1" w:rsidRPr="004B5FCB" w:rsidRDefault="00561FA1" w:rsidP="00AD2016">
      <w:pPr>
        <w:numPr>
          <w:ilvl w:val="0"/>
          <w:numId w:val="14"/>
        </w:numPr>
        <w:spacing w:after="14" w:line="360" w:lineRule="auto"/>
        <w:ind w:right="55" w:firstLine="705"/>
        <w:jc w:val="both"/>
        <w:rPr>
          <w:color w:val="000000"/>
          <w:lang w:eastAsia="ru-RU"/>
        </w:rPr>
      </w:pPr>
      <w:r w:rsidRPr="004B5FCB">
        <w:rPr>
          <w:color w:val="000000"/>
          <w:lang w:eastAsia="ru-RU"/>
        </w:rPr>
        <w:lastRenderedPageBreak/>
        <w:t>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ориентаций, потребностей, интересов и привычек.</w:t>
      </w:r>
    </w:p>
    <w:p w14:paraId="1D697066" w14:textId="77777777" w:rsidR="00561FA1" w:rsidRPr="004B5FCB" w:rsidRDefault="00561FA1" w:rsidP="00AD2016">
      <w:pPr>
        <w:numPr>
          <w:ilvl w:val="0"/>
          <w:numId w:val="14"/>
        </w:numPr>
        <w:spacing w:after="14" w:line="360" w:lineRule="auto"/>
        <w:ind w:right="24" w:firstLine="705"/>
        <w:jc w:val="both"/>
        <w:rPr>
          <w:color w:val="000000"/>
          <w:lang w:eastAsia="ru-RU"/>
        </w:rPr>
      </w:pPr>
      <w:r w:rsidRPr="004B5FCB">
        <w:rPr>
          <w:color w:val="000000"/>
          <w:lang w:eastAsia="ru-RU"/>
        </w:rPr>
        <w:t xml:space="preserve">Взаимодействие педагогических работников Организации с родителям (законным представителям) направлено на повышение педагогической культуры родителей (законных представителей). Задача педагогических работников </w:t>
      </w:r>
      <w:r w:rsidRPr="004B5FCB">
        <w:rPr>
          <w:noProof/>
          <w:color w:val="000000"/>
          <w:lang w:eastAsia="ru-RU"/>
        </w:rPr>
        <w:t xml:space="preserve">- </w:t>
      </w:r>
      <w:r w:rsidRPr="004B5FCB">
        <w:rPr>
          <w:color w:val="000000"/>
          <w:lang w:eastAsia="ru-RU"/>
        </w:rPr>
        <w:t>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14:paraId="7109B2D2" w14:textId="77777777" w:rsidR="00561FA1" w:rsidRPr="004B5FCB" w:rsidRDefault="00561FA1" w:rsidP="00AD2016">
      <w:pPr>
        <w:numPr>
          <w:ilvl w:val="0"/>
          <w:numId w:val="14"/>
        </w:numPr>
        <w:spacing w:after="14" w:line="360" w:lineRule="auto"/>
        <w:ind w:right="24" w:firstLine="705"/>
        <w:jc w:val="both"/>
        <w:rPr>
          <w:color w:val="000000"/>
          <w:lang w:eastAsia="ru-RU"/>
        </w:rPr>
      </w:pPr>
      <w:r w:rsidRPr="004B5FCB">
        <w:rPr>
          <w:color w:val="000000"/>
          <w:lang w:eastAsia="ru-RU"/>
        </w:rPr>
        <w:t>Укрепление и развитие взаимодействия Организации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его развитие, образование, воспитание, социальная защита и поддержка его достоинства и прав человека.</w:t>
      </w:r>
    </w:p>
    <w:p w14:paraId="1C1E2438" w14:textId="77777777" w:rsidR="00561FA1" w:rsidRPr="004B5FCB" w:rsidRDefault="00561FA1" w:rsidP="00AD2016">
      <w:pPr>
        <w:numPr>
          <w:ilvl w:val="0"/>
          <w:numId w:val="14"/>
        </w:numPr>
        <w:spacing w:after="14" w:line="360" w:lineRule="auto"/>
        <w:ind w:right="24" w:firstLine="705"/>
        <w:jc w:val="both"/>
        <w:rPr>
          <w:color w:val="000000"/>
          <w:lang w:eastAsia="ru-RU"/>
        </w:rPr>
      </w:pPr>
      <w:r w:rsidRPr="004B5FCB">
        <w:rPr>
          <w:color w:val="000000"/>
          <w:lang w:eastAsia="ru-RU"/>
        </w:rPr>
        <w:t>Основной целью работы с родителями (законными представителями)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14:paraId="4B602A9F" w14:textId="77777777" w:rsidR="00561FA1" w:rsidRPr="004B5FCB" w:rsidRDefault="00561FA1" w:rsidP="00AD2016">
      <w:pPr>
        <w:numPr>
          <w:ilvl w:val="0"/>
          <w:numId w:val="14"/>
        </w:numPr>
        <w:spacing w:after="14" w:line="360" w:lineRule="auto"/>
        <w:ind w:right="24" w:firstLine="705"/>
        <w:jc w:val="both"/>
        <w:rPr>
          <w:color w:val="000000"/>
          <w:lang w:eastAsia="ru-RU"/>
        </w:rPr>
      </w:pPr>
      <w:r w:rsidRPr="004B5FCB">
        <w:rPr>
          <w:color w:val="000000"/>
          <w:lang w:eastAsia="ru-RU"/>
        </w:rPr>
        <w:t>Реализация цели обеспечивает решение следующих задач:</w:t>
      </w:r>
    </w:p>
    <w:p w14:paraId="434FEB08" w14:textId="77777777" w:rsidR="00561FA1" w:rsidRPr="004B5FCB" w:rsidRDefault="00561FA1" w:rsidP="00F6769B">
      <w:pPr>
        <w:spacing w:after="14" w:line="360" w:lineRule="auto"/>
        <w:ind w:right="24"/>
        <w:jc w:val="both"/>
        <w:rPr>
          <w:color w:val="000000"/>
          <w:lang w:eastAsia="ru-RU"/>
        </w:rPr>
      </w:pPr>
      <w:r w:rsidRPr="004B5FCB">
        <w:rPr>
          <w:color w:val="000000"/>
          <w:lang w:eastAsia="ru-RU"/>
        </w:rPr>
        <w:t>- 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w:t>
      </w:r>
    </w:p>
    <w:p w14:paraId="6BF86081" w14:textId="77777777" w:rsidR="00561FA1" w:rsidRPr="004B5FCB" w:rsidRDefault="00561FA1" w:rsidP="00F6769B">
      <w:pPr>
        <w:spacing w:after="14" w:line="360" w:lineRule="auto"/>
        <w:ind w:right="24"/>
        <w:jc w:val="both"/>
        <w:rPr>
          <w:color w:val="000000"/>
          <w:lang w:eastAsia="ru-RU"/>
        </w:rPr>
      </w:pPr>
      <w:r w:rsidRPr="004B5FCB">
        <w:rPr>
          <w:color w:val="000000"/>
          <w:lang w:eastAsia="ru-RU"/>
        </w:rPr>
        <w:t xml:space="preserve">- вовлечение родителей (законных представителей) в воспитательно-образовательный процесс; </w:t>
      </w:r>
    </w:p>
    <w:p w14:paraId="329B2375" w14:textId="77777777" w:rsidR="00561FA1" w:rsidRPr="004B5FCB" w:rsidRDefault="00561FA1" w:rsidP="00F6769B">
      <w:pPr>
        <w:spacing w:after="14" w:line="360" w:lineRule="auto"/>
        <w:ind w:right="24"/>
        <w:jc w:val="both"/>
        <w:rPr>
          <w:color w:val="000000"/>
          <w:lang w:eastAsia="ru-RU"/>
        </w:rPr>
      </w:pPr>
      <w:r w:rsidRPr="004B5FCB">
        <w:rPr>
          <w:color w:val="000000"/>
          <w:lang w:eastAsia="ru-RU"/>
        </w:rPr>
        <w:lastRenderedPageBreak/>
        <w:t>- внедрение эффективных технологий сотрудничества с родителями (законным представителям), активизация их участия в жизни детского сада;</w:t>
      </w:r>
    </w:p>
    <w:p w14:paraId="04AC1D3E" w14:textId="77777777" w:rsidR="00561FA1" w:rsidRPr="004B5FCB" w:rsidRDefault="00561FA1" w:rsidP="00F6769B">
      <w:pPr>
        <w:spacing w:after="14" w:line="360" w:lineRule="auto"/>
        <w:ind w:right="24"/>
        <w:jc w:val="both"/>
        <w:rPr>
          <w:color w:val="000000"/>
          <w:lang w:eastAsia="ru-RU"/>
        </w:rPr>
      </w:pPr>
      <w:r w:rsidRPr="004B5FCB">
        <w:rPr>
          <w:color w:val="000000"/>
          <w:lang w:eastAsia="ru-RU"/>
        </w:rPr>
        <w:t xml:space="preserve">- создание активной информационно-развивающей среды, обеспечивающей единые подходы к развитию личности в семье и детском коллективе; </w:t>
      </w:r>
    </w:p>
    <w:p w14:paraId="59EA8FEA" w14:textId="77777777" w:rsidR="00561FA1" w:rsidRPr="004B5FCB" w:rsidRDefault="00561FA1" w:rsidP="00961CDF">
      <w:pPr>
        <w:spacing w:after="14" w:line="360" w:lineRule="auto"/>
        <w:ind w:right="24"/>
        <w:jc w:val="both"/>
        <w:rPr>
          <w:color w:val="000000"/>
          <w:lang w:eastAsia="ru-RU"/>
        </w:rPr>
      </w:pPr>
      <w:r w:rsidRPr="004B5FCB">
        <w:rPr>
          <w:color w:val="000000"/>
          <w:lang w:eastAsia="ru-RU"/>
        </w:rPr>
        <w:t>- повышение родительской компетентности в вопросах воспитания и обучения обучающихся.</w:t>
      </w:r>
    </w:p>
    <w:p w14:paraId="169FED49" w14:textId="77777777" w:rsidR="00561FA1" w:rsidRPr="004B5FCB" w:rsidRDefault="00561FA1" w:rsidP="00AD2016">
      <w:pPr>
        <w:numPr>
          <w:ilvl w:val="0"/>
          <w:numId w:val="14"/>
        </w:numPr>
        <w:spacing w:after="14" w:line="360" w:lineRule="auto"/>
        <w:ind w:right="24" w:firstLine="705"/>
        <w:jc w:val="both"/>
        <w:rPr>
          <w:color w:val="000000"/>
          <w:lang w:eastAsia="ru-RU"/>
        </w:rPr>
      </w:pPr>
      <w:r w:rsidRPr="004B5FCB">
        <w:rPr>
          <w:color w:val="000000"/>
          <w:lang w:eastAsia="ru-RU"/>
        </w:rPr>
        <w:t>Работа, обеспечивающая взаимодействие семьи и дошкольной организации, включает следующие направления:</w:t>
      </w:r>
    </w:p>
    <w:p w14:paraId="105EC4DE" w14:textId="77777777" w:rsidR="00561FA1" w:rsidRPr="004B5FCB" w:rsidRDefault="00561FA1" w:rsidP="00F6769B">
      <w:pPr>
        <w:spacing w:after="14" w:line="360" w:lineRule="auto"/>
        <w:ind w:left="192" w:right="24"/>
        <w:jc w:val="both"/>
        <w:rPr>
          <w:color w:val="000000"/>
          <w:lang w:eastAsia="ru-RU"/>
        </w:rPr>
      </w:pPr>
      <w:r w:rsidRPr="004B5FCB">
        <w:rPr>
          <w:color w:val="000000"/>
          <w:lang w:eastAsia="ru-RU"/>
        </w:rPr>
        <w:t>- аналитическое изучение семьи, выяснение образовательных потребностей ребёнка с ТНР и предпочтений родителей (законных представителей) для согласования воспитательных воздействий на ребенка;</w:t>
      </w:r>
    </w:p>
    <w:p w14:paraId="1EB326BB" w14:textId="77777777" w:rsidR="00561FA1" w:rsidRPr="004B5FCB" w:rsidRDefault="00561FA1" w:rsidP="00F6769B">
      <w:pPr>
        <w:spacing w:after="14" w:line="360" w:lineRule="auto"/>
        <w:ind w:left="192" w:right="24" w:hanging="50"/>
        <w:jc w:val="both"/>
        <w:rPr>
          <w:color w:val="000000"/>
          <w:lang w:eastAsia="ru-RU"/>
        </w:rPr>
      </w:pPr>
      <w:r w:rsidRPr="004B5FCB">
        <w:rPr>
          <w:color w:val="000000"/>
          <w:lang w:eastAsia="ru-RU"/>
        </w:rPr>
        <w:t>- коммуникативно-деятельностное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14:paraId="59E1A29B" w14:textId="77777777" w:rsidR="00561FA1" w:rsidRPr="004B5FCB" w:rsidRDefault="00561FA1" w:rsidP="00F6769B">
      <w:pPr>
        <w:spacing w:after="14" w:line="360" w:lineRule="auto"/>
        <w:ind w:left="192" w:right="87"/>
        <w:jc w:val="both"/>
        <w:rPr>
          <w:color w:val="000000"/>
          <w:lang w:eastAsia="ru-RU"/>
        </w:rPr>
      </w:pPr>
      <w:r w:rsidRPr="004B5FCB">
        <w:rPr>
          <w:color w:val="000000"/>
          <w:lang w:eastAsia="ru-RU"/>
        </w:rPr>
        <w:t>- информационное - пропаганда и популяризация опыта деятельности Организации; создание открытого информационного пространства (сайт Организации, форум, группы в социальных сетях).</w:t>
      </w:r>
    </w:p>
    <w:p w14:paraId="402809DF" w14:textId="77777777" w:rsidR="00561FA1" w:rsidRPr="004B5FCB" w:rsidRDefault="00561FA1" w:rsidP="004771AA">
      <w:pPr>
        <w:numPr>
          <w:ilvl w:val="0"/>
          <w:numId w:val="14"/>
        </w:numPr>
        <w:spacing w:after="0" w:line="360" w:lineRule="auto"/>
        <w:ind w:right="24" w:firstLine="705"/>
        <w:jc w:val="both"/>
        <w:rPr>
          <w:lang w:eastAsia="ru-RU"/>
        </w:rPr>
      </w:pPr>
      <w:r w:rsidRPr="004B5FCB">
        <w:rPr>
          <w:lang w:eastAsia="ru-RU"/>
        </w:rPr>
        <w:t>Формы взаимодействия дошкольной образовательной организации с родителями (законными представителями):</w:t>
      </w:r>
    </w:p>
    <w:p w14:paraId="5B0F89A0" w14:textId="77777777" w:rsidR="00561FA1" w:rsidRPr="004B5FCB" w:rsidRDefault="00561FA1" w:rsidP="004771AA">
      <w:pPr>
        <w:spacing w:after="0" w:line="360" w:lineRule="auto"/>
        <w:ind w:right="24"/>
        <w:jc w:val="both"/>
      </w:pPr>
      <w:r w:rsidRPr="004B5FCB">
        <w:t>а) коллективные формы взаимодействия:</w:t>
      </w:r>
    </w:p>
    <w:p w14:paraId="7E1FA240" w14:textId="77777777" w:rsidR="00561FA1" w:rsidRPr="004B5FCB" w:rsidRDefault="00561FA1" w:rsidP="004771AA">
      <w:pPr>
        <w:numPr>
          <w:ilvl w:val="0"/>
          <w:numId w:val="17"/>
        </w:numPr>
        <w:spacing w:after="0" w:line="360" w:lineRule="auto"/>
        <w:ind w:right="24"/>
        <w:jc w:val="both"/>
      </w:pPr>
      <w:r w:rsidRPr="004B5FCB">
        <w:t>Общие родительские собрания, собрания родительского совета (поводятся администрацией 3 раза в год, в начале, в середине и в конце учебного года).</w:t>
      </w:r>
    </w:p>
    <w:p w14:paraId="1EA07D5E" w14:textId="77777777" w:rsidR="00561FA1" w:rsidRPr="004B5FCB" w:rsidRDefault="00561FA1" w:rsidP="004771AA">
      <w:pPr>
        <w:spacing w:after="0" w:line="360" w:lineRule="auto"/>
        <w:ind w:right="106"/>
        <w:jc w:val="both"/>
      </w:pPr>
      <w:r w:rsidRPr="004B5FCB">
        <w:t xml:space="preserve">Задачи: информирование и обсуждение с родителями (законными представителями) задач и содержания коррекционно-образовательной работы; решение организационных вопросов; информирование родителей </w:t>
      </w:r>
      <w:r w:rsidRPr="004B5FCB">
        <w:lastRenderedPageBreak/>
        <w:t>(законных представителей) по вопросам взаимодействия Организации с другими организациями, в том числе и социальными службами.</w:t>
      </w:r>
    </w:p>
    <w:p w14:paraId="0DF64C67" w14:textId="77777777" w:rsidR="00561FA1" w:rsidRPr="004B5FCB" w:rsidRDefault="00561FA1" w:rsidP="004771AA">
      <w:pPr>
        <w:numPr>
          <w:ilvl w:val="0"/>
          <w:numId w:val="17"/>
        </w:numPr>
        <w:spacing w:after="0" w:line="360" w:lineRule="auto"/>
        <w:ind w:right="24"/>
        <w:jc w:val="both"/>
      </w:pPr>
      <w:r w:rsidRPr="004B5FCB">
        <w:t>Групповые родительские собрания. Проводятся педагогическими работниками не реже 3-х раз в год и по мере необходимости.</w:t>
      </w:r>
    </w:p>
    <w:p w14:paraId="3CDDC94F" w14:textId="77777777" w:rsidR="00561FA1" w:rsidRPr="004B5FCB" w:rsidRDefault="00561FA1" w:rsidP="004771AA">
      <w:pPr>
        <w:spacing w:after="0" w:line="360" w:lineRule="auto"/>
        <w:ind w:right="24"/>
        <w:jc w:val="both"/>
      </w:pPr>
      <w:r w:rsidRPr="004B5FCB">
        <w:t>Задачи: обсуждение с родителями (законными представителями) задач, содержания и форм работы; сообщение о формах и содержании работы с детьми в семье; решение текущих организационных вопросов.</w:t>
      </w:r>
    </w:p>
    <w:p w14:paraId="2380B6E4" w14:textId="77777777" w:rsidR="00561FA1" w:rsidRPr="004B5FCB" w:rsidRDefault="00561FA1" w:rsidP="004771AA">
      <w:pPr>
        <w:numPr>
          <w:ilvl w:val="0"/>
          <w:numId w:val="17"/>
        </w:numPr>
        <w:spacing w:after="0" w:line="360" w:lineRule="auto"/>
        <w:ind w:right="24"/>
        <w:jc w:val="both"/>
      </w:pPr>
      <w:r w:rsidRPr="004B5FCB">
        <w:t>«День открытых дверей» (проводится администрацией Организации в апреле-мае для родителей (законных представителей) обучающихся, поступающих в Организацию в следующем учебном году).</w:t>
      </w:r>
    </w:p>
    <w:p w14:paraId="1BF4FE7B" w14:textId="77777777" w:rsidR="00561FA1" w:rsidRPr="004B5FCB" w:rsidRDefault="00561FA1" w:rsidP="004771AA">
      <w:pPr>
        <w:spacing w:after="0" w:line="360" w:lineRule="auto"/>
        <w:ind w:right="24"/>
        <w:jc w:val="both"/>
      </w:pPr>
      <w:r w:rsidRPr="004B5FCB">
        <w:t>Задача: знакомство с детским садом, направлениями и условиями его работы.</w:t>
      </w:r>
    </w:p>
    <w:p w14:paraId="20D36A42" w14:textId="77777777" w:rsidR="00561FA1" w:rsidRPr="004B5FCB" w:rsidRDefault="00561FA1" w:rsidP="004771AA">
      <w:pPr>
        <w:numPr>
          <w:ilvl w:val="0"/>
          <w:numId w:val="17"/>
        </w:numPr>
        <w:spacing w:after="0" w:line="360" w:lineRule="auto"/>
        <w:ind w:right="24"/>
        <w:jc w:val="both"/>
        <w:rPr>
          <w:rStyle w:val="c7"/>
        </w:rPr>
      </w:pPr>
      <w:r w:rsidRPr="004B5FCB">
        <w:rPr>
          <w:rStyle w:val="c7"/>
          <w:szCs w:val="28"/>
        </w:rPr>
        <w:t>Родительский клуб «Вместе растём и развиваемся»</w:t>
      </w:r>
      <w:r w:rsidRPr="004B5FCB">
        <w:t xml:space="preserve"> (работа клуба планируется на основании запросов и анкетирования родителей (законных представителей).</w:t>
      </w:r>
      <w:r w:rsidR="007E32E8">
        <w:t xml:space="preserve"> </w:t>
      </w:r>
      <w:r w:rsidRPr="004B5FCB">
        <w:t>Занятия клуба проводятся специалистами Организации один раз в месяц)</w:t>
      </w:r>
      <w:r w:rsidRPr="004B5FCB">
        <w:rPr>
          <w:rStyle w:val="c7"/>
          <w:szCs w:val="28"/>
        </w:rPr>
        <w:t>,</w:t>
      </w:r>
    </w:p>
    <w:p w14:paraId="69A03AF1" w14:textId="77777777" w:rsidR="00561FA1" w:rsidRPr="004B5FCB" w:rsidRDefault="00561FA1" w:rsidP="004771AA">
      <w:pPr>
        <w:spacing w:after="0" w:line="360" w:lineRule="auto"/>
        <w:ind w:right="24"/>
        <w:jc w:val="both"/>
      </w:pPr>
      <w:r w:rsidRPr="004B5FCB">
        <w:rPr>
          <w:rStyle w:val="c7"/>
          <w:szCs w:val="28"/>
        </w:rPr>
        <w:t xml:space="preserve">Задачи: психолого-педагогическая поддержка семьи, повышение компетентности родителей (законных представителей) в вопросах обучения и воспитания детей; </w:t>
      </w:r>
      <w:r w:rsidRPr="004B5FCB">
        <w:t xml:space="preserve">знакомство и обучение родителей (законных представителей) формам оказания психолого-педагогической помощи со стороны семьи детям с проблемами в развитии; ознакомление с задачами и формами подготовки обучающихся к школе; </w:t>
      </w:r>
      <w:r w:rsidRPr="004B5FCB">
        <w:rPr>
          <w:rStyle w:val="c7"/>
          <w:szCs w:val="28"/>
        </w:rPr>
        <w:t>а также обмен родителями собственным творческим опытом и находками в деле воспитания обучающихся.</w:t>
      </w:r>
    </w:p>
    <w:p w14:paraId="43022F01" w14:textId="77777777" w:rsidR="00561FA1" w:rsidRPr="004B5FCB" w:rsidRDefault="00561FA1" w:rsidP="004771AA">
      <w:pPr>
        <w:spacing w:after="0" w:line="360" w:lineRule="auto"/>
        <w:ind w:right="24"/>
        <w:jc w:val="both"/>
      </w:pPr>
      <w:r w:rsidRPr="004B5FCB">
        <w:t>Формы проведения: тематические доклады; плановые консультации; семинары; тренинги; «круглые столы».</w:t>
      </w:r>
    </w:p>
    <w:p w14:paraId="45D21214" w14:textId="77777777" w:rsidR="00561FA1" w:rsidRPr="004B5FCB" w:rsidRDefault="00561FA1" w:rsidP="004771AA">
      <w:pPr>
        <w:numPr>
          <w:ilvl w:val="0"/>
          <w:numId w:val="17"/>
        </w:numPr>
        <w:spacing w:after="0" w:line="360" w:lineRule="auto"/>
        <w:ind w:right="24"/>
        <w:jc w:val="both"/>
      </w:pPr>
      <w:r w:rsidRPr="004B5FCB">
        <w:t>Проведение детских праздников и «досугов» (подготовкой и проведением праздников занимаются специалисты Организации с привлечением родителей (законных представителей).</w:t>
      </w:r>
    </w:p>
    <w:p w14:paraId="270C6581" w14:textId="77777777" w:rsidR="00561FA1" w:rsidRPr="004B5FCB" w:rsidRDefault="00561FA1" w:rsidP="004771AA">
      <w:pPr>
        <w:spacing w:after="0" w:line="360" w:lineRule="auto"/>
        <w:ind w:right="24"/>
        <w:jc w:val="both"/>
      </w:pPr>
      <w:r w:rsidRPr="004B5FCB">
        <w:t>Задача: поддержание благоприятного психологического микроклимата в группах и распространение его на семью.</w:t>
      </w:r>
    </w:p>
    <w:p w14:paraId="219ED058" w14:textId="77777777" w:rsidR="00561FA1" w:rsidRPr="004B5FCB" w:rsidRDefault="00561FA1" w:rsidP="004771AA">
      <w:pPr>
        <w:spacing w:after="0" w:line="360" w:lineRule="auto"/>
        <w:ind w:left="898" w:right="24"/>
        <w:jc w:val="both"/>
      </w:pPr>
      <w:r w:rsidRPr="004B5FCB">
        <w:lastRenderedPageBreak/>
        <w:t>б) индивидуальные формы работы:</w:t>
      </w:r>
    </w:p>
    <w:p w14:paraId="64AB8893" w14:textId="77777777" w:rsidR="00561FA1" w:rsidRPr="004B5FCB" w:rsidRDefault="00561FA1" w:rsidP="004771AA">
      <w:pPr>
        <w:numPr>
          <w:ilvl w:val="0"/>
          <w:numId w:val="17"/>
        </w:numPr>
        <w:spacing w:after="0" w:line="360" w:lineRule="auto"/>
        <w:ind w:right="24"/>
        <w:jc w:val="both"/>
      </w:pPr>
      <w:r w:rsidRPr="004B5FCB">
        <w:t>Анкетирование и опросы (проводятся по планам администрации, педагогических работников по мере необходимости).</w:t>
      </w:r>
    </w:p>
    <w:p w14:paraId="23A3499E" w14:textId="77777777" w:rsidR="00561FA1" w:rsidRPr="004B5FCB" w:rsidRDefault="00561FA1" w:rsidP="004771AA">
      <w:pPr>
        <w:spacing w:after="0" w:line="360" w:lineRule="auto"/>
        <w:ind w:right="24"/>
        <w:jc w:val="both"/>
      </w:pPr>
      <w:r w:rsidRPr="004B5FCB">
        <w:t>Задачи: сбор необходимой информации о ребенке и его семье; определение запросов родителей (законных представителей) о дополнительном образовании обучающихся; определение оценки родителям (законным представителям) эффективности работы специалистов и воспитателей; определение оценки родителям (законным представителям) работы Организации.</w:t>
      </w:r>
    </w:p>
    <w:p w14:paraId="4A4C008C" w14:textId="77777777" w:rsidR="00561FA1" w:rsidRPr="004B5FCB" w:rsidRDefault="00561FA1" w:rsidP="004771AA">
      <w:pPr>
        <w:numPr>
          <w:ilvl w:val="0"/>
          <w:numId w:val="17"/>
        </w:numPr>
        <w:spacing w:after="0" w:line="360" w:lineRule="auto"/>
        <w:ind w:right="87"/>
        <w:jc w:val="both"/>
      </w:pPr>
      <w:r w:rsidRPr="004B5FCB">
        <w:t>Беседы и консультации специалистов (проводятся по запросам родителей (законных представителей) и по плану работы с родителям (законным представителям).</w:t>
      </w:r>
    </w:p>
    <w:p w14:paraId="60BDE601" w14:textId="77777777" w:rsidR="00561FA1" w:rsidRPr="004B5FCB" w:rsidRDefault="00561FA1" w:rsidP="004771AA">
      <w:pPr>
        <w:spacing w:after="0" w:line="360" w:lineRule="auto"/>
        <w:ind w:right="87"/>
        <w:jc w:val="both"/>
      </w:pPr>
      <w:r w:rsidRPr="004B5FCB">
        <w:t>Задачи: оказание индивидуальной помощи родителям (законным представителям) по вопросам коррекции, образования и воспитания; оказание индивидуальной помощи в форме домашних заданий.</w:t>
      </w:r>
    </w:p>
    <w:p w14:paraId="702DAAD3" w14:textId="77777777" w:rsidR="00561FA1" w:rsidRPr="004B5FCB" w:rsidRDefault="00561FA1" w:rsidP="004771AA">
      <w:pPr>
        <w:numPr>
          <w:ilvl w:val="0"/>
          <w:numId w:val="17"/>
        </w:numPr>
        <w:spacing w:after="0" w:line="360" w:lineRule="auto"/>
        <w:ind w:right="24"/>
        <w:jc w:val="both"/>
      </w:pPr>
      <w:r w:rsidRPr="004B5FCB">
        <w:t>«Психологическая служба доверия» (работу службы обеспечивают администрация и педагог-психолог. Служба работает с персональными и анонимными обращениями и пожеланиями родителей (законных представителей).</w:t>
      </w:r>
    </w:p>
    <w:p w14:paraId="22FF4129" w14:textId="77777777" w:rsidR="00561FA1" w:rsidRPr="004B5FCB" w:rsidRDefault="00561FA1" w:rsidP="004771AA">
      <w:pPr>
        <w:spacing w:after="0" w:line="360" w:lineRule="auto"/>
        <w:ind w:right="24"/>
        <w:jc w:val="both"/>
      </w:pPr>
      <w:r w:rsidRPr="004B5FCB">
        <w:t>Задача: оперативное реагирование администрации Организации на различные ситуации и предложения.</w:t>
      </w:r>
    </w:p>
    <w:p w14:paraId="357399F0" w14:textId="77777777" w:rsidR="00561FA1" w:rsidRPr="004B5FCB" w:rsidRDefault="00561FA1" w:rsidP="004771AA">
      <w:pPr>
        <w:numPr>
          <w:ilvl w:val="0"/>
          <w:numId w:val="17"/>
        </w:numPr>
        <w:spacing w:after="0" w:line="360" w:lineRule="auto"/>
        <w:ind w:right="24"/>
        <w:jc w:val="both"/>
      </w:pPr>
      <w:r w:rsidRPr="004B5FCB">
        <w:t xml:space="preserve">Родительский час. Проводится </w:t>
      </w:r>
      <w:r w:rsidR="00541F1B">
        <w:t>учителем-логопедом</w:t>
      </w:r>
      <w:r w:rsidRPr="004B5FCB">
        <w:t xml:space="preserve"> групп один раз в неделю во второй половине дня с 17 до 18 часов.</w:t>
      </w:r>
    </w:p>
    <w:p w14:paraId="2EE55013" w14:textId="77777777" w:rsidR="00561FA1" w:rsidRPr="004B5FCB" w:rsidRDefault="00561FA1" w:rsidP="004771AA">
      <w:pPr>
        <w:spacing w:after="0" w:line="360" w:lineRule="auto"/>
        <w:ind w:right="24"/>
        <w:jc w:val="both"/>
      </w:pPr>
      <w:r w:rsidRPr="004B5FCB">
        <w:t>Задача: информирование родителей (законных представителей)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w:t>
      </w:r>
    </w:p>
    <w:p w14:paraId="2E3DB21C" w14:textId="77777777" w:rsidR="00561FA1" w:rsidRPr="004B5FCB" w:rsidRDefault="00561FA1" w:rsidP="004771AA">
      <w:pPr>
        <w:pStyle w:val="c2"/>
        <w:numPr>
          <w:ilvl w:val="0"/>
          <w:numId w:val="18"/>
        </w:numPr>
        <w:shd w:val="clear" w:color="auto" w:fill="FFFFFF"/>
        <w:spacing w:before="0" w:beforeAutospacing="0" w:after="0" w:afterAutospacing="0" w:line="360" w:lineRule="auto"/>
        <w:jc w:val="both"/>
        <w:rPr>
          <w:rStyle w:val="c7"/>
          <w:sz w:val="28"/>
          <w:szCs w:val="28"/>
        </w:rPr>
      </w:pPr>
      <w:r w:rsidRPr="004B5FCB">
        <w:rPr>
          <w:rStyle w:val="c7"/>
          <w:sz w:val="28"/>
          <w:szCs w:val="28"/>
        </w:rPr>
        <w:lastRenderedPageBreak/>
        <w:t>Психолого-педагогический консилиум. Проводится с согласия родителей (законных представителей), по запросу родителей (законных представителей)</w:t>
      </w:r>
    </w:p>
    <w:p w14:paraId="0FE6A169" w14:textId="77777777" w:rsidR="00561FA1" w:rsidRPr="004B5FCB" w:rsidRDefault="00561FA1" w:rsidP="004771AA">
      <w:pPr>
        <w:pStyle w:val="c2"/>
        <w:shd w:val="clear" w:color="auto" w:fill="FFFFFF"/>
        <w:spacing w:before="0" w:beforeAutospacing="0" w:after="0" w:afterAutospacing="0" w:line="360" w:lineRule="auto"/>
        <w:jc w:val="both"/>
        <w:rPr>
          <w:rStyle w:val="c7"/>
          <w:sz w:val="28"/>
          <w:szCs w:val="28"/>
        </w:rPr>
      </w:pPr>
      <w:r w:rsidRPr="004B5FCB">
        <w:rPr>
          <w:rStyle w:val="c7"/>
          <w:sz w:val="28"/>
          <w:szCs w:val="28"/>
        </w:rPr>
        <w:t xml:space="preserve">Задача: решение острых проблем, связанных с обучением и воспитанием конкретного обучающегося, создание оптимальных условий обучения, развития, социализации и адаптации. </w:t>
      </w:r>
    </w:p>
    <w:p w14:paraId="1DCAE654" w14:textId="77777777" w:rsidR="00561FA1" w:rsidRPr="004B5FCB" w:rsidRDefault="00561FA1" w:rsidP="004771AA">
      <w:pPr>
        <w:spacing w:after="0" w:line="360" w:lineRule="auto"/>
        <w:ind w:right="24"/>
        <w:jc w:val="both"/>
      </w:pPr>
      <w:r w:rsidRPr="004B5FCB">
        <w:t>в) формы наглядного информационного обеспечения:</w:t>
      </w:r>
    </w:p>
    <w:p w14:paraId="0BF2EC4D" w14:textId="77777777" w:rsidR="00561FA1" w:rsidRPr="004B5FCB" w:rsidRDefault="00561FA1" w:rsidP="004771AA">
      <w:pPr>
        <w:numPr>
          <w:ilvl w:val="0"/>
          <w:numId w:val="18"/>
        </w:numPr>
        <w:spacing w:after="0" w:line="360" w:lineRule="auto"/>
        <w:ind w:right="24"/>
        <w:jc w:val="both"/>
      </w:pPr>
      <w:r w:rsidRPr="004B5FCB">
        <w:t>Информационные стенды и тематические выставки. Стационарные и передвижные стенды и выставки размещаются в удобных для родителей (законных представителей) местах (например,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 и др.).</w:t>
      </w:r>
    </w:p>
    <w:p w14:paraId="015FF9E7" w14:textId="77777777" w:rsidR="00561FA1" w:rsidRPr="004B5FCB" w:rsidRDefault="00561FA1" w:rsidP="004771AA">
      <w:pPr>
        <w:spacing w:after="0" w:line="360" w:lineRule="auto"/>
        <w:ind w:right="24"/>
        <w:jc w:val="both"/>
      </w:pPr>
      <w:r w:rsidRPr="004B5FCB">
        <w:t>Задачи: информирование родителей (законных представителей) об организации коррекционно-образовательной работы в Организации; информация о графиках работы администрации и специалистов.</w:t>
      </w:r>
    </w:p>
    <w:p w14:paraId="5A02C1AC" w14:textId="77777777" w:rsidR="00561FA1" w:rsidRPr="004B5FCB" w:rsidRDefault="00561FA1" w:rsidP="004771AA">
      <w:pPr>
        <w:numPr>
          <w:ilvl w:val="0"/>
          <w:numId w:val="18"/>
        </w:numPr>
        <w:spacing w:after="0" w:line="360" w:lineRule="auto"/>
        <w:ind w:right="52"/>
        <w:jc w:val="both"/>
      </w:pPr>
      <w:r w:rsidRPr="004B5FCB">
        <w:t>Выставки детских работ. Проводятся по плану воспитательно-образовательной работы.</w:t>
      </w:r>
    </w:p>
    <w:p w14:paraId="36CCCA83" w14:textId="77777777" w:rsidR="00561FA1" w:rsidRPr="004B5FCB" w:rsidRDefault="00561FA1" w:rsidP="004771AA">
      <w:pPr>
        <w:spacing w:after="0" w:line="360" w:lineRule="auto"/>
        <w:ind w:right="52"/>
        <w:jc w:val="both"/>
      </w:pPr>
      <w:r w:rsidRPr="004B5FCB">
        <w:t>Задачи: ознакомление родителей (законных представителей) с формами продуктивной деятельности обучающихся; привлечение и активизация интереса родителей (законных представителей) к продуктивной деятельности своего ребенка.</w:t>
      </w:r>
    </w:p>
    <w:p w14:paraId="6981DF86" w14:textId="77777777" w:rsidR="00561FA1" w:rsidRPr="004B5FCB" w:rsidRDefault="00561FA1" w:rsidP="004771AA">
      <w:pPr>
        <w:spacing w:after="0" w:line="360" w:lineRule="auto"/>
        <w:ind w:right="24"/>
        <w:jc w:val="both"/>
      </w:pPr>
      <w:r w:rsidRPr="004B5FCB">
        <w:t>г) открытые занятия специалистов и воспитателей:</w:t>
      </w:r>
    </w:p>
    <w:p w14:paraId="36691303" w14:textId="77777777" w:rsidR="00561FA1" w:rsidRPr="004B5FCB" w:rsidRDefault="00561FA1" w:rsidP="004771AA">
      <w:pPr>
        <w:spacing w:after="0" w:line="360" w:lineRule="auto"/>
        <w:ind w:right="91" w:firstLine="708"/>
        <w:jc w:val="both"/>
      </w:pPr>
      <w:r w:rsidRPr="004B5FCB">
        <w:t>Задания и методы работы подбираются в форме, доступной для понимания родителям (законным представителям). Проводятся 2-3 раза в год.</w:t>
      </w:r>
    </w:p>
    <w:p w14:paraId="780B332D" w14:textId="77777777" w:rsidR="00561FA1" w:rsidRPr="004B5FCB" w:rsidRDefault="00561FA1" w:rsidP="004771AA">
      <w:pPr>
        <w:spacing w:after="0" w:line="360" w:lineRule="auto"/>
        <w:ind w:right="91"/>
        <w:jc w:val="both"/>
      </w:pPr>
      <w:r w:rsidRPr="004B5FCB">
        <w:t>Задачи: создание условий для объективной оценки родителям (законным представителям) успехов и трудностей своих детей; наглядное обучение родителей (законных представителей) методам и формам дополнительной работы с детьми в домашних условиях.</w:t>
      </w:r>
    </w:p>
    <w:p w14:paraId="60B7446D" w14:textId="77777777" w:rsidR="00561FA1" w:rsidRPr="004B5FCB" w:rsidRDefault="00561FA1" w:rsidP="004771AA">
      <w:pPr>
        <w:spacing w:after="0" w:line="360" w:lineRule="auto"/>
        <w:ind w:right="96" w:firstLine="708"/>
        <w:jc w:val="both"/>
      </w:pPr>
      <w:r w:rsidRPr="004B5FCB">
        <w:lastRenderedPageBreak/>
        <w:t>В реализации задач принимают все специалисты и воспитатели специального детского сада. Сфера их компетентности определена должностными инструкциями.</w:t>
      </w:r>
    </w:p>
    <w:p w14:paraId="71C8E5D5" w14:textId="77777777" w:rsidR="00561FA1" w:rsidRPr="004B5FCB" w:rsidRDefault="00561FA1" w:rsidP="004771AA">
      <w:pPr>
        <w:spacing w:after="0" w:line="360" w:lineRule="auto"/>
        <w:ind w:right="24"/>
        <w:jc w:val="both"/>
      </w:pPr>
      <w:r w:rsidRPr="004B5FCB">
        <w:t>д) совместные и семейные проекты различной направленности. Создание совместных детско-родительских проектов:</w:t>
      </w:r>
    </w:p>
    <w:p w14:paraId="43260D39" w14:textId="77777777" w:rsidR="00561FA1" w:rsidRPr="004B5FCB" w:rsidRDefault="00561FA1" w:rsidP="004771AA">
      <w:pPr>
        <w:spacing w:after="0" w:line="360" w:lineRule="auto"/>
        <w:ind w:right="24"/>
        <w:jc w:val="both"/>
      </w:pPr>
      <w:r w:rsidRPr="004B5FCB">
        <w:t>Задачи: активная совместная экспериментально-исследовательская деятельность родителей (законных представителей) и обучающихся.</w:t>
      </w:r>
    </w:p>
    <w:p w14:paraId="25D60C77" w14:textId="77777777" w:rsidR="00561FA1" w:rsidRPr="004B5FCB" w:rsidRDefault="00561FA1" w:rsidP="004771AA">
      <w:pPr>
        <w:spacing w:after="0" w:line="360" w:lineRule="auto"/>
        <w:ind w:right="24"/>
        <w:jc w:val="both"/>
      </w:pPr>
      <w:r w:rsidRPr="004B5FCB">
        <w:t>е) опосредованное интернет - общение. Создание интернет - пространства групп, электронной почты для родителей (законных представителей).</w:t>
      </w:r>
    </w:p>
    <w:p w14:paraId="1FA8F305" w14:textId="77777777" w:rsidR="00561FA1" w:rsidRPr="004B5FCB" w:rsidRDefault="00561FA1" w:rsidP="004771AA">
      <w:pPr>
        <w:spacing w:after="0" w:line="360" w:lineRule="auto"/>
        <w:ind w:right="91"/>
        <w:jc w:val="both"/>
      </w:pPr>
      <w:r w:rsidRPr="004B5FCB">
        <w:t>Задачи: позволяет родителям (законным представителям) быть в курсе содержания деятельности группы, даже если ребенок по разным причинам не посещает дошкольную образовательную организацию. Родители (законные представители) могут своевременно и быстро получить различную информацию: презентации, методическую литературу, задания, получить ответы по интересующим вопросам.</w:t>
      </w:r>
    </w:p>
    <w:p w14:paraId="2F7FCCBA" w14:textId="77777777" w:rsidR="00561FA1" w:rsidRPr="004B5FCB" w:rsidRDefault="00561FA1" w:rsidP="004771AA">
      <w:pPr>
        <w:spacing w:after="0" w:line="360" w:lineRule="auto"/>
        <w:ind w:right="91" w:firstLine="708"/>
        <w:jc w:val="both"/>
      </w:pPr>
      <w:r w:rsidRPr="004B5FCB">
        <w:t xml:space="preserve">10). </w:t>
      </w:r>
      <w:r w:rsidRPr="004B5FCB">
        <w:rPr>
          <w:lang w:eastAsia="ru-RU"/>
        </w:rPr>
        <w:t>Планируемый результат сотрудничества с родителями (законными представителями):</w:t>
      </w:r>
    </w:p>
    <w:p w14:paraId="54DDC11A" w14:textId="77777777" w:rsidR="00561FA1" w:rsidRPr="004B5FCB" w:rsidRDefault="00561FA1" w:rsidP="004771AA">
      <w:pPr>
        <w:spacing w:after="0" w:line="360" w:lineRule="auto"/>
        <w:ind w:right="24"/>
        <w:jc w:val="both"/>
        <w:rPr>
          <w:lang w:eastAsia="ru-RU"/>
        </w:rPr>
      </w:pPr>
      <w:r w:rsidRPr="004B5FCB">
        <w:rPr>
          <w:lang w:eastAsia="ru-RU"/>
        </w:rPr>
        <w:t>- организация преемственности в работе Организации и семьи по вопросам оздоровления, досуга, обучения и воспитания;</w:t>
      </w:r>
    </w:p>
    <w:p w14:paraId="5A45F1DD" w14:textId="77777777" w:rsidR="00561FA1" w:rsidRPr="004B5FCB" w:rsidRDefault="00561FA1" w:rsidP="004771AA">
      <w:pPr>
        <w:spacing w:after="0" w:line="360" w:lineRule="auto"/>
        <w:ind w:right="24"/>
        <w:jc w:val="both"/>
        <w:rPr>
          <w:lang w:eastAsia="ru-RU"/>
        </w:rPr>
      </w:pPr>
      <w:r w:rsidRPr="004B5FCB">
        <w:rPr>
          <w:lang w:eastAsia="ru-RU"/>
        </w:rPr>
        <w:t>- повышение уровня родительской компетентности;</w:t>
      </w:r>
    </w:p>
    <w:p w14:paraId="485C88F2" w14:textId="77777777" w:rsidR="00561FA1" w:rsidRPr="004B5FCB" w:rsidRDefault="00561FA1" w:rsidP="004771AA">
      <w:pPr>
        <w:spacing w:after="0" w:line="360" w:lineRule="auto"/>
        <w:ind w:right="24"/>
        <w:jc w:val="both"/>
        <w:rPr>
          <w:lang w:eastAsia="ru-RU"/>
        </w:rPr>
      </w:pPr>
      <w:r w:rsidRPr="004B5FCB">
        <w:rPr>
          <w:lang w:eastAsia="ru-RU"/>
        </w:rPr>
        <w:t>- гармонизация семейных детско-родительских отношений.</w:t>
      </w:r>
    </w:p>
    <w:p w14:paraId="20FE87B4" w14:textId="77777777" w:rsidR="00561FA1" w:rsidRPr="004B5FCB" w:rsidRDefault="00561FA1" w:rsidP="004771AA">
      <w:pPr>
        <w:spacing w:after="0" w:line="360" w:lineRule="auto"/>
        <w:ind w:firstLine="709"/>
        <w:jc w:val="both"/>
        <w:rPr>
          <w:b/>
          <w:szCs w:val="28"/>
        </w:rPr>
      </w:pPr>
      <w:r w:rsidRPr="004B5FCB">
        <w:rPr>
          <w:b/>
          <w:szCs w:val="28"/>
        </w:rPr>
        <w:t>2.4 Программа коррекционно-развивающей работы с детьми с ТНР</w:t>
      </w:r>
    </w:p>
    <w:p w14:paraId="5FA8CB6C" w14:textId="77777777" w:rsidR="00561FA1" w:rsidRPr="004B5FCB" w:rsidRDefault="00561FA1" w:rsidP="004771AA">
      <w:pPr>
        <w:spacing w:after="0" w:line="360" w:lineRule="auto"/>
        <w:ind w:firstLine="709"/>
        <w:jc w:val="both"/>
        <w:rPr>
          <w:szCs w:val="28"/>
        </w:rPr>
      </w:pPr>
      <w:r w:rsidRPr="004B5FCB">
        <w:rPr>
          <w:szCs w:val="28"/>
        </w:rPr>
        <w:t>Программа коррекционной работы обеспечивает:</w:t>
      </w:r>
    </w:p>
    <w:p w14:paraId="6990CF90" w14:textId="77777777" w:rsidR="00561FA1" w:rsidRPr="004B5FCB" w:rsidRDefault="00561FA1" w:rsidP="004771AA">
      <w:pPr>
        <w:spacing w:after="0" w:line="360" w:lineRule="auto"/>
        <w:ind w:firstLine="709"/>
        <w:jc w:val="both"/>
        <w:rPr>
          <w:szCs w:val="28"/>
        </w:rPr>
      </w:pPr>
      <w:r w:rsidRPr="004B5FCB">
        <w:rPr>
          <w:szCs w:val="28"/>
        </w:rPr>
        <w:t xml:space="preserve">выявление особых образовательных потребностей обучающихся с ТНР, обусловленных недостатками в их психофизическом и речевом развитии; 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 возможность освоения детьми с </w:t>
      </w:r>
      <w:r w:rsidRPr="004B5FCB">
        <w:rPr>
          <w:szCs w:val="28"/>
        </w:rPr>
        <w:lastRenderedPageBreak/>
        <w:t>ТНР адаптированной основной образовательной программы дошкольного образования.</w:t>
      </w:r>
    </w:p>
    <w:p w14:paraId="7377C5A4" w14:textId="77777777" w:rsidR="00561FA1" w:rsidRPr="004B5FCB" w:rsidRDefault="00561FA1" w:rsidP="004771AA">
      <w:pPr>
        <w:spacing w:after="0" w:line="360" w:lineRule="auto"/>
        <w:ind w:firstLine="709"/>
        <w:jc w:val="both"/>
        <w:rPr>
          <w:szCs w:val="28"/>
        </w:rPr>
      </w:pPr>
      <w:r w:rsidRPr="004B5FCB">
        <w:rPr>
          <w:szCs w:val="28"/>
        </w:rPr>
        <w:t>Задачи программы:</w:t>
      </w:r>
    </w:p>
    <w:p w14:paraId="54E607DB" w14:textId="77777777" w:rsidR="00561FA1" w:rsidRPr="004B5FCB" w:rsidRDefault="00561FA1" w:rsidP="004771AA">
      <w:pPr>
        <w:spacing w:after="0" w:line="360" w:lineRule="auto"/>
        <w:ind w:firstLine="709"/>
        <w:jc w:val="both"/>
        <w:rPr>
          <w:szCs w:val="28"/>
        </w:rPr>
      </w:pPr>
      <w:r w:rsidRPr="004B5FCB">
        <w:rPr>
          <w:szCs w:val="28"/>
        </w:rPr>
        <w:t>определение особых образовательных потребностей обучающихся с ТНР, обусловленных уровнем их речевого развития и степенью выраженности нарушения; коррекция речевых нарушений на основе координации педагогических,  психологических и медицинских средств воздействия; оказание родителям (законным представителям) обучающихся с ТНР консультативной и методической помощи по особенностям развития обучающихся с ТНР и направлениям коррекционного воздействия.</w:t>
      </w:r>
    </w:p>
    <w:p w14:paraId="17C85053" w14:textId="77777777" w:rsidR="00561FA1" w:rsidRPr="004B5FCB" w:rsidRDefault="00561FA1" w:rsidP="004771AA">
      <w:pPr>
        <w:spacing w:after="0" w:line="360" w:lineRule="auto"/>
        <w:ind w:firstLine="709"/>
        <w:jc w:val="both"/>
        <w:rPr>
          <w:szCs w:val="28"/>
        </w:rPr>
      </w:pPr>
      <w:r w:rsidRPr="004B5FCB">
        <w:rPr>
          <w:szCs w:val="28"/>
        </w:rPr>
        <w:t>Программа коррекционной работы предусматривает:</w:t>
      </w:r>
    </w:p>
    <w:p w14:paraId="7ABE4BFA" w14:textId="77777777" w:rsidR="00561FA1" w:rsidRPr="004B5FCB" w:rsidRDefault="00561FA1" w:rsidP="004771AA">
      <w:pPr>
        <w:spacing w:after="0" w:line="360" w:lineRule="auto"/>
        <w:ind w:firstLine="709"/>
        <w:jc w:val="both"/>
        <w:rPr>
          <w:szCs w:val="28"/>
        </w:rPr>
      </w:pPr>
      <w:r w:rsidRPr="004B5FCB">
        <w:rPr>
          <w:szCs w:val="28"/>
        </w:rPr>
        <w:t>проведение индивидуальной и подгрупповой логопедической работы, обеспечивающей удовлетворение особых образовательных потребностей обучающихся с ТНР с целью преодоления неречевых и речевых расстройств; 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 обеспечение коррекционной направленности при реализации содержания образовательных областей и воспитательных мероприятий; 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 (законным представителям).</w:t>
      </w:r>
    </w:p>
    <w:p w14:paraId="7175AF20" w14:textId="77777777" w:rsidR="00561FA1" w:rsidRPr="004B5FCB" w:rsidRDefault="00561FA1" w:rsidP="004771AA">
      <w:pPr>
        <w:spacing w:after="0" w:line="360" w:lineRule="auto"/>
        <w:ind w:firstLine="709"/>
        <w:jc w:val="both"/>
        <w:rPr>
          <w:szCs w:val="28"/>
        </w:rPr>
      </w:pPr>
      <w:r w:rsidRPr="004B5FCB">
        <w:rPr>
          <w:szCs w:val="28"/>
        </w:rPr>
        <w:t>Коррекционно-развивающая работа всех педагогических работников дошкольной образовательной организации включает:</w:t>
      </w:r>
    </w:p>
    <w:p w14:paraId="4ACC61D3" w14:textId="77777777" w:rsidR="00561FA1" w:rsidRPr="004B5FCB" w:rsidRDefault="00561FA1" w:rsidP="004771AA">
      <w:pPr>
        <w:spacing w:after="0" w:line="360" w:lineRule="auto"/>
        <w:ind w:firstLine="709"/>
        <w:jc w:val="both"/>
        <w:rPr>
          <w:szCs w:val="28"/>
        </w:rPr>
      </w:pPr>
      <w:r w:rsidRPr="004B5FCB">
        <w:rPr>
          <w:szCs w:val="28"/>
        </w:rPr>
        <w:t xml:space="preserve">системное и разностороннее развитие речи и коррекцию речевых расстройств (с учетом уровня речевого развития, механизма, структуры речевого дефекта у обучающихся с ТНР); социально-коммуникативное развитие; развитие и коррекцию сенсорных, моторных, психических функций у обучающихся с ТНР; познавательное развитие, развитие высших </w:t>
      </w:r>
      <w:r w:rsidRPr="004B5FCB">
        <w:rPr>
          <w:szCs w:val="28"/>
        </w:rPr>
        <w:lastRenderedPageBreak/>
        <w:t>психических функций; коррекцию нарушений развития личности, эмоционально-волевой сферы с целью максимальной социальной адаптации ребёнка с ТНР; 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обучающихся с ТНР.</w:t>
      </w:r>
    </w:p>
    <w:p w14:paraId="1DD1B797" w14:textId="77777777" w:rsidR="00561FA1" w:rsidRPr="004B5FCB" w:rsidRDefault="00561FA1" w:rsidP="004771AA">
      <w:pPr>
        <w:spacing w:after="0" w:line="360" w:lineRule="auto"/>
        <w:ind w:firstLine="709"/>
        <w:jc w:val="both"/>
        <w:rPr>
          <w:szCs w:val="28"/>
        </w:rPr>
      </w:pPr>
      <w:r w:rsidRPr="004B5FCB">
        <w:rPr>
          <w:szCs w:val="28"/>
        </w:rPr>
        <w:t>Программа коррекционной работы предусматривает вариативные формы специального сопровождения обучающихся с ТНР.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обучающихся с ТНР и удовлетворению их особых образовательных потребностей.</w:t>
      </w:r>
    </w:p>
    <w:p w14:paraId="117CF0D4" w14:textId="77777777" w:rsidR="00561FA1" w:rsidRPr="004B5FCB" w:rsidRDefault="00561FA1" w:rsidP="004771AA">
      <w:pPr>
        <w:spacing w:after="0" w:line="360" w:lineRule="auto"/>
        <w:ind w:firstLine="709"/>
        <w:jc w:val="both"/>
        <w:rPr>
          <w:szCs w:val="28"/>
        </w:rPr>
      </w:pPr>
      <w:r w:rsidRPr="004B5FCB">
        <w:rPr>
          <w:szCs w:val="28"/>
        </w:rPr>
        <w:t xml:space="preserve">Результаты освоения программы коррекционной работы определяются состоянием компонентов языковой системы и уровнем речевого развития (I уровень; </w:t>
      </w:r>
      <w:r w:rsidRPr="004B5FCB">
        <w:rPr>
          <w:szCs w:val="28"/>
          <w:lang w:val="en-US"/>
        </w:rPr>
        <w:t>II</w:t>
      </w:r>
      <w:r w:rsidRPr="004B5FCB">
        <w:rPr>
          <w:szCs w:val="28"/>
        </w:rPr>
        <w:t>уровень; III уровень, IV уровень, фонетико-фонематическое недоразвитие речи (ФФН), механизмом и видом речевой патологии (</w:t>
      </w:r>
      <w:proofErr w:type="spellStart"/>
      <w:r w:rsidRPr="004B5FCB">
        <w:rPr>
          <w:szCs w:val="28"/>
        </w:rPr>
        <w:t>анартрия</w:t>
      </w:r>
      <w:proofErr w:type="spellEnd"/>
      <w:r w:rsidRPr="004B5FCB">
        <w:rPr>
          <w:szCs w:val="28"/>
        </w:rPr>
        <w:t xml:space="preserve">, дизартрия, алалия, афазия, </w:t>
      </w:r>
      <w:proofErr w:type="spellStart"/>
      <w:r w:rsidRPr="004B5FCB">
        <w:rPr>
          <w:szCs w:val="28"/>
        </w:rPr>
        <w:t>ринолалия</w:t>
      </w:r>
      <w:proofErr w:type="spellEnd"/>
      <w:r w:rsidRPr="004B5FCB">
        <w:rPr>
          <w:szCs w:val="28"/>
        </w:rPr>
        <w:t xml:space="preserve">,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(дисграфия, дислексия, </w:t>
      </w:r>
      <w:proofErr w:type="spellStart"/>
      <w:r w:rsidRPr="004B5FCB">
        <w:rPr>
          <w:szCs w:val="28"/>
        </w:rPr>
        <w:t>дискалькулия</w:t>
      </w:r>
      <w:proofErr w:type="spellEnd"/>
      <w:r w:rsidRPr="004B5FCB">
        <w:rPr>
          <w:szCs w:val="28"/>
        </w:rPr>
        <w:t xml:space="preserve"> в школьном возрасте).</w:t>
      </w:r>
    </w:p>
    <w:p w14:paraId="012FA7BF" w14:textId="77777777" w:rsidR="00561FA1" w:rsidRPr="004B5FCB" w:rsidRDefault="00561FA1" w:rsidP="004771AA">
      <w:pPr>
        <w:spacing w:after="0" w:line="360" w:lineRule="auto"/>
        <w:ind w:firstLine="709"/>
        <w:jc w:val="both"/>
        <w:rPr>
          <w:szCs w:val="28"/>
        </w:rPr>
      </w:pPr>
      <w:r w:rsidRPr="004B5FCB">
        <w:rPr>
          <w:szCs w:val="28"/>
        </w:rPr>
        <w:t>Общими ориентирами в достижении результатов программы коррекционной работы являются:</w:t>
      </w:r>
    </w:p>
    <w:p w14:paraId="1C42FCBE" w14:textId="77777777" w:rsidR="00561FA1" w:rsidRPr="004B5FCB" w:rsidRDefault="00561FA1" w:rsidP="004771AA">
      <w:pPr>
        <w:spacing w:after="0" w:line="360" w:lineRule="auto"/>
        <w:ind w:firstLine="709"/>
        <w:jc w:val="both"/>
        <w:rPr>
          <w:szCs w:val="28"/>
        </w:rPr>
      </w:pPr>
      <w:r w:rsidRPr="004B5FCB">
        <w:rPr>
          <w:szCs w:val="28"/>
        </w:rPr>
        <w:t xml:space="preserve">сформированность фонетического компонента языковой способности в соответствии с онтогенетическими закономерностями его становления; совершенствование лексического, морфологического (включая словообразовательный), синтаксического, семантического компонентов языковой способности; овладение арсеналом языковых единиц различных уровней, усвоение правил их использования в речевой деятельности; сформированность предпосылок метаязыковой деятельности, </w:t>
      </w:r>
      <w:r w:rsidRPr="004B5FCB">
        <w:rPr>
          <w:szCs w:val="28"/>
        </w:rPr>
        <w:lastRenderedPageBreak/>
        <w:t>обеспечивающих выбор определенных языковых единиц и построение их по определенным правилам; сформированность социально-коммуникативных навыков; сформированность психофизиологического, психологического и языкового уровней, обеспечивающих в будущем овладение чтением и письмом.</w:t>
      </w:r>
    </w:p>
    <w:p w14:paraId="50E6BAE6" w14:textId="77777777" w:rsidR="00561FA1" w:rsidRPr="004B5FCB" w:rsidRDefault="00561FA1" w:rsidP="004771AA">
      <w:pPr>
        <w:spacing w:after="0" w:line="360" w:lineRule="auto"/>
        <w:ind w:firstLine="709"/>
        <w:jc w:val="both"/>
        <w:rPr>
          <w:szCs w:val="28"/>
        </w:rPr>
      </w:pPr>
      <w:r w:rsidRPr="004B5FCB">
        <w:rPr>
          <w:szCs w:val="28"/>
        </w:rPr>
        <w:t>Общий объем образовательной программы для обучающихся с ТНР, которая должна быть реализована в образовательной организации в группах компенсирующей 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w:t>
      </w:r>
    </w:p>
    <w:p w14:paraId="3E9CDF89" w14:textId="77777777" w:rsidR="00561FA1" w:rsidRPr="004B5FCB" w:rsidRDefault="00561FA1" w:rsidP="004771AA">
      <w:pPr>
        <w:spacing w:after="0" w:line="360" w:lineRule="auto"/>
        <w:ind w:firstLine="709"/>
        <w:jc w:val="both"/>
        <w:rPr>
          <w:szCs w:val="28"/>
        </w:rPr>
      </w:pPr>
      <w:r w:rsidRPr="004B5FCB">
        <w:rPr>
          <w:szCs w:val="28"/>
        </w:rPr>
        <w:t xml:space="preserve">Образовательная программа для обучающихся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w:t>
      </w:r>
      <w:proofErr w:type="spellStart"/>
      <w:r w:rsidRPr="004B5FCB">
        <w:rPr>
          <w:szCs w:val="28"/>
        </w:rPr>
        <w:t>речеязыкового</w:t>
      </w:r>
      <w:proofErr w:type="spellEnd"/>
      <w:r w:rsidRPr="004B5FCB">
        <w:rPr>
          <w:szCs w:val="28"/>
        </w:rPr>
        <w:t xml:space="preserve"> развития обучающихся, психологической, </w:t>
      </w:r>
      <w:proofErr w:type="spellStart"/>
      <w:r w:rsidRPr="004B5FCB">
        <w:rPr>
          <w:szCs w:val="28"/>
        </w:rPr>
        <w:t>моторнодвигательной</w:t>
      </w:r>
      <w:proofErr w:type="spellEnd"/>
      <w:r w:rsidRPr="004B5FCB">
        <w:rPr>
          <w:szCs w:val="28"/>
        </w:rPr>
        <w:t xml:space="preserve"> базы речи, профилактикой потенциально возможных трудностей в овладении грамотой и обучении в целом, реализуемую в ходе режимных моментов; самостоятельную деятельность обучающихся с тяжелыми нарушениями речи; взаимодействие с семьями обучающихся по реализации образовательной программы дошкольного образования для обучающихся с ТНР.</w:t>
      </w:r>
    </w:p>
    <w:p w14:paraId="233861FD" w14:textId="77777777" w:rsidR="00561FA1" w:rsidRPr="004B5FCB" w:rsidRDefault="00561FA1" w:rsidP="004771AA">
      <w:pPr>
        <w:spacing w:after="0" w:line="360" w:lineRule="auto"/>
        <w:ind w:firstLine="709"/>
        <w:jc w:val="both"/>
        <w:rPr>
          <w:szCs w:val="28"/>
        </w:rPr>
      </w:pPr>
      <w:r w:rsidRPr="004B5FCB">
        <w:rPr>
          <w:szCs w:val="28"/>
        </w:rPr>
        <w:t>Специальные условия для получения образования детьми с тяжелыми нарушениями речи:</w:t>
      </w:r>
    </w:p>
    <w:p w14:paraId="4513EADF" w14:textId="77777777" w:rsidR="00561FA1" w:rsidRPr="004B5FCB" w:rsidRDefault="00561FA1" w:rsidP="004771AA">
      <w:pPr>
        <w:spacing w:after="0" w:line="360" w:lineRule="auto"/>
        <w:ind w:firstLine="709"/>
        <w:jc w:val="both"/>
        <w:rPr>
          <w:szCs w:val="28"/>
        </w:rPr>
      </w:pPr>
      <w:r w:rsidRPr="004B5FCB">
        <w:rPr>
          <w:szCs w:val="28"/>
        </w:rPr>
        <w:t xml:space="preserve">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обучающихся с ТНР; 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образовательной организацией; </w:t>
      </w:r>
      <w:r w:rsidRPr="004B5FCB">
        <w:rPr>
          <w:szCs w:val="28"/>
        </w:rPr>
        <w:lastRenderedPageBreak/>
        <w:t>реализацию комплексного взаимодействия, творческого и профессионального потенциала специалистов образовательных организаций при реализации АОП ДО; проведение групповых и индивидуальных коррекционных занятий с учителем-логопедом (не реже 2-х раз в неделю) и педагогом-психологом; обеспечение эффективного планирования и реализации в организации 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тяжелыми нарушениями речи.</w:t>
      </w:r>
    </w:p>
    <w:p w14:paraId="28263D30" w14:textId="77777777" w:rsidR="00561FA1" w:rsidRPr="004B5FCB" w:rsidRDefault="00561FA1" w:rsidP="00F6769B">
      <w:pPr>
        <w:spacing w:line="360" w:lineRule="auto"/>
        <w:ind w:firstLine="709"/>
        <w:jc w:val="both"/>
        <w:rPr>
          <w:szCs w:val="28"/>
        </w:rPr>
      </w:pPr>
      <w:r w:rsidRPr="004B5FCB">
        <w:rPr>
          <w:szCs w:val="28"/>
        </w:rPr>
        <w:t>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w:t>
      </w:r>
    </w:p>
    <w:p w14:paraId="5E061B8C" w14:textId="77777777" w:rsidR="00561FA1" w:rsidRPr="004B5FCB" w:rsidRDefault="00561FA1" w:rsidP="004771AA">
      <w:pPr>
        <w:spacing w:after="0" w:line="360" w:lineRule="auto"/>
        <w:ind w:firstLine="709"/>
        <w:jc w:val="both"/>
        <w:rPr>
          <w:szCs w:val="28"/>
        </w:rPr>
      </w:pPr>
      <w:r w:rsidRPr="004B5FCB">
        <w:rPr>
          <w:szCs w:val="28"/>
        </w:rPr>
        <w:t>Коррекционно-развивающая работа с детьми с ТНР основывается на результатах комплексного всестороннего обследования каждого ребенка, Обследование строится с учетом следующих принципов:</w:t>
      </w:r>
    </w:p>
    <w:p w14:paraId="2B5BC425" w14:textId="77777777" w:rsidR="00561FA1" w:rsidRPr="004B5FCB" w:rsidRDefault="00561FA1" w:rsidP="004771AA">
      <w:pPr>
        <w:spacing w:after="0" w:line="360" w:lineRule="auto"/>
        <w:ind w:firstLine="709"/>
        <w:jc w:val="both"/>
        <w:rPr>
          <w:szCs w:val="28"/>
        </w:rPr>
      </w:pPr>
      <w:r w:rsidRPr="004B5FCB">
        <w:rPr>
          <w:szCs w:val="28"/>
        </w:rPr>
        <w:t>1.</w:t>
      </w:r>
      <w:r w:rsidRPr="004B5FCB">
        <w:rPr>
          <w:szCs w:val="28"/>
        </w:rPr>
        <w:tab/>
        <w:t>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14:paraId="7A8083B3" w14:textId="77777777" w:rsidR="00561FA1" w:rsidRPr="004B5FCB" w:rsidRDefault="00561FA1" w:rsidP="004771AA">
      <w:pPr>
        <w:spacing w:after="0" w:line="360" w:lineRule="auto"/>
        <w:ind w:firstLine="709"/>
        <w:jc w:val="both"/>
        <w:rPr>
          <w:szCs w:val="28"/>
        </w:rPr>
      </w:pPr>
      <w:r w:rsidRPr="004B5FCB">
        <w:rPr>
          <w:szCs w:val="28"/>
        </w:rPr>
        <w:t xml:space="preserve">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  психолого-педагогическое изучение обучающихся,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 специально организованное </w:t>
      </w:r>
      <w:r w:rsidRPr="004B5FCB">
        <w:rPr>
          <w:szCs w:val="28"/>
        </w:rPr>
        <w:lastRenderedPageBreak/>
        <w:t>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14:paraId="2F495613" w14:textId="77777777" w:rsidR="00561FA1" w:rsidRPr="004B5FCB" w:rsidRDefault="00561FA1" w:rsidP="004771AA">
      <w:pPr>
        <w:spacing w:after="0" w:line="360" w:lineRule="auto"/>
        <w:ind w:firstLine="709"/>
        <w:jc w:val="both"/>
        <w:rPr>
          <w:szCs w:val="28"/>
        </w:rPr>
      </w:pPr>
      <w:r w:rsidRPr="004B5FCB">
        <w:rPr>
          <w:szCs w:val="28"/>
        </w:rPr>
        <w:t>2.</w:t>
      </w:r>
      <w:r w:rsidRPr="004B5FCB">
        <w:rPr>
          <w:szCs w:val="28"/>
        </w:rPr>
        <w:tab/>
        <w:t>Принцип учета возрастных особенностей обучающихся,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14:paraId="2B77EE0C" w14:textId="77777777" w:rsidR="00561FA1" w:rsidRPr="004B5FCB" w:rsidRDefault="00561FA1" w:rsidP="004771AA">
      <w:pPr>
        <w:spacing w:after="0" w:line="360" w:lineRule="auto"/>
        <w:ind w:firstLine="709"/>
        <w:jc w:val="both"/>
        <w:rPr>
          <w:szCs w:val="28"/>
        </w:rPr>
      </w:pPr>
      <w:r w:rsidRPr="004B5FCB">
        <w:rPr>
          <w:szCs w:val="28"/>
        </w:rPr>
        <w:t xml:space="preserve">З. Принцип динамического изучения обучающихся, позволяющий оценивать не отдельные, разрозненные патологические проявления, а общие тенденции нарушения </w:t>
      </w:r>
      <w:proofErr w:type="spellStart"/>
      <w:r w:rsidRPr="004B5FCB">
        <w:rPr>
          <w:szCs w:val="28"/>
        </w:rPr>
        <w:t>речеязыкового</w:t>
      </w:r>
      <w:proofErr w:type="spellEnd"/>
      <w:r w:rsidRPr="004B5FCB">
        <w:rPr>
          <w:szCs w:val="28"/>
        </w:rPr>
        <w:t xml:space="preserve"> развития и компенсаторные возможности обучающихся.</w:t>
      </w:r>
    </w:p>
    <w:p w14:paraId="32F3FF5A" w14:textId="77777777" w:rsidR="00561FA1" w:rsidRPr="004B5FCB" w:rsidRDefault="00561FA1" w:rsidP="004771AA">
      <w:pPr>
        <w:spacing w:after="0" w:line="360" w:lineRule="auto"/>
        <w:ind w:firstLine="709"/>
        <w:jc w:val="both"/>
        <w:rPr>
          <w:szCs w:val="28"/>
        </w:rPr>
      </w:pPr>
      <w:r w:rsidRPr="004B5FCB">
        <w:rPr>
          <w:szCs w:val="28"/>
        </w:rPr>
        <w:t xml:space="preserve">4. 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обучающихся разных возрастных и </w:t>
      </w:r>
      <w:proofErr w:type="spellStart"/>
      <w:r w:rsidRPr="004B5FCB">
        <w:rPr>
          <w:szCs w:val="28"/>
        </w:rPr>
        <w:t>этиопатогенетических</w:t>
      </w:r>
      <w:proofErr w:type="spellEnd"/>
      <w:r w:rsidRPr="004B5FCB">
        <w:rPr>
          <w:szCs w:val="28"/>
        </w:rPr>
        <w:t xml:space="preserve">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p w14:paraId="5597F3FD" w14:textId="77777777" w:rsidR="00561FA1" w:rsidRPr="004B5FCB" w:rsidRDefault="00561FA1" w:rsidP="004771AA">
      <w:pPr>
        <w:spacing w:after="0" w:line="360" w:lineRule="auto"/>
        <w:ind w:firstLine="709"/>
        <w:jc w:val="both"/>
        <w:rPr>
          <w:szCs w:val="28"/>
          <w:u w:val="single"/>
        </w:rPr>
      </w:pPr>
      <w:r w:rsidRPr="004B5FCB">
        <w:rPr>
          <w:szCs w:val="28"/>
          <w:u w:val="single"/>
        </w:rPr>
        <w:t>Содержание дифференциальной диагностики речевых и неречевых функций обучающихся с тяжелыми нарушениями речи</w:t>
      </w:r>
    </w:p>
    <w:p w14:paraId="41781803" w14:textId="77777777" w:rsidR="00561FA1" w:rsidRPr="004B5FCB" w:rsidRDefault="00561FA1" w:rsidP="004771AA">
      <w:pPr>
        <w:spacing w:after="0" w:line="360" w:lineRule="auto"/>
        <w:ind w:firstLine="709"/>
        <w:jc w:val="both"/>
        <w:rPr>
          <w:szCs w:val="28"/>
        </w:rPr>
      </w:pPr>
      <w:r w:rsidRPr="004B5FCB">
        <w:rPr>
          <w:szCs w:val="28"/>
        </w:rPr>
        <w:t>Проведению дифференциальной диагностики предшествует предварительный сбор и 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родителям (законным представителям) ребенка.</w:t>
      </w:r>
    </w:p>
    <w:p w14:paraId="373E0288" w14:textId="77777777" w:rsidR="00561FA1" w:rsidRPr="004B5FCB" w:rsidRDefault="00561FA1" w:rsidP="004771AA">
      <w:pPr>
        <w:spacing w:after="0" w:line="360" w:lineRule="auto"/>
        <w:ind w:firstLine="709"/>
        <w:jc w:val="both"/>
        <w:rPr>
          <w:szCs w:val="28"/>
        </w:rPr>
      </w:pPr>
      <w:r w:rsidRPr="004B5FCB">
        <w:rPr>
          <w:szCs w:val="28"/>
        </w:rPr>
        <w:t xml:space="preserve">При непосредственном контакте педагогических работников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w:t>
      </w:r>
      <w:r w:rsidRPr="004B5FCB">
        <w:rPr>
          <w:szCs w:val="28"/>
        </w:rPr>
        <w:lastRenderedPageBreak/>
        <w:t>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
    <w:p w14:paraId="60F3F445" w14:textId="77777777" w:rsidR="00561FA1" w:rsidRPr="004B5FCB" w:rsidRDefault="00561FA1" w:rsidP="004771AA">
      <w:pPr>
        <w:spacing w:after="0" w:line="360" w:lineRule="auto"/>
        <w:ind w:firstLine="709"/>
        <w:jc w:val="both"/>
        <w:rPr>
          <w:szCs w:val="28"/>
        </w:rPr>
      </w:pPr>
      <w:r w:rsidRPr="004B5FCB">
        <w:rPr>
          <w:szCs w:val="28"/>
        </w:rPr>
        <w:t xml:space="preserve">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w:t>
      </w:r>
      <w:proofErr w:type="spellStart"/>
      <w:r w:rsidRPr="004B5FCB">
        <w:rPr>
          <w:szCs w:val="28"/>
        </w:rPr>
        <w:t>интонированности</w:t>
      </w:r>
      <w:proofErr w:type="spellEnd"/>
      <w:r w:rsidRPr="004B5FCB">
        <w:rPr>
          <w:szCs w:val="28"/>
        </w:rPr>
        <w:t>, темпо-ритмической организации речи ребенка, наличии или отсутствии у него ярко выраженных затруднений в звуковом оформлении речевого высказывания.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«Моя семья», «Любимые игрушки», «Отдых летом», «Домашние питомцы», «Мои увлечения», «Любимые книги», «Любимые мультфильмы», «Игры». Образцы речевых высказываний ребенка, полученных в ходе вступительной беседы, фиксируются.</w:t>
      </w:r>
    </w:p>
    <w:p w14:paraId="09EEE53E" w14:textId="77777777" w:rsidR="00561FA1" w:rsidRPr="004B5FCB" w:rsidRDefault="00561FA1" w:rsidP="00E44F09">
      <w:pPr>
        <w:spacing w:after="0" w:line="360" w:lineRule="auto"/>
        <w:ind w:firstLine="709"/>
        <w:jc w:val="both"/>
        <w:rPr>
          <w:szCs w:val="28"/>
          <w:u w:val="single"/>
        </w:rPr>
      </w:pPr>
      <w:r w:rsidRPr="004B5FCB">
        <w:rPr>
          <w:szCs w:val="28"/>
          <w:u w:val="single"/>
        </w:rPr>
        <w:t>Обследование словарного запаса</w:t>
      </w:r>
    </w:p>
    <w:p w14:paraId="2CDD3DC3" w14:textId="77777777" w:rsidR="00561FA1" w:rsidRPr="004B5FCB" w:rsidRDefault="00561FA1" w:rsidP="00E44F09">
      <w:pPr>
        <w:spacing w:after="0" w:line="360" w:lineRule="auto"/>
        <w:ind w:firstLine="709"/>
        <w:jc w:val="both"/>
        <w:rPr>
          <w:szCs w:val="28"/>
        </w:rPr>
      </w:pPr>
      <w:r w:rsidRPr="004B5FCB">
        <w:rPr>
          <w:szCs w:val="28"/>
        </w:rPr>
        <w:t xml:space="preserve">Содержание данного раздела направлено на выявление качественных параметров состояния лексического строя родного языка обучающихся с ТНР. Характер и содержание предъявляемых ребенку заданий определяются возрастом ребенка и его </w:t>
      </w:r>
      <w:proofErr w:type="spellStart"/>
      <w:r w:rsidRPr="004B5FCB">
        <w:rPr>
          <w:szCs w:val="28"/>
        </w:rPr>
        <w:t>речеязыковыми</w:t>
      </w:r>
      <w:proofErr w:type="spellEnd"/>
      <w:r w:rsidRPr="004B5FCB">
        <w:rPr>
          <w:szCs w:val="28"/>
        </w:rPr>
        <w:t xml:space="preserve"> возможностями и включают обследование навыков понимания, употребления слов в разных ситуациях и видах деятельности. 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w:t>
      </w:r>
      <w:r w:rsidRPr="004B5FCB">
        <w:rPr>
          <w:szCs w:val="28"/>
        </w:rPr>
        <w:lastRenderedPageBreak/>
        <w:t>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
    <w:p w14:paraId="3E972B32" w14:textId="77777777" w:rsidR="00561FA1" w:rsidRPr="004B5FCB" w:rsidRDefault="00561FA1" w:rsidP="00E44F09">
      <w:pPr>
        <w:spacing w:after="0" w:line="360" w:lineRule="auto"/>
        <w:ind w:firstLine="709"/>
        <w:jc w:val="both"/>
        <w:rPr>
          <w:szCs w:val="28"/>
          <w:u w:val="single"/>
        </w:rPr>
      </w:pPr>
      <w:r w:rsidRPr="004B5FCB">
        <w:rPr>
          <w:szCs w:val="28"/>
          <w:u w:val="single"/>
        </w:rPr>
        <w:t xml:space="preserve">Обследование грамматического строя </w:t>
      </w:r>
    </w:p>
    <w:p w14:paraId="4860F056" w14:textId="77777777" w:rsidR="00561FA1" w:rsidRPr="004B5FCB" w:rsidRDefault="00561FA1" w:rsidP="00E44F09">
      <w:pPr>
        <w:spacing w:after="0" w:line="360" w:lineRule="auto"/>
        <w:ind w:firstLine="709"/>
        <w:jc w:val="both"/>
        <w:rPr>
          <w:szCs w:val="28"/>
        </w:rPr>
      </w:pPr>
      <w:r w:rsidRPr="004B5FCB">
        <w:rPr>
          <w:szCs w:val="28"/>
        </w:rPr>
        <w:t>Обследование состояния грамматического строя речи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14:paraId="49F0DE8B" w14:textId="77777777" w:rsidR="00561FA1" w:rsidRPr="004B5FCB" w:rsidRDefault="00561FA1" w:rsidP="00E44F09">
      <w:pPr>
        <w:spacing w:after="0" w:line="360" w:lineRule="auto"/>
        <w:ind w:firstLine="709"/>
        <w:jc w:val="both"/>
        <w:rPr>
          <w:szCs w:val="28"/>
          <w:u w:val="single"/>
        </w:rPr>
      </w:pPr>
      <w:r w:rsidRPr="004B5FCB">
        <w:rPr>
          <w:szCs w:val="28"/>
          <w:u w:val="single"/>
        </w:rPr>
        <w:t>Обследование связной речи</w:t>
      </w:r>
    </w:p>
    <w:p w14:paraId="38966964" w14:textId="77777777" w:rsidR="00561FA1" w:rsidRPr="004B5FCB" w:rsidRDefault="00561FA1" w:rsidP="00E44F09">
      <w:pPr>
        <w:spacing w:after="0" w:line="360" w:lineRule="auto"/>
        <w:ind w:firstLine="709"/>
        <w:jc w:val="both"/>
        <w:rPr>
          <w:szCs w:val="28"/>
        </w:rPr>
      </w:pPr>
      <w:r w:rsidRPr="004B5FCB">
        <w:rPr>
          <w:szCs w:val="28"/>
        </w:rPr>
        <w:t xml:space="preserve">Обследование состояния связной речи ребенка с ТНР включает в себя несколько направлений. Одно из них изучение навыков ведения диалога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w:t>
      </w:r>
      <w:r w:rsidRPr="004B5FCB">
        <w:rPr>
          <w:szCs w:val="28"/>
        </w:rPr>
        <w:lastRenderedPageBreak/>
        <w:t>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14:paraId="7D55F492" w14:textId="77777777" w:rsidR="00561FA1" w:rsidRPr="004B5FCB" w:rsidRDefault="00561FA1" w:rsidP="00E44F09">
      <w:pPr>
        <w:spacing w:after="0" w:line="360" w:lineRule="auto"/>
        <w:ind w:firstLine="709"/>
        <w:jc w:val="both"/>
        <w:rPr>
          <w:szCs w:val="28"/>
          <w:u w:val="single"/>
        </w:rPr>
      </w:pPr>
      <w:r w:rsidRPr="004B5FCB">
        <w:rPr>
          <w:szCs w:val="28"/>
          <w:u w:val="single"/>
        </w:rPr>
        <w:t>Обследование фонетических и фонематических процессов</w:t>
      </w:r>
    </w:p>
    <w:p w14:paraId="65947DAC" w14:textId="77777777" w:rsidR="00561FA1" w:rsidRPr="004B5FCB" w:rsidRDefault="00561FA1" w:rsidP="00E44F09">
      <w:pPr>
        <w:spacing w:after="0" w:line="360" w:lineRule="auto"/>
        <w:ind w:firstLine="709"/>
        <w:jc w:val="both"/>
        <w:rPr>
          <w:szCs w:val="28"/>
        </w:rPr>
      </w:pPr>
      <w:r w:rsidRPr="004B5FCB">
        <w:rPr>
          <w:szCs w:val="28"/>
        </w:rPr>
        <w:t xml:space="preserve"> 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w:t>
      </w:r>
      <w:r w:rsidRPr="004B5FCB">
        <w:rPr>
          <w:szCs w:val="28"/>
        </w:rPr>
        <w:lastRenderedPageBreak/>
        <w:t>слух фонем родного языка с возможным применением адаптированных информационных технологий. 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
    <w:p w14:paraId="0CA61A69" w14:textId="77777777" w:rsidR="00561FA1" w:rsidRPr="004B5FCB" w:rsidRDefault="00561FA1" w:rsidP="00F6769B">
      <w:pPr>
        <w:spacing w:line="360" w:lineRule="auto"/>
        <w:ind w:firstLine="709"/>
        <w:jc w:val="both"/>
        <w:rPr>
          <w:szCs w:val="28"/>
        </w:rPr>
      </w:pPr>
      <w:r w:rsidRPr="004B5FCB">
        <w:rPr>
          <w:szCs w:val="28"/>
        </w:rPr>
        <w:t>В процессе комплексного обследования изучается состояние пространственно-зрительных ориентировок и моторно-графических навыков.</w:t>
      </w:r>
    </w:p>
    <w:p w14:paraId="5B4FE956" w14:textId="77777777" w:rsidR="00561FA1" w:rsidRPr="004B5FCB" w:rsidRDefault="00561FA1" w:rsidP="00F6769B">
      <w:pPr>
        <w:spacing w:line="360" w:lineRule="auto"/>
        <w:ind w:firstLine="709"/>
        <w:jc w:val="both"/>
        <w:rPr>
          <w:szCs w:val="28"/>
        </w:rPr>
      </w:pPr>
      <w:r w:rsidRPr="004B5FCB">
        <w:rPr>
          <w:szCs w:val="28"/>
        </w:rPr>
        <w:t xml:space="preserve">В зависимости от возраста ребёнка и состояния его базовых коммуникативно-речевых навыков, целесообразно применять несколько дифференцированных схем обследования </w:t>
      </w:r>
      <w:proofErr w:type="spellStart"/>
      <w:r w:rsidRPr="004B5FCB">
        <w:rPr>
          <w:szCs w:val="28"/>
        </w:rPr>
        <w:t>речеязыковых</w:t>
      </w:r>
      <w:proofErr w:type="spellEnd"/>
      <w:r w:rsidRPr="004B5FCB">
        <w:rPr>
          <w:szCs w:val="28"/>
        </w:rPr>
        <w:t xml:space="preserve"> возможностей обучающихся с ТНР: первая схема - для обследования обучающихся, не владеющих фразовой речью; вторая схема - для обследования обучающихся с начатками общеупотребительной речи; 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 четвертая схема - для обследования обучающихся с развернутой фразовой речью и с нерезко выраженными остаточными проявлениями лексико-грамматического и фонетико-фонематического недоразвития речи.</w:t>
      </w:r>
    </w:p>
    <w:p w14:paraId="23B7751D" w14:textId="77777777" w:rsidR="00561FA1" w:rsidRPr="004B5FCB" w:rsidRDefault="00561FA1" w:rsidP="00E44F09">
      <w:pPr>
        <w:spacing w:after="0" w:line="360" w:lineRule="auto"/>
        <w:ind w:firstLine="709"/>
        <w:jc w:val="both"/>
        <w:rPr>
          <w:szCs w:val="28"/>
          <w:u w:val="single"/>
        </w:rPr>
      </w:pPr>
      <w:r w:rsidRPr="004B5FCB">
        <w:rPr>
          <w:szCs w:val="28"/>
          <w:u w:val="single"/>
        </w:rPr>
        <w:t xml:space="preserve">Осуществление квалифицированной коррекции нарушений </w:t>
      </w:r>
      <w:proofErr w:type="spellStart"/>
      <w:r w:rsidRPr="004B5FCB">
        <w:rPr>
          <w:szCs w:val="28"/>
          <w:u w:val="single"/>
        </w:rPr>
        <w:t>речеязыкового</w:t>
      </w:r>
      <w:proofErr w:type="spellEnd"/>
      <w:r w:rsidRPr="004B5FCB">
        <w:rPr>
          <w:szCs w:val="28"/>
          <w:u w:val="single"/>
        </w:rPr>
        <w:t xml:space="preserve"> развития обучающихся с ТНР</w:t>
      </w:r>
    </w:p>
    <w:p w14:paraId="5014B074" w14:textId="77777777" w:rsidR="00561FA1" w:rsidRPr="004B5FCB" w:rsidRDefault="00561FA1" w:rsidP="00E44F09">
      <w:pPr>
        <w:spacing w:after="0" w:line="360" w:lineRule="auto"/>
        <w:ind w:firstLine="709"/>
        <w:jc w:val="both"/>
        <w:rPr>
          <w:szCs w:val="28"/>
        </w:rPr>
      </w:pPr>
      <w:r w:rsidRPr="004B5FCB">
        <w:rPr>
          <w:szCs w:val="28"/>
        </w:rPr>
        <w:t xml:space="preserve">В младенческом возрасте и вплоть до полутора-двух лет невозможно говорить об однозначном отнесении ребенка с отклонениями доречевого развития к категории обучающихся с тяжелыми нарушениями речи. В связи с этим применительно к детям этого возраста речь идет не о квалифицированной коррекции нарушений, а, скорее, о выявлении факторов риска возникновения </w:t>
      </w:r>
      <w:r w:rsidRPr="004B5FCB">
        <w:rPr>
          <w:szCs w:val="28"/>
        </w:rPr>
        <w:lastRenderedPageBreak/>
        <w:t xml:space="preserve">тяжелых нарушений речи и начале оказания этим детям своевременной психолого-педагогической помощи. Раннее выявление таких обучающихся и проведение соответствующих коррекционных мероприятий может в значительной степени ускорить ход их речевого и психического развития. В целях предупреждения тяжелых нарушений речи необходимо предлагать рекомендации для родителей (законных представителей) обучающихся, относящихся к группе риска, а также обучающихся с различными отклонениями в физическом и (или) психическом развитии. Родители (законные представители) информируются о влиянии эмоционального общения с ребенком на становление его речи, целесообразно обучать родителей (законных представителей) основным приемам по стимулированию </w:t>
      </w:r>
      <w:proofErr w:type="spellStart"/>
      <w:r w:rsidRPr="004B5FCB">
        <w:rPr>
          <w:szCs w:val="28"/>
        </w:rPr>
        <w:t>довербального</w:t>
      </w:r>
      <w:proofErr w:type="spellEnd"/>
      <w:r w:rsidRPr="004B5FCB">
        <w:rPr>
          <w:szCs w:val="28"/>
        </w:rPr>
        <w:t>, начального вербального развития ребенка. Одним из приемов коррекционной работы, направленной на предупреждение нарушений речевого развития, является нормализация процессов кормления, что помогает тренировать функции сосания, глотания, жевания, что создает необходимые предпосылки для правильного функционирования артикуляционного аппарата. Наряду с нормализацией кормления следует развивать у ребенка потребность в общении с педагогическим работником, формировать зрительную фиксацию и способность прослеживать движение предмета, стимулировать слуховое внимание, акцентировать внимание ребенка на звучании предметов, формировать умение локализовать звук в пространстве.</w:t>
      </w:r>
    </w:p>
    <w:p w14:paraId="44C22097" w14:textId="77777777" w:rsidR="00561FA1" w:rsidRPr="004B5FCB" w:rsidRDefault="00561FA1" w:rsidP="00E44F09">
      <w:pPr>
        <w:spacing w:after="0" w:line="360" w:lineRule="auto"/>
        <w:ind w:firstLine="709"/>
        <w:jc w:val="both"/>
        <w:rPr>
          <w:szCs w:val="28"/>
        </w:rPr>
      </w:pPr>
      <w:r w:rsidRPr="004B5FCB">
        <w:rPr>
          <w:szCs w:val="28"/>
        </w:rPr>
        <w:t xml:space="preserve">Обучение обучающихся с ТНР, не владеющих фразовой речью (первым уровнем речевого развития), 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В рамках </w:t>
      </w:r>
      <w:r w:rsidRPr="004B5FCB">
        <w:rPr>
          <w:szCs w:val="28"/>
        </w:rPr>
        <w:lastRenderedPageBreak/>
        <w:t>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Что? (например: Тата (мама, папа) спит; Тата, мой ушки, ноги. Тата моет уши, ноги.).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обучающихся появляется потребность общаться с помощью элементарных двух-трехсловных предложений. 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нарушений эмоционально-волевой сферы.</w:t>
      </w:r>
    </w:p>
    <w:p w14:paraId="66692183" w14:textId="77777777" w:rsidR="00561FA1" w:rsidRPr="004B5FCB" w:rsidRDefault="00561FA1" w:rsidP="00E44F09">
      <w:pPr>
        <w:spacing w:after="0" w:line="360" w:lineRule="auto"/>
        <w:ind w:firstLine="709"/>
        <w:jc w:val="both"/>
        <w:rPr>
          <w:szCs w:val="28"/>
        </w:rPr>
      </w:pPr>
      <w:r w:rsidRPr="004B5FCB">
        <w:rPr>
          <w:szCs w:val="28"/>
        </w:rPr>
        <w:t>Обучение обучающихся с начатками фразовой речи (со вторым уровнем речевого развития) предполагает несколько направлений:</w:t>
      </w:r>
    </w:p>
    <w:p w14:paraId="6A378491" w14:textId="77777777" w:rsidR="00561FA1" w:rsidRPr="004B5FCB" w:rsidRDefault="00561FA1" w:rsidP="00E44F09">
      <w:pPr>
        <w:spacing w:after="0" w:line="360" w:lineRule="auto"/>
        <w:ind w:firstLine="709"/>
        <w:jc w:val="both"/>
        <w:rPr>
          <w:szCs w:val="28"/>
        </w:rPr>
      </w:pPr>
      <w:r w:rsidRPr="004B5FCB">
        <w:rPr>
          <w:szCs w:val="28"/>
        </w:rPr>
        <w:lastRenderedPageBreak/>
        <w:t>1)</w:t>
      </w:r>
      <w:r w:rsidRPr="004B5FCB">
        <w:rPr>
          <w:szCs w:val="28"/>
        </w:rPr>
        <w:tab/>
        <w:t>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p>
    <w:p w14:paraId="6EE590AE" w14:textId="77777777" w:rsidR="00561FA1" w:rsidRPr="004B5FCB" w:rsidRDefault="00561FA1" w:rsidP="00E44F09">
      <w:pPr>
        <w:spacing w:after="0" w:line="360" w:lineRule="auto"/>
        <w:ind w:firstLine="709"/>
        <w:jc w:val="both"/>
        <w:rPr>
          <w:szCs w:val="28"/>
        </w:rPr>
      </w:pPr>
      <w:r w:rsidRPr="004B5FCB">
        <w:rPr>
          <w:szCs w:val="28"/>
        </w:rPr>
        <w:t>2)</w:t>
      </w:r>
      <w:r w:rsidRPr="004B5FCB">
        <w:rPr>
          <w:szCs w:val="28"/>
        </w:rPr>
        <w:tab/>
        <w:t>активизация речевой деятельности и развитие лексико-грамматических средств языка. Обучение называнию 1-3-сложных слов (кот, муха, молоко), учить первоначальным навыкам словоизменения, затем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w:t>
      </w:r>
    </w:p>
    <w:p w14:paraId="77EC5386" w14:textId="77777777" w:rsidR="00561FA1" w:rsidRPr="004B5FCB" w:rsidRDefault="00561FA1" w:rsidP="00E44F09">
      <w:pPr>
        <w:spacing w:after="0" w:line="360" w:lineRule="auto"/>
        <w:ind w:firstLine="709"/>
        <w:jc w:val="both"/>
        <w:rPr>
          <w:szCs w:val="28"/>
        </w:rPr>
      </w:pPr>
      <w:r w:rsidRPr="004B5FCB">
        <w:rPr>
          <w:szCs w:val="28"/>
        </w:rPr>
        <w:t>3) 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«Вова, спи», «Толя спит», «Оля пьет сок»); усвоение простых предлогов - на,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потешек.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w:t>
      </w:r>
    </w:p>
    <w:p w14:paraId="404D46AC" w14:textId="77777777" w:rsidR="00561FA1" w:rsidRPr="004B5FCB" w:rsidRDefault="00561FA1" w:rsidP="00E44F09">
      <w:pPr>
        <w:spacing w:after="0" w:line="360" w:lineRule="auto"/>
        <w:ind w:firstLine="709"/>
        <w:jc w:val="both"/>
        <w:rPr>
          <w:szCs w:val="28"/>
        </w:rPr>
      </w:pPr>
      <w:r w:rsidRPr="004B5FCB">
        <w:rPr>
          <w:szCs w:val="28"/>
        </w:rPr>
        <w:t>4)</w:t>
      </w:r>
      <w:r w:rsidRPr="004B5FCB">
        <w:rPr>
          <w:szCs w:val="28"/>
        </w:rPr>
        <w:tab/>
        <w:t xml:space="preserve">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w:t>
      </w:r>
      <w:proofErr w:type="spellStart"/>
      <w:r w:rsidRPr="004B5FCB">
        <w:rPr>
          <w:szCs w:val="28"/>
        </w:rPr>
        <w:t>звукослоговую</w:t>
      </w:r>
      <w:proofErr w:type="spellEnd"/>
      <w:r w:rsidRPr="004B5FCB">
        <w:rPr>
          <w:szCs w:val="28"/>
        </w:rPr>
        <w:t xml:space="preserve"> структуру слова. Учить различать и четко воспроизводить слоговые сочетания из сохранных звуков с разным </w:t>
      </w:r>
      <w:r w:rsidRPr="004B5FCB">
        <w:rPr>
          <w:szCs w:val="28"/>
        </w:rPr>
        <w:lastRenderedPageBreak/>
        <w:t>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14:paraId="6F9D0C39" w14:textId="77777777" w:rsidR="00561FA1" w:rsidRPr="004B5FCB" w:rsidRDefault="00561FA1" w:rsidP="00E44F09">
      <w:pPr>
        <w:spacing w:after="0" w:line="360" w:lineRule="auto"/>
        <w:ind w:firstLine="709"/>
        <w:jc w:val="both"/>
        <w:rPr>
          <w:szCs w:val="28"/>
        </w:rPr>
      </w:pPr>
      <w:r w:rsidRPr="004B5FCB">
        <w:rPr>
          <w:szCs w:val="28"/>
        </w:rPr>
        <w:t xml:space="preserve">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w:t>
      </w:r>
      <w:proofErr w:type="spellStart"/>
      <w:r w:rsidRPr="004B5FCB">
        <w:rPr>
          <w:szCs w:val="28"/>
        </w:rPr>
        <w:t>речеязыковой</w:t>
      </w:r>
      <w:proofErr w:type="spellEnd"/>
      <w:r w:rsidRPr="004B5FCB">
        <w:rPr>
          <w:szCs w:val="28"/>
        </w:rPr>
        <w:t xml:space="preserve"> работы с целенаправленным формированием психофизиологических возможностей ребенка,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обучающихся с ТНР.</w:t>
      </w:r>
    </w:p>
    <w:p w14:paraId="76EADB71" w14:textId="77777777" w:rsidR="00561FA1" w:rsidRPr="004B5FCB" w:rsidRDefault="00561FA1" w:rsidP="00E44F09">
      <w:pPr>
        <w:spacing w:after="0" w:line="360" w:lineRule="auto"/>
        <w:ind w:firstLine="709"/>
        <w:jc w:val="both"/>
        <w:rPr>
          <w:szCs w:val="28"/>
        </w:rPr>
      </w:pPr>
      <w:r w:rsidRPr="004B5FCB">
        <w:rPr>
          <w:szCs w:val="28"/>
        </w:rPr>
        <w:t>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14:paraId="2AF17E41" w14:textId="77777777" w:rsidR="00561FA1" w:rsidRPr="004B5FCB" w:rsidRDefault="00561FA1" w:rsidP="00E44F09">
      <w:pPr>
        <w:spacing w:after="0" w:line="360" w:lineRule="auto"/>
        <w:ind w:firstLine="709"/>
        <w:jc w:val="both"/>
        <w:rPr>
          <w:szCs w:val="28"/>
        </w:rPr>
      </w:pPr>
      <w:r w:rsidRPr="004B5FCB">
        <w:rPr>
          <w:szCs w:val="28"/>
        </w:rPr>
        <w:t>Обучение обучающихся с развернутой фразовой речью с элементами лексико-грамматического недоразвития (третьим уровнем речевого развития) предусматривает:</w:t>
      </w:r>
    </w:p>
    <w:p w14:paraId="0D85555D" w14:textId="77777777" w:rsidR="00561FA1" w:rsidRPr="004B5FCB" w:rsidRDefault="00561FA1" w:rsidP="00E44F09">
      <w:pPr>
        <w:spacing w:after="0" w:line="360" w:lineRule="auto"/>
        <w:ind w:firstLine="709"/>
        <w:jc w:val="both"/>
        <w:rPr>
          <w:szCs w:val="28"/>
        </w:rPr>
      </w:pPr>
      <w:r w:rsidRPr="004B5FCB">
        <w:rPr>
          <w:szCs w:val="28"/>
        </w:rPr>
        <w:t>1.</w:t>
      </w:r>
      <w:r w:rsidRPr="004B5FCB">
        <w:rPr>
          <w:szCs w:val="28"/>
        </w:rPr>
        <w:tab/>
        <w:t xml:space="preserve">Совершенствование понимания речи (умение вслушиваться в обращённую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  </w:t>
      </w:r>
    </w:p>
    <w:p w14:paraId="4F288AC7" w14:textId="77777777" w:rsidR="00561FA1" w:rsidRPr="004B5FCB" w:rsidRDefault="00561FA1" w:rsidP="00E44F09">
      <w:pPr>
        <w:spacing w:after="0" w:line="360" w:lineRule="auto"/>
        <w:ind w:firstLine="709"/>
        <w:jc w:val="both"/>
        <w:rPr>
          <w:szCs w:val="28"/>
        </w:rPr>
      </w:pPr>
      <w:r w:rsidRPr="004B5FCB">
        <w:rPr>
          <w:szCs w:val="28"/>
        </w:rPr>
        <w:t>2.</w:t>
      </w:r>
      <w:r w:rsidRPr="004B5FCB">
        <w:rPr>
          <w:szCs w:val="28"/>
        </w:rPr>
        <w:tab/>
        <w:t>Развитие умения дифференцировать на слух оппозиционные звуки речи: свистящие - шипящие, звонкие - глухие, твердые - мягкие, сонорные.</w:t>
      </w:r>
    </w:p>
    <w:p w14:paraId="6160E4C2" w14:textId="77777777" w:rsidR="00561FA1" w:rsidRPr="004B5FCB" w:rsidRDefault="00561FA1" w:rsidP="00E44F09">
      <w:pPr>
        <w:spacing w:after="0" w:line="360" w:lineRule="auto"/>
        <w:ind w:firstLine="709"/>
        <w:jc w:val="both"/>
        <w:rPr>
          <w:szCs w:val="28"/>
        </w:rPr>
      </w:pPr>
      <w:r w:rsidRPr="004B5FCB">
        <w:rPr>
          <w:szCs w:val="28"/>
        </w:rPr>
        <w:t>3.</w:t>
      </w:r>
      <w:r w:rsidRPr="004B5FCB">
        <w:rPr>
          <w:szCs w:val="28"/>
        </w:rPr>
        <w:tab/>
        <w:t xml:space="preserve">Закрепление навыков звукового анализа и синтеза (анализ и синтез простого слога без стечения согласных, выделение начального гласного или </w:t>
      </w:r>
      <w:r w:rsidRPr="004B5FCB">
        <w:rPr>
          <w:szCs w:val="28"/>
        </w:rPr>
        <w:lastRenderedPageBreak/>
        <w:t>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2-3сложных слов).</w:t>
      </w:r>
    </w:p>
    <w:p w14:paraId="5D34D8F7" w14:textId="77777777" w:rsidR="00561FA1" w:rsidRPr="004B5FCB" w:rsidRDefault="00561FA1" w:rsidP="00E44F09">
      <w:pPr>
        <w:spacing w:after="0" w:line="360" w:lineRule="auto"/>
        <w:ind w:firstLine="709"/>
        <w:jc w:val="both"/>
        <w:rPr>
          <w:szCs w:val="28"/>
        </w:rPr>
      </w:pPr>
      <w:r w:rsidRPr="004B5FCB">
        <w:rPr>
          <w:szCs w:val="28"/>
        </w:rPr>
        <w:t>4.</w:t>
      </w:r>
      <w:r w:rsidRPr="004B5FCB">
        <w:rPr>
          <w:szCs w:val="28"/>
        </w:rPr>
        <w:tab/>
        <w:t>Обучение элементам грамоты. Знакомство с буквами, соответствующими правильно произносимым звукам. Обучение элементам звукобуквенного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звуко-слоговых и звукобуквенных структур.</w:t>
      </w:r>
    </w:p>
    <w:p w14:paraId="4F746A8C" w14:textId="77777777" w:rsidR="00561FA1" w:rsidRPr="004B5FCB" w:rsidRDefault="00561FA1" w:rsidP="00E44F09">
      <w:pPr>
        <w:spacing w:after="0" w:line="360" w:lineRule="auto"/>
        <w:ind w:firstLine="709"/>
        <w:jc w:val="both"/>
        <w:rPr>
          <w:szCs w:val="28"/>
        </w:rPr>
      </w:pPr>
      <w:r w:rsidRPr="004B5FCB">
        <w:rPr>
          <w:szCs w:val="28"/>
        </w:rPr>
        <w:t>5.</w:t>
      </w:r>
      <w:r w:rsidRPr="004B5FCB">
        <w:rPr>
          <w:szCs w:val="28"/>
        </w:rPr>
        <w:tab/>
        <w:t>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 нож, соус, бритва, приправа; темный (</w:t>
      </w:r>
      <w:proofErr w:type="spellStart"/>
      <w:r w:rsidRPr="004B5FCB">
        <w:rPr>
          <w:szCs w:val="28"/>
        </w:rPr>
        <w:t>ая</w:t>
      </w:r>
      <w:proofErr w:type="spellEnd"/>
      <w:r w:rsidRPr="004B5FCB">
        <w:rPr>
          <w:szCs w:val="28"/>
        </w:rPr>
        <w:t>) - платок, ночь, пальто; образовывать от названий действия названия предметов (блестеть - блеск, трещать - треск, шуметь - шум; объяснять логические связи (Оля провожала Таню - кто приезжал?), подбирать синонимы (смелый - храбрый).</w:t>
      </w:r>
    </w:p>
    <w:p w14:paraId="40286F80" w14:textId="77777777" w:rsidR="00561FA1" w:rsidRPr="004B5FCB" w:rsidRDefault="00561FA1" w:rsidP="00E44F09">
      <w:pPr>
        <w:spacing w:after="0" w:line="360" w:lineRule="auto"/>
        <w:ind w:firstLine="709"/>
        <w:jc w:val="both"/>
        <w:rPr>
          <w:szCs w:val="28"/>
        </w:rPr>
      </w:pPr>
      <w:r w:rsidRPr="004B5FCB">
        <w:rPr>
          <w:szCs w:val="28"/>
        </w:rPr>
        <w:t>6. 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14:paraId="6A4A57E4" w14:textId="77777777" w:rsidR="00561FA1" w:rsidRPr="004B5FCB" w:rsidRDefault="00561FA1" w:rsidP="00E44F09">
      <w:pPr>
        <w:spacing w:after="0" w:line="360" w:lineRule="auto"/>
        <w:ind w:firstLine="709"/>
        <w:jc w:val="both"/>
        <w:rPr>
          <w:szCs w:val="28"/>
        </w:rPr>
      </w:pPr>
      <w:r w:rsidRPr="004B5FCB">
        <w:rPr>
          <w:szCs w:val="28"/>
        </w:rPr>
        <w:t xml:space="preserve">Обучение обучающихся с нерезко выраженными остаточными проявлениями лексико-грамматического и фонетико-фонематического </w:t>
      </w:r>
      <w:r w:rsidRPr="004B5FCB">
        <w:rPr>
          <w:szCs w:val="28"/>
        </w:rPr>
        <w:lastRenderedPageBreak/>
        <w:t>недоразвития речи (четвертым уровнем речевого развития) предусматривает следующие направления работы:</w:t>
      </w:r>
    </w:p>
    <w:p w14:paraId="411AB03A" w14:textId="77777777" w:rsidR="00561FA1" w:rsidRPr="004B5FCB" w:rsidRDefault="00561FA1" w:rsidP="00E44F09">
      <w:pPr>
        <w:spacing w:after="0" w:line="360" w:lineRule="auto"/>
        <w:ind w:firstLine="709"/>
        <w:jc w:val="both"/>
        <w:rPr>
          <w:szCs w:val="28"/>
        </w:rPr>
      </w:pPr>
      <w:r w:rsidRPr="004B5FCB">
        <w:rPr>
          <w:szCs w:val="28"/>
        </w:rPr>
        <w:t>1. 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
    <w:p w14:paraId="37E77836" w14:textId="77777777" w:rsidR="00561FA1" w:rsidRPr="004B5FCB" w:rsidRDefault="00561FA1" w:rsidP="00E44F09">
      <w:pPr>
        <w:spacing w:after="0" w:line="360" w:lineRule="auto"/>
        <w:ind w:firstLine="709"/>
        <w:jc w:val="both"/>
        <w:rPr>
          <w:szCs w:val="28"/>
        </w:rPr>
      </w:pPr>
      <w:r w:rsidRPr="004B5FCB">
        <w:rPr>
          <w:szCs w:val="28"/>
        </w:rPr>
        <w:t>2.</w:t>
      </w:r>
      <w:r w:rsidRPr="004B5FCB">
        <w:rPr>
          <w:szCs w:val="28"/>
        </w:rPr>
        <w:tab/>
        <w:t>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w:t>
      </w:r>
    </w:p>
    <w:p w14:paraId="45FB92F9" w14:textId="77777777" w:rsidR="00561FA1" w:rsidRPr="004B5FCB" w:rsidRDefault="00561FA1" w:rsidP="00E44F09">
      <w:pPr>
        <w:spacing w:after="0" w:line="360" w:lineRule="auto"/>
        <w:ind w:firstLine="709"/>
        <w:jc w:val="both"/>
        <w:rPr>
          <w:szCs w:val="28"/>
        </w:rPr>
      </w:pPr>
      <w:r w:rsidRPr="004B5FCB">
        <w:rPr>
          <w:szCs w:val="28"/>
        </w:rPr>
        <w:t>3.</w:t>
      </w:r>
      <w:r w:rsidRPr="004B5FCB">
        <w:rPr>
          <w:szCs w:val="28"/>
        </w:rPr>
        <w:tab/>
        <w:t>Совершенствование связной речи: закрепление навыка рассказа, пересказа с элементами фантазийных и творческих сюжетов.</w:t>
      </w:r>
    </w:p>
    <w:p w14:paraId="5F422EC0" w14:textId="77777777" w:rsidR="00561FA1" w:rsidRPr="004B5FCB" w:rsidRDefault="00561FA1" w:rsidP="00E44F09">
      <w:pPr>
        <w:spacing w:after="0" w:line="360" w:lineRule="auto"/>
        <w:ind w:firstLine="709"/>
        <w:jc w:val="both"/>
        <w:rPr>
          <w:szCs w:val="28"/>
        </w:rPr>
      </w:pPr>
      <w:r w:rsidRPr="004B5FCB">
        <w:rPr>
          <w:szCs w:val="28"/>
        </w:rPr>
        <w:t>4.</w:t>
      </w:r>
      <w:r w:rsidRPr="004B5FCB">
        <w:rPr>
          <w:szCs w:val="28"/>
        </w:rPr>
        <w:tab/>
        <w:t>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14:paraId="090862DB" w14:textId="77777777" w:rsidR="00561FA1" w:rsidRPr="004B5FCB" w:rsidRDefault="00561FA1" w:rsidP="00E44F09">
      <w:pPr>
        <w:spacing w:after="0" w:line="360" w:lineRule="auto"/>
        <w:ind w:firstLine="709"/>
        <w:jc w:val="both"/>
        <w:rPr>
          <w:szCs w:val="28"/>
        </w:rPr>
      </w:pPr>
      <w:r w:rsidRPr="004B5FCB">
        <w:rPr>
          <w:szCs w:val="28"/>
        </w:rPr>
        <w:t>5.</w:t>
      </w:r>
      <w:r w:rsidRPr="004B5FCB">
        <w:rPr>
          <w:szCs w:val="28"/>
        </w:rPr>
        <w:tab/>
        <w:t xml:space="preserve">Подготовка к овладению элементарными навыками письма и чтения: закрепление понятий «звук», «слог», «слово», «предложение»; </w:t>
      </w:r>
      <w:r w:rsidRPr="004B5FCB">
        <w:rPr>
          <w:szCs w:val="28"/>
        </w:rPr>
        <w:lastRenderedPageBreak/>
        <w:t>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14:paraId="21C51CA4" w14:textId="77777777" w:rsidR="00561FA1" w:rsidRPr="004B5FCB" w:rsidRDefault="00561FA1" w:rsidP="00E44F09">
      <w:pPr>
        <w:spacing w:after="0" w:line="360" w:lineRule="auto"/>
        <w:ind w:firstLine="709"/>
        <w:jc w:val="both"/>
        <w:rPr>
          <w:szCs w:val="28"/>
        </w:rPr>
      </w:pPr>
      <w:r w:rsidRPr="004B5FCB">
        <w:rPr>
          <w:szCs w:val="28"/>
        </w:rPr>
        <w:t xml:space="preserve">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w:t>
      </w:r>
      <w:proofErr w:type="spellStart"/>
      <w:r w:rsidRPr="004B5FCB">
        <w:rPr>
          <w:szCs w:val="28"/>
        </w:rPr>
        <w:t>речеязыкового</w:t>
      </w:r>
      <w:proofErr w:type="spellEnd"/>
      <w:r w:rsidRPr="004B5FCB">
        <w:rPr>
          <w:szCs w:val="28"/>
        </w:rPr>
        <w:t xml:space="preserve">,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 нарушением </w:t>
      </w:r>
      <w:proofErr w:type="spellStart"/>
      <w:r w:rsidRPr="004B5FCB">
        <w:rPr>
          <w:szCs w:val="28"/>
        </w:rPr>
        <w:t>речеязыкового</w:t>
      </w:r>
      <w:proofErr w:type="spellEnd"/>
      <w:r w:rsidRPr="004B5FCB">
        <w:rPr>
          <w:szCs w:val="28"/>
        </w:rPr>
        <w:t xml:space="preserve"> развития ребенка с ТНР.</w:t>
      </w:r>
    </w:p>
    <w:p w14:paraId="21E87215" w14:textId="77777777" w:rsidR="00561FA1" w:rsidRPr="004B5FCB" w:rsidRDefault="00561FA1" w:rsidP="00E44F09">
      <w:pPr>
        <w:spacing w:after="0" w:line="360" w:lineRule="auto"/>
        <w:ind w:firstLine="709"/>
        <w:jc w:val="both"/>
        <w:rPr>
          <w:szCs w:val="28"/>
        </w:rPr>
      </w:pPr>
      <w:r w:rsidRPr="004B5FCB">
        <w:rPr>
          <w:szCs w:val="28"/>
        </w:rPr>
        <w:t>Коррекционно-развивающее воздействие при фонетико-фонематическом недоразвитии предполагает дифференцированные установки на результативность работы в зависимости от возрастных критериев.</w:t>
      </w:r>
    </w:p>
    <w:p w14:paraId="6D6D5370" w14:textId="77777777" w:rsidR="00561FA1" w:rsidRPr="004B5FCB" w:rsidRDefault="00561FA1" w:rsidP="00E44F09">
      <w:pPr>
        <w:spacing w:after="0" w:line="360" w:lineRule="auto"/>
        <w:ind w:firstLine="709"/>
        <w:jc w:val="both"/>
        <w:rPr>
          <w:szCs w:val="28"/>
        </w:rPr>
      </w:pPr>
      <w:r w:rsidRPr="004B5FCB">
        <w:rPr>
          <w:szCs w:val="28"/>
        </w:rPr>
        <w:t>Для обучающихся старшей возрастной группы планируется:</w:t>
      </w:r>
    </w:p>
    <w:p w14:paraId="1626D84A" w14:textId="77777777" w:rsidR="00561FA1" w:rsidRPr="004B5FCB" w:rsidRDefault="00561FA1" w:rsidP="00E44F09">
      <w:pPr>
        <w:spacing w:after="0" w:line="360" w:lineRule="auto"/>
        <w:ind w:firstLine="709"/>
        <w:jc w:val="both"/>
        <w:rPr>
          <w:szCs w:val="28"/>
        </w:rPr>
      </w:pPr>
      <w:r w:rsidRPr="004B5FCB">
        <w:rPr>
          <w:szCs w:val="28"/>
        </w:rPr>
        <w:t>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 различать понятия «звук», «слог», «слово», «предложение», оперируя ими на практическом уровне;</w:t>
      </w:r>
    </w:p>
    <w:p w14:paraId="6B44583C" w14:textId="77777777" w:rsidR="00561FA1" w:rsidRPr="004B5FCB" w:rsidRDefault="00561FA1" w:rsidP="00E44F09">
      <w:pPr>
        <w:spacing w:after="0" w:line="360" w:lineRule="auto"/>
        <w:ind w:firstLine="709"/>
        <w:jc w:val="both"/>
        <w:rPr>
          <w:szCs w:val="28"/>
        </w:rPr>
      </w:pPr>
      <w:r w:rsidRPr="004B5FCB">
        <w:rPr>
          <w:szCs w:val="28"/>
        </w:rPr>
        <w:t>определять последовательность слов в предложении, звуков и слогов в словах; находить в предложении слова с заданным звуком, определять место звука в слове; овладеть интонационными средствами выразительности речи, реализации этих средств в разных видах речевых высказываний.</w:t>
      </w:r>
    </w:p>
    <w:p w14:paraId="37F9EF55" w14:textId="77777777" w:rsidR="00561FA1" w:rsidRPr="004B5FCB" w:rsidRDefault="00561FA1" w:rsidP="00E44F09">
      <w:pPr>
        <w:spacing w:after="0" w:line="360" w:lineRule="auto"/>
        <w:ind w:firstLine="709"/>
        <w:jc w:val="both"/>
        <w:rPr>
          <w:szCs w:val="28"/>
        </w:rPr>
      </w:pPr>
      <w:r w:rsidRPr="004B5FCB">
        <w:rPr>
          <w:szCs w:val="28"/>
        </w:rPr>
        <w:t>Для обучающихся подготовительной к школе группы предполагается обучить их:</w:t>
      </w:r>
    </w:p>
    <w:p w14:paraId="0A5F5B56" w14:textId="77777777" w:rsidR="00561FA1" w:rsidRPr="004B5FCB" w:rsidRDefault="00561FA1" w:rsidP="00F6769B">
      <w:pPr>
        <w:spacing w:line="360" w:lineRule="auto"/>
        <w:ind w:firstLine="709"/>
        <w:jc w:val="both"/>
        <w:rPr>
          <w:szCs w:val="28"/>
        </w:rPr>
      </w:pPr>
      <w:r w:rsidRPr="004B5FCB">
        <w:rPr>
          <w:szCs w:val="28"/>
        </w:rPr>
        <w:t xml:space="preserve">правильно артикулировать и четко дифференцировать звуки речи; различать понятия «звук», «слог», «слово», «предложение», «твердые-мягкие </w:t>
      </w:r>
      <w:r w:rsidRPr="004B5FCB">
        <w:rPr>
          <w:szCs w:val="28"/>
        </w:rPr>
        <w:lastRenderedPageBreak/>
        <w:t>звуки», «звонкие-глухие звуки», оперируя ими на практическом уровне; определять и называть последовательность слов в предложении, звуков и слогов в словах; производить элементарный звуковой анализ и синтез; знать некоторые буквы и производить отдельные действия с ними (выкладывать некоторые слоги, слова).</w:t>
      </w:r>
    </w:p>
    <w:p w14:paraId="073FA25A" w14:textId="77777777" w:rsidR="00561FA1" w:rsidRPr="004B5FCB" w:rsidRDefault="00561FA1" w:rsidP="00E44F09">
      <w:pPr>
        <w:spacing w:after="0" w:line="360" w:lineRule="auto"/>
        <w:ind w:firstLine="709"/>
        <w:jc w:val="both"/>
        <w:rPr>
          <w:szCs w:val="28"/>
        </w:rPr>
      </w:pPr>
      <w:r w:rsidRPr="004B5FCB">
        <w:rPr>
          <w:szCs w:val="28"/>
        </w:rPr>
        <w:t>Коррекционно-развивающая работа с детьми, имеющими нарушения темпо-ритмической организации речи (заикание), предполагает вариативность предполагаемых результатов в зависимости от возрастных и речевых возможностей обучающихся.</w:t>
      </w:r>
    </w:p>
    <w:p w14:paraId="2F43FB56" w14:textId="77777777" w:rsidR="00561FA1" w:rsidRPr="004B5FCB" w:rsidRDefault="00561FA1" w:rsidP="00E44F09">
      <w:pPr>
        <w:spacing w:after="0" w:line="360" w:lineRule="auto"/>
        <w:ind w:firstLine="709"/>
        <w:jc w:val="both"/>
        <w:rPr>
          <w:szCs w:val="28"/>
        </w:rPr>
      </w:pPr>
      <w:r w:rsidRPr="004B5FCB">
        <w:rPr>
          <w:szCs w:val="28"/>
        </w:rPr>
        <w:t>Обучающиеся среднего дошкольного возраста в результате коррекционно-развивающей работы овладевают навыками пользования самостоятельной речью различной сложности (от простейшей ситуативной до контекстной) с опорой на вопросы педагогического работника и наглядную помощь; учатся регулировать свое речевое поведение - отвечать точными однословными ответами с соблюдением темпо-ритмической организации речи.</w:t>
      </w:r>
    </w:p>
    <w:p w14:paraId="5E0DE543" w14:textId="77777777" w:rsidR="00561FA1" w:rsidRPr="004B5FCB" w:rsidRDefault="00561FA1" w:rsidP="00E44F09">
      <w:pPr>
        <w:spacing w:after="0" w:line="360" w:lineRule="auto"/>
        <w:ind w:firstLine="709"/>
        <w:jc w:val="both"/>
        <w:rPr>
          <w:szCs w:val="28"/>
        </w:rPr>
      </w:pPr>
      <w:r w:rsidRPr="004B5FCB">
        <w:rPr>
          <w:szCs w:val="28"/>
        </w:rPr>
        <w:t>Обучающиеся старшего дошкольного возраста могут: пользоваться самостоятельной речью с соблюдением ее темпо-ритмической организации; грамотно формулировать простые предложения и распространять их; использовать в речи основные средства передачи ее содержания; соблюдать мелодико-интонационную структуру речи.</w:t>
      </w:r>
    </w:p>
    <w:p w14:paraId="56211F12" w14:textId="77777777" w:rsidR="00561FA1" w:rsidRPr="004B5FCB" w:rsidRDefault="00561FA1" w:rsidP="00E44F09">
      <w:pPr>
        <w:spacing w:after="0" w:line="360" w:lineRule="auto"/>
        <w:ind w:firstLine="709"/>
        <w:jc w:val="both"/>
        <w:rPr>
          <w:szCs w:val="28"/>
        </w:rPr>
      </w:pPr>
      <w:r w:rsidRPr="004B5FCB">
        <w:rPr>
          <w:szCs w:val="28"/>
        </w:rPr>
        <w:t>Обучающиеся подготовительной к школе группы могут овладеть разными формами самостоятельной контекстной речи (рассказ, пересказ); свободно пользоваться плавной речью различной сложности в разных ситуациях общения; адаптироваться к различным условиям общения; преодолевать индивидуальные коммуникативные затруднения.</w:t>
      </w:r>
    </w:p>
    <w:p w14:paraId="4FB1C650" w14:textId="77777777" w:rsidR="00561FA1" w:rsidRDefault="00561FA1" w:rsidP="00B84F84">
      <w:pPr>
        <w:spacing w:line="360" w:lineRule="auto"/>
        <w:ind w:firstLine="709"/>
        <w:jc w:val="both"/>
        <w:rPr>
          <w:szCs w:val="28"/>
        </w:rPr>
      </w:pPr>
      <w:r w:rsidRPr="004B5FCB">
        <w:rPr>
          <w:szCs w:val="28"/>
        </w:rPr>
        <w:t xml:space="preserve">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w:t>
      </w:r>
      <w:r w:rsidRPr="004B5FCB">
        <w:rPr>
          <w:szCs w:val="28"/>
        </w:rPr>
        <w:lastRenderedPageBreak/>
        <w:t>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Обучающиеся адекватно понимают и употребляют различные части речи, простые и сложные предлоги, владеют навыками словообразования и словоизменения.</w:t>
      </w:r>
    </w:p>
    <w:p w14:paraId="11CC6282" w14:textId="77777777" w:rsidR="00C67FFD" w:rsidRPr="00C67FFD" w:rsidRDefault="00C67FFD" w:rsidP="00C67FFD">
      <w:pPr>
        <w:spacing w:line="360" w:lineRule="auto"/>
        <w:ind w:firstLine="709"/>
        <w:jc w:val="center"/>
        <w:rPr>
          <w:b/>
          <w:bCs/>
          <w:szCs w:val="28"/>
        </w:rPr>
      </w:pPr>
      <w:r w:rsidRPr="00C67FFD">
        <w:rPr>
          <w:b/>
          <w:bCs/>
          <w:szCs w:val="28"/>
        </w:rPr>
        <w:t>Механизм реализации адаптированной образовательной программы (АОП) в МАДОУ «Детский сад № 22 «Ласточка»</w:t>
      </w:r>
    </w:p>
    <w:p w14:paraId="68EBD570" w14:textId="77777777" w:rsidR="00C67FFD" w:rsidRPr="00C67FFD" w:rsidRDefault="00C67FFD" w:rsidP="00C67FFD">
      <w:pPr>
        <w:spacing w:line="360" w:lineRule="auto"/>
        <w:ind w:firstLine="709"/>
        <w:jc w:val="both"/>
        <w:rPr>
          <w:szCs w:val="28"/>
        </w:rPr>
      </w:pPr>
      <w:r w:rsidRPr="00C67FFD">
        <w:rPr>
          <w:szCs w:val="28"/>
        </w:rPr>
        <w:t>Адаптированная образовательная программа (АОП) в дошкольном образовательном учреждении (ДОУ) разрабатывается для детей с ограниченными возможностями здоровья (ОВЗ) и инвалидностью с целью обеспечения их полноценного развития и социализации. Реализация АОП требует четкого механизма, включающего несколько ключевых этапов. Механизм реализации адаптированной образовательной программы (АОП) в ДОО включает несколько этапов:</w:t>
      </w:r>
    </w:p>
    <w:p w14:paraId="3A681D14" w14:textId="77777777" w:rsidR="00C67FFD" w:rsidRPr="00C67FFD" w:rsidRDefault="00C67FFD" w:rsidP="00C67FFD">
      <w:pPr>
        <w:spacing w:line="360" w:lineRule="auto"/>
        <w:ind w:firstLine="709"/>
        <w:jc w:val="both"/>
        <w:rPr>
          <w:szCs w:val="28"/>
        </w:rPr>
      </w:pPr>
      <w:r w:rsidRPr="00C67FFD">
        <w:rPr>
          <w:szCs w:val="28"/>
        </w:rPr>
        <w:t>Диагностический этап: комплексное обследование и разработка АОП</w:t>
      </w:r>
    </w:p>
    <w:p w14:paraId="4730579D" w14:textId="77777777" w:rsidR="00C67FFD" w:rsidRPr="00C67FFD" w:rsidRDefault="00C67FFD" w:rsidP="00C67FFD">
      <w:pPr>
        <w:spacing w:line="360" w:lineRule="auto"/>
        <w:ind w:firstLine="709"/>
        <w:jc w:val="both"/>
        <w:rPr>
          <w:szCs w:val="28"/>
        </w:rPr>
      </w:pPr>
      <w:r w:rsidRPr="00C67FFD">
        <w:rPr>
          <w:szCs w:val="28"/>
        </w:rPr>
        <w:t xml:space="preserve">Цель — включение воспитанников, испытывающих </w:t>
      </w:r>
      <w:proofErr w:type="gramStart"/>
      <w:r w:rsidRPr="00C67FFD">
        <w:rPr>
          <w:szCs w:val="28"/>
        </w:rPr>
        <w:t>трудности,  в</w:t>
      </w:r>
      <w:proofErr w:type="gramEnd"/>
      <w:r w:rsidRPr="00C67FFD">
        <w:rPr>
          <w:szCs w:val="28"/>
        </w:rPr>
        <w:t xml:space="preserve"> категорию группы детей с ОВЗ и разработка адаптированной образовательной программы в соответствии с конкретной нозологией, на основе заключения ПМПК </w:t>
      </w:r>
      <w:proofErr w:type="gramStart"/>
      <w:r w:rsidRPr="00C67FFD">
        <w:rPr>
          <w:szCs w:val="28"/>
        </w:rPr>
        <w:t xml:space="preserve">или  </w:t>
      </w:r>
      <w:proofErr w:type="spellStart"/>
      <w:r w:rsidRPr="00C67FFD">
        <w:rPr>
          <w:szCs w:val="28"/>
        </w:rPr>
        <w:t>ИПРа</w:t>
      </w:r>
      <w:proofErr w:type="spellEnd"/>
      <w:proofErr w:type="gramEnd"/>
      <w:r w:rsidRPr="00C67FFD">
        <w:rPr>
          <w:szCs w:val="28"/>
        </w:rPr>
        <w:t>.</w:t>
      </w:r>
    </w:p>
    <w:p w14:paraId="249E0997" w14:textId="77777777" w:rsidR="00C67FFD" w:rsidRPr="00C67FFD" w:rsidRDefault="00C67FFD" w:rsidP="00C67FFD">
      <w:pPr>
        <w:spacing w:line="360" w:lineRule="auto"/>
        <w:ind w:firstLine="709"/>
        <w:jc w:val="both"/>
        <w:rPr>
          <w:szCs w:val="28"/>
        </w:rPr>
      </w:pPr>
      <w:r w:rsidRPr="00C67FFD">
        <w:rPr>
          <w:szCs w:val="28"/>
        </w:rPr>
        <w:t>•</w:t>
      </w:r>
      <w:r w:rsidRPr="00C67FFD">
        <w:rPr>
          <w:szCs w:val="28"/>
        </w:rPr>
        <w:tab/>
        <w:t>Психолого-медико-педагогический консилиум (</w:t>
      </w:r>
      <w:proofErr w:type="spellStart"/>
      <w:r w:rsidRPr="00C67FFD">
        <w:rPr>
          <w:szCs w:val="28"/>
        </w:rPr>
        <w:t>ППк</w:t>
      </w:r>
      <w:proofErr w:type="spellEnd"/>
      <w:r w:rsidRPr="00C67FFD">
        <w:rPr>
          <w:szCs w:val="28"/>
        </w:rPr>
        <w:t>) проводит диагностику; ребенка, определяет его особые потребности и возможности.</w:t>
      </w:r>
    </w:p>
    <w:p w14:paraId="5DE29A61" w14:textId="77777777" w:rsidR="00C67FFD" w:rsidRPr="00C67FFD" w:rsidRDefault="00C67FFD" w:rsidP="00C67FFD">
      <w:pPr>
        <w:spacing w:line="360" w:lineRule="auto"/>
        <w:ind w:firstLine="709"/>
        <w:jc w:val="both"/>
        <w:rPr>
          <w:szCs w:val="28"/>
        </w:rPr>
      </w:pPr>
      <w:r w:rsidRPr="00C67FFD">
        <w:rPr>
          <w:szCs w:val="28"/>
        </w:rPr>
        <w:t>•</w:t>
      </w:r>
      <w:r w:rsidRPr="00C67FFD">
        <w:rPr>
          <w:szCs w:val="28"/>
        </w:rPr>
        <w:tab/>
        <w:t>В состав консилиума входят:</w:t>
      </w:r>
    </w:p>
    <w:p w14:paraId="594961BD" w14:textId="77777777" w:rsidR="00C67FFD" w:rsidRPr="00C67FFD" w:rsidRDefault="00C67FFD" w:rsidP="00C67FFD">
      <w:pPr>
        <w:spacing w:line="360" w:lineRule="auto"/>
        <w:ind w:firstLine="709"/>
        <w:jc w:val="both"/>
        <w:rPr>
          <w:szCs w:val="28"/>
        </w:rPr>
      </w:pPr>
      <w:r w:rsidRPr="00C67FFD">
        <w:rPr>
          <w:szCs w:val="28"/>
        </w:rPr>
        <w:t>- Воспитатели</w:t>
      </w:r>
    </w:p>
    <w:p w14:paraId="6F377C14" w14:textId="77777777" w:rsidR="00C67FFD" w:rsidRPr="00C67FFD" w:rsidRDefault="00C67FFD" w:rsidP="00C67FFD">
      <w:pPr>
        <w:spacing w:line="360" w:lineRule="auto"/>
        <w:ind w:firstLine="709"/>
        <w:jc w:val="both"/>
        <w:rPr>
          <w:szCs w:val="28"/>
        </w:rPr>
      </w:pPr>
      <w:r w:rsidRPr="00C67FFD">
        <w:rPr>
          <w:szCs w:val="28"/>
        </w:rPr>
        <w:t>- Педагог-психолог</w:t>
      </w:r>
    </w:p>
    <w:p w14:paraId="3EA00519" w14:textId="77777777" w:rsidR="00C67FFD" w:rsidRPr="00C67FFD" w:rsidRDefault="00C67FFD" w:rsidP="00C67FFD">
      <w:pPr>
        <w:spacing w:line="360" w:lineRule="auto"/>
        <w:ind w:firstLine="709"/>
        <w:jc w:val="both"/>
        <w:rPr>
          <w:szCs w:val="28"/>
        </w:rPr>
      </w:pPr>
      <w:r w:rsidRPr="00C67FFD">
        <w:rPr>
          <w:szCs w:val="28"/>
        </w:rPr>
        <w:t>- Учитель-дефектолог (логопед, сурдопедагог, тифлопедагог и др.)</w:t>
      </w:r>
    </w:p>
    <w:p w14:paraId="1BF07769" w14:textId="77777777" w:rsidR="00C67FFD" w:rsidRPr="00C67FFD" w:rsidRDefault="00C67FFD" w:rsidP="00C67FFD">
      <w:pPr>
        <w:spacing w:line="360" w:lineRule="auto"/>
        <w:ind w:firstLine="709"/>
        <w:jc w:val="both"/>
        <w:rPr>
          <w:szCs w:val="28"/>
        </w:rPr>
      </w:pPr>
      <w:r w:rsidRPr="00C67FFD">
        <w:rPr>
          <w:szCs w:val="28"/>
        </w:rPr>
        <w:t>- Тьютор</w:t>
      </w:r>
    </w:p>
    <w:p w14:paraId="7321BD20" w14:textId="77777777" w:rsidR="00C67FFD" w:rsidRPr="00C67FFD" w:rsidRDefault="00C67FFD" w:rsidP="00C67FFD">
      <w:pPr>
        <w:spacing w:line="360" w:lineRule="auto"/>
        <w:ind w:firstLine="709"/>
        <w:jc w:val="both"/>
        <w:rPr>
          <w:szCs w:val="28"/>
        </w:rPr>
      </w:pPr>
      <w:r w:rsidRPr="00C67FFD">
        <w:rPr>
          <w:szCs w:val="28"/>
        </w:rPr>
        <w:lastRenderedPageBreak/>
        <w:t>- Родители (законные представители)</w:t>
      </w:r>
    </w:p>
    <w:p w14:paraId="7061677D" w14:textId="77777777" w:rsidR="00C67FFD" w:rsidRPr="00C67FFD" w:rsidRDefault="00C67FFD" w:rsidP="00C67FFD">
      <w:pPr>
        <w:spacing w:line="360" w:lineRule="auto"/>
        <w:ind w:firstLine="709"/>
        <w:jc w:val="both"/>
        <w:rPr>
          <w:szCs w:val="28"/>
        </w:rPr>
      </w:pPr>
      <w:r w:rsidRPr="00C67FFD">
        <w:rPr>
          <w:szCs w:val="28"/>
        </w:rPr>
        <w:t>•</w:t>
      </w:r>
      <w:r w:rsidRPr="00C67FFD">
        <w:rPr>
          <w:szCs w:val="28"/>
        </w:rPr>
        <w:tab/>
        <w:t>На основе заключения ЦПМПК (Центральной психолого-медико-педагогической комиссии) разрабатывается индивидуальный образовательный маршрут (ИОМ), который является составляющей частью адаптированной образовательной программы дошкольного образования.</w:t>
      </w:r>
    </w:p>
    <w:p w14:paraId="63CC11C8" w14:textId="77777777" w:rsidR="00C67FFD" w:rsidRPr="00C67FFD" w:rsidRDefault="00C67FFD" w:rsidP="00C67FFD">
      <w:pPr>
        <w:spacing w:line="360" w:lineRule="auto"/>
        <w:ind w:firstLine="709"/>
        <w:jc w:val="both"/>
        <w:rPr>
          <w:szCs w:val="28"/>
        </w:rPr>
      </w:pPr>
      <w:r w:rsidRPr="00C67FFD">
        <w:rPr>
          <w:szCs w:val="28"/>
        </w:rPr>
        <w:t>•</w:t>
      </w:r>
      <w:r w:rsidRPr="00C67FFD">
        <w:rPr>
          <w:szCs w:val="28"/>
        </w:rPr>
        <w:tab/>
        <w:t xml:space="preserve">Проводится ряд диагностик совместно со специалистами. Цель — конкретизировать трудности ребенка для коррекционно-развивающей работы с детьми с ОВЗ. </w:t>
      </w:r>
    </w:p>
    <w:p w14:paraId="26D30ABD" w14:textId="77777777" w:rsidR="00C67FFD" w:rsidRPr="00C67FFD" w:rsidRDefault="00C67FFD" w:rsidP="00C67FFD">
      <w:pPr>
        <w:spacing w:line="360" w:lineRule="auto"/>
        <w:ind w:firstLine="709"/>
        <w:jc w:val="both"/>
        <w:rPr>
          <w:szCs w:val="28"/>
        </w:rPr>
      </w:pPr>
      <w:r w:rsidRPr="00C67FFD">
        <w:rPr>
          <w:szCs w:val="28"/>
        </w:rPr>
        <w:t xml:space="preserve"> Мониторинг и корректировка АОП:</w:t>
      </w:r>
    </w:p>
    <w:p w14:paraId="094FA96A" w14:textId="77777777" w:rsidR="00C67FFD" w:rsidRPr="00C67FFD" w:rsidRDefault="00C67FFD" w:rsidP="00C67FFD">
      <w:pPr>
        <w:spacing w:line="360" w:lineRule="auto"/>
        <w:ind w:firstLine="709"/>
        <w:jc w:val="both"/>
        <w:rPr>
          <w:szCs w:val="28"/>
        </w:rPr>
      </w:pPr>
      <w:r w:rsidRPr="00C67FFD">
        <w:rPr>
          <w:szCs w:val="28"/>
        </w:rPr>
        <w:t>Регулярно проводится оценка динамики развития ребенка:</w:t>
      </w:r>
    </w:p>
    <w:p w14:paraId="5022F630" w14:textId="77777777" w:rsidR="00C67FFD" w:rsidRPr="00C67FFD" w:rsidRDefault="00C67FFD" w:rsidP="00C67FFD">
      <w:pPr>
        <w:spacing w:line="360" w:lineRule="auto"/>
        <w:ind w:firstLine="709"/>
        <w:jc w:val="both"/>
        <w:rPr>
          <w:szCs w:val="28"/>
        </w:rPr>
      </w:pPr>
      <w:r w:rsidRPr="00C67FFD">
        <w:rPr>
          <w:szCs w:val="28"/>
        </w:rPr>
        <w:t>•</w:t>
      </w:r>
      <w:r w:rsidRPr="00C67FFD">
        <w:rPr>
          <w:szCs w:val="28"/>
        </w:rPr>
        <w:tab/>
        <w:t>Диагностика специалистов;</w:t>
      </w:r>
    </w:p>
    <w:p w14:paraId="684B6F7E" w14:textId="77777777" w:rsidR="00C67FFD" w:rsidRPr="00C67FFD" w:rsidRDefault="00C67FFD" w:rsidP="00C67FFD">
      <w:pPr>
        <w:spacing w:line="360" w:lineRule="auto"/>
        <w:ind w:firstLine="709"/>
        <w:jc w:val="both"/>
        <w:rPr>
          <w:szCs w:val="28"/>
        </w:rPr>
      </w:pPr>
      <w:r w:rsidRPr="00C67FFD">
        <w:rPr>
          <w:szCs w:val="28"/>
        </w:rPr>
        <w:t>•</w:t>
      </w:r>
      <w:r w:rsidRPr="00C67FFD">
        <w:rPr>
          <w:szCs w:val="28"/>
        </w:rPr>
        <w:tab/>
        <w:t>Мониторинг развития ребенка воспитателями;</w:t>
      </w:r>
    </w:p>
    <w:p w14:paraId="31012FBB" w14:textId="77777777" w:rsidR="00C67FFD" w:rsidRPr="00C67FFD" w:rsidRDefault="00C67FFD" w:rsidP="00C67FFD">
      <w:pPr>
        <w:spacing w:line="360" w:lineRule="auto"/>
        <w:ind w:firstLine="709"/>
        <w:jc w:val="both"/>
        <w:rPr>
          <w:szCs w:val="28"/>
        </w:rPr>
      </w:pPr>
      <w:r w:rsidRPr="00C67FFD">
        <w:rPr>
          <w:szCs w:val="28"/>
        </w:rPr>
        <w:t>•</w:t>
      </w:r>
      <w:r w:rsidRPr="00C67FFD">
        <w:rPr>
          <w:szCs w:val="28"/>
        </w:rPr>
        <w:tab/>
        <w:t>Обратная связь от родителей (удовлетворенность родителей образовательными услугами);</w:t>
      </w:r>
    </w:p>
    <w:p w14:paraId="1590F58C" w14:textId="77777777" w:rsidR="00C67FFD" w:rsidRPr="00C67FFD" w:rsidRDefault="00C67FFD" w:rsidP="00C67FFD">
      <w:pPr>
        <w:spacing w:line="360" w:lineRule="auto"/>
        <w:ind w:firstLine="709"/>
        <w:jc w:val="both"/>
        <w:rPr>
          <w:szCs w:val="28"/>
        </w:rPr>
      </w:pPr>
      <w:r w:rsidRPr="00C67FFD">
        <w:rPr>
          <w:szCs w:val="28"/>
        </w:rPr>
        <w:t>•</w:t>
      </w:r>
      <w:r w:rsidRPr="00C67FFD">
        <w:rPr>
          <w:szCs w:val="28"/>
        </w:rPr>
        <w:tab/>
        <w:t xml:space="preserve">Периодическая </w:t>
      </w:r>
      <w:proofErr w:type="gramStart"/>
      <w:r w:rsidRPr="00C67FFD">
        <w:rPr>
          <w:szCs w:val="28"/>
        </w:rPr>
        <w:t xml:space="preserve">работа  </w:t>
      </w:r>
      <w:proofErr w:type="spellStart"/>
      <w:r w:rsidRPr="00C67FFD">
        <w:rPr>
          <w:szCs w:val="28"/>
        </w:rPr>
        <w:t>ППк</w:t>
      </w:r>
      <w:proofErr w:type="spellEnd"/>
      <w:proofErr w:type="gramEnd"/>
      <w:r w:rsidRPr="00C67FFD">
        <w:rPr>
          <w:szCs w:val="28"/>
        </w:rPr>
        <w:t xml:space="preserve"> для анализа динамики развития;</w:t>
      </w:r>
    </w:p>
    <w:p w14:paraId="7528C2D0" w14:textId="77777777" w:rsidR="00C67FFD" w:rsidRPr="00C67FFD" w:rsidRDefault="00C67FFD" w:rsidP="00C67FFD">
      <w:pPr>
        <w:spacing w:line="360" w:lineRule="auto"/>
        <w:ind w:firstLine="709"/>
        <w:jc w:val="both"/>
        <w:rPr>
          <w:szCs w:val="28"/>
        </w:rPr>
      </w:pPr>
      <w:r w:rsidRPr="00C67FFD">
        <w:rPr>
          <w:szCs w:val="28"/>
        </w:rPr>
        <w:t>•</w:t>
      </w:r>
      <w:r w:rsidRPr="00C67FFD">
        <w:rPr>
          <w:szCs w:val="28"/>
        </w:rPr>
        <w:tab/>
        <w:t>При необходимости программа корректируется: изменяются цели, методы, уровень сложности заданий.</w:t>
      </w:r>
    </w:p>
    <w:p w14:paraId="37C6A64A" w14:textId="77777777" w:rsidR="00C67FFD" w:rsidRPr="00C67FFD" w:rsidRDefault="00C67FFD" w:rsidP="00C67FFD">
      <w:pPr>
        <w:spacing w:line="360" w:lineRule="auto"/>
        <w:ind w:firstLine="709"/>
        <w:jc w:val="both"/>
        <w:rPr>
          <w:szCs w:val="28"/>
        </w:rPr>
      </w:pPr>
      <w:r w:rsidRPr="00C67FFD">
        <w:rPr>
          <w:szCs w:val="28"/>
        </w:rPr>
        <w:t xml:space="preserve">Этап проектирования. </w:t>
      </w:r>
    </w:p>
    <w:p w14:paraId="5AE6411E" w14:textId="77777777" w:rsidR="00C67FFD" w:rsidRPr="00C67FFD" w:rsidRDefault="00C67FFD" w:rsidP="00C67FFD">
      <w:pPr>
        <w:spacing w:line="360" w:lineRule="auto"/>
        <w:ind w:firstLine="709"/>
        <w:jc w:val="both"/>
        <w:rPr>
          <w:szCs w:val="28"/>
        </w:rPr>
      </w:pPr>
      <w:r w:rsidRPr="00C67FFD">
        <w:rPr>
          <w:szCs w:val="28"/>
        </w:rPr>
        <w:t xml:space="preserve">Цель — разработка АОП и построение индивидуальных образовательных маршрутов для дошкольников на основе заключения ПМПК, ИПРА, так же, на основе выявленных трудностей и установленных причин этих трудностей. </w:t>
      </w:r>
    </w:p>
    <w:p w14:paraId="4E5D0CBD" w14:textId="77777777" w:rsidR="00C67FFD" w:rsidRPr="00C67FFD" w:rsidRDefault="00C67FFD" w:rsidP="00C67FFD">
      <w:pPr>
        <w:spacing w:line="360" w:lineRule="auto"/>
        <w:ind w:firstLine="709"/>
        <w:jc w:val="both"/>
        <w:rPr>
          <w:szCs w:val="28"/>
        </w:rPr>
      </w:pPr>
      <w:r w:rsidRPr="00C67FFD">
        <w:rPr>
          <w:szCs w:val="28"/>
        </w:rPr>
        <w:t>Программа составляется на основе:</w:t>
      </w:r>
    </w:p>
    <w:p w14:paraId="62BE9DA1" w14:textId="77777777" w:rsidR="00C67FFD" w:rsidRPr="00C67FFD" w:rsidRDefault="00C67FFD" w:rsidP="00C67FFD">
      <w:pPr>
        <w:spacing w:line="360" w:lineRule="auto"/>
        <w:ind w:firstLine="709"/>
        <w:jc w:val="both"/>
        <w:rPr>
          <w:szCs w:val="28"/>
        </w:rPr>
      </w:pPr>
      <w:r w:rsidRPr="00C67FFD">
        <w:rPr>
          <w:szCs w:val="28"/>
        </w:rPr>
        <w:t>•</w:t>
      </w:r>
      <w:r w:rsidRPr="00C67FFD">
        <w:rPr>
          <w:szCs w:val="28"/>
        </w:rPr>
        <w:tab/>
        <w:t>Заключения психолого-медико-педагогической комиссии (ПМПК).</w:t>
      </w:r>
    </w:p>
    <w:p w14:paraId="45B203B4" w14:textId="77777777" w:rsidR="00C67FFD" w:rsidRPr="00C67FFD" w:rsidRDefault="00C67FFD" w:rsidP="00C67FFD">
      <w:pPr>
        <w:spacing w:line="360" w:lineRule="auto"/>
        <w:ind w:firstLine="709"/>
        <w:jc w:val="both"/>
        <w:rPr>
          <w:szCs w:val="28"/>
        </w:rPr>
      </w:pPr>
      <w:r w:rsidRPr="00C67FFD">
        <w:rPr>
          <w:szCs w:val="28"/>
        </w:rPr>
        <w:lastRenderedPageBreak/>
        <w:t>•</w:t>
      </w:r>
      <w:r w:rsidRPr="00C67FFD">
        <w:rPr>
          <w:szCs w:val="28"/>
        </w:rPr>
        <w:tab/>
        <w:t>Индивидуальных особенностей ребенка (возраст, диагноз, уровень развития).</w:t>
      </w:r>
    </w:p>
    <w:p w14:paraId="5944DE8A" w14:textId="77777777" w:rsidR="00C67FFD" w:rsidRPr="00C67FFD" w:rsidRDefault="00C67FFD" w:rsidP="00C67FFD">
      <w:pPr>
        <w:spacing w:line="360" w:lineRule="auto"/>
        <w:ind w:firstLine="709"/>
        <w:jc w:val="both"/>
        <w:rPr>
          <w:szCs w:val="28"/>
        </w:rPr>
      </w:pPr>
      <w:r w:rsidRPr="00C67FFD">
        <w:rPr>
          <w:szCs w:val="28"/>
        </w:rPr>
        <w:t>•</w:t>
      </w:r>
      <w:r w:rsidRPr="00C67FFD">
        <w:rPr>
          <w:szCs w:val="28"/>
        </w:rPr>
        <w:tab/>
        <w:t>Федеральной адаптированной образовательной программы дошкольного образования (ФАОП ДО), Федерального государственного образовательного стандарта дошкольного образования (ФГОС ДО).</w:t>
      </w:r>
    </w:p>
    <w:p w14:paraId="421A3F48" w14:textId="77777777" w:rsidR="00C67FFD" w:rsidRPr="00C67FFD" w:rsidRDefault="00C67FFD" w:rsidP="00C67FFD">
      <w:pPr>
        <w:spacing w:line="360" w:lineRule="auto"/>
        <w:ind w:firstLine="709"/>
        <w:jc w:val="both"/>
        <w:rPr>
          <w:szCs w:val="28"/>
        </w:rPr>
      </w:pPr>
      <w:r w:rsidRPr="00C67FFD">
        <w:rPr>
          <w:szCs w:val="28"/>
        </w:rPr>
        <w:t>•</w:t>
      </w:r>
      <w:r w:rsidRPr="00C67FFD">
        <w:rPr>
          <w:szCs w:val="28"/>
        </w:rPr>
        <w:tab/>
        <w:t xml:space="preserve"> образовательной программы ДОО.</w:t>
      </w:r>
    </w:p>
    <w:p w14:paraId="03FA7D42" w14:textId="77777777" w:rsidR="00C67FFD" w:rsidRPr="00C67FFD" w:rsidRDefault="00C67FFD" w:rsidP="00C67FFD">
      <w:pPr>
        <w:spacing w:line="360" w:lineRule="auto"/>
        <w:ind w:firstLine="709"/>
        <w:jc w:val="both"/>
        <w:rPr>
          <w:szCs w:val="28"/>
        </w:rPr>
      </w:pPr>
      <w:r w:rsidRPr="00C67FFD">
        <w:rPr>
          <w:szCs w:val="28"/>
        </w:rPr>
        <w:t>В разработке участвуют: воспитатели, учитель-дефектолог, учитель - логопед, педагог – психолог, тьютор и родители.</w:t>
      </w:r>
    </w:p>
    <w:p w14:paraId="3BA4071F" w14:textId="77777777" w:rsidR="00C67FFD" w:rsidRPr="00C67FFD" w:rsidRDefault="00C67FFD" w:rsidP="00C67FFD">
      <w:pPr>
        <w:spacing w:line="360" w:lineRule="auto"/>
        <w:ind w:firstLine="709"/>
        <w:jc w:val="both"/>
        <w:rPr>
          <w:szCs w:val="28"/>
        </w:rPr>
      </w:pPr>
      <w:r w:rsidRPr="00C67FFD">
        <w:rPr>
          <w:szCs w:val="28"/>
        </w:rPr>
        <w:t>Программа внедряется через:</w:t>
      </w:r>
    </w:p>
    <w:p w14:paraId="1EB2084E" w14:textId="77777777" w:rsidR="00C67FFD" w:rsidRPr="00C67FFD" w:rsidRDefault="00C67FFD" w:rsidP="00C67FFD">
      <w:pPr>
        <w:spacing w:line="360" w:lineRule="auto"/>
        <w:ind w:firstLine="709"/>
        <w:jc w:val="both"/>
        <w:rPr>
          <w:szCs w:val="28"/>
        </w:rPr>
      </w:pPr>
      <w:r w:rsidRPr="00C67FFD">
        <w:rPr>
          <w:szCs w:val="28"/>
        </w:rPr>
        <w:t>•</w:t>
      </w:r>
      <w:r w:rsidRPr="00C67FFD">
        <w:rPr>
          <w:szCs w:val="28"/>
        </w:rPr>
        <w:tab/>
        <w:t>Индивидуальный образовательный маршрут;</w:t>
      </w:r>
    </w:p>
    <w:p w14:paraId="2EF55C39" w14:textId="77777777" w:rsidR="00C67FFD" w:rsidRPr="00C67FFD" w:rsidRDefault="00C67FFD" w:rsidP="00C67FFD">
      <w:pPr>
        <w:spacing w:line="360" w:lineRule="auto"/>
        <w:ind w:firstLine="709"/>
        <w:jc w:val="both"/>
        <w:rPr>
          <w:szCs w:val="28"/>
        </w:rPr>
      </w:pPr>
      <w:r w:rsidRPr="00C67FFD">
        <w:rPr>
          <w:szCs w:val="28"/>
        </w:rPr>
        <w:t>•</w:t>
      </w:r>
      <w:r w:rsidRPr="00C67FFD">
        <w:rPr>
          <w:szCs w:val="28"/>
        </w:rPr>
        <w:tab/>
        <w:t>Индивидуальные и подгрупповые занятия с учетом особых потребностей ребенка;</w:t>
      </w:r>
    </w:p>
    <w:p w14:paraId="15DFBFEA" w14:textId="77777777" w:rsidR="00C67FFD" w:rsidRPr="00C67FFD" w:rsidRDefault="00C67FFD" w:rsidP="00C67FFD">
      <w:pPr>
        <w:spacing w:line="360" w:lineRule="auto"/>
        <w:ind w:firstLine="709"/>
        <w:jc w:val="both"/>
        <w:rPr>
          <w:szCs w:val="28"/>
        </w:rPr>
      </w:pPr>
      <w:r w:rsidRPr="00C67FFD">
        <w:rPr>
          <w:szCs w:val="28"/>
        </w:rPr>
        <w:t>•</w:t>
      </w:r>
      <w:r w:rsidRPr="00C67FFD">
        <w:rPr>
          <w:szCs w:val="28"/>
        </w:rPr>
        <w:tab/>
        <w:t>Интеграцию в общую группу (инклюзивное образование; если требуется, при поддержке тьютора);</w:t>
      </w:r>
    </w:p>
    <w:p w14:paraId="43D2393E" w14:textId="77777777" w:rsidR="00C67FFD" w:rsidRPr="00C67FFD" w:rsidRDefault="00C67FFD" w:rsidP="00C67FFD">
      <w:pPr>
        <w:spacing w:line="360" w:lineRule="auto"/>
        <w:ind w:firstLine="709"/>
        <w:jc w:val="both"/>
        <w:rPr>
          <w:szCs w:val="28"/>
        </w:rPr>
      </w:pPr>
      <w:r w:rsidRPr="00C67FFD">
        <w:rPr>
          <w:szCs w:val="28"/>
        </w:rPr>
        <w:t>•</w:t>
      </w:r>
      <w:r w:rsidRPr="00C67FFD">
        <w:rPr>
          <w:szCs w:val="28"/>
        </w:rPr>
        <w:tab/>
        <w:t>Коррекционно-развивающую работу (логопедические, психологические, двигательные занятия);</w:t>
      </w:r>
    </w:p>
    <w:p w14:paraId="72EAD311" w14:textId="77777777" w:rsidR="00C67FFD" w:rsidRPr="00C67FFD" w:rsidRDefault="00C67FFD" w:rsidP="00C67FFD">
      <w:pPr>
        <w:spacing w:line="360" w:lineRule="auto"/>
        <w:ind w:firstLine="709"/>
        <w:jc w:val="both"/>
        <w:rPr>
          <w:szCs w:val="28"/>
        </w:rPr>
      </w:pPr>
      <w:r w:rsidRPr="00C67FFD">
        <w:rPr>
          <w:szCs w:val="28"/>
        </w:rPr>
        <w:t>•</w:t>
      </w:r>
      <w:r w:rsidRPr="00C67FFD">
        <w:rPr>
          <w:szCs w:val="28"/>
        </w:rPr>
        <w:tab/>
        <w:t>Взаимодействие с семьей (консультации, обучение родителей методам развития ребенка. Регулярные консультации, совместное обсуждение прогресса. Обучение родителей приемам работы с ребенком. Включение семьи в образовательный процесс).</w:t>
      </w:r>
    </w:p>
    <w:p w14:paraId="35B02152" w14:textId="77777777" w:rsidR="00C67FFD" w:rsidRPr="00C67FFD" w:rsidRDefault="00C67FFD" w:rsidP="00C67FFD">
      <w:pPr>
        <w:spacing w:line="360" w:lineRule="auto"/>
        <w:ind w:firstLine="709"/>
        <w:jc w:val="both"/>
        <w:rPr>
          <w:szCs w:val="28"/>
        </w:rPr>
      </w:pPr>
      <w:r w:rsidRPr="00C67FFD">
        <w:rPr>
          <w:szCs w:val="28"/>
        </w:rPr>
        <w:t>Для успешного внедрения программы необходимо создать специальные условия:</w:t>
      </w:r>
    </w:p>
    <w:p w14:paraId="40FB213A" w14:textId="77777777" w:rsidR="00C67FFD" w:rsidRPr="00C67FFD" w:rsidRDefault="00C67FFD" w:rsidP="00C67FFD">
      <w:pPr>
        <w:spacing w:line="360" w:lineRule="auto"/>
        <w:ind w:firstLine="709"/>
        <w:jc w:val="both"/>
        <w:rPr>
          <w:szCs w:val="28"/>
        </w:rPr>
      </w:pPr>
      <w:r w:rsidRPr="00C67FFD">
        <w:rPr>
          <w:szCs w:val="28"/>
        </w:rPr>
        <w:t>•</w:t>
      </w:r>
      <w:r w:rsidRPr="00C67FFD">
        <w:rPr>
          <w:szCs w:val="28"/>
        </w:rPr>
        <w:tab/>
        <w:t>Кадровые – привлечение узких специалистов (учитель-дефектолог, учитель - логопед, педагог – психолог, тьютор).</w:t>
      </w:r>
    </w:p>
    <w:p w14:paraId="7D36911F" w14:textId="77777777" w:rsidR="00C67FFD" w:rsidRPr="00C67FFD" w:rsidRDefault="00C67FFD" w:rsidP="00C67FFD">
      <w:pPr>
        <w:spacing w:line="360" w:lineRule="auto"/>
        <w:ind w:firstLine="709"/>
        <w:jc w:val="both"/>
        <w:rPr>
          <w:szCs w:val="28"/>
        </w:rPr>
      </w:pPr>
      <w:r w:rsidRPr="00C67FFD">
        <w:rPr>
          <w:szCs w:val="28"/>
        </w:rPr>
        <w:lastRenderedPageBreak/>
        <w:t>•</w:t>
      </w:r>
      <w:r w:rsidRPr="00C67FFD">
        <w:rPr>
          <w:szCs w:val="28"/>
        </w:rPr>
        <w:tab/>
        <w:t>Материально-технические – адаптация среды (пандусы, инвалидное кресло, лифт-подъемник, дополнительные помещения, тактильные дорожки, специальные дидактические материалы и т.п.).</w:t>
      </w:r>
    </w:p>
    <w:p w14:paraId="316A5769" w14:textId="77777777" w:rsidR="00C67FFD" w:rsidRPr="00C67FFD" w:rsidRDefault="00C67FFD" w:rsidP="00C67FFD">
      <w:pPr>
        <w:spacing w:line="360" w:lineRule="auto"/>
        <w:ind w:firstLine="709"/>
        <w:jc w:val="both"/>
        <w:rPr>
          <w:szCs w:val="28"/>
        </w:rPr>
      </w:pPr>
      <w:r w:rsidRPr="00C67FFD">
        <w:rPr>
          <w:szCs w:val="28"/>
        </w:rPr>
        <w:t>•</w:t>
      </w:r>
      <w:r w:rsidRPr="00C67FFD">
        <w:rPr>
          <w:szCs w:val="28"/>
        </w:rPr>
        <w:tab/>
        <w:t>Методические – подбор коррекционно-развивающих технологий и программ.</w:t>
      </w:r>
    </w:p>
    <w:p w14:paraId="57A82871" w14:textId="77777777" w:rsidR="00C67FFD" w:rsidRPr="00C67FFD" w:rsidRDefault="00C67FFD" w:rsidP="00C67FFD">
      <w:pPr>
        <w:spacing w:line="360" w:lineRule="auto"/>
        <w:ind w:firstLine="709"/>
        <w:jc w:val="both"/>
        <w:rPr>
          <w:szCs w:val="28"/>
        </w:rPr>
      </w:pPr>
      <w:r w:rsidRPr="00C67FFD">
        <w:rPr>
          <w:szCs w:val="28"/>
        </w:rPr>
        <w:t>•</w:t>
      </w:r>
      <w:r w:rsidRPr="00C67FFD">
        <w:rPr>
          <w:szCs w:val="28"/>
        </w:rPr>
        <w:tab/>
        <w:t>Психолого-педагогические – индивидуальный подход, гибкий режим занятий.</w:t>
      </w:r>
    </w:p>
    <w:p w14:paraId="31B5E733" w14:textId="77777777" w:rsidR="00C67FFD" w:rsidRPr="00C67FFD" w:rsidRDefault="00C67FFD" w:rsidP="00C67FFD">
      <w:pPr>
        <w:spacing w:line="360" w:lineRule="auto"/>
        <w:ind w:firstLine="709"/>
        <w:jc w:val="both"/>
        <w:rPr>
          <w:szCs w:val="28"/>
        </w:rPr>
      </w:pPr>
      <w:r w:rsidRPr="00C67FFD">
        <w:rPr>
          <w:szCs w:val="28"/>
        </w:rPr>
        <w:t xml:space="preserve">Этап реализации. </w:t>
      </w:r>
    </w:p>
    <w:p w14:paraId="2A735969" w14:textId="77777777" w:rsidR="00C67FFD" w:rsidRPr="00C67FFD" w:rsidRDefault="00C67FFD" w:rsidP="00C67FFD">
      <w:pPr>
        <w:spacing w:line="360" w:lineRule="auto"/>
        <w:ind w:firstLine="709"/>
        <w:jc w:val="both"/>
        <w:rPr>
          <w:szCs w:val="28"/>
        </w:rPr>
      </w:pPr>
      <w:proofErr w:type="gramStart"/>
      <w:r w:rsidRPr="00C67FFD">
        <w:rPr>
          <w:szCs w:val="28"/>
        </w:rPr>
        <w:t>АОП  реализуется</w:t>
      </w:r>
      <w:proofErr w:type="gramEnd"/>
      <w:r w:rsidRPr="00C67FFD">
        <w:rPr>
          <w:szCs w:val="28"/>
        </w:rPr>
        <w:t xml:space="preserve"> через все виды деятельности, в любое время, в соответствии с координированной деятельностью специалистов и воспитателей. Взаимодействие специалистов – это слаженная работа команды </w:t>
      </w:r>
      <w:proofErr w:type="gramStart"/>
      <w:r w:rsidRPr="00C67FFD">
        <w:rPr>
          <w:szCs w:val="28"/>
        </w:rPr>
        <w:t>педагогов,  специалистов</w:t>
      </w:r>
      <w:proofErr w:type="gramEnd"/>
      <w:r w:rsidRPr="00C67FFD">
        <w:rPr>
          <w:szCs w:val="28"/>
        </w:rPr>
        <w:t xml:space="preserve"> для обеспечения индивидуального подхода к ребенку с особыми образовательными потребностями (ООП). Эффективность реализации АОП в ДОО зависит от слаженной междисциплинарной команды, где каждый специалист вносит свой вклад в развитие ребенка, а взаимодействие строится на принципах преемственности, системности и индивидуального подхода.</w:t>
      </w:r>
    </w:p>
    <w:p w14:paraId="2639C85E" w14:textId="77777777" w:rsidR="00C67FFD" w:rsidRPr="00C67FFD" w:rsidRDefault="00C67FFD" w:rsidP="00C67FFD">
      <w:pPr>
        <w:spacing w:line="360" w:lineRule="auto"/>
        <w:ind w:firstLine="709"/>
        <w:jc w:val="both"/>
        <w:rPr>
          <w:szCs w:val="28"/>
        </w:rPr>
      </w:pPr>
      <w:r w:rsidRPr="00C67FFD">
        <w:rPr>
          <w:szCs w:val="28"/>
        </w:rPr>
        <w:t>Каждый специалист выполняет свою роль:</w:t>
      </w:r>
    </w:p>
    <w:p w14:paraId="11C892F8" w14:textId="77777777" w:rsidR="00C67FFD" w:rsidRPr="00C67FFD" w:rsidRDefault="00C67FFD" w:rsidP="00C67FFD">
      <w:pPr>
        <w:spacing w:line="360" w:lineRule="auto"/>
        <w:ind w:firstLine="709"/>
        <w:jc w:val="both"/>
        <w:rPr>
          <w:szCs w:val="28"/>
        </w:rPr>
      </w:pPr>
      <w:r w:rsidRPr="00C67FFD">
        <w:rPr>
          <w:szCs w:val="28"/>
        </w:rPr>
        <w:t>Воспитатель</w:t>
      </w:r>
      <w:r w:rsidRPr="00C67FFD">
        <w:rPr>
          <w:szCs w:val="28"/>
        </w:rPr>
        <w:tab/>
        <w:t>Учитель-дефектолог</w:t>
      </w:r>
    </w:p>
    <w:p w14:paraId="56BAFF3F" w14:textId="77777777" w:rsidR="00C67FFD" w:rsidRPr="00C67FFD" w:rsidRDefault="00C67FFD" w:rsidP="00C67FFD">
      <w:pPr>
        <w:spacing w:line="360" w:lineRule="auto"/>
        <w:ind w:firstLine="709"/>
        <w:jc w:val="both"/>
        <w:rPr>
          <w:szCs w:val="28"/>
        </w:rPr>
      </w:pPr>
      <w:r w:rsidRPr="00C67FFD">
        <w:rPr>
          <w:szCs w:val="28"/>
        </w:rPr>
        <w:tab/>
        <w:t>Учитель-логопед</w:t>
      </w:r>
      <w:r w:rsidRPr="00C67FFD">
        <w:rPr>
          <w:szCs w:val="28"/>
        </w:rPr>
        <w:tab/>
        <w:t>Педагог- психолог</w:t>
      </w:r>
      <w:r w:rsidRPr="00C67FFD">
        <w:rPr>
          <w:szCs w:val="28"/>
        </w:rPr>
        <w:tab/>
        <w:t>Тьютор</w:t>
      </w:r>
      <w:r w:rsidRPr="00C67FFD">
        <w:rPr>
          <w:szCs w:val="28"/>
        </w:rPr>
        <w:tab/>
        <w:t>Музыкальный руководитель/</w:t>
      </w:r>
    </w:p>
    <w:p w14:paraId="5EDEF4D8" w14:textId="77777777" w:rsidR="00C67FFD" w:rsidRPr="00C67FFD" w:rsidRDefault="00C67FFD" w:rsidP="00C67FFD">
      <w:pPr>
        <w:spacing w:line="360" w:lineRule="auto"/>
        <w:ind w:firstLine="709"/>
        <w:jc w:val="both"/>
        <w:rPr>
          <w:szCs w:val="28"/>
        </w:rPr>
      </w:pPr>
      <w:r w:rsidRPr="00C67FFD">
        <w:rPr>
          <w:szCs w:val="28"/>
        </w:rPr>
        <w:t xml:space="preserve">инструктор </w:t>
      </w:r>
    </w:p>
    <w:p w14:paraId="2A63DDF5" w14:textId="77777777" w:rsidR="00C67FFD" w:rsidRPr="00C67FFD" w:rsidRDefault="00C67FFD" w:rsidP="00C67FFD">
      <w:pPr>
        <w:spacing w:line="360" w:lineRule="auto"/>
        <w:ind w:firstLine="709"/>
        <w:jc w:val="both"/>
        <w:rPr>
          <w:szCs w:val="28"/>
        </w:rPr>
      </w:pPr>
      <w:r w:rsidRPr="00C67FFD">
        <w:rPr>
          <w:szCs w:val="28"/>
        </w:rPr>
        <w:t>по ФК</w:t>
      </w:r>
    </w:p>
    <w:p w14:paraId="5446D186" w14:textId="77777777" w:rsidR="00C67FFD" w:rsidRPr="00C67FFD" w:rsidRDefault="00C67FFD" w:rsidP="00C67FFD">
      <w:pPr>
        <w:spacing w:line="360" w:lineRule="auto"/>
        <w:ind w:firstLine="709"/>
        <w:jc w:val="both"/>
        <w:rPr>
          <w:szCs w:val="28"/>
        </w:rPr>
      </w:pPr>
      <w:r w:rsidRPr="00C67FFD">
        <w:rPr>
          <w:szCs w:val="28"/>
        </w:rPr>
        <w:t xml:space="preserve">- Проводит оценку освоения ОП детьми и консультирует педагогов и родителей; </w:t>
      </w:r>
    </w:p>
    <w:p w14:paraId="3BE0F37F" w14:textId="77777777" w:rsidR="00C67FFD" w:rsidRPr="00C67FFD" w:rsidRDefault="00C67FFD" w:rsidP="00C67FFD">
      <w:pPr>
        <w:spacing w:line="360" w:lineRule="auto"/>
        <w:ind w:firstLine="709"/>
        <w:jc w:val="both"/>
        <w:rPr>
          <w:szCs w:val="28"/>
        </w:rPr>
      </w:pPr>
      <w:r w:rsidRPr="00C67FFD">
        <w:rPr>
          <w:szCs w:val="28"/>
        </w:rPr>
        <w:t>- Организует образовательную деятельность с учетом рекомендаций.</w:t>
      </w:r>
    </w:p>
    <w:p w14:paraId="3FEA259B" w14:textId="77777777" w:rsidR="00C67FFD" w:rsidRPr="00C67FFD" w:rsidRDefault="00C67FFD" w:rsidP="00C67FFD">
      <w:pPr>
        <w:spacing w:line="360" w:lineRule="auto"/>
        <w:ind w:firstLine="709"/>
        <w:jc w:val="both"/>
        <w:rPr>
          <w:szCs w:val="28"/>
        </w:rPr>
      </w:pPr>
      <w:r w:rsidRPr="00C67FFD">
        <w:rPr>
          <w:szCs w:val="28"/>
        </w:rPr>
        <w:lastRenderedPageBreak/>
        <w:t>- Адаптирует среду и методы работы под потребности ребенка.</w:t>
      </w:r>
    </w:p>
    <w:p w14:paraId="14B17651" w14:textId="77777777" w:rsidR="00C67FFD" w:rsidRPr="00C67FFD" w:rsidRDefault="00C67FFD" w:rsidP="00C67FFD">
      <w:pPr>
        <w:spacing w:line="360" w:lineRule="auto"/>
        <w:ind w:firstLine="709"/>
        <w:jc w:val="both"/>
        <w:rPr>
          <w:szCs w:val="28"/>
        </w:rPr>
      </w:pPr>
      <w:r w:rsidRPr="00C67FFD">
        <w:rPr>
          <w:szCs w:val="28"/>
        </w:rPr>
        <w:t>-Ведет наблюдение за динамикой развития.</w:t>
      </w:r>
      <w:r w:rsidRPr="00C67FFD">
        <w:rPr>
          <w:szCs w:val="28"/>
        </w:rPr>
        <w:tab/>
        <w:t>- Проводит диагностику и консультирует педагогов и родителей;</w:t>
      </w:r>
    </w:p>
    <w:p w14:paraId="7714AE14" w14:textId="77777777" w:rsidR="00C67FFD" w:rsidRPr="00C67FFD" w:rsidRDefault="00C67FFD" w:rsidP="00C67FFD">
      <w:pPr>
        <w:spacing w:line="360" w:lineRule="auto"/>
        <w:ind w:firstLine="709"/>
        <w:jc w:val="both"/>
        <w:rPr>
          <w:szCs w:val="28"/>
        </w:rPr>
      </w:pPr>
      <w:r w:rsidRPr="00C67FFD">
        <w:rPr>
          <w:szCs w:val="28"/>
        </w:rPr>
        <w:t>- Проводит индивидуальные коррекционные занятия (развитие речи, познавательной сферы и др.).</w:t>
      </w:r>
    </w:p>
    <w:p w14:paraId="6F673F5B" w14:textId="77777777" w:rsidR="00C67FFD" w:rsidRPr="00C67FFD" w:rsidRDefault="00C67FFD" w:rsidP="00C67FFD">
      <w:pPr>
        <w:spacing w:line="360" w:lineRule="auto"/>
        <w:ind w:firstLine="709"/>
        <w:jc w:val="both"/>
        <w:rPr>
          <w:szCs w:val="28"/>
        </w:rPr>
      </w:pPr>
      <w:r w:rsidRPr="00C67FFD">
        <w:rPr>
          <w:szCs w:val="28"/>
        </w:rPr>
        <w:t>- Дает рекомендации воспитателям и родителям.</w:t>
      </w:r>
    </w:p>
    <w:p w14:paraId="66F67D44" w14:textId="77777777" w:rsidR="00C67FFD" w:rsidRPr="00C67FFD" w:rsidRDefault="00C67FFD" w:rsidP="00C67FFD">
      <w:pPr>
        <w:spacing w:line="360" w:lineRule="auto"/>
        <w:ind w:firstLine="709"/>
        <w:jc w:val="both"/>
        <w:rPr>
          <w:szCs w:val="28"/>
        </w:rPr>
      </w:pPr>
      <w:r w:rsidRPr="00C67FFD">
        <w:rPr>
          <w:szCs w:val="28"/>
        </w:rPr>
        <w:tab/>
        <w:t>- Проводит диагностику и консультирует педагогов и родителей;</w:t>
      </w:r>
    </w:p>
    <w:p w14:paraId="1930999C" w14:textId="77777777" w:rsidR="00C67FFD" w:rsidRPr="00C67FFD" w:rsidRDefault="00C67FFD" w:rsidP="00C67FFD">
      <w:pPr>
        <w:spacing w:line="360" w:lineRule="auto"/>
        <w:ind w:firstLine="709"/>
        <w:jc w:val="both"/>
        <w:rPr>
          <w:szCs w:val="28"/>
        </w:rPr>
      </w:pPr>
      <w:r w:rsidRPr="00C67FFD">
        <w:rPr>
          <w:szCs w:val="28"/>
        </w:rPr>
        <w:t>- Проводит групповые и индивидуальные коррекционные занятия по развитию речи</w:t>
      </w:r>
    </w:p>
    <w:p w14:paraId="7881AB78" w14:textId="77777777" w:rsidR="00C67FFD" w:rsidRPr="00C67FFD" w:rsidRDefault="00C67FFD" w:rsidP="00C67FFD">
      <w:pPr>
        <w:spacing w:line="360" w:lineRule="auto"/>
        <w:ind w:firstLine="709"/>
        <w:jc w:val="both"/>
        <w:rPr>
          <w:szCs w:val="28"/>
        </w:rPr>
      </w:pPr>
      <w:r w:rsidRPr="00C67FFD">
        <w:rPr>
          <w:szCs w:val="28"/>
        </w:rPr>
        <w:t>- Дает рекомендации воспитателям и родителям.</w:t>
      </w:r>
    </w:p>
    <w:p w14:paraId="219C0478" w14:textId="77777777" w:rsidR="00C67FFD" w:rsidRPr="00C67FFD" w:rsidRDefault="00C67FFD" w:rsidP="00C67FFD">
      <w:pPr>
        <w:spacing w:line="360" w:lineRule="auto"/>
        <w:ind w:firstLine="709"/>
        <w:jc w:val="both"/>
        <w:rPr>
          <w:szCs w:val="28"/>
        </w:rPr>
      </w:pPr>
      <w:r w:rsidRPr="00C67FFD">
        <w:rPr>
          <w:szCs w:val="28"/>
        </w:rPr>
        <w:tab/>
        <w:t xml:space="preserve">- Проводит диагностику и консультирует педагогов и родителей </w:t>
      </w:r>
    </w:p>
    <w:p w14:paraId="79643C64" w14:textId="77777777" w:rsidR="00C67FFD" w:rsidRPr="00C67FFD" w:rsidRDefault="00C67FFD" w:rsidP="00C67FFD">
      <w:pPr>
        <w:spacing w:line="360" w:lineRule="auto"/>
        <w:ind w:firstLine="709"/>
        <w:jc w:val="both"/>
        <w:rPr>
          <w:szCs w:val="28"/>
        </w:rPr>
      </w:pPr>
      <w:r w:rsidRPr="00C67FFD">
        <w:rPr>
          <w:szCs w:val="28"/>
        </w:rPr>
        <w:t>- Проводит индивидуальные коррекционные занятия (работает над эмоционально -волевой сферой, поведением)</w:t>
      </w:r>
    </w:p>
    <w:p w14:paraId="156DCF80" w14:textId="77777777" w:rsidR="00C67FFD" w:rsidRPr="00C67FFD" w:rsidRDefault="00C67FFD" w:rsidP="00C67FFD">
      <w:pPr>
        <w:spacing w:line="360" w:lineRule="auto"/>
        <w:ind w:firstLine="709"/>
        <w:jc w:val="both"/>
        <w:rPr>
          <w:szCs w:val="28"/>
        </w:rPr>
      </w:pPr>
      <w:r w:rsidRPr="00C67FFD">
        <w:rPr>
          <w:szCs w:val="28"/>
        </w:rPr>
        <w:tab/>
        <w:t>Оказывает организационную и методическую помощь воспитателю, взаимодействует со специалистами ДОО в вопросах сопровождения воспитанников с ОВЗ и коррекции программ и маршрутов</w:t>
      </w:r>
      <w:r w:rsidRPr="00C67FFD">
        <w:rPr>
          <w:szCs w:val="28"/>
        </w:rPr>
        <w:tab/>
        <w:t>- Адаптирует занятия с учетом возможностей здоровья ребенка, регулирует нагрузки</w:t>
      </w:r>
    </w:p>
    <w:p w14:paraId="30BE2F0D" w14:textId="77777777" w:rsidR="00C67FFD" w:rsidRPr="00C67FFD" w:rsidRDefault="00C67FFD" w:rsidP="00C67FFD">
      <w:pPr>
        <w:spacing w:line="360" w:lineRule="auto"/>
        <w:ind w:firstLine="709"/>
        <w:jc w:val="both"/>
        <w:rPr>
          <w:szCs w:val="28"/>
        </w:rPr>
      </w:pPr>
    </w:p>
    <w:p w14:paraId="0B1FDF7E" w14:textId="77777777" w:rsidR="00C67FFD" w:rsidRPr="00C67FFD" w:rsidRDefault="00C67FFD" w:rsidP="00C67FFD">
      <w:pPr>
        <w:spacing w:line="360" w:lineRule="auto"/>
        <w:ind w:firstLine="709"/>
        <w:jc w:val="both"/>
        <w:rPr>
          <w:szCs w:val="28"/>
        </w:rPr>
      </w:pPr>
      <w:r w:rsidRPr="00C67FFD">
        <w:rPr>
          <w:szCs w:val="28"/>
        </w:rPr>
        <w:t>Формы взаимодействия специалистов:</w:t>
      </w:r>
    </w:p>
    <w:p w14:paraId="60CD891D" w14:textId="77777777" w:rsidR="00C67FFD" w:rsidRPr="00C67FFD" w:rsidRDefault="00C67FFD" w:rsidP="00C67FFD">
      <w:pPr>
        <w:spacing w:line="360" w:lineRule="auto"/>
        <w:ind w:firstLine="709"/>
        <w:jc w:val="both"/>
        <w:rPr>
          <w:szCs w:val="28"/>
        </w:rPr>
      </w:pPr>
      <w:r w:rsidRPr="00C67FFD">
        <w:rPr>
          <w:rFonts w:ascii="Segoe UI Symbol" w:hAnsi="Segoe UI Symbol" w:cs="Segoe UI Symbol"/>
          <w:szCs w:val="28"/>
        </w:rPr>
        <w:t>✔</w:t>
      </w:r>
      <w:r w:rsidRPr="00C67FFD">
        <w:rPr>
          <w:szCs w:val="28"/>
        </w:rPr>
        <w:t xml:space="preserve"> Совместное планирование (педагогические советы, консилиумы).</w:t>
      </w:r>
    </w:p>
    <w:p w14:paraId="4811FB0C" w14:textId="77777777" w:rsidR="00C67FFD" w:rsidRPr="00C67FFD" w:rsidRDefault="00C67FFD" w:rsidP="00C67FFD">
      <w:pPr>
        <w:spacing w:line="360" w:lineRule="auto"/>
        <w:ind w:firstLine="709"/>
        <w:jc w:val="both"/>
        <w:rPr>
          <w:szCs w:val="28"/>
        </w:rPr>
      </w:pPr>
      <w:r w:rsidRPr="00C67FFD">
        <w:rPr>
          <w:rFonts w:ascii="Segoe UI Symbol" w:hAnsi="Segoe UI Symbol" w:cs="Segoe UI Symbol"/>
          <w:szCs w:val="28"/>
        </w:rPr>
        <w:t>✔</w:t>
      </w:r>
      <w:r w:rsidRPr="00C67FFD">
        <w:rPr>
          <w:szCs w:val="28"/>
        </w:rPr>
        <w:t xml:space="preserve"> Взаимные консультации (обмен опытом, рекомендации).</w:t>
      </w:r>
    </w:p>
    <w:p w14:paraId="74D8C935" w14:textId="77777777" w:rsidR="00C67FFD" w:rsidRPr="00C67FFD" w:rsidRDefault="00C67FFD" w:rsidP="00C67FFD">
      <w:pPr>
        <w:spacing w:line="360" w:lineRule="auto"/>
        <w:ind w:firstLine="709"/>
        <w:jc w:val="both"/>
        <w:rPr>
          <w:szCs w:val="28"/>
        </w:rPr>
      </w:pPr>
      <w:r w:rsidRPr="00C67FFD">
        <w:rPr>
          <w:rFonts w:ascii="Segoe UI Symbol" w:hAnsi="Segoe UI Symbol" w:cs="Segoe UI Symbol"/>
          <w:szCs w:val="28"/>
        </w:rPr>
        <w:t>✔</w:t>
      </w:r>
      <w:r w:rsidRPr="00C67FFD">
        <w:rPr>
          <w:szCs w:val="28"/>
        </w:rPr>
        <w:t xml:space="preserve"> Интегрированные занятия (например, логопед + воспитатель).</w:t>
      </w:r>
    </w:p>
    <w:p w14:paraId="3BABEBE4" w14:textId="77777777" w:rsidR="00C67FFD" w:rsidRPr="00C67FFD" w:rsidRDefault="00C67FFD" w:rsidP="00C67FFD">
      <w:pPr>
        <w:spacing w:line="360" w:lineRule="auto"/>
        <w:ind w:firstLine="709"/>
        <w:jc w:val="both"/>
        <w:rPr>
          <w:szCs w:val="28"/>
        </w:rPr>
      </w:pPr>
      <w:r w:rsidRPr="00C67FFD">
        <w:rPr>
          <w:rFonts w:ascii="Segoe UI Symbol" w:hAnsi="Segoe UI Symbol" w:cs="Segoe UI Symbol"/>
          <w:szCs w:val="28"/>
        </w:rPr>
        <w:t>✔</w:t>
      </w:r>
      <w:r w:rsidRPr="00C67FFD">
        <w:rPr>
          <w:szCs w:val="28"/>
        </w:rPr>
        <w:t xml:space="preserve"> Единая документация (журналы наблюдений, ИОМ, АОП).</w:t>
      </w:r>
    </w:p>
    <w:p w14:paraId="4D856A8F" w14:textId="77777777" w:rsidR="00C67FFD" w:rsidRPr="00C67FFD" w:rsidRDefault="00C67FFD" w:rsidP="00C67FFD">
      <w:pPr>
        <w:spacing w:line="360" w:lineRule="auto"/>
        <w:ind w:firstLine="709"/>
        <w:jc w:val="both"/>
        <w:rPr>
          <w:szCs w:val="28"/>
        </w:rPr>
      </w:pPr>
      <w:r w:rsidRPr="00C67FFD">
        <w:rPr>
          <w:szCs w:val="28"/>
        </w:rPr>
        <w:lastRenderedPageBreak/>
        <w:t>Этап итоговой диагностики.</w:t>
      </w:r>
    </w:p>
    <w:p w14:paraId="1255DCE6" w14:textId="77777777" w:rsidR="00C67FFD" w:rsidRPr="00C67FFD" w:rsidRDefault="00C67FFD" w:rsidP="00C67FFD">
      <w:pPr>
        <w:spacing w:line="360" w:lineRule="auto"/>
        <w:ind w:firstLine="709"/>
        <w:jc w:val="both"/>
        <w:rPr>
          <w:szCs w:val="28"/>
        </w:rPr>
      </w:pPr>
      <w:r w:rsidRPr="00C67FFD">
        <w:rPr>
          <w:szCs w:val="28"/>
        </w:rPr>
        <w:t xml:space="preserve"> Цель — выявление результатов освоения АОП и проектирование дальнейшего индивидуального образовательного маршрута ребенка. </w:t>
      </w:r>
    </w:p>
    <w:p w14:paraId="03081B15" w14:textId="77777777" w:rsidR="00C67FFD" w:rsidRPr="00C67FFD" w:rsidRDefault="00C67FFD" w:rsidP="00C67FFD">
      <w:pPr>
        <w:spacing w:line="360" w:lineRule="auto"/>
        <w:ind w:firstLine="709"/>
        <w:jc w:val="both"/>
        <w:rPr>
          <w:szCs w:val="28"/>
        </w:rPr>
      </w:pPr>
      <w:r w:rsidRPr="00C67FFD">
        <w:rPr>
          <w:szCs w:val="28"/>
        </w:rPr>
        <w:t>Преемственность при переходе на следующий уровень образования</w:t>
      </w:r>
    </w:p>
    <w:p w14:paraId="69039898" w14:textId="77777777" w:rsidR="00C67FFD" w:rsidRPr="00C67FFD" w:rsidRDefault="00C67FFD" w:rsidP="00C67FFD">
      <w:pPr>
        <w:spacing w:line="360" w:lineRule="auto"/>
        <w:ind w:firstLine="709"/>
        <w:jc w:val="both"/>
        <w:rPr>
          <w:szCs w:val="28"/>
        </w:rPr>
      </w:pPr>
      <w:r w:rsidRPr="00C67FFD">
        <w:rPr>
          <w:szCs w:val="28"/>
        </w:rPr>
        <w:t>По окончании ДОУ составляются рекомендации для школы, чтобы обеспечить непрерывность коррекционно-образовательного процесса.</w:t>
      </w:r>
    </w:p>
    <w:p w14:paraId="4A01E041" w14:textId="77777777" w:rsidR="00C67FFD" w:rsidRPr="00C67FFD" w:rsidRDefault="00C67FFD" w:rsidP="00C67FFD">
      <w:pPr>
        <w:spacing w:line="360" w:lineRule="auto"/>
        <w:ind w:firstLine="709"/>
        <w:jc w:val="both"/>
        <w:rPr>
          <w:szCs w:val="28"/>
        </w:rPr>
      </w:pPr>
      <w:r w:rsidRPr="00C67FFD">
        <w:rPr>
          <w:szCs w:val="28"/>
        </w:rPr>
        <w:t>Заключение</w:t>
      </w:r>
    </w:p>
    <w:p w14:paraId="4504F0B5" w14:textId="77777777" w:rsidR="00C67FFD" w:rsidRPr="00C67FFD" w:rsidRDefault="00C67FFD" w:rsidP="00C67FFD">
      <w:pPr>
        <w:spacing w:line="360" w:lineRule="auto"/>
        <w:ind w:firstLine="709"/>
        <w:jc w:val="both"/>
        <w:rPr>
          <w:szCs w:val="28"/>
        </w:rPr>
      </w:pPr>
      <w:r w:rsidRPr="00C67FFD">
        <w:rPr>
          <w:szCs w:val="28"/>
        </w:rPr>
        <w:t>Реализация АОП в ДОО – это комплексный процесс, требующий слаженной работы всех участников образовательного процесса. Грамотная организация механизма внедрения программы позволяет детям с ОВЗ успешно адаптироваться, развиваться и готовиться к дальнейшему обучению.</w:t>
      </w:r>
    </w:p>
    <w:p w14:paraId="69933A73" w14:textId="77777777" w:rsidR="00C67FFD" w:rsidRPr="00C67FFD" w:rsidRDefault="00C67FFD" w:rsidP="00C67FFD">
      <w:pPr>
        <w:spacing w:line="360" w:lineRule="auto"/>
        <w:ind w:firstLine="709"/>
        <w:jc w:val="both"/>
        <w:rPr>
          <w:szCs w:val="28"/>
        </w:rPr>
      </w:pPr>
      <w:r w:rsidRPr="00C67FFD">
        <w:rPr>
          <w:szCs w:val="28"/>
        </w:rPr>
        <w:t>Учитывая вышесказанное, механизм реализации адаптированной образовательной программы (АОП) отражают следующие показатели:</w:t>
      </w:r>
    </w:p>
    <w:p w14:paraId="503640CB" w14:textId="77777777" w:rsidR="00C67FFD" w:rsidRPr="00C67FFD" w:rsidRDefault="00C67FFD" w:rsidP="00C67FFD">
      <w:pPr>
        <w:spacing w:line="360" w:lineRule="auto"/>
        <w:ind w:firstLine="709"/>
        <w:jc w:val="both"/>
        <w:rPr>
          <w:szCs w:val="28"/>
        </w:rPr>
      </w:pPr>
      <w:r w:rsidRPr="00C67FFD">
        <w:rPr>
          <w:szCs w:val="28"/>
        </w:rPr>
        <w:t>- Конкретизация задач и содержания АОП с учётом индивидуально-типологических особенностей и образовательных потребностей воспитанников;</w:t>
      </w:r>
    </w:p>
    <w:p w14:paraId="4C607E9E" w14:textId="77777777" w:rsidR="00C67FFD" w:rsidRPr="00C67FFD" w:rsidRDefault="00C67FFD" w:rsidP="00C67FFD">
      <w:pPr>
        <w:spacing w:line="360" w:lineRule="auto"/>
        <w:ind w:firstLine="709"/>
        <w:jc w:val="both"/>
        <w:rPr>
          <w:szCs w:val="28"/>
        </w:rPr>
      </w:pPr>
      <w:r w:rsidRPr="00C67FFD">
        <w:rPr>
          <w:szCs w:val="28"/>
        </w:rPr>
        <w:t>- Коррекционная направленность всего образовательно-воспитательного процесса (приложение 2</w:t>
      </w:r>
      <w:proofErr w:type="gramStart"/>
      <w:r w:rsidRPr="00C67FFD">
        <w:rPr>
          <w:szCs w:val="28"/>
        </w:rPr>
        <w:t>) ;</w:t>
      </w:r>
      <w:proofErr w:type="gramEnd"/>
    </w:p>
    <w:p w14:paraId="2CE64931" w14:textId="77777777" w:rsidR="00C67FFD" w:rsidRPr="00C67FFD" w:rsidRDefault="00C67FFD" w:rsidP="00C67FFD">
      <w:pPr>
        <w:spacing w:line="360" w:lineRule="auto"/>
        <w:ind w:firstLine="709"/>
        <w:jc w:val="both"/>
        <w:rPr>
          <w:szCs w:val="28"/>
        </w:rPr>
      </w:pPr>
      <w:r w:rsidRPr="00C67FFD">
        <w:rPr>
          <w:szCs w:val="28"/>
        </w:rPr>
        <w:t>- Подбор методического обеспечения для реализации АОП: программно-методических материалов, дидактических пособий, учебных средств и оборудования;</w:t>
      </w:r>
    </w:p>
    <w:p w14:paraId="1992B5D1" w14:textId="77777777" w:rsidR="00C67FFD" w:rsidRPr="00C67FFD" w:rsidRDefault="00C67FFD" w:rsidP="00C67FFD">
      <w:pPr>
        <w:spacing w:line="360" w:lineRule="auto"/>
        <w:ind w:firstLine="709"/>
        <w:jc w:val="both"/>
        <w:rPr>
          <w:szCs w:val="28"/>
        </w:rPr>
      </w:pPr>
      <w:r w:rsidRPr="00C67FFD">
        <w:rPr>
          <w:szCs w:val="28"/>
        </w:rPr>
        <w:t>- Обеспечение практической направленности содержания программы, её связи с бытовой, предметно-практической, игровой, продуктивной деятельностью детей;</w:t>
      </w:r>
    </w:p>
    <w:p w14:paraId="2C55E4AD" w14:textId="77777777" w:rsidR="00C67FFD" w:rsidRPr="00C67FFD" w:rsidRDefault="00C67FFD" w:rsidP="00C67FFD">
      <w:pPr>
        <w:spacing w:line="360" w:lineRule="auto"/>
        <w:ind w:firstLine="709"/>
        <w:jc w:val="both"/>
        <w:rPr>
          <w:szCs w:val="28"/>
        </w:rPr>
      </w:pPr>
      <w:r w:rsidRPr="00C67FFD">
        <w:rPr>
          <w:szCs w:val="28"/>
        </w:rPr>
        <w:lastRenderedPageBreak/>
        <w:t>- Индивидуализация темпов освоения образовательной программы. Создаются оптимальные условия для реализации его потенциальных возможностей;</w:t>
      </w:r>
    </w:p>
    <w:p w14:paraId="76327AD7" w14:textId="77777777" w:rsidR="00C67FFD" w:rsidRPr="00C67FFD" w:rsidRDefault="00C67FFD" w:rsidP="00C67FFD">
      <w:pPr>
        <w:spacing w:line="360" w:lineRule="auto"/>
        <w:ind w:firstLine="709"/>
        <w:jc w:val="both"/>
        <w:rPr>
          <w:szCs w:val="28"/>
        </w:rPr>
      </w:pPr>
      <w:r w:rsidRPr="00C67FFD">
        <w:rPr>
          <w:szCs w:val="28"/>
        </w:rPr>
        <w:t>- Применение психолого-педагогической диагностики как механизма адаптации коррекционно-образовательного содержания АОП. Отбирается конкретное содержание воспитательной и коррекционно-образовательной работы на основе результатов психолого-педагогического изучения имеющихся у детей представлений об окружающем мире, уровня развития психологического и речевого базиса, особенностей деятельности;</w:t>
      </w:r>
    </w:p>
    <w:p w14:paraId="099F7A94" w14:textId="77777777" w:rsidR="00C67FFD" w:rsidRPr="00C67FFD" w:rsidRDefault="00C67FFD" w:rsidP="00C67FFD">
      <w:pPr>
        <w:spacing w:line="360" w:lineRule="auto"/>
        <w:ind w:firstLine="709"/>
        <w:jc w:val="both"/>
        <w:rPr>
          <w:szCs w:val="28"/>
        </w:rPr>
      </w:pPr>
      <w:r w:rsidRPr="00C67FFD">
        <w:rPr>
          <w:szCs w:val="28"/>
        </w:rPr>
        <w:t xml:space="preserve">- Координация </w:t>
      </w:r>
      <w:proofErr w:type="gramStart"/>
      <w:r w:rsidRPr="00C67FFD">
        <w:rPr>
          <w:szCs w:val="28"/>
        </w:rPr>
        <w:t>работы  и</w:t>
      </w:r>
      <w:proofErr w:type="gramEnd"/>
      <w:r w:rsidRPr="00C67FFD">
        <w:rPr>
          <w:szCs w:val="28"/>
        </w:rPr>
        <w:t xml:space="preserve"> взаимодействие специалистов (приложение1). Преемственность в работе учителя-дефектолога, учителя-логопеда, педагога-психолога, воспитателей, музыкального руководителя, инструктора по физической культуре;</w:t>
      </w:r>
    </w:p>
    <w:p w14:paraId="462E259B" w14:textId="77777777" w:rsidR="00C67FFD" w:rsidRPr="00C67FFD" w:rsidRDefault="00C67FFD" w:rsidP="00C67FFD">
      <w:pPr>
        <w:spacing w:line="360" w:lineRule="auto"/>
        <w:ind w:firstLine="709"/>
        <w:jc w:val="both"/>
        <w:rPr>
          <w:szCs w:val="28"/>
        </w:rPr>
      </w:pPr>
      <w:r w:rsidRPr="00C67FFD">
        <w:rPr>
          <w:szCs w:val="28"/>
        </w:rPr>
        <w:t xml:space="preserve">- </w:t>
      </w:r>
      <w:proofErr w:type="gramStart"/>
      <w:r w:rsidRPr="00C67FFD">
        <w:rPr>
          <w:szCs w:val="28"/>
        </w:rPr>
        <w:t>Проведение  мониторинга</w:t>
      </w:r>
      <w:proofErr w:type="gramEnd"/>
      <w:r w:rsidRPr="00C67FFD">
        <w:rPr>
          <w:szCs w:val="28"/>
        </w:rPr>
        <w:t xml:space="preserve"> развития ребёнка и качества освоения программы в специально созданных условиях;</w:t>
      </w:r>
    </w:p>
    <w:p w14:paraId="73657ABB" w14:textId="77777777" w:rsidR="00C67FFD" w:rsidRPr="00C67FFD" w:rsidRDefault="00C67FFD" w:rsidP="00C67FFD">
      <w:pPr>
        <w:spacing w:line="360" w:lineRule="auto"/>
        <w:ind w:firstLine="709"/>
        <w:jc w:val="both"/>
        <w:rPr>
          <w:szCs w:val="28"/>
        </w:rPr>
      </w:pPr>
      <w:r w:rsidRPr="00C67FFD">
        <w:rPr>
          <w:szCs w:val="28"/>
        </w:rPr>
        <w:t>- Сетевое взаимодействие с ПМПК и сторонними организациями (медицинскими, образовательными и др.) для повышения эффективности реализации задач АОП;</w:t>
      </w:r>
    </w:p>
    <w:p w14:paraId="17224675" w14:textId="77777777" w:rsidR="00C67FFD" w:rsidRPr="00C67FFD" w:rsidRDefault="00C67FFD" w:rsidP="00C67FFD">
      <w:pPr>
        <w:spacing w:line="360" w:lineRule="auto"/>
        <w:ind w:firstLine="709"/>
        <w:jc w:val="both"/>
        <w:rPr>
          <w:szCs w:val="28"/>
        </w:rPr>
      </w:pPr>
      <w:r w:rsidRPr="00C67FFD">
        <w:rPr>
          <w:szCs w:val="28"/>
        </w:rPr>
        <w:t xml:space="preserve">- Установление продуктивного взаимодействия семьи и дошкольной образовательной организации, активизация ресурсов семьи, комплексное сопровождение семьи </w:t>
      </w:r>
      <w:proofErr w:type="gramStart"/>
      <w:r w:rsidRPr="00C67FFD">
        <w:rPr>
          <w:szCs w:val="28"/>
        </w:rPr>
        <w:t>ребёнка  командой</w:t>
      </w:r>
      <w:proofErr w:type="gramEnd"/>
      <w:r w:rsidRPr="00C67FFD">
        <w:rPr>
          <w:szCs w:val="28"/>
        </w:rPr>
        <w:t xml:space="preserve"> специалистов;</w:t>
      </w:r>
    </w:p>
    <w:p w14:paraId="34AC2700" w14:textId="18F5A6FC" w:rsidR="00C67FFD" w:rsidRPr="004B5FCB" w:rsidRDefault="00C67FFD" w:rsidP="00C67FFD">
      <w:pPr>
        <w:spacing w:line="360" w:lineRule="auto"/>
        <w:ind w:firstLine="709"/>
        <w:jc w:val="both"/>
        <w:rPr>
          <w:szCs w:val="28"/>
        </w:rPr>
      </w:pPr>
      <w:r w:rsidRPr="00C67FFD">
        <w:rPr>
          <w:szCs w:val="28"/>
        </w:rPr>
        <w:t>- Контроль эффективности реализации программы со стороны психолого-медико-педагогического консилиума образовательной организации.</w:t>
      </w:r>
    </w:p>
    <w:p w14:paraId="7211BD8E" w14:textId="77777777" w:rsidR="00561FA1" w:rsidRPr="004B5FCB" w:rsidRDefault="00561FA1" w:rsidP="00E44F09">
      <w:pPr>
        <w:spacing w:after="0" w:line="360" w:lineRule="auto"/>
        <w:ind w:firstLine="709"/>
        <w:jc w:val="both"/>
        <w:rPr>
          <w:b/>
        </w:rPr>
      </w:pPr>
      <w:r w:rsidRPr="004B5FCB">
        <w:rPr>
          <w:b/>
        </w:rPr>
        <w:t>2.4.1 Тематическое планирование образовательной и коррекционной деятельности</w:t>
      </w:r>
    </w:p>
    <w:p w14:paraId="2DA1F044" w14:textId="77777777" w:rsidR="00561FA1" w:rsidRPr="004B5FCB" w:rsidRDefault="00561FA1" w:rsidP="00E44F09">
      <w:pPr>
        <w:spacing w:after="0" w:line="360" w:lineRule="auto"/>
        <w:ind w:firstLine="709"/>
        <w:jc w:val="both"/>
      </w:pPr>
      <w:r w:rsidRPr="004B5FCB">
        <w:lastRenderedPageBreak/>
        <w:t>Основой перспективного и календарного планирования коррекционно-развивающей работы в соответствии с программой является комплексно-тематический подход, обеспечивающий концентрированное изучение материала: ежедневное многократное повторение, что позволяет организовать успешное накопление и актуализацию словаря дошкольниками с ТНР, согласуется с задачами всестороннего развития детей, отражает преемственность в организации коррекционно-развивающей работы во всех возрастных группах, обеспечивает интеграцию усилий всех специалистов, которые работают на протяжении недели или двух недель в рамках общей лексической темы.</w:t>
      </w:r>
    </w:p>
    <w:p w14:paraId="388B27F6" w14:textId="77777777" w:rsidR="00561FA1" w:rsidRPr="004B5FCB" w:rsidRDefault="00561FA1" w:rsidP="00BD302E">
      <w:pPr>
        <w:ind w:firstLine="709"/>
        <w:jc w:val="center"/>
      </w:pPr>
      <w:r w:rsidRPr="004B5FCB">
        <w:t>Тематическое планирование образовательной и коррекционной деятельности по возрастным группам</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1"/>
        <w:gridCol w:w="1881"/>
        <w:gridCol w:w="2819"/>
        <w:gridCol w:w="2835"/>
      </w:tblGrid>
      <w:tr w:rsidR="00561FA1" w:rsidRPr="004B5FCB" w14:paraId="43198984" w14:textId="77777777" w:rsidTr="00F54592">
        <w:tc>
          <w:tcPr>
            <w:tcW w:w="2071" w:type="dxa"/>
          </w:tcPr>
          <w:p w14:paraId="4D88D83E" w14:textId="77777777" w:rsidR="00561FA1" w:rsidRPr="004B5FCB" w:rsidRDefault="00561FA1" w:rsidP="00513581">
            <w:pPr>
              <w:jc w:val="center"/>
              <w:rPr>
                <w:b/>
                <w:sz w:val="24"/>
                <w:szCs w:val="24"/>
              </w:rPr>
            </w:pPr>
            <w:r w:rsidRPr="004B5FCB">
              <w:rPr>
                <w:b/>
                <w:sz w:val="24"/>
                <w:szCs w:val="24"/>
                <w:lang w:val="en-US"/>
              </w:rPr>
              <w:t xml:space="preserve">II </w:t>
            </w:r>
            <w:r w:rsidRPr="004B5FCB">
              <w:rPr>
                <w:b/>
                <w:sz w:val="24"/>
                <w:szCs w:val="24"/>
              </w:rPr>
              <w:t>младшая группа</w:t>
            </w:r>
          </w:p>
        </w:tc>
        <w:tc>
          <w:tcPr>
            <w:tcW w:w="1881" w:type="dxa"/>
          </w:tcPr>
          <w:p w14:paraId="15DC8E21" w14:textId="77777777" w:rsidR="00561FA1" w:rsidRPr="004B5FCB" w:rsidRDefault="00561FA1" w:rsidP="00F93583">
            <w:pPr>
              <w:jc w:val="center"/>
              <w:rPr>
                <w:b/>
                <w:sz w:val="24"/>
                <w:szCs w:val="24"/>
              </w:rPr>
            </w:pPr>
            <w:r w:rsidRPr="004B5FCB">
              <w:rPr>
                <w:b/>
                <w:sz w:val="24"/>
                <w:szCs w:val="24"/>
              </w:rPr>
              <w:t>Средняя группа</w:t>
            </w:r>
          </w:p>
        </w:tc>
        <w:tc>
          <w:tcPr>
            <w:tcW w:w="2819" w:type="dxa"/>
          </w:tcPr>
          <w:p w14:paraId="49454607" w14:textId="77777777" w:rsidR="00561FA1" w:rsidRPr="004B5FCB" w:rsidRDefault="00561FA1" w:rsidP="00F93583">
            <w:pPr>
              <w:jc w:val="center"/>
              <w:rPr>
                <w:b/>
                <w:sz w:val="24"/>
                <w:szCs w:val="24"/>
              </w:rPr>
            </w:pPr>
            <w:r w:rsidRPr="004B5FCB">
              <w:rPr>
                <w:b/>
                <w:sz w:val="24"/>
                <w:szCs w:val="24"/>
              </w:rPr>
              <w:t>Старшая группа</w:t>
            </w:r>
          </w:p>
        </w:tc>
        <w:tc>
          <w:tcPr>
            <w:tcW w:w="2835" w:type="dxa"/>
          </w:tcPr>
          <w:p w14:paraId="019C63AC" w14:textId="77777777" w:rsidR="00F54592" w:rsidRDefault="00561FA1" w:rsidP="00F54592">
            <w:pPr>
              <w:spacing w:after="0"/>
              <w:jc w:val="center"/>
              <w:rPr>
                <w:b/>
                <w:sz w:val="24"/>
                <w:szCs w:val="24"/>
              </w:rPr>
            </w:pPr>
            <w:r w:rsidRPr="004B5FCB">
              <w:rPr>
                <w:b/>
                <w:sz w:val="24"/>
                <w:szCs w:val="24"/>
              </w:rPr>
              <w:t xml:space="preserve">Подготовительная </w:t>
            </w:r>
          </w:p>
          <w:p w14:paraId="67A86AE4" w14:textId="77777777" w:rsidR="00561FA1" w:rsidRPr="004B5FCB" w:rsidRDefault="00561FA1" w:rsidP="00F54592">
            <w:pPr>
              <w:spacing w:after="0"/>
              <w:jc w:val="center"/>
              <w:rPr>
                <w:b/>
                <w:sz w:val="24"/>
                <w:szCs w:val="24"/>
              </w:rPr>
            </w:pPr>
            <w:r w:rsidRPr="004B5FCB">
              <w:rPr>
                <w:b/>
                <w:sz w:val="24"/>
                <w:szCs w:val="24"/>
              </w:rPr>
              <w:t>к школе группа</w:t>
            </w:r>
          </w:p>
        </w:tc>
      </w:tr>
      <w:tr w:rsidR="00561FA1" w:rsidRPr="004B5FCB" w14:paraId="0E0C0C32" w14:textId="77777777" w:rsidTr="00F93583">
        <w:tc>
          <w:tcPr>
            <w:tcW w:w="9606" w:type="dxa"/>
            <w:gridSpan w:val="4"/>
          </w:tcPr>
          <w:p w14:paraId="45BD6658" w14:textId="77777777" w:rsidR="00561FA1" w:rsidRPr="004B5FCB" w:rsidRDefault="00561FA1" w:rsidP="00513581">
            <w:pPr>
              <w:jc w:val="center"/>
              <w:rPr>
                <w:b/>
                <w:sz w:val="24"/>
                <w:szCs w:val="24"/>
              </w:rPr>
            </w:pPr>
            <w:r w:rsidRPr="004B5FCB">
              <w:rPr>
                <w:b/>
                <w:sz w:val="24"/>
                <w:szCs w:val="24"/>
              </w:rPr>
              <w:t>Лексическая тема</w:t>
            </w:r>
          </w:p>
        </w:tc>
      </w:tr>
      <w:tr w:rsidR="00561FA1" w:rsidRPr="004B5FCB" w14:paraId="045E54EE" w14:textId="77777777" w:rsidTr="00F54592">
        <w:trPr>
          <w:trHeight w:val="780"/>
        </w:trPr>
        <w:tc>
          <w:tcPr>
            <w:tcW w:w="2071" w:type="dxa"/>
          </w:tcPr>
          <w:p w14:paraId="7F3CA5EA" w14:textId="77777777" w:rsidR="00561FA1" w:rsidRPr="004B5FCB" w:rsidRDefault="00561FA1" w:rsidP="007E32E8">
            <w:pPr>
              <w:jc w:val="center"/>
              <w:rPr>
                <w:sz w:val="24"/>
                <w:szCs w:val="24"/>
              </w:rPr>
            </w:pPr>
            <w:r w:rsidRPr="004B5FCB">
              <w:rPr>
                <w:sz w:val="24"/>
                <w:szCs w:val="24"/>
              </w:rPr>
              <w:t>Детский сад</w:t>
            </w:r>
          </w:p>
        </w:tc>
        <w:tc>
          <w:tcPr>
            <w:tcW w:w="1881" w:type="dxa"/>
          </w:tcPr>
          <w:p w14:paraId="54B5F459" w14:textId="77777777" w:rsidR="00561FA1" w:rsidRPr="007E32E8" w:rsidRDefault="00561FA1" w:rsidP="007E32E8">
            <w:pPr>
              <w:jc w:val="center"/>
              <w:rPr>
                <w:sz w:val="24"/>
                <w:szCs w:val="24"/>
              </w:rPr>
            </w:pPr>
            <w:r w:rsidRPr="004B5FCB">
              <w:rPr>
                <w:sz w:val="24"/>
                <w:szCs w:val="24"/>
              </w:rPr>
              <w:t>Детский сад. Игрушки</w:t>
            </w:r>
          </w:p>
        </w:tc>
        <w:tc>
          <w:tcPr>
            <w:tcW w:w="2819" w:type="dxa"/>
          </w:tcPr>
          <w:p w14:paraId="636BDB5D" w14:textId="77777777" w:rsidR="00561FA1" w:rsidRPr="004B5FCB" w:rsidRDefault="007E32E8" w:rsidP="007E32E8">
            <w:pPr>
              <w:jc w:val="center"/>
              <w:rPr>
                <w:sz w:val="24"/>
                <w:szCs w:val="24"/>
              </w:rPr>
            </w:pPr>
            <w:r w:rsidRPr="004B5FCB">
              <w:rPr>
                <w:sz w:val="24"/>
                <w:szCs w:val="24"/>
              </w:rPr>
              <w:t>Осень. Признаки осени.</w:t>
            </w:r>
          </w:p>
        </w:tc>
        <w:tc>
          <w:tcPr>
            <w:tcW w:w="2835" w:type="dxa"/>
          </w:tcPr>
          <w:p w14:paraId="3BCB613E" w14:textId="77777777" w:rsidR="000B5FC3" w:rsidRPr="000B5FC3" w:rsidRDefault="007E32E8" w:rsidP="000B5FC3">
            <w:pPr>
              <w:jc w:val="center"/>
              <w:rPr>
                <w:sz w:val="24"/>
                <w:szCs w:val="24"/>
              </w:rPr>
            </w:pPr>
            <w:r w:rsidRPr="004B5FCB">
              <w:rPr>
                <w:sz w:val="24"/>
                <w:szCs w:val="24"/>
              </w:rPr>
              <w:t>Осень. Признаки осени.</w:t>
            </w:r>
          </w:p>
        </w:tc>
      </w:tr>
      <w:tr w:rsidR="00561FA1" w:rsidRPr="004B5FCB" w14:paraId="102301A3" w14:textId="77777777" w:rsidTr="00F54592">
        <w:trPr>
          <w:trHeight w:val="835"/>
        </w:trPr>
        <w:tc>
          <w:tcPr>
            <w:tcW w:w="2071" w:type="dxa"/>
          </w:tcPr>
          <w:p w14:paraId="31ECD3ED" w14:textId="77777777" w:rsidR="00561FA1" w:rsidRPr="004B5FCB" w:rsidRDefault="00561FA1" w:rsidP="00513581">
            <w:pPr>
              <w:jc w:val="center"/>
              <w:rPr>
                <w:sz w:val="24"/>
                <w:szCs w:val="24"/>
              </w:rPr>
            </w:pPr>
            <w:r w:rsidRPr="004B5FCB">
              <w:rPr>
                <w:sz w:val="24"/>
                <w:szCs w:val="24"/>
              </w:rPr>
              <w:t>Игрушки</w:t>
            </w:r>
          </w:p>
        </w:tc>
        <w:tc>
          <w:tcPr>
            <w:tcW w:w="1881" w:type="dxa"/>
          </w:tcPr>
          <w:p w14:paraId="658AFE0B" w14:textId="77777777" w:rsidR="00561FA1" w:rsidRPr="004B5FCB" w:rsidRDefault="00561FA1" w:rsidP="00F93583">
            <w:pPr>
              <w:rPr>
                <w:sz w:val="24"/>
                <w:szCs w:val="24"/>
              </w:rPr>
            </w:pPr>
            <w:r w:rsidRPr="004B5FCB">
              <w:rPr>
                <w:sz w:val="24"/>
                <w:szCs w:val="24"/>
              </w:rPr>
              <w:t>Огород, овощи</w:t>
            </w:r>
          </w:p>
        </w:tc>
        <w:tc>
          <w:tcPr>
            <w:tcW w:w="2819" w:type="dxa"/>
          </w:tcPr>
          <w:p w14:paraId="2040C8C2" w14:textId="77777777" w:rsidR="00561FA1" w:rsidRPr="004B5FCB" w:rsidRDefault="000B5FC3" w:rsidP="00F54592">
            <w:pPr>
              <w:jc w:val="center"/>
              <w:rPr>
                <w:sz w:val="24"/>
                <w:szCs w:val="24"/>
              </w:rPr>
            </w:pPr>
            <w:r w:rsidRPr="004B5FCB">
              <w:rPr>
                <w:sz w:val="24"/>
                <w:szCs w:val="24"/>
              </w:rPr>
              <w:t>Лес. Деревья и кустарники.</w:t>
            </w:r>
          </w:p>
        </w:tc>
        <w:tc>
          <w:tcPr>
            <w:tcW w:w="2835" w:type="dxa"/>
          </w:tcPr>
          <w:p w14:paraId="70628F5E" w14:textId="77777777" w:rsidR="00561FA1" w:rsidRPr="004B5FCB" w:rsidRDefault="000B5FC3" w:rsidP="00F54592">
            <w:pPr>
              <w:jc w:val="center"/>
              <w:rPr>
                <w:sz w:val="24"/>
                <w:szCs w:val="24"/>
              </w:rPr>
            </w:pPr>
            <w:r w:rsidRPr="004B5FCB">
              <w:rPr>
                <w:sz w:val="24"/>
                <w:szCs w:val="24"/>
              </w:rPr>
              <w:t>Лес. Деревья и кустарники.</w:t>
            </w:r>
          </w:p>
        </w:tc>
      </w:tr>
      <w:tr w:rsidR="00561FA1" w:rsidRPr="004B5FCB" w14:paraId="1CB0C9F7" w14:textId="77777777" w:rsidTr="00F54592">
        <w:tc>
          <w:tcPr>
            <w:tcW w:w="2071" w:type="dxa"/>
          </w:tcPr>
          <w:p w14:paraId="2A0280B0" w14:textId="77777777" w:rsidR="00561FA1" w:rsidRPr="004B5FCB" w:rsidRDefault="00561FA1" w:rsidP="000B5FC3">
            <w:pPr>
              <w:jc w:val="center"/>
              <w:rPr>
                <w:sz w:val="24"/>
                <w:szCs w:val="24"/>
              </w:rPr>
            </w:pPr>
            <w:r w:rsidRPr="004B5FCB">
              <w:rPr>
                <w:sz w:val="24"/>
                <w:szCs w:val="24"/>
              </w:rPr>
              <w:t>Овощи</w:t>
            </w:r>
          </w:p>
        </w:tc>
        <w:tc>
          <w:tcPr>
            <w:tcW w:w="1881" w:type="dxa"/>
          </w:tcPr>
          <w:p w14:paraId="3D0FBBCD" w14:textId="77777777" w:rsidR="00561FA1" w:rsidRPr="004B5FCB" w:rsidRDefault="00561FA1" w:rsidP="000B5FC3">
            <w:pPr>
              <w:jc w:val="center"/>
              <w:rPr>
                <w:sz w:val="24"/>
                <w:szCs w:val="24"/>
              </w:rPr>
            </w:pPr>
            <w:r w:rsidRPr="004B5FCB">
              <w:rPr>
                <w:sz w:val="24"/>
                <w:szCs w:val="24"/>
              </w:rPr>
              <w:t>Сад, фрукты</w:t>
            </w:r>
          </w:p>
        </w:tc>
        <w:tc>
          <w:tcPr>
            <w:tcW w:w="2819" w:type="dxa"/>
          </w:tcPr>
          <w:p w14:paraId="1FA4757A" w14:textId="77777777" w:rsidR="00561FA1" w:rsidRPr="004B5FCB" w:rsidRDefault="000B5FC3" w:rsidP="000B5FC3">
            <w:pPr>
              <w:jc w:val="center"/>
              <w:rPr>
                <w:sz w:val="24"/>
                <w:szCs w:val="24"/>
              </w:rPr>
            </w:pPr>
            <w:r w:rsidRPr="004B5FCB">
              <w:rPr>
                <w:sz w:val="24"/>
                <w:szCs w:val="24"/>
              </w:rPr>
              <w:t>Овощи. Труд людей в огороде.</w:t>
            </w:r>
          </w:p>
        </w:tc>
        <w:tc>
          <w:tcPr>
            <w:tcW w:w="2835" w:type="dxa"/>
          </w:tcPr>
          <w:p w14:paraId="033B802C" w14:textId="77777777" w:rsidR="00561FA1" w:rsidRPr="004B5FCB" w:rsidRDefault="000B5FC3" w:rsidP="000B5FC3">
            <w:pPr>
              <w:jc w:val="center"/>
              <w:rPr>
                <w:sz w:val="24"/>
                <w:szCs w:val="24"/>
              </w:rPr>
            </w:pPr>
            <w:r w:rsidRPr="004B5FCB">
              <w:rPr>
                <w:sz w:val="24"/>
                <w:szCs w:val="24"/>
              </w:rPr>
              <w:t>Овощи. Труд людей в огороде.</w:t>
            </w:r>
          </w:p>
        </w:tc>
      </w:tr>
      <w:tr w:rsidR="00561FA1" w:rsidRPr="004B5FCB" w14:paraId="4F2DED5E" w14:textId="77777777" w:rsidTr="00F54592">
        <w:tc>
          <w:tcPr>
            <w:tcW w:w="2071" w:type="dxa"/>
          </w:tcPr>
          <w:p w14:paraId="4540C221" w14:textId="77777777" w:rsidR="00561FA1" w:rsidRPr="004B5FCB" w:rsidRDefault="00561FA1" w:rsidP="00513581">
            <w:pPr>
              <w:jc w:val="center"/>
              <w:rPr>
                <w:sz w:val="24"/>
                <w:szCs w:val="24"/>
              </w:rPr>
            </w:pPr>
            <w:r w:rsidRPr="004B5FCB">
              <w:rPr>
                <w:sz w:val="24"/>
                <w:szCs w:val="24"/>
              </w:rPr>
              <w:t>Фрукты</w:t>
            </w:r>
          </w:p>
        </w:tc>
        <w:tc>
          <w:tcPr>
            <w:tcW w:w="1881" w:type="dxa"/>
          </w:tcPr>
          <w:p w14:paraId="60643BB6" w14:textId="77777777" w:rsidR="00561FA1" w:rsidRPr="004B5FCB" w:rsidRDefault="00561FA1" w:rsidP="00F93583">
            <w:pPr>
              <w:jc w:val="center"/>
              <w:rPr>
                <w:sz w:val="24"/>
                <w:szCs w:val="24"/>
              </w:rPr>
            </w:pPr>
            <w:r w:rsidRPr="004B5FCB">
              <w:rPr>
                <w:sz w:val="24"/>
                <w:szCs w:val="24"/>
              </w:rPr>
              <w:t>Овощи-фрукты</w:t>
            </w:r>
          </w:p>
        </w:tc>
        <w:tc>
          <w:tcPr>
            <w:tcW w:w="2819" w:type="dxa"/>
          </w:tcPr>
          <w:p w14:paraId="00539927" w14:textId="77777777" w:rsidR="00561FA1" w:rsidRPr="004B5FCB" w:rsidRDefault="000B5FC3" w:rsidP="000B5FC3">
            <w:pPr>
              <w:jc w:val="center"/>
              <w:rPr>
                <w:sz w:val="24"/>
                <w:szCs w:val="24"/>
              </w:rPr>
            </w:pPr>
            <w:r w:rsidRPr="004B5FCB">
              <w:rPr>
                <w:sz w:val="24"/>
                <w:szCs w:val="24"/>
              </w:rPr>
              <w:t>Фрукты. Труд людей в саду.</w:t>
            </w:r>
          </w:p>
        </w:tc>
        <w:tc>
          <w:tcPr>
            <w:tcW w:w="2835" w:type="dxa"/>
          </w:tcPr>
          <w:p w14:paraId="22270D17" w14:textId="77777777" w:rsidR="00561FA1" w:rsidRPr="004B5FCB" w:rsidRDefault="000B5FC3" w:rsidP="000B5FC3">
            <w:pPr>
              <w:jc w:val="center"/>
              <w:rPr>
                <w:sz w:val="24"/>
                <w:szCs w:val="24"/>
              </w:rPr>
            </w:pPr>
            <w:r w:rsidRPr="004B5FCB">
              <w:rPr>
                <w:sz w:val="24"/>
                <w:szCs w:val="24"/>
              </w:rPr>
              <w:t>Фрукты. Труд людей в саду.</w:t>
            </w:r>
            <w:r w:rsidR="00561FA1" w:rsidRPr="004B5FCB">
              <w:rPr>
                <w:sz w:val="24"/>
                <w:szCs w:val="24"/>
              </w:rPr>
              <w:t xml:space="preserve"> </w:t>
            </w:r>
          </w:p>
        </w:tc>
      </w:tr>
      <w:tr w:rsidR="00561FA1" w:rsidRPr="004B5FCB" w14:paraId="3A5DE6E5" w14:textId="77777777" w:rsidTr="00F54592">
        <w:trPr>
          <w:trHeight w:val="683"/>
        </w:trPr>
        <w:tc>
          <w:tcPr>
            <w:tcW w:w="2071" w:type="dxa"/>
          </w:tcPr>
          <w:p w14:paraId="2FF81859" w14:textId="77777777" w:rsidR="00561FA1" w:rsidRPr="004B5FCB" w:rsidRDefault="00561FA1" w:rsidP="000B5FC3">
            <w:pPr>
              <w:jc w:val="center"/>
              <w:rPr>
                <w:sz w:val="24"/>
                <w:szCs w:val="24"/>
              </w:rPr>
            </w:pPr>
            <w:r w:rsidRPr="004B5FCB">
              <w:rPr>
                <w:sz w:val="24"/>
                <w:szCs w:val="24"/>
              </w:rPr>
              <w:t>Осень</w:t>
            </w:r>
          </w:p>
        </w:tc>
        <w:tc>
          <w:tcPr>
            <w:tcW w:w="1881" w:type="dxa"/>
          </w:tcPr>
          <w:p w14:paraId="5BCAE912" w14:textId="77777777" w:rsidR="00561FA1" w:rsidRPr="004B5FCB" w:rsidRDefault="00561FA1" w:rsidP="000B5FC3">
            <w:pPr>
              <w:jc w:val="center"/>
              <w:rPr>
                <w:sz w:val="24"/>
                <w:szCs w:val="24"/>
              </w:rPr>
            </w:pPr>
            <w:r w:rsidRPr="004B5FCB">
              <w:rPr>
                <w:sz w:val="24"/>
                <w:szCs w:val="24"/>
              </w:rPr>
              <w:t>Осень, признаки осени</w:t>
            </w:r>
          </w:p>
        </w:tc>
        <w:tc>
          <w:tcPr>
            <w:tcW w:w="2819" w:type="dxa"/>
          </w:tcPr>
          <w:p w14:paraId="125C301B" w14:textId="77777777" w:rsidR="00561FA1" w:rsidRPr="004B5FCB" w:rsidRDefault="000B5FC3" w:rsidP="00F54592">
            <w:pPr>
              <w:jc w:val="center"/>
              <w:rPr>
                <w:sz w:val="24"/>
                <w:szCs w:val="24"/>
              </w:rPr>
            </w:pPr>
            <w:r w:rsidRPr="000B5FC3">
              <w:rPr>
                <w:sz w:val="24"/>
                <w:szCs w:val="24"/>
              </w:rPr>
              <w:t>Ягоды. Лесные и садовые</w:t>
            </w:r>
          </w:p>
        </w:tc>
        <w:tc>
          <w:tcPr>
            <w:tcW w:w="2835" w:type="dxa"/>
          </w:tcPr>
          <w:p w14:paraId="75AE4A1B" w14:textId="77777777" w:rsidR="00561FA1" w:rsidRPr="004B5FCB" w:rsidRDefault="000B5FC3" w:rsidP="00F54592">
            <w:pPr>
              <w:jc w:val="center"/>
              <w:rPr>
                <w:sz w:val="24"/>
                <w:szCs w:val="24"/>
              </w:rPr>
            </w:pPr>
            <w:r w:rsidRPr="000B5FC3">
              <w:rPr>
                <w:sz w:val="24"/>
                <w:szCs w:val="24"/>
              </w:rPr>
              <w:t>Ягоды. Лесные и садовы</w:t>
            </w:r>
            <w:r w:rsidR="00F54592">
              <w:rPr>
                <w:sz w:val="24"/>
                <w:szCs w:val="24"/>
              </w:rPr>
              <w:t>е.</w:t>
            </w:r>
          </w:p>
        </w:tc>
      </w:tr>
      <w:tr w:rsidR="00561FA1" w:rsidRPr="004B5FCB" w14:paraId="0C32ADAC" w14:textId="77777777" w:rsidTr="00F54592">
        <w:tc>
          <w:tcPr>
            <w:tcW w:w="2071" w:type="dxa"/>
          </w:tcPr>
          <w:p w14:paraId="3F6FA70C" w14:textId="77777777" w:rsidR="00561FA1" w:rsidRPr="004B5FCB" w:rsidRDefault="00561FA1" w:rsidP="00513581">
            <w:pPr>
              <w:jc w:val="center"/>
              <w:rPr>
                <w:sz w:val="24"/>
                <w:szCs w:val="24"/>
              </w:rPr>
            </w:pPr>
            <w:r w:rsidRPr="004B5FCB">
              <w:rPr>
                <w:sz w:val="24"/>
                <w:szCs w:val="24"/>
              </w:rPr>
              <w:t>Деревья</w:t>
            </w:r>
          </w:p>
        </w:tc>
        <w:tc>
          <w:tcPr>
            <w:tcW w:w="1881" w:type="dxa"/>
          </w:tcPr>
          <w:p w14:paraId="3968589E" w14:textId="77777777" w:rsidR="00561FA1" w:rsidRPr="004B5FCB" w:rsidRDefault="00561FA1" w:rsidP="00F93583">
            <w:pPr>
              <w:jc w:val="center"/>
              <w:rPr>
                <w:sz w:val="24"/>
                <w:szCs w:val="24"/>
              </w:rPr>
            </w:pPr>
            <w:r w:rsidRPr="004B5FCB">
              <w:rPr>
                <w:sz w:val="24"/>
                <w:szCs w:val="24"/>
              </w:rPr>
              <w:t>Деревья, листья</w:t>
            </w:r>
          </w:p>
        </w:tc>
        <w:tc>
          <w:tcPr>
            <w:tcW w:w="2819" w:type="dxa"/>
            <w:vAlign w:val="center"/>
          </w:tcPr>
          <w:p w14:paraId="731C7665" w14:textId="77777777" w:rsidR="00561FA1" w:rsidRPr="004B5FCB" w:rsidRDefault="000B5FC3" w:rsidP="000B5FC3">
            <w:pPr>
              <w:jc w:val="center"/>
              <w:rPr>
                <w:sz w:val="24"/>
                <w:szCs w:val="24"/>
              </w:rPr>
            </w:pPr>
            <w:r>
              <w:rPr>
                <w:sz w:val="24"/>
                <w:szCs w:val="24"/>
              </w:rPr>
              <w:t>Грибы.</w:t>
            </w:r>
          </w:p>
        </w:tc>
        <w:tc>
          <w:tcPr>
            <w:tcW w:w="2835" w:type="dxa"/>
            <w:vAlign w:val="center"/>
          </w:tcPr>
          <w:p w14:paraId="25F6E818" w14:textId="77777777" w:rsidR="00561FA1" w:rsidRPr="004B5FCB" w:rsidRDefault="000B5FC3" w:rsidP="00F93583">
            <w:pPr>
              <w:jc w:val="center"/>
              <w:rPr>
                <w:sz w:val="24"/>
                <w:szCs w:val="24"/>
              </w:rPr>
            </w:pPr>
            <w:r>
              <w:rPr>
                <w:sz w:val="24"/>
                <w:szCs w:val="24"/>
              </w:rPr>
              <w:t>Грибы.</w:t>
            </w:r>
          </w:p>
        </w:tc>
      </w:tr>
      <w:tr w:rsidR="00561FA1" w:rsidRPr="004B5FCB" w14:paraId="60D0BB8F" w14:textId="77777777" w:rsidTr="00F54592">
        <w:trPr>
          <w:trHeight w:val="515"/>
        </w:trPr>
        <w:tc>
          <w:tcPr>
            <w:tcW w:w="2071" w:type="dxa"/>
          </w:tcPr>
          <w:p w14:paraId="0F3D67DE" w14:textId="77777777" w:rsidR="00561FA1" w:rsidRPr="004B5FCB" w:rsidRDefault="00561FA1" w:rsidP="000B5FC3">
            <w:pPr>
              <w:jc w:val="center"/>
              <w:rPr>
                <w:sz w:val="24"/>
                <w:szCs w:val="24"/>
              </w:rPr>
            </w:pPr>
            <w:r w:rsidRPr="004B5FCB">
              <w:rPr>
                <w:sz w:val="24"/>
                <w:szCs w:val="24"/>
              </w:rPr>
              <w:t>Домашние животные</w:t>
            </w:r>
          </w:p>
        </w:tc>
        <w:tc>
          <w:tcPr>
            <w:tcW w:w="1881" w:type="dxa"/>
          </w:tcPr>
          <w:p w14:paraId="41C674F5" w14:textId="77777777" w:rsidR="00561FA1" w:rsidRPr="004B5FCB" w:rsidRDefault="00561FA1" w:rsidP="000B5FC3">
            <w:pPr>
              <w:jc w:val="center"/>
              <w:rPr>
                <w:sz w:val="24"/>
                <w:szCs w:val="24"/>
              </w:rPr>
            </w:pPr>
            <w:r w:rsidRPr="004B5FCB">
              <w:rPr>
                <w:sz w:val="24"/>
                <w:szCs w:val="24"/>
              </w:rPr>
              <w:t>Домашние животные</w:t>
            </w:r>
          </w:p>
        </w:tc>
        <w:tc>
          <w:tcPr>
            <w:tcW w:w="2819" w:type="dxa"/>
          </w:tcPr>
          <w:p w14:paraId="7581B584" w14:textId="77777777" w:rsidR="00561FA1" w:rsidRPr="004B5FCB" w:rsidRDefault="000B5FC3" w:rsidP="000B5FC3">
            <w:pPr>
              <w:jc w:val="center"/>
              <w:rPr>
                <w:sz w:val="24"/>
                <w:szCs w:val="24"/>
              </w:rPr>
            </w:pPr>
            <w:r w:rsidRPr="004B5FCB">
              <w:rPr>
                <w:sz w:val="24"/>
                <w:szCs w:val="24"/>
              </w:rPr>
              <w:t>Откуда хлеб пришёл.</w:t>
            </w:r>
          </w:p>
        </w:tc>
        <w:tc>
          <w:tcPr>
            <w:tcW w:w="2835" w:type="dxa"/>
          </w:tcPr>
          <w:p w14:paraId="0C1D72FB" w14:textId="77777777" w:rsidR="00561FA1" w:rsidRPr="004B5FCB" w:rsidRDefault="000B5FC3" w:rsidP="000B5FC3">
            <w:pPr>
              <w:jc w:val="center"/>
              <w:rPr>
                <w:sz w:val="24"/>
                <w:szCs w:val="24"/>
              </w:rPr>
            </w:pPr>
            <w:r w:rsidRPr="004B5FCB">
              <w:rPr>
                <w:sz w:val="24"/>
                <w:szCs w:val="24"/>
              </w:rPr>
              <w:t>Откуда хлеб пришёл.</w:t>
            </w:r>
          </w:p>
        </w:tc>
      </w:tr>
      <w:tr w:rsidR="00561FA1" w:rsidRPr="004B5FCB" w14:paraId="74560256" w14:textId="77777777" w:rsidTr="00F54592">
        <w:tc>
          <w:tcPr>
            <w:tcW w:w="2071" w:type="dxa"/>
          </w:tcPr>
          <w:p w14:paraId="42B83584" w14:textId="77777777" w:rsidR="00561FA1" w:rsidRPr="004B5FCB" w:rsidRDefault="00561FA1" w:rsidP="000B5FC3">
            <w:pPr>
              <w:jc w:val="center"/>
              <w:rPr>
                <w:sz w:val="24"/>
                <w:szCs w:val="24"/>
              </w:rPr>
            </w:pPr>
            <w:r w:rsidRPr="004B5FCB">
              <w:rPr>
                <w:sz w:val="24"/>
                <w:szCs w:val="24"/>
              </w:rPr>
              <w:t>Домашние животные</w:t>
            </w:r>
          </w:p>
        </w:tc>
        <w:tc>
          <w:tcPr>
            <w:tcW w:w="1881" w:type="dxa"/>
          </w:tcPr>
          <w:p w14:paraId="2FE9D741" w14:textId="77777777" w:rsidR="00561FA1" w:rsidRPr="004B5FCB" w:rsidRDefault="00561FA1" w:rsidP="000B5FC3">
            <w:pPr>
              <w:jc w:val="center"/>
              <w:rPr>
                <w:sz w:val="24"/>
                <w:szCs w:val="24"/>
              </w:rPr>
            </w:pPr>
            <w:r w:rsidRPr="004B5FCB">
              <w:rPr>
                <w:sz w:val="24"/>
                <w:szCs w:val="24"/>
              </w:rPr>
              <w:t>Детёныши домашних животных</w:t>
            </w:r>
          </w:p>
        </w:tc>
        <w:tc>
          <w:tcPr>
            <w:tcW w:w="2819" w:type="dxa"/>
          </w:tcPr>
          <w:p w14:paraId="38F3AB56" w14:textId="77777777" w:rsidR="00561FA1" w:rsidRPr="004B5FCB" w:rsidRDefault="000B5FC3" w:rsidP="000B5FC3">
            <w:pPr>
              <w:jc w:val="center"/>
              <w:rPr>
                <w:sz w:val="24"/>
                <w:szCs w:val="24"/>
              </w:rPr>
            </w:pPr>
            <w:r w:rsidRPr="004B5FCB">
              <w:rPr>
                <w:sz w:val="24"/>
                <w:szCs w:val="24"/>
              </w:rPr>
              <w:t>Дикие животные наших лесов и их детёныши</w:t>
            </w:r>
          </w:p>
        </w:tc>
        <w:tc>
          <w:tcPr>
            <w:tcW w:w="2835" w:type="dxa"/>
          </w:tcPr>
          <w:p w14:paraId="7700CA18" w14:textId="77777777" w:rsidR="00561FA1" w:rsidRPr="004B5FCB" w:rsidRDefault="00561FA1" w:rsidP="000B5FC3">
            <w:pPr>
              <w:jc w:val="center"/>
              <w:rPr>
                <w:sz w:val="24"/>
                <w:szCs w:val="24"/>
              </w:rPr>
            </w:pPr>
            <w:r w:rsidRPr="004B5FCB">
              <w:rPr>
                <w:sz w:val="24"/>
                <w:szCs w:val="24"/>
              </w:rPr>
              <w:t>Дикие животные наших лесов и их детёныши</w:t>
            </w:r>
          </w:p>
        </w:tc>
      </w:tr>
      <w:tr w:rsidR="00561FA1" w:rsidRPr="004B5FCB" w14:paraId="3DBC702B" w14:textId="77777777" w:rsidTr="00A84A0E">
        <w:trPr>
          <w:trHeight w:val="277"/>
        </w:trPr>
        <w:tc>
          <w:tcPr>
            <w:tcW w:w="2071" w:type="dxa"/>
          </w:tcPr>
          <w:p w14:paraId="22A494C1" w14:textId="77777777" w:rsidR="00561FA1" w:rsidRPr="004B5FCB" w:rsidRDefault="00561FA1" w:rsidP="00A84A0E">
            <w:pPr>
              <w:jc w:val="center"/>
              <w:rPr>
                <w:sz w:val="24"/>
                <w:szCs w:val="24"/>
              </w:rPr>
            </w:pPr>
            <w:r w:rsidRPr="004B5FCB">
              <w:rPr>
                <w:sz w:val="24"/>
                <w:szCs w:val="24"/>
              </w:rPr>
              <w:t>Дикие животные</w:t>
            </w:r>
          </w:p>
        </w:tc>
        <w:tc>
          <w:tcPr>
            <w:tcW w:w="1881" w:type="dxa"/>
          </w:tcPr>
          <w:p w14:paraId="1EEB7F2A" w14:textId="77777777" w:rsidR="00561FA1" w:rsidRPr="004B5FCB" w:rsidRDefault="00561FA1" w:rsidP="00A84A0E">
            <w:pPr>
              <w:jc w:val="center"/>
              <w:rPr>
                <w:sz w:val="24"/>
                <w:szCs w:val="24"/>
              </w:rPr>
            </w:pPr>
            <w:r w:rsidRPr="004B5FCB">
              <w:rPr>
                <w:sz w:val="24"/>
                <w:szCs w:val="24"/>
              </w:rPr>
              <w:t>Дикие животные</w:t>
            </w:r>
          </w:p>
        </w:tc>
        <w:tc>
          <w:tcPr>
            <w:tcW w:w="2819" w:type="dxa"/>
          </w:tcPr>
          <w:p w14:paraId="4B7A39EF" w14:textId="77777777" w:rsidR="00561FA1" w:rsidRPr="004B5FCB" w:rsidRDefault="000B5FC3" w:rsidP="00A84A0E">
            <w:pPr>
              <w:jc w:val="center"/>
              <w:rPr>
                <w:sz w:val="24"/>
                <w:szCs w:val="24"/>
              </w:rPr>
            </w:pPr>
            <w:r w:rsidRPr="004B5FCB">
              <w:rPr>
                <w:sz w:val="24"/>
                <w:szCs w:val="24"/>
              </w:rPr>
              <w:t>Домашние животные и их детёныши</w:t>
            </w:r>
          </w:p>
        </w:tc>
        <w:tc>
          <w:tcPr>
            <w:tcW w:w="2835" w:type="dxa"/>
          </w:tcPr>
          <w:p w14:paraId="2B0D7133" w14:textId="77777777" w:rsidR="00561FA1" w:rsidRPr="004B5FCB" w:rsidRDefault="000B5FC3" w:rsidP="00A84A0E">
            <w:pPr>
              <w:jc w:val="center"/>
              <w:rPr>
                <w:sz w:val="24"/>
                <w:szCs w:val="24"/>
              </w:rPr>
            </w:pPr>
            <w:r w:rsidRPr="004B5FCB">
              <w:rPr>
                <w:sz w:val="24"/>
                <w:szCs w:val="24"/>
              </w:rPr>
              <w:t>Домашние животные и их детёныши</w:t>
            </w:r>
          </w:p>
        </w:tc>
      </w:tr>
      <w:tr w:rsidR="00561FA1" w:rsidRPr="004B5FCB" w14:paraId="6BE2B004" w14:textId="77777777" w:rsidTr="00F54592">
        <w:trPr>
          <w:trHeight w:val="875"/>
        </w:trPr>
        <w:tc>
          <w:tcPr>
            <w:tcW w:w="2071" w:type="dxa"/>
          </w:tcPr>
          <w:p w14:paraId="0127F5C5" w14:textId="77777777" w:rsidR="00561FA1" w:rsidRPr="004B5FCB" w:rsidRDefault="00561FA1" w:rsidP="00F54592">
            <w:pPr>
              <w:jc w:val="center"/>
              <w:rPr>
                <w:sz w:val="24"/>
                <w:szCs w:val="24"/>
              </w:rPr>
            </w:pPr>
            <w:r w:rsidRPr="004B5FCB">
              <w:rPr>
                <w:sz w:val="24"/>
                <w:szCs w:val="24"/>
              </w:rPr>
              <w:lastRenderedPageBreak/>
              <w:t>Дикие животные</w:t>
            </w:r>
          </w:p>
        </w:tc>
        <w:tc>
          <w:tcPr>
            <w:tcW w:w="1881" w:type="dxa"/>
          </w:tcPr>
          <w:p w14:paraId="750C395D" w14:textId="77777777" w:rsidR="00561FA1" w:rsidRPr="004B5FCB" w:rsidRDefault="00561FA1" w:rsidP="00F54592">
            <w:pPr>
              <w:jc w:val="center"/>
              <w:rPr>
                <w:sz w:val="24"/>
                <w:szCs w:val="24"/>
              </w:rPr>
            </w:pPr>
            <w:r w:rsidRPr="004B5FCB">
              <w:rPr>
                <w:sz w:val="24"/>
                <w:szCs w:val="24"/>
              </w:rPr>
              <w:t>Дикие животные и их детёныши</w:t>
            </w:r>
          </w:p>
        </w:tc>
        <w:tc>
          <w:tcPr>
            <w:tcW w:w="2819" w:type="dxa"/>
          </w:tcPr>
          <w:p w14:paraId="7101AAD5" w14:textId="77777777" w:rsidR="00561FA1" w:rsidRPr="004B5FCB" w:rsidRDefault="000B5FC3" w:rsidP="00F54592">
            <w:pPr>
              <w:jc w:val="center"/>
              <w:rPr>
                <w:sz w:val="24"/>
                <w:szCs w:val="24"/>
              </w:rPr>
            </w:pPr>
            <w:r w:rsidRPr="004B5FCB">
              <w:rPr>
                <w:sz w:val="24"/>
                <w:szCs w:val="24"/>
              </w:rPr>
              <w:t>Домашние птицы и птенцы</w:t>
            </w:r>
          </w:p>
        </w:tc>
        <w:tc>
          <w:tcPr>
            <w:tcW w:w="2835" w:type="dxa"/>
          </w:tcPr>
          <w:p w14:paraId="6803911B" w14:textId="77777777" w:rsidR="00561FA1" w:rsidRPr="004B5FCB" w:rsidRDefault="00F54592" w:rsidP="00A84A0E">
            <w:pPr>
              <w:jc w:val="center"/>
              <w:rPr>
                <w:sz w:val="24"/>
                <w:szCs w:val="24"/>
              </w:rPr>
            </w:pPr>
            <w:r w:rsidRPr="004B5FCB">
              <w:rPr>
                <w:sz w:val="24"/>
                <w:szCs w:val="24"/>
              </w:rPr>
              <w:t>Домашние птицы и птенцы</w:t>
            </w:r>
            <w:r>
              <w:rPr>
                <w:sz w:val="24"/>
                <w:szCs w:val="24"/>
              </w:rPr>
              <w:t>.</w:t>
            </w:r>
            <w:r w:rsidRPr="004B5FCB">
              <w:rPr>
                <w:sz w:val="24"/>
                <w:szCs w:val="24"/>
              </w:rPr>
              <w:t xml:space="preserve"> </w:t>
            </w:r>
          </w:p>
        </w:tc>
      </w:tr>
      <w:tr w:rsidR="00561FA1" w:rsidRPr="004B5FCB" w14:paraId="46191E4E" w14:textId="77777777" w:rsidTr="00F54592">
        <w:trPr>
          <w:trHeight w:val="277"/>
        </w:trPr>
        <w:tc>
          <w:tcPr>
            <w:tcW w:w="2071" w:type="dxa"/>
          </w:tcPr>
          <w:p w14:paraId="72878947" w14:textId="77777777" w:rsidR="00561FA1" w:rsidRPr="004B5FCB" w:rsidRDefault="00561FA1" w:rsidP="00F54592">
            <w:pPr>
              <w:jc w:val="center"/>
              <w:rPr>
                <w:sz w:val="24"/>
                <w:szCs w:val="24"/>
              </w:rPr>
            </w:pPr>
            <w:r w:rsidRPr="004B5FCB">
              <w:rPr>
                <w:sz w:val="24"/>
                <w:szCs w:val="24"/>
              </w:rPr>
              <w:t>Человек</w:t>
            </w:r>
          </w:p>
        </w:tc>
        <w:tc>
          <w:tcPr>
            <w:tcW w:w="1881" w:type="dxa"/>
          </w:tcPr>
          <w:p w14:paraId="54AA6480" w14:textId="77777777" w:rsidR="00561FA1" w:rsidRPr="004B5FCB" w:rsidRDefault="00561FA1" w:rsidP="00F54592">
            <w:pPr>
              <w:jc w:val="center"/>
              <w:rPr>
                <w:sz w:val="24"/>
                <w:szCs w:val="24"/>
              </w:rPr>
            </w:pPr>
            <w:r w:rsidRPr="004B5FCB">
              <w:rPr>
                <w:sz w:val="24"/>
                <w:szCs w:val="24"/>
              </w:rPr>
              <w:t>Семья. Человек</w:t>
            </w:r>
          </w:p>
        </w:tc>
        <w:tc>
          <w:tcPr>
            <w:tcW w:w="2819" w:type="dxa"/>
          </w:tcPr>
          <w:p w14:paraId="27DE5825" w14:textId="77777777" w:rsidR="00561FA1" w:rsidRPr="004B5FCB" w:rsidRDefault="00F54592" w:rsidP="00F54592">
            <w:pPr>
              <w:jc w:val="center"/>
              <w:rPr>
                <w:sz w:val="24"/>
                <w:szCs w:val="24"/>
              </w:rPr>
            </w:pPr>
            <w:r>
              <w:rPr>
                <w:sz w:val="24"/>
                <w:szCs w:val="24"/>
              </w:rPr>
              <w:t xml:space="preserve">Перелётные птицы. </w:t>
            </w:r>
          </w:p>
        </w:tc>
        <w:tc>
          <w:tcPr>
            <w:tcW w:w="2835" w:type="dxa"/>
          </w:tcPr>
          <w:p w14:paraId="17E84E86" w14:textId="77777777" w:rsidR="00561FA1" w:rsidRPr="004B5FCB" w:rsidRDefault="00F54592" w:rsidP="00A84A0E">
            <w:pPr>
              <w:jc w:val="center"/>
              <w:rPr>
                <w:sz w:val="24"/>
                <w:szCs w:val="24"/>
              </w:rPr>
            </w:pPr>
            <w:r>
              <w:rPr>
                <w:sz w:val="24"/>
                <w:szCs w:val="24"/>
              </w:rPr>
              <w:t xml:space="preserve">Перелётные птицы. </w:t>
            </w:r>
          </w:p>
        </w:tc>
      </w:tr>
      <w:tr w:rsidR="00F54592" w:rsidRPr="004B5FCB" w14:paraId="6CBEC5D9" w14:textId="77777777" w:rsidTr="00F54592">
        <w:tc>
          <w:tcPr>
            <w:tcW w:w="2071" w:type="dxa"/>
            <w:vAlign w:val="center"/>
          </w:tcPr>
          <w:p w14:paraId="4CAC75F2" w14:textId="77777777" w:rsidR="00F54592" w:rsidRPr="004B5FCB" w:rsidRDefault="00F54592" w:rsidP="00513581">
            <w:pPr>
              <w:jc w:val="center"/>
              <w:rPr>
                <w:sz w:val="24"/>
                <w:szCs w:val="24"/>
              </w:rPr>
            </w:pPr>
            <w:r w:rsidRPr="004B5FCB">
              <w:rPr>
                <w:sz w:val="24"/>
                <w:szCs w:val="24"/>
              </w:rPr>
              <w:t>Зима. Признаки зимы.</w:t>
            </w:r>
          </w:p>
        </w:tc>
        <w:tc>
          <w:tcPr>
            <w:tcW w:w="1881" w:type="dxa"/>
          </w:tcPr>
          <w:p w14:paraId="0F359611" w14:textId="77777777" w:rsidR="00F54592" w:rsidRPr="004B5FCB" w:rsidRDefault="00F54592" w:rsidP="00F54592">
            <w:pPr>
              <w:jc w:val="center"/>
              <w:rPr>
                <w:sz w:val="24"/>
                <w:szCs w:val="24"/>
              </w:rPr>
            </w:pPr>
            <w:r w:rsidRPr="004B5FCB">
              <w:rPr>
                <w:sz w:val="24"/>
                <w:szCs w:val="24"/>
              </w:rPr>
              <w:t>Зима. Признаки зимы.</w:t>
            </w:r>
          </w:p>
        </w:tc>
        <w:tc>
          <w:tcPr>
            <w:tcW w:w="2819" w:type="dxa"/>
          </w:tcPr>
          <w:p w14:paraId="15CAB2CA" w14:textId="77777777" w:rsidR="00F54592" w:rsidRPr="004B5FCB" w:rsidRDefault="00F54592" w:rsidP="00F54592">
            <w:pPr>
              <w:jc w:val="center"/>
              <w:rPr>
                <w:sz w:val="24"/>
                <w:szCs w:val="24"/>
              </w:rPr>
            </w:pPr>
            <w:r w:rsidRPr="004B5FCB">
              <w:rPr>
                <w:sz w:val="24"/>
                <w:szCs w:val="24"/>
              </w:rPr>
              <w:t>Зимующие птицы</w:t>
            </w:r>
          </w:p>
        </w:tc>
        <w:tc>
          <w:tcPr>
            <w:tcW w:w="2835" w:type="dxa"/>
          </w:tcPr>
          <w:p w14:paraId="1C39B418" w14:textId="77777777" w:rsidR="00F54592" w:rsidRPr="004B5FCB" w:rsidRDefault="00F54592" w:rsidP="00F54592">
            <w:pPr>
              <w:jc w:val="center"/>
              <w:rPr>
                <w:sz w:val="24"/>
                <w:szCs w:val="24"/>
              </w:rPr>
            </w:pPr>
            <w:r w:rsidRPr="004B5FCB">
              <w:rPr>
                <w:sz w:val="24"/>
                <w:szCs w:val="24"/>
              </w:rPr>
              <w:t>Зимующие птицы</w:t>
            </w:r>
          </w:p>
        </w:tc>
      </w:tr>
      <w:tr w:rsidR="00F54592" w:rsidRPr="004B5FCB" w14:paraId="344CED38" w14:textId="77777777" w:rsidTr="00F54592">
        <w:trPr>
          <w:trHeight w:val="842"/>
        </w:trPr>
        <w:tc>
          <w:tcPr>
            <w:tcW w:w="2071" w:type="dxa"/>
          </w:tcPr>
          <w:p w14:paraId="6DB8FA75" w14:textId="77777777" w:rsidR="00F54592" w:rsidRPr="004B5FCB" w:rsidRDefault="00F54592" w:rsidP="00F54592">
            <w:pPr>
              <w:jc w:val="center"/>
              <w:rPr>
                <w:sz w:val="24"/>
                <w:szCs w:val="24"/>
              </w:rPr>
            </w:pPr>
            <w:r w:rsidRPr="004B5FCB">
              <w:rPr>
                <w:sz w:val="24"/>
                <w:szCs w:val="24"/>
              </w:rPr>
              <w:t>Птицы</w:t>
            </w:r>
          </w:p>
        </w:tc>
        <w:tc>
          <w:tcPr>
            <w:tcW w:w="1881" w:type="dxa"/>
          </w:tcPr>
          <w:p w14:paraId="6C6D589B" w14:textId="77777777" w:rsidR="00F54592" w:rsidRPr="004B5FCB" w:rsidRDefault="00F54592" w:rsidP="00F54592">
            <w:pPr>
              <w:jc w:val="center"/>
              <w:rPr>
                <w:sz w:val="24"/>
                <w:szCs w:val="24"/>
              </w:rPr>
            </w:pPr>
            <w:r w:rsidRPr="004B5FCB">
              <w:rPr>
                <w:sz w:val="24"/>
                <w:szCs w:val="24"/>
              </w:rPr>
              <w:t>Зимующие птицы</w:t>
            </w:r>
          </w:p>
        </w:tc>
        <w:tc>
          <w:tcPr>
            <w:tcW w:w="2819" w:type="dxa"/>
          </w:tcPr>
          <w:p w14:paraId="39ED271F" w14:textId="77777777" w:rsidR="00F54592" w:rsidRPr="004B5FCB" w:rsidRDefault="00F54592" w:rsidP="00F54592">
            <w:pPr>
              <w:jc w:val="center"/>
              <w:rPr>
                <w:sz w:val="24"/>
                <w:szCs w:val="24"/>
              </w:rPr>
            </w:pPr>
            <w:r w:rsidRPr="004B5FCB">
              <w:rPr>
                <w:sz w:val="24"/>
                <w:szCs w:val="24"/>
              </w:rPr>
              <w:t>Зима. Признаки зимы. Зимние месяцы.</w:t>
            </w:r>
          </w:p>
        </w:tc>
        <w:tc>
          <w:tcPr>
            <w:tcW w:w="2835" w:type="dxa"/>
          </w:tcPr>
          <w:p w14:paraId="5A02B0FE" w14:textId="77777777" w:rsidR="00F54592" w:rsidRPr="004B5FCB" w:rsidRDefault="00F54592" w:rsidP="00F54592">
            <w:pPr>
              <w:jc w:val="center"/>
              <w:rPr>
                <w:sz w:val="24"/>
                <w:szCs w:val="24"/>
              </w:rPr>
            </w:pPr>
            <w:r w:rsidRPr="004B5FCB">
              <w:rPr>
                <w:sz w:val="24"/>
                <w:szCs w:val="24"/>
              </w:rPr>
              <w:t>Зима. Признаки зимы. Зимние месяцы.</w:t>
            </w:r>
          </w:p>
        </w:tc>
      </w:tr>
      <w:tr w:rsidR="00F54592" w:rsidRPr="004B5FCB" w14:paraId="7341D2FE" w14:textId="77777777" w:rsidTr="00F54592">
        <w:tc>
          <w:tcPr>
            <w:tcW w:w="2071" w:type="dxa"/>
            <w:vAlign w:val="center"/>
          </w:tcPr>
          <w:p w14:paraId="06355B3C" w14:textId="77777777" w:rsidR="00F54592" w:rsidRPr="004B5FCB" w:rsidRDefault="00F54592" w:rsidP="00513581">
            <w:pPr>
              <w:jc w:val="center"/>
              <w:rPr>
                <w:sz w:val="24"/>
                <w:szCs w:val="24"/>
              </w:rPr>
            </w:pPr>
            <w:r w:rsidRPr="004B5FCB">
              <w:rPr>
                <w:sz w:val="24"/>
                <w:szCs w:val="24"/>
              </w:rPr>
              <w:t>Птицы</w:t>
            </w:r>
          </w:p>
        </w:tc>
        <w:tc>
          <w:tcPr>
            <w:tcW w:w="1881" w:type="dxa"/>
            <w:vAlign w:val="center"/>
          </w:tcPr>
          <w:p w14:paraId="47F9B0C3" w14:textId="77777777" w:rsidR="00F54592" w:rsidRPr="004B5FCB" w:rsidRDefault="00F54592" w:rsidP="00F93583">
            <w:pPr>
              <w:jc w:val="center"/>
              <w:rPr>
                <w:sz w:val="24"/>
                <w:szCs w:val="24"/>
              </w:rPr>
            </w:pPr>
            <w:r w:rsidRPr="004B5FCB">
              <w:rPr>
                <w:sz w:val="24"/>
                <w:szCs w:val="24"/>
              </w:rPr>
              <w:t>Зимние забавы</w:t>
            </w:r>
          </w:p>
        </w:tc>
        <w:tc>
          <w:tcPr>
            <w:tcW w:w="2819" w:type="dxa"/>
            <w:vAlign w:val="center"/>
          </w:tcPr>
          <w:p w14:paraId="50FF09DF" w14:textId="77777777" w:rsidR="00F54592" w:rsidRPr="004B5FCB" w:rsidRDefault="00F54592" w:rsidP="00F93583">
            <w:pPr>
              <w:jc w:val="center"/>
              <w:rPr>
                <w:sz w:val="24"/>
                <w:szCs w:val="24"/>
              </w:rPr>
            </w:pPr>
            <w:r w:rsidRPr="004B5FCB">
              <w:rPr>
                <w:sz w:val="24"/>
                <w:szCs w:val="24"/>
              </w:rPr>
              <w:t>Зимние забавы</w:t>
            </w:r>
          </w:p>
        </w:tc>
        <w:tc>
          <w:tcPr>
            <w:tcW w:w="2835" w:type="dxa"/>
            <w:vAlign w:val="center"/>
          </w:tcPr>
          <w:p w14:paraId="632A9277" w14:textId="77777777" w:rsidR="00F54592" w:rsidRPr="004B5FCB" w:rsidRDefault="00F54592" w:rsidP="00F93583">
            <w:pPr>
              <w:jc w:val="center"/>
              <w:rPr>
                <w:sz w:val="24"/>
                <w:szCs w:val="24"/>
              </w:rPr>
            </w:pPr>
            <w:r w:rsidRPr="004B5FCB">
              <w:rPr>
                <w:sz w:val="24"/>
                <w:szCs w:val="24"/>
              </w:rPr>
              <w:t>Зимние забавы</w:t>
            </w:r>
          </w:p>
        </w:tc>
      </w:tr>
      <w:tr w:rsidR="00F54592" w:rsidRPr="004B5FCB" w14:paraId="2C027072" w14:textId="77777777" w:rsidTr="00F54592">
        <w:trPr>
          <w:trHeight w:val="978"/>
        </w:trPr>
        <w:tc>
          <w:tcPr>
            <w:tcW w:w="2071" w:type="dxa"/>
          </w:tcPr>
          <w:p w14:paraId="3F484C77" w14:textId="77777777" w:rsidR="00F54592" w:rsidRPr="004B5FCB" w:rsidRDefault="00F54592" w:rsidP="00F54592">
            <w:pPr>
              <w:jc w:val="center"/>
              <w:rPr>
                <w:sz w:val="24"/>
                <w:szCs w:val="24"/>
              </w:rPr>
            </w:pPr>
            <w:r w:rsidRPr="004B5FCB">
              <w:rPr>
                <w:sz w:val="24"/>
                <w:szCs w:val="24"/>
              </w:rPr>
              <w:t>Праздник Новый год. Елочные игрушки</w:t>
            </w:r>
          </w:p>
        </w:tc>
        <w:tc>
          <w:tcPr>
            <w:tcW w:w="1881" w:type="dxa"/>
          </w:tcPr>
          <w:p w14:paraId="53AA442D" w14:textId="77777777" w:rsidR="00F54592" w:rsidRPr="004B5FCB" w:rsidRDefault="00F54592" w:rsidP="00F54592">
            <w:pPr>
              <w:jc w:val="center"/>
              <w:rPr>
                <w:sz w:val="24"/>
                <w:szCs w:val="24"/>
              </w:rPr>
            </w:pPr>
            <w:r w:rsidRPr="004B5FCB">
              <w:rPr>
                <w:sz w:val="24"/>
                <w:szCs w:val="24"/>
              </w:rPr>
              <w:t>Праздник Новый год. Елочные игрушки</w:t>
            </w:r>
          </w:p>
        </w:tc>
        <w:tc>
          <w:tcPr>
            <w:tcW w:w="2819" w:type="dxa"/>
          </w:tcPr>
          <w:p w14:paraId="46064F1C" w14:textId="77777777" w:rsidR="00F54592" w:rsidRPr="004B5FCB" w:rsidRDefault="00F54592" w:rsidP="00F54592">
            <w:pPr>
              <w:jc w:val="center"/>
              <w:rPr>
                <w:sz w:val="24"/>
                <w:szCs w:val="24"/>
              </w:rPr>
            </w:pPr>
            <w:r w:rsidRPr="004B5FCB">
              <w:rPr>
                <w:sz w:val="24"/>
                <w:szCs w:val="24"/>
              </w:rPr>
              <w:t>Праздник Новый год.</w:t>
            </w:r>
          </w:p>
        </w:tc>
        <w:tc>
          <w:tcPr>
            <w:tcW w:w="2835" w:type="dxa"/>
          </w:tcPr>
          <w:p w14:paraId="7B15BA10" w14:textId="77777777" w:rsidR="00F54592" w:rsidRPr="004B5FCB" w:rsidRDefault="00F54592" w:rsidP="00F54592">
            <w:pPr>
              <w:jc w:val="center"/>
              <w:rPr>
                <w:sz w:val="24"/>
                <w:szCs w:val="24"/>
              </w:rPr>
            </w:pPr>
            <w:r w:rsidRPr="004B5FCB">
              <w:rPr>
                <w:sz w:val="24"/>
                <w:szCs w:val="24"/>
              </w:rPr>
              <w:t>Праздник Новый год.</w:t>
            </w:r>
          </w:p>
          <w:p w14:paraId="0B8FF04D" w14:textId="77777777" w:rsidR="00F54592" w:rsidRPr="004B5FCB" w:rsidRDefault="00F54592" w:rsidP="00F54592">
            <w:pPr>
              <w:jc w:val="center"/>
              <w:rPr>
                <w:sz w:val="24"/>
                <w:szCs w:val="24"/>
              </w:rPr>
            </w:pPr>
          </w:p>
        </w:tc>
      </w:tr>
      <w:tr w:rsidR="00F54592" w:rsidRPr="004B5FCB" w14:paraId="39669A9E" w14:textId="77777777" w:rsidTr="00F54592">
        <w:tc>
          <w:tcPr>
            <w:tcW w:w="2071" w:type="dxa"/>
          </w:tcPr>
          <w:p w14:paraId="74A0A146" w14:textId="77777777" w:rsidR="00F54592" w:rsidRPr="004B5FCB" w:rsidRDefault="00F54592" w:rsidP="00F54592">
            <w:pPr>
              <w:jc w:val="center"/>
              <w:rPr>
                <w:sz w:val="24"/>
                <w:szCs w:val="24"/>
              </w:rPr>
            </w:pPr>
            <w:r w:rsidRPr="004B5FCB">
              <w:rPr>
                <w:sz w:val="24"/>
                <w:szCs w:val="24"/>
              </w:rPr>
              <w:t>Одежда</w:t>
            </w:r>
          </w:p>
        </w:tc>
        <w:tc>
          <w:tcPr>
            <w:tcW w:w="1881" w:type="dxa"/>
          </w:tcPr>
          <w:p w14:paraId="5157EECB" w14:textId="77777777" w:rsidR="00F54592" w:rsidRPr="004B5FCB" w:rsidRDefault="00F54592" w:rsidP="00F54592">
            <w:pPr>
              <w:jc w:val="center"/>
              <w:rPr>
                <w:sz w:val="24"/>
                <w:szCs w:val="24"/>
              </w:rPr>
            </w:pPr>
            <w:r w:rsidRPr="004B5FCB">
              <w:rPr>
                <w:sz w:val="24"/>
                <w:szCs w:val="24"/>
              </w:rPr>
              <w:t>Одежда</w:t>
            </w:r>
          </w:p>
        </w:tc>
        <w:tc>
          <w:tcPr>
            <w:tcW w:w="2819" w:type="dxa"/>
          </w:tcPr>
          <w:p w14:paraId="3570BF08" w14:textId="77777777" w:rsidR="00F54592" w:rsidRPr="004B5FCB" w:rsidRDefault="00F54592" w:rsidP="00F54592">
            <w:pPr>
              <w:jc w:val="center"/>
              <w:rPr>
                <w:sz w:val="24"/>
                <w:szCs w:val="24"/>
              </w:rPr>
            </w:pPr>
            <w:r>
              <w:rPr>
                <w:sz w:val="24"/>
                <w:szCs w:val="24"/>
              </w:rPr>
              <w:t xml:space="preserve">Я и моя </w:t>
            </w:r>
            <w:r w:rsidRPr="00F54592">
              <w:rPr>
                <w:sz w:val="24"/>
                <w:szCs w:val="24"/>
              </w:rPr>
              <w:t>семья (части тела, духовный мир)</w:t>
            </w:r>
            <w:r>
              <w:rPr>
                <w:sz w:val="24"/>
                <w:szCs w:val="24"/>
              </w:rPr>
              <w:t>.</w:t>
            </w:r>
            <w:r w:rsidRPr="00F54592">
              <w:rPr>
                <w:sz w:val="24"/>
                <w:szCs w:val="24"/>
              </w:rPr>
              <w:t xml:space="preserve"> Профессии</w:t>
            </w:r>
          </w:p>
        </w:tc>
        <w:tc>
          <w:tcPr>
            <w:tcW w:w="2835" w:type="dxa"/>
            <w:shd w:val="clear" w:color="auto" w:fill="FFFFFF"/>
          </w:tcPr>
          <w:p w14:paraId="415D7537" w14:textId="77777777" w:rsidR="00F54592" w:rsidRPr="004B5FCB" w:rsidRDefault="00F54592" w:rsidP="00A84A0E">
            <w:pPr>
              <w:jc w:val="center"/>
              <w:rPr>
                <w:sz w:val="24"/>
                <w:szCs w:val="24"/>
              </w:rPr>
            </w:pPr>
            <w:r>
              <w:rPr>
                <w:sz w:val="24"/>
                <w:szCs w:val="24"/>
              </w:rPr>
              <w:t xml:space="preserve">Я и моя </w:t>
            </w:r>
            <w:r w:rsidRPr="00F54592">
              <w:rPr>
                <w:sz w:val="24"/>
                <w:szCs w:val="24"/>
              </w:rPr>
              <w:t>семья (части тела, духовный мир)</w:t>
            </w:r>
            <w:r>
              <w:rPr>
                <w:sz w:val="24"/>
                <w:szCs w:val="24"/>
              </w:rPr>
              <w:t>.</w:t>
            </w:r>
            <w:r w:rsidRPr="00F54592">
              <w:rPr>
                <w:sz w:val="24"/>
                <w:szCs w:val="24"/>
              </w:rPr>
              <w:t xml:space="preserve"> Профессии</w:t>
            </w:r>
            <w:r w:rsidRPr="004B5FCB">
              <w:rPr>
                <w:sz w:val="24"/>
                <w:szCs w:val="24"/>
              </w:rPr>
              <w:t xml:space="preserve"> </w:t>
            </w:r>
          </w:p>
        </w:tc>
      </w:tr>
      <w:tr w:rsidR="00F54592" w:rsidRPr="004B5FCB" w14:paraId="53E3ED2C" w14:textId="77777777" w:rsidTr="00F54592">
        <w:tc>
          <w:tcPr>
            <w:tcW w:w="2071" w:type="dxa"/>
          </w:tcPr>
          <w:p w14:paraId="30467EDC" w14:textId="77777777" w:rsidR="00F54592" w:rsidRPr="004B5FCB" w:rsidRDefault="00F54592" w:rsidP="00513581">
            <w:pPr>
              <w:jc w:val="center"/>
              <w:rPr>
                <w:sz w:val="24"/>
                <w:szCs w:val="24"/>
              </w:rPr>
            </w:pPr>
            <w:r w:rsidRPr="004B5FCB">
              <w:rPr>
                <w:sz w:val="24"/>
                <w:szCs w:val="24"/>
              </w:rPr>
              <w:t>Одежда</w:t>
            </w:r>
          </w:p>
        </w:tc>
        <w:tc>
          <w:tcPr>
            <w:tcW w:w="1881" w:type="dxa"/>
          </w:tcPr>
          <w:p w14:paraId="1B7D8123" w14:textId="77777777" w:rsidR="00F54592" w:rsidRPr="004B5FCB" w:rsidRDefault="00F54592" w:rsidP="00F93583">
            <w:pPr>
              <w:jc w:val="center"/>
              <w:rPr>
                <w:sz w:val="24"/>
                <w:szCs w:val="24"/>
              </w:rPr>
            </w:pPr>
            <w:r w:rsidRPr="004B5FCB">
              <w:rPr>
                <w:sz w:val="24"/>
                <w:szCs w:val="24"/>
              </w:rPr>
              <w:t>Обувь</w:t>
            </w:r>
          </w:p>
        </w:tc>
        <w:tc>
          <w:tcPr>
            <w:tcW w:w="2819" w:type="dxa"/>
            <w:vAlign w:val="center"/>
          </w:tcPr>
          <w:p w14:paraId="38CFCC92" w14:textId="77777777" w:rsidR="00F54592" w:rsidRPr="004B5FCB" w:rsidRDefault="00A84A0E" w:rsidP="00A84A0E">
            <w:pPr>
              <w:jc w:val="center"/>
              <w:rPr>
                <w:sz w:val="24"/>
                <w:szCs w:val="24"/>
              </w:rPr>
            </w:pPr>
            <w:r w:rsidRPr="00A84A0E">
              <w:rPr>
                <w:sz w:val="24"/>
                <w:szCs w:val="24"/>
              </w:rPr>
              <w:t>Мебель. Бытовые приборы.</w:t>
            </w:r>
            <w:r>
              <w:rPr>
                <w:sz w:val="24"/>
                <w:szCs w:val="24"/>
              </w:rPr>
              <w:t xml:space="preserve"> </w:t>
            </w:r>
            <w:r w:rsidRPr="00A84A0E">
              <w:rPr>
                <w:sz w:val="24"/>
                <w:szCs w:val="24"/>
              </w:rPr>
              <w:t>Профессии.</w:t>
            </w:r>
          </w:p>
        </w:tc>
        <w:tc>
          <w:tcPr>
            <w:tcW w:w="2835" w:type="dxa"/>
            <w:vAlign w:val="center"/>
          </w:tcPr>
          <w:p w14:paraId="16E7C100" w14:textId="77777777" w:rsidR="00F54592" w:rsidRPr="004B5FCB" w:rsidRDefault="004F4A36" w:rsidP="00F93583">
            <w:pPr>
              <w:jc w:val="center"/>
              <w:rPr>
                <w:sz w:val="24"/>
                <w:szCs w:val="24"/>
              </w:rPr>
            </w:pPr>
            <w:r w:rsidRPr="00A84A0E">
              <w:rPr>
                <w:sz w:val="24"/>
                <w:szCs w:val="24"/>
              </w:rPr>
              <w:t>Мебель. Бытовые приборы.</w:t>
            </w:r>
            <w:r>
              <w:rPr>
                <w:sz w:val="24"/>
                <w:szCs w:val="24"/>
              </w:rPr>
              <w:t xml:space="preserve"> </w:t>
            </w:r>
            <w:r w:rsidRPr="00A84A0E">
              <w:rPr>
                <w:sz w:val="24"/>
                <w:szCs w:val="24"/>
              </w:rPr>
              <w:t>Профессии.</w:t>
            </w:r>
          </w:p>
        </w:tc>
      </w:tr>
      <w:tr w:rsidR="00F54592" w:rsidRPr="004B5FCB" w14:paraId="5247A744" w14:textId="77777777" w:rsidTr="00A84A0E">
        <w:tc>
          <w:tcPr>
            <w:tcW w:w="2071" w:type="dxa"/>
          </w:tcPr>
          <w:p w14:paraId="6A0E9875" w14:textId="77777777" w:rsidR="00F54592" w:rsidRPr="004B5FCB" w:rsidRDefault="00F54592" w:rsidP="00A84A0E">
            <w:pPr>
              <w:jc w:val="center"/>
              <w:rPr>
                <w:sz w:val="24"/>
                <w:szCs w:val="24"/>
              </w:rPr>
            </w:pPr>
            <w:r w:rsidRPr="004B5FCB">
              <w:rPr>
                <w:sz w:val="24"/>
                <w:szCs w:val="24"/>
              </w:rPr>
              <w:t>Обувь</w:t>
            </w:r>
          </w:p>
        </w:tc>
        <w:tc>
          <w:tcPr>
            <w:tcW w:w="1881" w:type="dxa"/>
          </w:tcPr>
          <w:p w14:paraId="4CFBBAC9" w14:textId="77777777" w:rsidR="00F54592" w:rsidRPr="004B5FCB" w:rsidRDefault="00F54592" w:rsidP="00A84A0E">
            <w:pPr>
              <w:jc w:val="center"/>
              <w:rPr>
                <w:sz w:val="24"/>
                <w:szCs w:val="24"/>
              </w:rPr>
            </w:pPr>
            <w:r w:rsidRPr="004B5FCB">
              <w:rPr>
                <w:sz w:val="24"/>
                <w:szCs w:val="24"/>
              </w:rPr>
              <w:t>Одежда и обувь</w:t>
            </w:r>
          </w:p>
        </w:tc>
        <w:tc>
          <w:tcPr>
            <w:tcW w:w="2819" w:type="dxa"/>
          </w:tcPr>
          <w:p w14:paraId="70399BA4" w14:textId="77777777" w:rsidR="00F54592" w:rsidRPr="00A84A0E" w:rsidRDefault="00A84A0E" w:rsidP="00A84A0E">
            <w:pPr>
              <w:jc w:val="center"/>
              <w:rPr>
                <w:sz w:val="24"/>
                <w:szCs w:val="24"/>
              </w:rPr>
            </w:pPr>
            <w:r w:rsidRPr="00A84A0E">
              <w:rPr>
                <w:sz w:val="24"/>
                <w:szCs w:val="24"/>
              </w:rPr>
              <w:t>Посуда. Продукты питания. Профессии</w:t>
            </w:r>
          </w:p>
        </w:tc>
        <w:tc>
          <w:tcPr>
            <w:tcW w:w="2835" w:type="dxa"/>
          </w:tcPr>
          <w:p w14:paraId="6D14CE9F" w14:textId="77777777" w:rsidR="00F54592" w:rsidRPr="004B5FCB" w:rsidRDefault="00797A6C" w:rsidP="00A84A0E">
            <w:pPr>
              <w:jc w:val="center"/>
              <w:rPr>
                <w:sz w:val="24"/>
                <w:szCs w:val="24"/>
              </w:rPr>
            </w:pPr>
            <w:r w:rsidRPr="00A84A0E">
              <w:rPr>
                <w:sz w:val="24"/>
                <w:szCs w:val="24"/>
              </w:rPr>
              <w:t>Посуда. Продукты питания. Профессии</w:t>
            </w:r>
          </w:p>
        </w:tc>
      </w:tr>
      <w:tr w:rsidR="00F54592" w:rsidRPr="004B5FCB" w14:paraId="3FAA0148" w14:textId="77777777" w:rsidTr="00A84A0E">
        <w:tc>
          <w:tcPr>
            <w:tcW w:w="2071" w:type="dxa"/>
          </w:tcPr>
          <w:p w14:paraId="21E8BF23" w14:textId="77777777" w:rsidR="00F54592" w:rsidRPr="004B5FCB" w:rsidRDefault="00F54592" w:rsidP="00513581">
            <w:pPr>
              <w:jc w:val="center"/>
              <w:rPr>
                <w:sz w:val="24"/>
                <w:szCs w:val="24"/>
              </w:rPr>
            </w:pPr>
            <w:r w:rsidRPr="004B5FCB">
              <w:rPr>
                <w:sz w:val="24"/>
                <w:szCs w:val="24"/>
              </w:rPr>
              <w:t>Транспорт</w:t>
            </w:r>
          </w:p>
        </w:tc>
        <w:tc>
          <w:tcPr>
            <w:tcW w:w="1881" w:type="dxa"/>
          </w:tcPr>
          <w:p w14:paraId="78F9569C" w14:textId="77777777" w:rsidR="00F54592" w:rsidRPr="004B5FCB" w:rsidRDefault="00F54592" w:rsidP="00A84A0E">
            <w:pPr>
              <w:jc w:val="center"/>
              <w:rPr>
                <w:sz w:val="24"/>
                <w:szCs w:val="24"/>
              </w:rPr>
            </w:pPr>
            <w:r w:rsidRPr="004B5FCB">
              <w:rPr>
                <w:sz w:val="24"/>
                <w:szCs w:val="24"/>
              </w:rPr>
              <w:t>Транспорт. Виды транспорта</w:t>
            </w:r>
          </w:p>
        </w:tc>
        <w:tc>
          <w:tcPr>
            <w:tcW w:w="2819" w:type="dxa"/>
          </w:tcPr>
          <w:p w14:paraId="107CA805" w14:textId="77777777" w:rsidR="00F54592" w:rsidRPr="00A84A0E" w:rsidRDefault="00A84A0E" w:rsidP="00A84A0E">
            <w:pPr>
              <w:jc w:val="center"/>
              <w:rPr>
                <w:sz w:val="24"/>
                <w:szCs w:val="24"/>
              </w:rPr>
            </w:pPr>
            <w:r w:rsidRPr="00A84A0E">
              <w:rPr>
                <w:sz w:val="24"/>
                <w:szCs w:val="24"/>
              </w:rPr>
              <w:t>Одежда, обувь, головные уборы. Профессии</w:t>
            </w:r>
          </w:p>
        </w:tc>
        <w:tc>
          <w:tcPr>
            <w:tcW w:w="2835" w:type="dxa"/>
          </w:tcPr>
          <w:p w14:paraId="19467959" w14:textId="77777777" w:rsidR="00F54592" w:rsidRPr="004B5FCB" w:rsidRDefault="00A84A0E" w:rsidP="00A84A0E">
            <w:pPr>
              <w:jc w:val="center"/>
              <w:rPr>
                <w:sz w:val="24"/>
                <w:szCs w:val="24"/>
              </w:rPr>
            </w:pPr>
            <w:r w:rsidRPr="00A84A0E">
              <w:rPr>
                <w:sz w:val="24"/>
                <w:szCs w:val="24"/>
              </w:rPr>
              <w:t>Одежда, обувь, головные уборы. Профессии</w:t>
            </w:r>
          </w:p>
        </w:tc>
      </w:tr>
      <w:tr w:rsidR="00F54592" w:rsidRPr="004B5FCB" w14:paraId="164A5257" w14:textId="77777777" w:rsidTr="00F54592">
        <w:tc>
          <w:tcPr>
            <w:tcW w:w="2071" w:type="dxa"/>
          </w:tcPr>
          <w:p w14:paraId="77FFF89A" w14:textId="77777777" w:rsidR="00F54592" w:rsidRPr="004B5FCB" w:rsidRDefault="00F54592" w:rsidP="00513581">
            <w:pPr>
              <w:jc w:val="center"/>
              <w:rPr>
                <w:sz w:val="24"/>
                <w:szCs w:val="24"/>
              </w:rPr>
            </w:pPr>
            <w:r w:rsidRPr="004B5FCB">
              <w:rPr>
                <w:sz w:val="24"/>
                <w:szCs w:val="24"/>
              </w:rPr>
              <w:t>Дом и его части</w:t>
            </w:r>
          </w:p>
        </w:tc>
        <w:tc>
          <w:tcPr>
            <w:tcW w:w="1881" w:type="dxa"/>
          </w:tcPr>
          <w:p w14:paraId="31F116CB" w14:textId="77777777" w:rsidR="00F54592" w:rsidRPr="004B5FCB" w:rsidRDefault="00F54592" w:rsidP="00F93583">
            <w:pPr>
              <w:jc w:val="center"/>
              <w:rPr>
                <w:sz w:val="24"/>
                <w:szCs w:val="24"/>
              </w:rPr>
            </w:pPr>
            <w:r w:rsidRPr="004B5FCB">
              <w:rPr>
                <w:sz w:val="24"/>
                <w:szCs w:val="24"/>
              </w:rPr>
              <w:t>Дом, строения</w:t>
            </w:r>
          </w:p>
        </w:tc>
        <w:tc>
          <w:tcPr>
            <w:tcW w:w="2819" w:type="dxa"/>
            <w:vAlign w:val="center"/>
          </w:tcPr>
          <w:p w14:paraId="0904447D" w14:textId="77777777" w:rsidR="00F54592" w:rsidRPr="004B5FCB" w:rsidRDefault="00A84A0E" w:rsidP="00A84A0E">
            <w:pPr>
              <w:jc w:val="center"/>
              <w:rPr>
                <w:sz w:val="24"/>
                <w:szCs w:val="24"/>
              </w:rPr>
            </w:pPr>
            <w:r w:rsidRPr="00A84A0E">
              <w:rPr>
                <w:sz w:val="24"/>
                <w:szCs w:val="24"/>
              </w:rPr>
              <w:t>Наша родина – Россия</w:t>
            </w:r>
          </w:p>
        </w:tc>
        <w:tc>
          <w:tcPr>
            <w:tcW w:w="2835" w:type="dxa"/>
          </w:tcPr>
          <w:p w14:paraId="03C4219E" w14:textId="77777777" w:rsidR="00F54592" w:rsidRPr="004B5FCB" w:rsidRDefault="00A84A0E" w:rsidP="00F93583">
            <w:pPr>
              <w:jc w:val="center"/>
              <w:rPr>
                <w:sz w:val="24"/>
                <w:szCs w:val="24"/>
              </w:rPr>
            </w:pPr>
            <w:r w:rsidRPr="00A84A0E">
              <w:rPr>
                <w:sz w:val="24"/>
                <w:szCs w:val="24"/>
              </w:rPr>
              <w:t xml:space="preserve">Наша родина – Россия  </w:t>
            </w:r>
          </w:p>
        </w:tc>
      </w:tr>
      <w:tr w:rsidR="00F54592" w:rsidRPr="004B5FCB" w14:paraId="3DE11DCA" w14:textId="77777777" w:rsidTr="00F54592">
        <w:trPr>
          <w:trHeight w:val="277"/>
        </w:trPr>
        <w:tc>
          <w:tcPr>
            <w:tcW w:w="2071" w:type="dxa"/>
          </w:tcPr>
          <w:p w14:paraId="3C457FF7" w14:textId="77777777" w:rsidR="00F54592" w:rsidRPr="004B5FCB" w:rsidRDefault="00F54592" w:rsidP="00513581">
            <w:pPr>
              <w:jc w:val="center"/>
              <w:rPr>
                <w:sz w:val="24"/>
                <w:szCs w:val="24"/>
              </w:rPr>
            </w:pPr>
            <w:r w:rsidRPr="004B5FCB">
              <w:rPr>
                <w:sz w:val="24"/>
                <w:szCs w:val="24"/>
              </w:rPr>
              <w:t>Наша Армия</w:t>
            </w:r>
          </w:p>
        </w:tc>
        <w:tc>
          <w:tcPr>
            <w:tcW w:w="1881" w:type="dxa"/>
            <w:vAlign w:val="center"/>
          </w:tcPr>
          <w:p w14:paraId="514AEE96" w14:textId="77777777" w:rsidR="00F54592" w:rsidRPr="004B5FCB" w:rsidRDefault="00F54592" w:rsidP="00F93583">
            <w:pPr>
              <w:jc w:val="center"/>
              <w:rPr>
                <w:sz w:val="24"/>
                <w:szCs w:val="24"/>
              </w:rPr>
            </w:pPr>
            <w:r w:rsidRPr="004B5FCB">
              <w:rPr>
                <w:sz w:val="24"/>
                <w:szCs w:val="24"/>
              </w:rPr>
              <w:t>Наша Армия</w:t>
            </w:r>
          </w:p>
        </w:tc>
        <w:tc>
          <w:tcPr>
            <w:tcW w:w="2819" w:type="dxa"/>
            <w:vAlign w:val="center"/>
          </w:tcPr>
          <w:p w14:paraId="42AFD1C0" w14:textId="77777777" w:rsidR="00F54592" w:rsidRPr="004B5FCB" w:rsidRDefault="00A84A0E" w:rsidP="00F93583">
            <w:pPr>
              <w:jc w:val="center"/>
              <w:rPr>
                <w:sz w:val="24"/>
                <w:szCs w:val="24"/>
              </w:rPr>
            </w:pPr>
            <w:r w:rsidRPr="004B5FCB">
              <w:rPr>
                <w:sz w:val="24"/>
                <w:szCs w:val="24"/>
              </w:rPr>
              <w:t>Мой город Вологда</w:t>
            </w:r>
          </w:p>
        </w:tc>
        <w:tc>
          <w:tcPr>
            <w:tcW w:w="2835" w:type="dxa"/>
            <w:vAlign w:val="center"/>
          </w:tcPr>
          <w:p w14:paraId="6E0E83BF" w14:textId="77777777" w:rsidR="00F54592" w:rsidRPr="004B5FCB" w:rsidRDefault="00A84A0E" w:rsidP="00F93583">
            <w:pPr>
              <w:jc w:val="center"/>
              <w:rPr>
                <w:sz w:val="24"/>
                <w:szCs w:val="24"/>
              </w:rPr>
            </w:pPr>
            <w:r w:rsidRPr="004B5FCB">
              <w:rPr>
                <w:sz w:val="24"/>
                <w:szCs w:val="24"/>
              </w:rPr>
              <w:t>Мой город Вологда</w:t>
            </w:r>
          </w:p>
        </w:tc>
      </w:tr>
      <w:tr w:rsidR="00F54592" w:rsidRPr="004B5FCB" w14:paraId="6283C7EF" w14:textId="77777777" w:rsidTr="00F54592">
        <w:tc>
          <w:tcPr>
            <w:tcW w:w="2071" w:type="dxa"/>
          </w:tcPr>
          <w:p w14:paraId="00409B57" w14:textId="77777777" w:rsidR="00F54592" w:rsidRPr="004B5FCB" w:rsidRDefault="00F54592" w:rsidP="00513581">
            <w:pPr>
              <w:jc w:val="center"/>
              <w:rPr>
                <w:sz w:val="24"/>
                <w:szCs w:val="24"/>
              </w:rPr>
            </w:pPr>
            <w:r w:rsidRPr="004B5FCB">
              <w:rPr>
                <w:sz w:val="24"/>
                <w:szCs w:val="24"/>
              </w:rPr>
              <w:t>Семья</w:t>
            </w:r>
          </w:p>
        </w:tc>
        <w:tc>
          <w:tcPr>
            <w:tcW w:w="1881" w:type="dxa"/>
            <w:vAlign w:val="center"/>
          </w:tcPr>
          <w:p w14:paraId="4993FA9F" w14:textId="77777777" w:rsidR="00F54592" w:rsidRPr="004B5FCB" w:rsidRDefault="00F54592" w:rsidP="00F93583">
            <w:pPr>
              <w:jc w:val="center"/>
              <w:rPr>
                <w:sz w:val="24"/>
                <w:szCs w:val="24"/>
              </w:rPr>
            </w:pPr>
            <w:r w:rsidRPr="004B5FCB">
              <w:rPr>
                <w:sz w:val="24"/>
                <w:szCs w:val="24"/>
              </w:rPr>
              <w:t>Мой дом - Россия</w:t>
            </w:r>
          </w:p>
        </w:tc>
        <w:tc>
          <w:tcPr>
            <w:tcW w:w="2819" w:type="dxa"/>
            <w:vAlign w:val="center"/>
          </w:tcPr>
          <w:p w14:paraId="4D02916F" w14:textId="77777777" w:rsidR="00F54592" w:rsidRPr="004B5FCB" w:rsidRDefault="00A84A0E" w:rsidP="00F93583">
            <w:pPr>
              <w:jc w:val="center"/>
              <w:rPr>
                <w:sz w:val="24"/>
                <w:szCs w:val="24"/>
              </w:rPr>
            </w:pPr>
            <w:r w:rsidRPr="004B5FCB">
              <w:rPr>
                <w:sz w:val="24"/>
                <w:szCs w:val="24"/>
              </w:rPr>
              <w:t>Наша Армия. Военные профессии</w:t>
            </w:r>
          </w:p>
        </w:tc>
        <w:tc>
          <w:tcPr>
            <w:tcW w:w="2835" w:type="dxa"/>
            <w:vAlign w:val="center"/>
          </w:tcPr>
          <w:p w14:paraId="76923839" w14:textId="77777777" w:rsidR="00F54592" w:rsidRPr="004B5FCB" w:rsidRDefault="00A84A0E" w:rsidP="00F93583">
            <w:pPr>
              <w:jc w:val="center"/>
              <w:rPr>
                <w:sz w:val="24"/>
                <w:szCs w:val="24"/>
              </w:rPr>
            </w:pPr>
            <w:r w:rsidRPr="004B5FCB">
              <w:rPr>
                <w:sz w:val="24"/>
                <w:szCs w:val="24"/>
              </w:rPr>
              <w:t>Наша Армия. Военные профессии</w:t>
            </w:r>
          </w:p>
        </w:tc>
      </w:tr>
      <w:tr w:rsidR="00F54592" w:rsidRPr="004B5FCB" w14:paraId="62D5B78B" w14:textId="77777777" w:rsidTr="00F54592">
        <w:tc>
          <w:tcPr>
            <w:tcW w:w="2071" w:type="dxa"/>
          </w:tcPr>
          <w:p w14:paraId="749A04F2" w14:textId="77777777" w:rsidR="00F54592" w:rsidRPr="004B5FCB" w:rsidRDefault="00F54592" w:rsidP="00513581">
            <w:pPr>
              <w:jc w:val="center"/>
              <w:rPr>
                <w:sz w:val="24"/>
                <w:szCs w:val="24"/>
              </w:rPr>
            </w:pPr>
            <w:r w:rsidRPr="004B5FCB">
              <w:rPr>
                <w:sz w:val="24"/>
                <w:szCs w:val="24"/>
              </w:rPr>
              <w:t>Мамин праздник</w:t>
            </w:r>
          </w:p>
        </w:tc>
        <w:tc>
          <w:tcPr>
            <w:tcW w:w="1881" w:type="dxa"/>
            <w:vAlign w:val="center"/>
          </w:tcPr>
          <w:p w14:paraId="53BCB20C" w14:textId="77777777" w:rsidR="00F54592" w:rsidRPr="004B5FCB" w:rsidRDefault="00F54592" w:rsidP="00F93583">
            <w:pPr>
              <w:jc w:val="center"/>
              <w:rPr>
                <w:sz w:val="24"/>
                <w:szCs w:val="24"/>
              </w:rPr>
            </w:pPr>
            <w:r w:rsidRPr="004B5FCB">
              <w:rPr>
                <w:sz w:val="24"/>
                <w:szCs w:val="24"/>
              </w:rPr>
              <w:t>Женский день 8 марта</w:t>
            </w:r>
          </w:p>
        </w:tc>
        <w:tc>
          <w:tcPr>
            <w:tcW w:w="2819" w:type="dxa"/>
            <w:vAlign w:val="center"/>
          </w:tcPr>
          <w:p w14:paraId="09075333" w14:textId="77777777" w:rsidR="00F54592" w:rsidRPr="004B5FCB" w:rsidRDefault="00A84A0E" w:rsidP="00F93583">
            <w:pPr>
              <w:jc w:val="center"/>
              <w:rPr>
                <w:sz w:val="24"/>
                <w:szCs w:val="24"/>
              </w:rPr>
            </w:pPr>
            <w:r>
              <w:rPr>
                <w:sz w:val="24"/>
                <w:szCs w:val="24"/>
              </w:rPr>
              <w:t>Транспорт.</w:t>
            </w:r>
            <w:r w:rsidRPr="004B5FCB">
              <w:rPr>
                <w:sz w:val="24"/>
                <w:szCs w:val="24"/>
              </w:rPr>
              <w:t xml:space="preserve"> Профессии на транспорте.</w:t>
            </w:r>
          </w:p>
        </w:tc>
        <w:tc>
          <w:tcPr>
            <w:tcW w:w="2835" w:type="dxa"/>
            <w:vAlign w:val="center"/>
          </w:tcPr>
          <w:p w14:paraId="790F8106" w14:textId="77777777" w:rsidR="00F54592" w:rsidRPr="004B5FCB" w:rsidRDefault="00A84A0E" w:rsidP="00F93583">
            <w:pPr>
              <w:jc w:val="center"/>
              <w:rPr>
                <w:sz w:val="24"/>
                <w:szCs w:val="24"/>
              </w:rPr>
            </w:pPr>
            <w:r>
              <w:rPr>
                <w:sz w:val="24"/>
                <w:szCs w:val="24"/>
              </w:rPr>
              <w:t>Транспорт.</w:t>
            </w:r>
            <w:r w:rsidRPr="004B5FCB">
              <w:rPr>
                <w:sz w:val="24"/>
                <w:szCs w:val="24"/>
              </w:rPr>
              <w:t xml:space="preserve"> Профессии на транспорте.</w:t>
            </w:r>
          </w:p>
        </w:tc>
      </w:tr>
      <w:tr w:rsidR="00F54592" w:rsidRPr="004B5FCB" w14:paraId="5EDD5AE2" w14:textId="77777777" w:rsidTr="00A84A0E">
        <w:tc>
          <w:tcPr>
            <w:tcW w:w="2071" w:type="dxa"/>
          </w:tcPr>
          <w:p w14:paraId="3BEF2CC8" w14:textId="77777777" w:rsidR="00F54592" w:rsidRPr="004B5FCB" w:rsidRDefault="00F54592" w:rsidP="00A84A0E">
            <w:pPr>
              <w:jc w:val="center"/>
              <w:rPr>
                <w:sz w:val="24"/>
                <w:szCs w:val="24"/>
              </w:rPr>
            </w:pPr>
            <w:r w:rsidRPr="004B5FCB">
              <w:rPr>
                <w:sz w:val="24"/>
                <w:szCs w:val="24"/>
              </w:rPr>
              <w:t>Посуда</w:t>
            </w:r>
          </w:p>
        </w:tc>
        <w:tc>
          <w:tcPr>
            <w:tcW w:w="1881" w:type="dxa"/>
          </w:tcPr>
          <w:p w14:paraId="6195D3F7" w14:textId="77777777" w:rsidR="00F54592" w:rsidRPr="004B5FCB" w:rsidRDefault="00F54592" w:rsidP="00A84A0E">
            <w:pPr>
              <w:jc w:val="center"/>
              <w:rPr>
                <w:sz w:val="24"/>
                <w:szCs w:val="24"/>
              </w:rPr>
            </w:pPr>
            <w:r w:rsidRPr="004B5FCB">
              <w:rPr>
                <w:sz w:val="24"/>
                <w:szCs w:val="24"/>
              </w:rPr>
              <w:t>Посуда</w:t>
            </w:r>
          </w:p>
        </w:tc>
        <w:tc>
          <w:tcPr>
            <w:tcW w:w="2819" w:type="dxa"/>
          </w:tcPr>
          <w:p w14:paraId="4BF1865E" w14:textId="77777777" w:rsidR="00F54592" w:rsidRPr="004B5FCB" w:rsidRDefault="00A84A0E" w:rsidP="00A84A0E">
            <w:pPr>
              <w:jc w:val="center"/>
              <w:rPr>
                <w:sz w:val="24"/>
                <w:szCs w:val="24"/>
              </w:rPr>
            </w:pPr>
            <w:r w:rsidRPr="004B5FCB">
              <w:rPr>
                <w:sz w:val="24"/>
                <w:szCs w:val="24"/>
              </w:rPr>
              <w:t>Женский день 8 марта</w:t>
            </w:r>
            <w:r>
              <w:rPr>
                <w:sz w:val="24"/>
                <w:szCs w:val="24"/>
              </w:rPr>
              <w:t>.</w:t>
            </w:r>
            <w:r w:rsidRPr="004B5FCB">
              <w:rPr>
                <w:sz w:val="24"/>
                <w:szCs w:val="24"/>
              </w:rPr>
              <w:t xml:space="preserve"> Женские профессии.</w:t>
            </w:r>
          </w:p>
        </w:tc>
        <w:tc>
          <w:tcPr>
            <w:tcW w:w="2835" w:type="dxa"/>
          </w:tcPr>
          <w:p w14:paraId="0BBCA39C" w14:textId="77777777" w:rsidR="00F54592" w:rsidRPr="004B5FCB" w:rsidRDefault="00A84A0E" w:rsidP="00A84A0E">
            <w:pPr>
              <w:jc w:val="center"/>
              <w:rPr>
                <w:sz w:val="24"/>
                <w:szCs w:val="24"/>
              </w:rPr>
            </w:pPr>
            <w:r w:rsidRPr="004B5FCB">
              <w:rPr>
                <w:sz w:val="24"/>
                <w:szCs w:val="24"/>
              </w:rPr>
              <w:t>Женский день 8 Марта. Женские профессии.</w:t>
            </w:r>
          </w:p>
        </w:tc>
      </w:tr>
      <w:tr w:rsidR="00F54592" w:rsidRPr="004B5FCB" w14:paraId="3F6A9B4D" w14:textId="77777777" w:rsidTr="00797A6C">
        <w:tc>
          <w:tcPr>
            <w:tcW w:w="2071" w:type="dxa"/>
          </w:tcPr>
          <w:p w14:paraId="6CF46751" w14:textId="77777777" w:rsidR="00F54592" w:rsidRPr="004B5FCB" w:rsidRDefault="00F54592" w:rsidP="00797A6C">
            <w:pPr>
              <w:jc w:val="center"/>
              <w:rPr>
                <w:sz w:val="24"/>
                <w:szCs w:val="24"/>
              </w:rPr>
            </w:pPr>
            <w:r w:rsidRPr="004B5FCB">
              <w:rPr>
                <w:sz w:val="24"/>
                <w:szCs w:val="24"/>
              </w:rPr>
              <w:t>Продукты питания</w:t>
            </w:r>
          </w:p>
        </w:tc>
        <w:tc>
          <w:tcPr>
            <w:tcW w:w="1881" w:type="dxa"/>
          </w:tcPr>
          <w:p w14:paraId="772C78BF" w14:textId="77777777" w:rsidR="00F54592" w:rsidRPr="004B5FCB" w:rsidRDefault="00F54592" w:rsidP="00797A6C">
            <w:pPr>
              <w:jc w:val="center"/>
              <w:rPr>
                <w:sz w:val="24"/>
                <w:szCs w:val="24"/>
              </w:rPr>
            </w:pPr>
            <w:r w:rsidRPr="004B5FCB">
              <w:rPr>
                <w:sz w:val="24"/>
                <w:szCs w:val="24"/>
              </w:rPr>
              <w:t>Продукты питания</w:t>
            </w:r>
          </w:p>
        </w:tc>
        <w:tc>
          <w:tcPr>
            <w:tcW w:w="2819" w:type="dxa"/>
          </w:tcPr>
          <w:p w14:paraId="00212E01" w14:textId="77777777" w:rsidR="00F54592" w:rsidRPr="004B5FCB" w:rsidRDefault="00797A6C" w:rsidP="00797A6C">
            <w:pPr>
              <w:jc w:val="center"/>
              <w:rPr>
                <w:sz w:val="24"/>
                <w:szCs w:val="24"/>
              </w:rPr>
            </w:pPr>
            <w:r w:rsidRPr="004B5FCB">
              <w:rPr>
                <w:sz w:val="24"/>
                <w:szCs w:val="24"/>
              </w:rPr>
              <w:t>Весна. Признаки весны Весенние месяцы..</w:t>
            </w:r>
          </w:p>
        </w:tc>
        <w:tc>
          <w:tcPr>
            <w:tcW w:w="2835" w:type="dxa"/>
          </w:tcPr>
          <w:p w14:paraId="13EE7E29" w14:textId="77777777" w:rsidR="00F54592" w:rsidRPr="004B5FCB" w:rsidRDefault="00797A6C" w:rsidP="00797A6C">
            <w:pPr>
              <w:jc w:val="center"/>
              <w:rPr>
                <w:sz w:val="24"/>
                <w:szCs w:val="24"/>
              </w:rPr>
            </w:pPr>
            <w:r w:rsidRPr="004B5FCB">
              <w:rPr>
                <w:sz w:val="24"/>
                <w:szCs w:val="24"/>
              </w:rPr>
              <w:t>Весна. Признаки весны. Весенние месяцы.</w:t>
            </w:r>
          </w:p>
        </w:tc>
      </w:tr>
      <w:tr w:rsidR="00F54592" w:rsidRPr="004B5FCB" w14:paraId="50A26EBC" w14:textId="77777777" w:rsidTr="00797A6C">
        <w:tc>
          <w:tcPr>
            <w:tcW w:w="2071" w:type="dxa"/>
          </w:tcPr>
          <w:p w14:paraId="77D4A7DA" w14:textId="77777777" w:rsidR="00F54592" w:rsidRPr="004B5FCB" w:rsidRDefault="00F54592" w:rsidP="00797A6C">
            <w:pPr>
              <w:jc w:val="center"/>
              <w:rPr>
                <w:sz w:val="24"/>
                <w:szCs w:val="24"/>
              </w:rPr>
            </w:pPr>
            <w:r w:rsidRPr="004B5FCB">
              <w:rPr>
                <w:sz w:val="24"/>
                <w:szCs w:val="24"/>
              </w:rPr>
              <w:t>Посуда и продукты</w:t>
            </w:r>
          </w:p>
        </w:tc>
        <w:tc>
          <w:tcPr>
            <w:tcW w:w="1881" w:type="dxa"/>
          </w:tcPr>
          <w:p w14:paraId="3438422B" w14:textId="77777777" w:rsidR="00F54592" w:rsidRPr="004B5FCB" w:rsidRDefault="00F54592" w:rsidP="00797A6C">
            <w:pPr>
              <w:jc w:val="center"/>
              <w:rPr>
                <w:sz w:val="24"/>
                <w:szCs w:val="24"/>
              </w:rPr>
            </w:pPr>
            <w:r w:rsidRPr="004B5FCB">
              <w:rPr>
                <w:sz w:val="24"/>
                <w:szCs w:val="24"/>
              </w:rPr>
              <w:t>Я - Вологжанин</w:t>
            </w:r>
          </w:p>
        </w:tc>
        <w:tc>
          <w:tcPr>
            <w:tcW w:w="2819" w:type="dxa"/>
          </w:tcPr>
          <w:p w14:paraId="6D4F3BB8" w14:textId="77777777" w:rsidR="00F54592" w:rsidRPr="00797A6C" w:rsidRDefault="00797A6C" w:rsidP="00797A6C">
            <w:pPr>
              <w:jc w:val="center"/>
              <w:rPr>
                <w:sz w:val="24"/>
                <w:szCs w:val="24"/>
              </w:rPr>
            </w:pPr>
            <w:r w:rsidRPr="00797A6C">
              <w:rPr>
                <w:sz w:val="24"/>
                <w:szCs w:val="24"/>
              </w:rPr>
              <w:t>Труд людей весной. Профессии</w:t>
            </w:r>
            <w:r>
              <w:rPr>
                <w:sz w:val="24"/>
                <w:szCs w:val="24"/>
              </w:rPr>
              <w:t>.</w:t>
            </w:r>
          </w:p>
        </w:tc>
        <w:tc>
          <w:tcPr>
            <w:tcW w:w="2835" w:type="dxa"/>
          </w:tcPr>
          <w:p w14:paraId="13B2E25B" w14:textId="77777777" w:rsidR="00F54592" w:rsidRPr="00797A6C" w:rsidRDefault="00797A6C" w:rsidP="00797A6C">
            <w:pPr>
              <w:jc w:val="center"/>
              <w:rPr>
                <w:sz w:val="24"/>
                <w:szCs w:val="24"/>
              </w:rPr>
            </w:pPr>
            <w:r w:rsidRPr="00797A6C">
              <w:rPr>
                <w:sz w:val="24"/>
                <w:szCs w:val="24"/>
              </w:rPr>
              <w:t>Труд людей весной. Профессии.</w:t>
            </w:r>
          </w:p>
        </w:tc>
      </w:tr>
      <w:tr w:rsidR="00F54592" w:rsidRPr="004B5FCB" w14:paraId="4E5CF261" w14:textId="77777777" w:rsidTr="00F54592">
        <w:tc>
          <w:tcPr>
            <w:tcW w:w="2071" w:type="dxa"/>
          </w:tcPr>
          <w:p w14:paraId="027F0C8D" w14:textId="77777777" w:rsidR="00F54592" w:rsidRPr="004B5FCB" w:rsidRDefault="00F54592" w:rsidP="00513581">
            <w:pPr>
              <w:jc w:val="center"/>
              <w:rPr>
                <w:sz w:val="24"/>
                <w:szCs w:val="24"/>
              </w:rPr>
            </w:pPr>
            <w:r w:rsidRPr="004B5FCB">
              <w:rPr>
                <w:sz w:val="24"/>
                <w:szCs w:val="24"/>
              </w:rPr>
              <w:t>Мебель</w:t>
            </w:r>
          </w:p>
        </w:tc>
        <w:tc>
          <w:tcPr>
            <w:tcW w:w="1881" w:type="dxa"/>
          </w:tcPr>
          <w:p w14:paraId="5F112010" w14:textId="77777777" w:rsidR="00F54592" w:rsidRPr="004B5FCB" w:rsidRDefault="00F54592" w:rsidP="00F93583">
            <w:pPr>
              <w:jc w:val="center"/>
              <w:rPr>
                <w:sz w:val="24"/>
                <w:szCs w:val="24"/>
              </w:rPr>
            </w:pPr>
            <w:r w:rsidRPr="004B5FCB">
              <w:rPr>
                <w:sz w:val="24"/>
                <w:szCs w:val="24"/>
              </w:rPr>
              <w:t>Мебель</w:t>
            </w:r>
          </w:p>
        </w:tc>
        <w:tc>
          <w:tcPr>
            <w:tcW w:w="2819" w:type="dxa"/>
            <w:vAlign w:val="center"/>
          </w:tcPr>
          <w:p w14:paraId="2F07F16A" w14:textId="77777777" w:rsidR="00F54592" w:rsidRPr="00797A6C" w:rsidRDefault="00797A6C" w:rsidP="00F93583">
            <w:pPr>
              <w:jc w:val="center"/>
              <w:rPr>
                <w:sz w:val="24"/>
                <w:szCs w:val="24"/>
              </w:rPr>
            </w:pPr>
            <w:r w:rsidRPr="00797A6C">
              <w:rPr>
                <w:sz w:val="24"/>
                <w:szCs w:val="24"/>
              </w:rPr>
              <w:t>Насекомые</w:t>
            </w:r>
          </w:p>
        </w:tc>
        <w:tc>
          <w:tcPr>
            <w:tcW w:w="2835" w:type="dxa"/>
            <w:vAlign w:val="center"/>
          </w:tcPr>
          <w:p w14:paraId="5EC533B1" w14:textId="77777777" w:rsidR="00F54592" w:rsidRPr="00797A6C" w:rsidRDefault="00797A6C" w:rsidP="00F93583">
            <w:pPr>
              <w:jc w:val="center"/>
              <w:rPr>
                <w:sz w:val="24"/>
                <w:szCs w:val="24"/>
              </w:rPr>
            </w:pPr>
            <w:r w:rsidRPr="00797A6C">
              <w:rPr>
                <w:sz w:val="24"/>
                <w:szCs w:val="24"/>
              </w:rPr>
              <w:t>Насекомые</w:t>
            </w:r>
          </w:p>
        </w:tc>
      </w:tr>
      <w:tr w:rsidR="00F54592" w:rsidRPr="004B5FCB" w14:paraId="4D7F954C" w14:textId="77777777" w:rsidTr="00797A6C">
        <w:tc>
          <w:tcPr>
            <w:tcW w:w="2071" w:type="dxa"/>
          </w:tcPr>
          <w:p w14:paraId="5ECB4E59" w14:textId="77777777" w:rsidR="00F54592" w:rsidRPr="004B5FCB" w:rsidRDefault="00F54592" w:rsidP="00797A6C">
            <w:pPr>
              <w:jc w:val="center"/>
              <w:rPr>
                <w:sz w:val="24"/>
                <w:szCs w:val="24"/>
              </w:rPr>
            </w:pPr>
            <w:r w:rsidRPr="004B5FCB">
              <w:rPr>
                <w:sz w:val="24"/>
                <w:szCs w:val="24"/>
              </w:rPr>
              <w:t>Мебель</w:t>
            </w:r>
          </w:p>
        </w:tc>
        <w:tc>
          <w:tcPr>
            <w:tcW w:w="1881" w:type="dxa"/>
          </w:tcPr>
          <w:p w14:paraId="3889A7BD" w14:textId="77777777" w:rsidR="00F54592" w:rsidRPr="004B5FCB" w:rsidRDefault="00F54592" w:rsidP="00797A6C">
            <w:pPr>
              <w:jc w:val="center"/>
              <w:rPr>
                <w:sz w:val="24"/>
                <w:szCs w:val="24"/>
              </w:rPr>
            </w:pPr>
            <w:r w:rsidRPr="004B5FCB">
              <w:rPr>
                <w:sz w:val="24"/>
                <w:szCs w:val="24"/>
              </w:rPr>
              <w:t>Мебель</w:t>
            </w:r>
          </w:p>
        </w:tc>
        <w:tc>
          <w:tcPr>
            <w:tcW w:w="2819" w:type="dxa"/>
          </w:tcPr>
          <w:p w14:paraId="13F4DDB9" w14:textId="77777777" w:rsidR="00F54592" w:rsidRPr="004B5FCB" w:rsidRDefault="00797A6C" w:rsidP="00797A6C">
            <w:pPr>
              <w:jc w:val="center"/>
              <w:rPr>
                <w:sz w:val="24"/>
                <w:szCs w:val="24"/>
              </w:rPr>
            </w:pPr>
            <w:r>
              <w:rPr>
                <w:sz w:val="24"/>
                <w:szCs w:val="24"/>
              </w:rPr>
              <w:t>Животный мир</w:t>
            </w:r>
            <w:r w:rsidRPr="004B5FCB">
              <w:rPr>
                <w:sz w:val="24"/>
                <w:szCs w:val="24"/>
              </w:rPr>
              <w:t xml:space="preserve"> рек, морей и океанов.</w:t>
            </w:r>
          </w:p>
        </w:tc>
        <w:tc>
          <w:tcPr>
            <w:tcW w:w="2835" w:type="dxa"/>
          </w:tcPr>
          <w:p w14:paraId="33EAB070" w14:textId="77777777" w:rsidR="00F54592" w:rsidRPr="004B5FCB" w:rsidRDefault="00797A6C" w:rsidP="00797A6C">
            <w:pPr>
              <w:jc w:val="center"/>
              <w:rPr>
                <w:sz w:val="24"/>
                <w:szCs w:val="24"/>
              </w:rPr>
            </w:pPr>
            <w:r>
              <w:rPr>
                <w:sz w:val="24"/>
                <w:szCs w:val="24"/>
              </w:rPr>
              <w:t>Животный мир</w:t>
            </w:r>
            <w:r w:rsidRPr="004B5FCB">
              <w:rPr>
                <w:sz w:val="24"/>
                <w:szCs w:val="24"/>
              </w:rPr>
              <w:t xml:space="preserve"> рек, морей и океанов.</w:t>
            </w:r>
          </w:p>
        </w:tc>
      </w:tr>
      <w:tr w:rsidR="00F54592" w:rsidRPr="004B5FCB" w14:paraId="219B6B87" w14:textId="77777777" w:rsidTr="00797A6C">
        <w:tc>
          <w:tcPr>
            <w:tcW w:w="2071" w:type="dxa"/>
          </w:tcPr>
          <w:p w14:paraId="328F71EE" w14:textId="77777777" w:rsidR="00F54592" w:rsidRPr="004B5FCB" w:rsidRDefault="00F54592" w:rsidP="00797A6C">
            <w:pPr>
              <w:jc w:val="center"/>
              <w:rPr>
                <w:sz w:val="24"/>
                <w:szCs w:val="24"/>
              </w:rPr>
            </w:pPr>
            <w:r w:rsidRPr="004B5FCB">
              <w:rPr>
                <w:sz w:val="24"/>
                <w:szCs w:val="24"/>
              </w:rPr>
              <w:lastRenderedPageBreak/>
              <w:t>Транспорт</w:t>
            </w:r>
          </w:p>
        </w:tc>
        <w:tc>
          <w:tcPr>
            <w:tcW w:w="1881" w:type="dxa"/>
          </w:tcPr>
          <w:p w14:paraId="441291D3" w14:textId="77777777" w:rsidR="00F54592" w:rsidRPr="004B5FCB" w:rsidRDefault="00F54592" w:rsidP="00797A6C">
            <w:pPr>
              <w:jc w:val="center"/>
              <w:rPr>
                <w:sz w:val="24"/>
                <w:szCs w:val="24"/>
              </w:rPr>
            </w:pPr>
            <w:r w:rsidRPr="004B5FCB">
              <w:rPr>
                <w:sz w:val="24"/>
                <w:szCs w:val="24"/>
              </w:rPr>
              <w:t>Космос</w:t>
            </w:r>
          </w:p>
        </w:tc>
        <w:tc>
          <w:tcPr>
            <w:tcW w:w="2819" w:type="dxa"/>
          </w:tcPr>
          <w:p w14:paraId="177127BE" w14:textId="77777777" w:rsidR="00F54592" w:rsidRPr="004B5FCB" w:rsidRDefault="00F54592" w:rsidP="00797A6C">
            <w:pPr>
              <w:jc w:val="center"/>
              <w:rPr>
                <w:sz w:val="24"/>
                <w:szCs w:val="24"/>
              </w:rPr>
            </w:pPr>
            <w:r w:rsidRPr="004B5FCB">
              <w:rPr>
                <w:sz w:val="24"/>
                <w:szCs w:val="24"/>
              </w:rPr>
              <w:t>Космос. День космонавтики.</w:t>
            </w:r>
          </w:p>
        </w:tc>
        <w:tc>
          <w:tcPr>
            <w:tcW w:w="2835" w:type="dxa"/>
          </w:tcPr>
          <w:p w14:paraId="6B0E6090" w14:textId="77777777" w:rsidR="00F54592" w:rsidRPr="004B5FCB" w:rsidRDefault="00F54592" w:rsidP="00797A6C">
            <w:pPr>
              <w:jc w:val="center"/>
              <w:rPr>
                <w:sz w:val="24"/>
                <w:szCs w:val="24"/>
              </w:rPr>
            </w:pPr>
            <w:r w:rsidRPr="004B5FCB">
              <w:rPr>
                <w:sz w:val="24"/>
                <w:szCs w:val="24"/>
              </w:rPr>
              <w:t>Космос. День космонавтики.</w:t>
            </w:r>
          </w:p>
        </w:tc>
      </w:tr>
      <w:tr w:rsidR="00F54592" w:rsidRPr="004B5FCB" w14:paraId="70413DCD" w14:textId="77777777" w:rsidTr="00797A6C">
        <w:tc>
          <w:tcPr>
            <w:tcW w:w="2071" w:type="dxa"/>
          </w:tcPr>
          <w:p w14:paraId="6278CD38" w14:textId="77777777" w:rsidR="00F54592" w:rsidRPr="004B5FCB" w:rsidRDefault="00F54592" w:rsidP="00797A6C">
            <w:pPr>
              <w:jc w:val="center"/>
              <w:rPr>
                <w:sz w:val="24"/>
                <w:szCs w:val="24"/>
              </w:rPr>
            </w:pPr>
            <w:r w:rsidRPr="004B5FCB">
              <w:rPr>
                <w:sz w:val="24"/>
                <w:szCs w:val="24"/>
              </w:rPr>
              <w:t>Весна. Изменения в природе</w:t>
            </w:r>
          </w:p>
        </w:tc>
        <w:tc>
          <w:tcPr>
            <w:tcW w:w="1881" w:type="dxa"/>
          </w:tcPr>
          <w:p w14:paraId="4F65B981" w14:textId="77777777" w:rsidR="00F54592" w:rsidRPr="004B5FCB" w:rsidRDefault="00F54592" w:rsidP="00797A6C">
            <w:pPr>
              <w:jc w:val="center"/>
              <w:rPr>
                <w:sz w:val="24"/>
                <w:szCs w:val="24"/>
              </w:rPr>
            </w:pPr>
            <w:r w:rsidRPr="004B5FCB">
              <w:rPr>
                <w:sz w:val="24"/>
                <w:szCs w:val="24"/>
              </w:rPr>
              <w:t>Весна. Изменения в природе</w:t>
            </w:r>
          </w:p>
        </w:tc>
        <w:tc>
          <w:tcPr>
            <w:tcW w:w="2819" w:type="dxa"/>
          </w:tcPr>
          <w:p w14:paraId="0C8A73BE" w14:textId="77777777" w:rsidR="00F54592" w:rsidRPr="004B5FCB" w:rsidRDefault="00797A6C" w:rsidP="00797A6C">
            <w:pPr>
              <w:jc w:val="center"/>
              <w:rPr>
                <w:sz w:val="24"/>
                <w:szCs w:val="24"/>
              </w:rPr>
            </w:pPr>
            <w:r w:rsidRPr="004B5FCB">
              <w:rPr>
                <w:sz w:val="24"/>
                <w:szCs w:val="24"/>
              </w:rPr>
              <w:t>Животные жарких стран</w:t>
            </w:r>
          </w:p>
        </w:tc>
        <w:tc>
          <w:tcPr>
            <w:tcW w:w="2835" w:type="dxa"/>
          </w:tcPr>
          <w:p w14:paraId="3686E663" w14:textId="77777777" w:rsidR="00F54592" w:rsidRPr="004B5FCB" w:rsidRDefault="00797A6C" w:rsidP="00797A6C">
            <w:pPr>
              <w:jc w:val="center"/>
              <w:rPr>
                <w:sz w:val="24"/>
                <w:szCs w:val="24"/>
              </w:rPr>
            </w:pPr>
            <w:r w:rsidRPr="004B5FCB">
              <w:rPr>
                <w:sz w:val="24"/>
                <w:szCs w:val="24"/>
              </w:rPr>
              <w:t>Животные жарких стран</w:t>
            </w:r>
          </w:p>
        </w:tc>
      </w:tr>
      <w:tr w:rsidR="00F54592" w:rsidRPr="004B5FCB" w14:paraId="09C21520" w14:textId="77777777" w:rsidTr="00F54592">
        <w:tc>
          <w:tcPr>
            <w:tcW w:w="2071" w:type="dxa"/>
          </w:tcPr>
          <w:p w14:paraId="11ECD983" w14:textId="77777777" w:rsidR="00F54592" w:rsidRPr="004B5FCB" w:rsidRDefault="00F54592" w:rsidP="00513581">
            <w:pPr>
              <w:jc w:val="center"/>
              <w:rPr>
                <w:sz w:val="24"/>
                <w:szCs w:val="24"/>
              </w:rPr>
            </w:pPr>
            <w:r w:rsidRPr="004B5FCB">
              <w:rPr>
                <w:sz w:val="24"/>
                <w:szCs w:val="24"/>
              </w:rPr>
              <w:t>Птицы весной</w:t>
            </w:r>
          </w:p>
        </w:tc>
        <w:tc>
          <w:tcPr>
            <w:tcW w:w="1881" w:type="dxa"/>
          </w:tcPr>
          <w:p w14:paraId="466129C4" w14:textId="77777777" w:rsidR="00F54592" w:rsidRPr="004B5FCB" w:rsidRDefault="00F54592" w:rsidP="00F93583">
            <w:pPr>
              <w:jc w:val="center"/>
              <w:rPr>
                <w:sz w:val="24"/>
                <w:szCs w:val="24"/>
              </w:rPr>
            </w:pPr>
            <w:r w:rsidRPr="004B5FCB">
              <w:rPr>
                <w:sz w:val="24"/>
                <w:szCs w:val="24"/>
              </w:rPr>
              <w:t>Возвращение птиц</w:t>
            </w:r>
          </w:p>
        </w:tc>
        <w:tc>
          <w:tcPr>
            <w:tcW w:w="2819" w:type="dxa"/>
            <w:vAlign w:val="center"/>
          </w:tcPr>
          <w:p w14:paraId="188C205E" w14:textId="77777777" w:rsidR="00F54592" w:rsidRPr="00797A6C" w:rsidRDefault="00797A6C" w:rsidP="00F93583">
            <w:pPr>
              <w:jc w:val="center"/>
              <w:rPr>
                <w:sz w:val="24"/>
                <w:szCs w:val="24"/>
              </w:rPr>
            </w:pPr>
            <w:r w:rsidRPr="00797A6C">
              <w:rPr>
                <w:sz w:val="24"/>
                <w:szCs w:val="24"/>
              </w:rPr>
              <w:t>Животные крайнего севера</w:t>
            </w:r>
          </w:p>
        </w:tc>
        <w:tc>
          <w:tcPr>
            <w:tcW w:w="2835" w:type="dxa"/>
            <w:vAlign w:val="center"/>
          </w:tcPr>
          <w:p w14:paraId="52C279A8" w14:textId="77777777" w:rsidR="00F54592" w:rsidRPr="00797A6C" w:rsidRDefault="00797A6C" w:rsidP="00F93583">
            <w:pPr>
              <w:jc w:val="center"/>
              <w:rPr>
                <w:sz w:val="24"/>
                <w:szCs w:val="24"/>
              </w:rPr>
            </w:pPr>
            <w:r w:rsidRPr="00797A6C">
              <w:rPr>
                <w:sz w:val="24"/>
                <w:szCs w:val="24"/>
              </w:rPr>
              <w:t>Животные крайнего севера</w:t>
            </w:r>
          </w:p>
        </w:tc>
      </w:tr>
      <w:tr w:rsidR="00F54592" w:rsidRPr="004B5FCB" w14:paraId="56A6CDDB" w14:textId="77777777" w:rsidTr="00797A6C">
        <w:tc>
          <w:tcPr>
            <w:tcW w:w="2071" w:type="dxa"/>
          </w:tcPr>
          <w:p w14:paraId="75B12019" w14:textId="77777777" w:rsidR="00F54592" w:rsidRPr="004B5FCB" w:rsidRDefault="00F54592" w:rsidP="00797A6C">
            <w:pPr>
              <w:jc w:val="center"/>
              <w:rPr>
                <w:sz w:val="24"/>
                <w:szCs w:val="24"/>
              </w:rPr>
            </w:pPr>
            <w:r w:rsidRPr="004B5FCB">
              <w:rPr>
                <w:sz w:val="24"/>
                <w:szCs w:val="24"/>
              </w:rPr>
              <w:t>Домашние птицы</w:t>
            </w:r>
          </w:p>
        </w:tc>
        <w:tc>
          <w:tcPr>
            <w:tcW w:w="1881" w:type="dxa"/>
          </w:tcPr>
          <w:p w14:paraId="2729571E" w14:textId="77777777" w:rsidR="00F54592" w:rsidRPr="004B5FCB" w:rsidRDefault="00F54592" w:rsidP="00797A6C">
            <w:pPr>
              <w:jc w:val="center"/>
              <w:rPr>
                <w:sz w:val="24"/>
                <w:szCs w:val="24"/>
              </w:rPr>
            </w:pPr>
            <w:r w:rsidRPr="004B5FCB">
              <w:rPr>
                <w:sz w:val="24"/>
                <w:szCs w:val="24"/>
              </w:rPr>
              <w:t>Домашние птицы</w:t>
            </w:r>
          </w:p>
        </w:tc>
        <w:tc>
          <w:tcPr>
            <w:tcW w:w="2819" w:type="dxa"/>
          </w:tcPr>
          <w:p w14:paraId="77FFF36F" w14:textId="77777777" w:rsidR="00F54592" w:rsidRPr="004B5FCB" w:rsidRDefault="00797A6C" w:rsidP="00797A6C">
            <w:pPr>
              <w:jc w:val="center"/>
              <w:rPr>
                <w:sz w:val="24"/>
                <w:szCs w:val="24"/>
              </w:rPr>
            </w:pPr>
            <w:r>
              <w:rPr>
                <w:sz w:val="24"/>
                <w:szCs w:val="24"/>
              </w:rPr>
              <w:t>Цветы.</w:t>
            </w:r>
          </w:p>
        </w:tc>
        <w:tc>
          <w:tcPr>
            <w:tcW w:w="2835" w:type="dxa"/>
          </w:tcPr>
          <w:p w14:paraId="312AEBDA" w14:textId="77777777" w:rsidR="00F54592" w:rsidRPr="004B5FCB" w:rsidRDefault="00797A6C" w:rsidP="00797A6C">
            <w:pPr>
              <w:jc w:val="center"/>
              <w:rPr>
                <w:sz w:val="24"/>
                <w:szCs w:val="24"/>
              </w:rPr>
            </w:pPr>
            <w:r>
              <w:rPr>
                <w:sz w:val="24"/>
                <w:szCs w:val="24"/>
              </w:rPr>
              <w:t>Цветы.</w:t>
            </w:r>
          </w:p>
        </w:tc>
      </w:tr>
      <w:tr w:rsidR="00F54592" w:rsidRPr="004B5FCB" w14:paraId="3634511B" w14:textId="77777777" w:rsidTr="00F54592">
        <w:tc>
          <w:tcPr>
            <w:tcW w:w="2071" w:type="dxa"/>
          </w:tcPr>
          <w:p w14:paraId="58342538" w14:textId="77777777" w:rsidR="00F54592" w:rsidRPr="004B5FCB" w:rsidRDefault="00F54592" w:rsidP="00513581">
            <w:pPr>
              <w:jc w:val="center"/>
              <w:rPr>
                <w:sz w:val="24"/>
                <w:szCs w:val="24"/>
              </w:rPr>
            </w:pPr>
            <w:r w:rsidRPr="004B5FCB">
              <w:rPr>
                <w:sz w:val="24"/>
                <w:szCs w:val="24"/>
              </w:rPr>
              <w:t>Рыбы</w:t>
            </w:r>
          </w:p>
        </w:tc>
        <w:tc>
          <w:tcPr>
            <w:tcW w:w="1881" w:type="dxa"/>
            <w:vAlign w:val="center"/>
          </w:tcPr>
          <w:p w14:paraId="6384CD4D" w14:textId="77777777" w:rsidR="00F54592" w:rsidRPr="004B5FCB" w:rsidRDefault="00F54592" w:rsidP="00F93583">
            <w:pPr>
              <w:jc w:val="center"/>
              <w:rPr>
                <w:sz w:val="24"/>
                <w:szCs w:val="24"/>
              </w:rPr>
            </w:pPr>
            <w:r w:rsidRPr="004B5FCB">
              <w:rPr>
                <w:sz w:val="24"/>
                <w:szCs w:val="24"/>
              </w:rPr>
              <w:t>День Победы</w:t>
            </w:r>
          </w:p>
        </w:tc>
        <w:tc>
          <w:tcPr>
            <w:tcW w:w="2819" w:type="dxa"/>
            <w:vAlign w:val="center"/>
          </w:tcPr>
          <w:p w14:paraId="78C4FBC1" w14:textId="77777777" w:rsidR="00F54592" w:rsidRPr="004B5FCB" w:rsidRDefault="00F54592" w:rsidP="00F93583">
            <w:pPr>
              <w:jc w:val="center"/>
              <w:rPr>
                <w:sz w:val="24"/>
                <w:szCs w:val="24"/>
              </w:rPr>
            </w:pPr>
            <w:r w:rsidRPr="004B5FCB">
              <w:rPr>
                <w:sz w:val="24"/>
                <w:szCs w:val="24"/>
              </w:rPr>
              <w:t>День Победы.</w:t>
            </w:r>
          </w:p>
        </w:tc>
        <w:tc>
          <w:tcPr>
            <w:tcW w:w="2835" w:type="dxa"/>
            <w:vAlign w:val="center"/>
          </w:tcPr>
          <w:p w14:paraId="37FB13D3" w14:textId="77777777" w:rsidR="00F54592" w:rsidRPr="004B5FCB" w:rsidRDefault="00F54592" w:rsidP="00F93583">
            <w:pPr>
              <w:jc w:val="center"/>
              <w:rPr>
                <w:sz w:val="24"/>
                <w:szCs w:val="24"/>
              </w:rPr>
            </w:pPr>
            <w:r w:rsidRPr="004B5FCB">
              <w:rPr>
                <w:sz w:val="24"/>
                <w:szCs w:val="24"/>
              </w:rPr>
              <w:t>День Победы.</w:t>
            </w:r>
          </w:p>
        </w:tc>
      </w:tr>
      <w:tr w:rsidR="00F54592" w:rsidRPr="004B5FCB" w14:paraId="1AEAB6B2" w14:textId="77777777" w:rsidTr="00F54592">
        <w:tc>
          <w:tcPr>
            <w:tcW w:w="2071" w:type="dxa"/>
          </w:tcPr>
          <w:p w14:paraId="10184F47" w14:textId="77777777" w:rsidR="00F54592" w:rsidRPr="004B5FCB" w:rsidRDefault="00F54592" w:rsidP="00513581">
            <w:pPr>
              <w:jc w:val="center"/>
              <w:rPr>
                <w:sz w:val="24"/>
                <w:szCs w:val="24"/>
              </w:rPr>
            </w:pPr>
            <w:r w:rsidRPr="004B5FCB">
              <w:rPr>
                <w:sz w:val="24"/>
                <w:szCs w:val="24"/>
              </w:rPr>
              <w:t>Цветы</w:t>
            </w:r>
          </w:p>
        </w:tc>
        <w:tc>
          <w:tcPr>
            <w:tcW w:w="1881" w:type="dxa"/>
          </w:tcPr>
          <w:p w14:paraId="0FA621CD" w14:textId="77777777" w:rsidR="00F54592" w:rsidRPr="004B5FCB" w:rsidRDefault="00F54592" w:rsidP="00F93583">
            <w:pPr>
              <w:jc w:val="center"/>
              <w:rPr>
                <w:sz w:val="24"/>
                <w:szCs w:val="24"/>
              </w:rPr>
            </w:pPr>
            <w:r w:rsidRPr="004B5FCB">
              <w:rPr>
                <w:sz w:val="24"/>
                <w:szCs w:val="24"/>
              </w:rPr>
              <w:t>Аквариумные рыбы</w:t>
            </w:r>
          </w:p>
        </w:tc>
        <w:tc>
          <w:tcPr>
            <w:tcW w:w="2819" w:type="dxa"/>
            <w:vAlign w:val="center"/>
          </w:tcPr>
          <w:p w14:paraId="736B6221" w14:textId="77777777" w:rsidR="00F54592" w:rsidRPr="004B5FCB" w:rsidRDefault="004F4A36" w:rsidP="00F93583">
            <w:pPr>
              <w:jc w:val="center"/>
              <w:rPr>
                <w:sz w:val="24"/>
                <w:szCs w:val="24"/>
              </w:rPr>
            </w:pPr>
            <w:r w:rsidRPr="004B5FCB">
              <w:rPr>
                <w:sz w:val="24"/>
                <w:szCs w:val="24"/>
              </w:rPr>
              <w:t>Школа, школьные принадлежности.</w:t>
            </w:r>
          </w:p>
        </w:tc>
        <w:tc>
          <w:tcPr>
            <w:tcW w:w="2835" w:type="dxa"/>
            <w:vAlign w:val="center"/>
          </w:tcPr>
          <w:p w14:paraId="79A06FB7" w14:textId="77777777" w:rsidR="00F54592" w:rsidRPr="004B5FCB" w:rsidRDefault="00F54592" w:rsidP="00F93583">
            <w:pPr>
              <w:jc w:val="center"/>
              <w:rPr>
                <w:sz w:val="24"/>
                <w:szCs w:val="24"/>
              </w:rPr>
            </w:pPr>
            <w:r w:rsidRPr="004B5FCB">
              <w:rPr>
                <w:sz w:val="24"/>
                <w:szCs w:val="24"/>
              </w:rPr>
              <w:t>Школа, школьные принадлежности.</w:t>
            </w:r>
          </w:p>
        </w:tc>
      </w:tr>
    </w:tbl>
    <w:p w14:paraId="396F7DD7" w14:textId="77777777" w:rsidR="00561FA1" w:rsidRPr="004B5FCB" w:rsidRDefault="00561FA1" w:rsidP="00F10904">
      <w:pPr>
        <w:spacing w:after="0" w:line="360" w:lineRule="auto"/>
        <w:ind w:firstLine="708"/>
        <w:jc w:val="both"/>
        <w:rPr>
          <w:szCs w:val="28"/>
        </w:rPr>
      </w:pPr>
      <w:r w:rsidRPr="004B5FCB">
        <w:rPr>
          <w:szCs w:val="28"/>
        </w:rPr>
        <w:t>Лексические темы закрепляются за временными периодами (месяц, неделя) после диагностического обследования детей в начале учебного года и отражаются в рабочих программах педагогов на учебный год.</w:t>
      </w:r>
    </w:p>
    <w:p w14:paraId="053B7D45" w14:textId="77777777" w:rsidR="00561FA1" w:rsidRPr="004B5FCB" w:rsidRDefault="00561FA1" w:rsidP="00F10904">
      <w:pPr>
        <w:spacing w:after="0" w:line="360" w:lineRule="auto"/>
        <w:ind w:firstLine="709"/>
        <w:jc w:val="both"/>
        <w:rPr>
          <w:b/>
          <w:szCs w:val="28"/>
        </w:rPr>
      </w:pPr>
      <w:r w:rsidRPr="004B5FCB">
        <w:rPr>
          <w:b/>
          <w:szCs w:val="28"/>
        </w:rPr>
        <w:t>2.5. Рабочая программа воспитания</w:t>
      </w:r>
    </w:p>
    <w:p w14:paraId="56418393" w14:textId="77777777" w:rsidR="00561FA1" w:rsidRPr="004B5FCB" w:rsidRDefault="00561FA1" w:rsidP="00F10904">
      <w:pPr>
        <w:spacing w:after="0" w:line="360" w:lineRule="auto"/>
        <w:ind w:firstLine="709"/>
        <w:jc w:val="both"/>
        <w:rPr>
          <w:szCs w:val="28"/>
        </w:rPr>
      </w:pPr>
      <w:r w:rsidRPr="004B5FCB">
        <w:rPr>
          <w:szCs w:val="28"/>
        </w:rPr>
        <w:t xml:space="preserve">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Федерального закона от 29 декабря </w:t>
      </w:r>
      <w:smartTag w:uri="urn:schemas-microsoft-com:office:smarttags" w:element="metricconverter">
        <w:smartTagPr>
          <w:attr w:name="ProductID" w:val="2012 г"/>
        </w:smartTagPr>
        <w:r w:rsidRPr="004B5FCB">
          <w:rPr>
            <w:szCs w:val="28"/>
          </w:rPr>
          <w:t>2012 г</w:t>
        </w:r>
      </w:smartTag>
      <w:r w:rsidRPr="004B5FCB">
        <w:rPr>
          <w:szCs w:val="28"/>
        </w:rPr>
        <w:t>. № 273-ФЗ «Об образовании в Российской Федерации».</w:t>
      </w:r>
    </w:p>
    <w:p w14:paraId="2A61917E" w14:textId="77777777" w:rsidR="00561FA1" w:rsidRPr="004B5FCB" w:rsidRDefault="00561FA1" w:rsidP="00150E18">
      <w:pPr>
        <w:spacing w:after="0" w:line="360" w:lineRule="auto"/>
        <w:ind w:firstLine="709"/>
        <w:jc w:val="both"/>
        <w:rPr>
          <w:szCs w:val="28"/>
        </w:rPr>
      </w:pPr>
      <w:r w:rsidRPr="004B5FCB">
        <w:rPr>
          <w:szCs w:val="28"/>
        </w:rPr>
        <w:t>Работа по воспитанию, формированию и развитию личности обучающихся с ОВЗ в Организации предполагает преемственность по отношению к достижению воспитательных целей начального общего образования (далее - НОО).</w:t>
      </w:r>
    </w:p>
    <w:p w14:paraId="7C17689C" w14:textId="77777777" w:rsidR="00561FA1" w:rsidRPr="004B5FCB" w:rsidRDefault="00561FA1" w:rsidP="00150E18">
      <w:pPr>
        <w:spacing w:after="0" w:line="360" w:lineRule="auto"/>
        <w:ind w:firstLine="709"/>
        <w:jc w:val="both"/>
        <w:rPr>
          <w:szCs w:val="28"/>
        </w:rPr>
      </w:pPr>
      <w:r w:rsidRPr="004B5FCB">
        <w:rPr>
          <w:szCs w:val="28"/>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291520B5" w14:textId="77777777" w:rsidR="00561FA1" w:rsidRPr="004B5FCB" w:rsidRDefault="00561FA1" w:rsidP="00150E18">
      <w:pPr>
        <w:spacing w:after="0" w:line="360" w:lineRule="auto"/>
        <w:ind w:firstLine="709"/>
        <w:jc w:val="both"/>
        <w:rPr>
          <w:szCs w:val="28"/>
        </w:rPr>
      </w:pPr>
      <w:r w:rsidRPr="004B5FCB">
        <w:rPr>
          <w:szCs w:val="28"/>
        </w:rPr>
        <w:t>В основе процесса воспитания обучающихся в Организации должны лежать конституционные и национальные ценности российского общества.</w:t>
      </w:r>
    </w:p>
    <w:p w14:paraId="2A94994B" w14:textId="77777777" w:rsidR="00561FA1" w:rsidRPr="004B5FCB" w:rsidRDefault="00561FA1" w:rsidP="00150E18">
      <w:pPr>
        <w:spacing w:after="0" w:line="360" w:lineRule="auto"/>
        <w:ind w:firstLine="709"/>
        <w:jc w:val="both"/>
        <w:rPr>
          <w:szCs w:val="28"/>
        </w:rPr>
      </w:pPr>
      <w:r w:rsidRPr="004B5FCB">
        <w:rPr>
          <w:szCs w:val="28"/>
        </w:rPr>
        <w:t>Программа воспитания является неотъемлемым компонентом АОП для детей с ТНР.</w:t>
      </w:r>
    </w:p>
    <w:p w14:paraId="21C9AE69" w14:textId="77777777" w:rsidR="00561FA1" w:rsidRDefault="00561FA1" w:rsidP="00EC1F6B">
      <w:pPr>
        <w:spacing w:after="0" w:line="360" w:lineRule="auto"/>
        <w:ind w:firstLine="709"/>
        <w:jc w:val="both"/>
        <w:rPr>
          <w:szCs w:val="28"/>
        </w:rPr>
      </w:pPr>
      <w:r w:rsidRPr="004B5FCB">
        <w:rPr>
          <w:szCs w:val="28"/>
        </w:rPr>
        <w:lastRenderedPageBreak/>
        <w:t>Рабочая программа воспитания Организации разработана на основе Федеральной рабочей программы воспитания и представлена Приложением к данной программе.</w:t>
      </w:r>
    </w:p>
    <w:p w14:paraId="468C5DD8" w14:textId="77777777" w:rsidR="002E3C12" w:rsidRPr="001B4274" w:rsidRDefault="002E3C12" w:rsidP="002E3C12">
      <w:pPr>
        <w:spacing w:after="0" w:line="379" w:lineRule="exact"/>
        <w:ind w:right="20"/>
        <w:jc w:val="center"/>
        <w:rPr>
          <w:rFonts w:eastAsia="Times New Roman"/>
          <w:b/>
          <w:bCs/>
          <w:color w:val="000000"/>
          <w:sz w:val="26"/>
          <w:szCs w:val="26"/>
        </w:rPr>
      </w:pPr>
      <w:r w:rsidRPr="001B4274">
        <w:rPr>
          <w:rFonts w:eastAsia="Times New Roman"/>
          <w:b/>
          <w:bCs/>
          <w:color w:val="000000"/>
          <w:sz w:val="26"/>
          <w:szCs w:val="26"/>
        </w:rPr>
        <w:t>Календарный план воспитательной работы с учетом ос</w:t>
      </w:r>
      <w:r w:rsidRPr="001B4274">
        <w:rPr>
          <w:rFonts w:eastAsia="Times New Roman"/>
          <w:b/>
          <w:color w:val="000000"/>
          <w:sz w:val="26"/>
          <w:szCs w:val="26"/>
        </w:rPr>
        <w:t>обенностей традиционных событий, праздников, мероприятий</w:t>
      </w:r>
    </w:p>
    <w:tbl>
      <w:tblPr>
        <w:tblStyle w:val="TableGrid"/>
        <w:tblpPr w:leftFromText="180" w:rightFromText="180" w:vertAnchor="text" w:horzAnchor="page" w:tblpX="434" w:tblpY="156"/>
        <w:tblW w:w="11495" w:type="dxa"/>
        <w:tblInd w:w="0" w:type="dxa"/>
        <w:tblCellMar>
          <w:top w:w="8" w:type="dxa"/>
          <w:left w:w="108" w:type="dxa"/>
          <w:right w:w="54" w:type="dxa"/>
        </w:tblCellMar>
        <w:tblLook w:val="04A0" w:firstRow="1" w:lastRow="0" w:firstColumn="1" w:lastColumn="0" w:noHBand="0" w:noVBand="1"/>
      </w:tblPr>
      <w:tblGrid>
        <w:gridCol w:w="782"/>
        <w:gridCol w:w="2077"/>
        <w:gridCol w:w="2287"/>
        <w:gridCol w:w="2681"/>
        <w:gridCol w:w="1550"/>
        <w:gridCol w:w="2071"/>
        <w:gridCol w:w="47"/>
      </w:tblGrid>
      <w:tr w:rsidR="002E3C12" w:rsidRPr="002774D5" w14:paraId="5DA29E31" w14:textId="77777777" w:rsidTr="00896806">
        <w:trPr>
          <w:gridAfter w:val="1"/>
          <w:wAfter w:w="47" w:type="dxa"/>
          <w:trHeight w:val="835"/>
        </w:trPr>
        <w:tc>
          <w:tcPr>
            <w:tcW w:w="782" w:type="dxa"/>
            <w:tcBorders>
              <w:top w:val="single" w:sz="4" w:space="0" w:color="000000"/>
              <w:left w:val="single" w:sz="4" w:space="0" w:color="000000"/>
              <w:bottom w:val="single" w:sz="4" w:space="0" w:color="000000"/>
              <w:right w:val="single" w:sz="4" w:space="0" w:color="000000"/>
            </w:tcBorders>
          </w:tcPr>
          <w:p w14:paraId="11F8FE17" w14:textId="77777777" w:rsidR="002E3C12" w:rsidRPr="002774D5" w:rsidRDefault="002E3C12" w:rsidP="00896806">
            <w:pPr>
              <w:spacing w:line="259" w:lineRule="auto"/>
              <w:jc w:val="center"/>
              <w:rPr>
                <w:rFonts w:cs="Times New Roman"/>
                <w:sz w:val="20"/>
                <w:szCs w:val="20"/>
              </w:rPr>
            </w:pPr>
            <w:r w:rsidRPr="002774D5">
              <w:rPr>
                <w:rFonts w:cs="Times New Roman"/>
                <w:b/>
                <w:sz w:val="20"/>
                <w:szCs w:val="20"/>
              </w:rPr>
              <w:t xml:space="preserve">№ недели </w:t>
            </w:r>
          </w:p>
        </w:tc>
        <w:tc>
          <w:tcPr>
            <w:tcW w:w="2077" w:type="dxa"/>
            <w:tcBorders>
              <w:top w:val="single" w:sz="4" w:space="0" w:color="000000"/>
              <w:left w:val="single" w:sz="4" w:space="0" w:color="000000"/>
              <w:bottom w:val="single" w:sz="4" w:space="0" w:color="000000"/>
              <w:right w:val="single" w:sz="4" w:space="0" w:color="000000"/>
            </w:tcBorders>
          </w:tcPr>
          <w:p w14:paraId="18386AEF" w14:textId="77777777" w:rsidR="002E3C12" w:rsidRDefault="002E3C12" w:rsidP="00896806">
            <w:pPr>
              <w:spacing w:line="259" w:lineRule="auto"/>
              <w:jc w:val="center"/>
              <w:rPr>
                <w:rFonts w:cs="Times New Roman"/>
                <w:b/>
                <w:sz w:val="20"/>
                <w:szCs w:val="20"/>
              </w:rPr>
            </w:pPr>
            <w:r w:rsidRPr="002774D5">
              <w:rPr>
                <w:rFonts w:cs="Times New Roman"/>
                <w:b/>
                <w:sz w:val="20"/>
                <w:szCs w:val="20"/>
              </w:rPr>
              <w:t>Направление</w:t>
            </w:r>
          </w:p>
          <w:p w14:paraId="476B1D9A" w14:textId="77777777" w:rsidR="002E3C12" w:rsidRPr="002774D5" w:rsidRDefault="002E3C12" w:rsidP="00896806">
            <w:pPr>
              <w:spacing w:line="259" w:lineRule="auto"/>
              <w:jc w:val="center"/>
              <w:rPr>
                <w:rFonts w:cs="Times New Roman"/>
                <w:sz w:val="20"/>
                <w:szCs w:val="20"/>
              </w:rPr>
            </w:pPr>
            <w:r w:rsidRPr="002774D5">
              <w:rPr>
                <w:rFonts w:cs="Times New Roman"/>
                <w:b/>
                <w:sz w:val="20"/>
                <w:szCs w:val="20"/>
              </w:rPr>
              <w:t xml:space="preserve"> воспитания </w:t>
            </w:r>
          </w:p>
        </w:tc>
        <w:tc>
          <w:tcPr>
            <w:tcW w:w="2287" w:type="dxa"/>
            <w:tcBorders>
              <w:top w:val="single" w:sz="4" w:space="0" w:color="000000"/>
              <w:left w:val="single" w:sz="4" w:space="0" w:color="000000"/>
              <w:bottom w:val="single" w:sz="4" w:space="0" w:color="000000"/>
              <w:right w:val="single" w:sz="4" w:space="0" w:color="000000"/>
            </w:tcBorders>
          </w:tcPr>
          <w:p w14:paraId="735B816C" w14:textId="77777777" w:rsidR="002E3C12" w:rsidRPr="002774D5" w:rsidRDefault="002E3C12" w:rsidP="00896806">
            <w:pPr>
              <w:spacing w:line="259" w:lineRule="auto"/>
              <w:jc w:val="center"/>
              <w:rPr>
                <w:rFonts w:cs="Times New Roman"/>
                <w:sz w:val="20"/>
                <w:szCs w:val="20"/>
              </w:rPr>
            </w:pPr>
            <w:r w:rsidRPr="002774D5">
              <w:rPr>
                <w:rFonts w:cs="Times New Roman"/>
                <w:b/>
                <w:sz w:val="20"/>
                <w:szCs w:val="20"/>
              </w:rPr>
              <w:t xml:space="preserve">Название мероприятия </w:t>
            </w:r>
          </w:p>
        </w:tc>
        <w:tc>
          <w:tcPr>
            <w:tcW w:w="2681" w:type="dxa"/>
            <w:tcBorders>
              <w:top w:val="single" w:sz="4" w:space="0" w:color="000000"/>
              <w:left w:val="single" w:sz="4" w:space="0" w:color="000000"/>
              <w:bottom w:val="single" w:sz="4" w:space="0" w:color="000000"/>
              <w:right w:val="single" w:sz="4" w:space="0" w:color="000000"/>
            </w:tcBorders>
          </w:tcPr>
          <w:p w14:paraId="1880FC54" w14:textId="77777777" w:rsidR="002E3C12" w:rsidRPr="002774D5" w:rsidRDefault="002E3C12" w:rsidP="00896806">
            <w:pPr>
              <w:spacing w:line="259" w:lineRule="auto"/>
              <w:ind w:right="53"/>
              <w:jc w:val="center"/>
              <w:rPr>
                <w:rFonts w:cs="Times New Roman"/>
                <w:sz w:val="20"/>
                <w:szCs w:val="20"/>
              </w:rPr>
            </w:pPr>
            <w:r w:rsidRPr="002774D5">
              <w:rPr>
                <w:rFonts w:cs="Times New Roman"/>
                <w:b/>
                <w:sz w:val="20"/>
                <w:szCs w:val="20"/>
              </w:rPr>
              <w:t xml:space="preserve">Форма проведения мероприятия </w:t>
            </w:r>
          </w:p>
        </w:tc>
        <w:tc>
          <w:tcPr>
            <w:tcW w:w="1550" w:type="dxa"/>
            <w:tcBorders>
              <w:top w:val="single" w:sz="4" w:space="0" w:color="000000"/>
              <w:left w:val="single" w:sz="4" w:space="0" w:color="000000"/>
              <w:bottom w:val="single" w:sz="4" w:space="0" w:color="000000"/>
              <w:right w:val="single" w:sz="4" w:space="0" w:color="000000"/>
            </w:tcBorders>
          </w:tcPr>
          <w:p w14:paraId="275CF22B" w14:textId="77777777" w:rsidR="002E3C12" w:rsidRPr="002774D5" w:rsidRDefault="002E3C12" w:rsidP="00896806">
            <w:pPr>
              <w:spacing w:line="259" w:lineRule="auto"/>
              <w:jc w:val="center"/>
              <w:rPr>
                <w:rFonts w:cs="Times New Roman"/>
                <w:sz w:val="20"/>
                <w:szCs w:val="20"/>
              </w:rPr>
            </w:pPr>
            <w:r w:rsidRPr="002774D5">
              <w:rPr>
                <w:rFonts w:cs="Times New Roman"/>
                <w:b/>
                <w:sz w:val="20"/>
                <w:szCs w:val="20"/>
              </w:rPr>
              <w:t xml:space="preserve">Возраст воспитанников </w:t>
            </w:r>
          </w:p>
        </w:tc>
        <w:tc>
          <w:tcPr>
            <w:tcW w:w="2071" w:type="dxa"/>
            <w:tcBorders>
              <w:top w:val="single" w:sz="4" w:space="0" w:color="000000"/>
              <w:left w:val="single" w:sz="4" w:space="0" w:color="000000"/>
              <w:bottom w:val="single" w:sz="4" w:space="0" w:color="000000"/>
              <w:right w:val="single" w:sz="4" w:space="0" w:color="000000"/>
            </w:tcBorders>
          </w:tcPr>
          <w:p w14:paraId="33C31252" w14:textId="77777777" w:rsidR="002E3C12" w:rsidRPr="002774D5" w:rsidRDefault="002E3C12" w:rsidP="00896806">
            <w:pPr>
              <w:spacing w:line="259" w:lineRule="auto"/>
              <w:ind w:right="55"/>
              <w:jc w:val="center"/>
              <w:rPr>
                <w:rFonts w:cs="Times New Roman"/>
                <w:sz w:val="20"/>
                <w:szCs w:val="20"/>
              </w:rPr>
            </w:pPr>
            <w:r w:rsidRPr="002774D5">
              <w:rPr>
                <w:rFonts w:cs="Times New Roman"/>
                <w:b/>
                <w:sz w:val="20"/>
                <w:szCs w:val="20"/>
              </w:rPr>
              <w:t xml:space="preserve">Ответственные </w:t>
            </w:r>
          </w:p>
        </w:tc>
      </w:tr>
      <w:tr w:rsidR="002E3C12" w:rsidRPr="002774D5" w14:paraId="6EBFF473" w14:textId="77777777" w:rsidTr="00896806">
        <w:trPr>
          <w:gridAfter w:val="1"/>
          <w:wAfter w:w="47" w:type="dxa"/>
          <w:trHeight w:val="415"/>
        </w:trPr>
        <w:tc>
          <w:tcPr>
            <w:tcW w:w="782" w:type="dxa"/>
            <w:tcBorders>
              <w:top w:val="single" w:sz="4" w:space="0" w:color="000000"/>
              <w:left w:val="single" w:sz="4" w:space="0" w:color="000000"/>
              <w:bottom w:val="single" w:sz="4" w:space="0" w:color="000000"/>
              <w:right w:val="nil"/>
            </w:tcBorders>
          </w:tcPr>
          <w:p w14:paraId="429BA5CD" w14:textId="77777777" w:rsidR="002E3C12" w:rsidRPr="002774D5" w:rsidRDefault="002E3C12" w:rsidP="00896806">
            <w:pPr>
              <w:spacing w:line="259" w:lineRule="auto"/>
              <w:rPr>
                <w:rFonts w:cs="Times New Roman"/>
                <w:sz w:val="20"/>
                <w:szCs w:val="20"/>
              </w:rPr>
            </w:pPr>
          </w:p>
        </w:tc>
        <w:tc>
          <w:tcPr>
            <w:tcW w:w="2077" w:type="dxa"/>
            <w:tcBorders>
              <w:top w:val="single" w:sz="4" w:space="0" w:color="000000"/>
              <w:left w:val="nil"/>
              <w:bottom w:val="single" w:sz="4" w:space="0" w:color="000000"/>
              <w:right w:val="nil"/>
            </w:tcBorders>
          </w:tcPr>
          <w:p w14:paraId="683487CE" w14:textId="77777777" w:rsidR="002E3C12" w:rsidRPr="002774D5" w:rsidRDefault="002E3C12" w:rsidP="00896806">
            <w:pPr>
              <w:spacing w:line="259" w:lineRule="auto"/>
              <w:rPr>
                <w:rFonts w:cs="Times New Roman"/>
                <w:sz w:val="20"/>
                <w:szCs w:val="20"/>
              </w:rPr>
            </w:pPr>
          </w:p>
        </w:tc>
        <w:tc>
          <w:tcPr>
            <w:tcW w:w="2287" w:type="dxa"/>
            <w:tcBorders>
              <w:top w:val="single" w:sz="4" w:space="0" w:color="000000"/>
              <w:left w:val="nil"/>
              <w:bottom w:val="single" w:sz="4" w:space="0" w:color="000000"/>
              <w:right w:val="nil"/>
            </w:tcBorders>
          </w:tcPr>
          <w:p w14:paraId="424ADDFA" w14:textId="77777777" w:rsidR="002E3C12" w:rsidRPr="002774D5" w:rsidRDefault="002E3C12" w:rsidP="00896806">
            <w:pPr>
              <w:spacing w:line="259" w:lineRule="auto"/>
              <w:rPr>
                <w:rFonts w:cs="Times New Roman"/>
                <w:sz w:val="20"/>
                <w:szCs w:val="20"/>
              </w:rPr>
            </w:pPr>
          </w:p>
        </w:tc>
        <w:tc>
          <w:tcPr>
            <w:tcW w:w="2681" w:type="dxa"/>
            <w:tcBorders>
              <w:top w:val="single" w:sz="4" w:space="0" w:color="000000"/>
              <w:left w:val="nil"/>
              <w:bottom w:val="single" w:sz="4" w:space="0" w:color="000000"/>
              <w:right w:val="nil"/>
            </w:tcBorders>
          </w:tcPr>
          <w:p w14:paraId="4D328820" w14:textId="77777777" w:rsidR="002E3C12" w:rsidRPr="002774D5" w:rsidRDefault="002E3C12" w:rsidP="00896806">
            <w:pPr>
              <w:spacing w:line="259" w:lineRule="auto"/>
              <w:ind w:left="492"/>
              <w:rPr>
                <w:rFonts w:cs="Times New Roman"/>
                <w:sz w:val="20"/>
                <w:szCs w:val="20"/>
              </w:rPr>
            </w:pPr>
            <w:r w:rsidRPr="002774D5">
              <w:rPr>
                <w:rFonts w:cs="Times New Roman"/>
                <w:b/>
                <w:sz w:val="20"/>
                <w:szCs w:val="20"/>
              </w:rPr>
              <w:t xml:space="preserve">Сентябрь </w:t>
            </w:r>
          </w:p>
        </w:tc>
        <w:tc>
          <w:tcPr>
            <w:tcW w:w="1550" w:type="dxa"/>
            <w:tcBorders>
              <w:top w:val="single" w:sz="4" w:space="0" w:color="000000"/>
              <w:left w:val="nil"/>
              <w:bottom w:val="single" w:sz="4" w:space="0" w:color="000000"/>
              <w:right w:val="nil"/>
            </w:tcBorders>
          </w:tcPr>
          <w:p w14:paraId="269D1855" w14:textId="77777777" w:rsidR="002E3C12" w:rsidRPr="002774D5" w:rsidRDefault="002E3C12" w:rsidP="00896806">
            <w:pPr>
              <w:spacing w:line="259" w:lineRule="auto"/>
              <w:rPr>
                <w:rFonts w:cs="Times New Roman"/>
                <w:sz w:val="20"/>
                <w:szCs w:val="20"/>
              </w:rPr>
            </w:pPr>
          </w:p>
        </w:tc>
        <w:tc>
          <w:tcPr>
            <w:tcW w:w="2071" w:type="dxa"/>
            <w:tcBorders>
              <w:top w:val="single" w:sz="4" w:space="0" w:color="000000"/>
              <w:left w:val="nil"/>
              <w:bottom w:val="single" w:sz="4" w:space="0" w:color="000000"/>
              <w:right w:val="single" w:sz="4" w:space="0" w:color="000000"/>
            </w:tcBorders>
          </w:tcPr>
          <w:p w14:paraId="73BB2D26" w14:textId="77777777" w:rsidR="002E3C12" w:rsidRPr="002774D5" w:rsidRDefault="002E3C12" w:rsidP="00896806">
            <w:pPr>
              <w:spacing w:line="259" w:lineRule="auto"/>
              <w:rPr>
                <w:rFonts w:cs="Times New Roman"/>
                <w:sz w:val="20"/>
                <w:szCs w:val="20"/>
              </w:rPr>
            </w:pPr>
          </w:p>
        </w:tc>
      </w:tr>
      <w:tr w:rsidR="002E3C12" w:rsidRPr="002774D5" w14:paraId="53BFA38F" w14:textId="77777777" w:rsidTr="00896806">
        <w:trPr>
          <w:gridAfter w:val="1"/>
          <w:wAfter w:w="47" w:type="dxa"/>
          <w:trHeight w:val="1174"/>
        </w:trPr>
        <w:tc>
          <w:tcPr>
            <w:tcW w:w="782" w:type="dxa"/>
            <w:vMerge w:val="restart"/>
            <w:tcBorders>
              <w:top w:val="single" w:sz="4" w:space="0" w:color="000000"/>
              <w:left w:val="single" w:sz="4" w:space="0" w:color="000000"/>
              <w:bottom w:val="single" w:sz="4" w:space="0" w:color="000000"/>
              <w:right w:val="single" w:sz="4" w:space="0" w:color="000000"/>
            </w:tcBorders>
          </w:tcPr>
          <w:p w14:paraId="5511E479" w14:textId="77777777" w:rsidR="002E3C12" w:rsidRPr="002774D5" w:rsidRDefault="002E3C12" w:rsidP="00896806">
            <w:pPr>
              <w:spacing w:after="17" w:line="259" w:lineRule="auto"/>
              <w:ind w:right="54"/>
              <w:jc w:val="center"/>
              <w:rPr>
                <w:rFonts w:cs="Times New Roman"/>
                <w:sz w:val="20"/>
                <w:szCs w:val="20"/>
              </w:rPr>
            </w:pPr>
            <w:r w:rsidRPr="002774D5">
              <w:rPr>
                <w:rFonts w:cs="Times New Roman"/>
                <w:sz w:val="20"/>
                <w:szCs w:val="20"/>
              </w:rPr>
              <w:t xml:space="preserve">1 </w:t>
            </w:r>
          </w:p>
          <w:p w14:paraId="2A76EA2C" w14:textId="77777777" w:rsidR="002E3C12" w:rsidRPr="002774D5" w:rsidRDefault="002E3C12" w:rsidP="00896806">
            <w:pPr>
              <w:spacing w:line="259" w:lineRule="auto"/>
              <w:ind w:left="1"/>
              <w:jc w:val="center"/>
              <w:rPr>
                <w:rFonts w:cs="Times New Roman"/>
                <w:sz w:val="20"/>
                <w:szCs w:val="20"/>
              </w:rPr>
            </w:pPr>
            <w:r w:rsidRPr="002774D5">
              <w:rPr>
                <w:rFonts w:cs="Times New Roman"/>
                <w:sz w:val="20"/>
                <w:szCs w:val="20"/>
              </w:rPr>
              <w:t xml:space="preserve"> </w:t>
            </w:r>
          </w:p>
        </w:tc>
        <w:tc>
          <w:tcPr>
            <w:tcW w:w="2077" w:type="dxa"/>
            <w:tcBorders>
              <w:top w:val="single" w:sz="4" w:space="0" w:color="000000"/>
              <w:left w:val="single" w:sz="4" w:space="0" w:color="000000"/>
              <w:bottom w:val="single" w:sz="4" w:space="0" w:color="000000"/>
              <w:right w:val="single" w:sz="4" w:space="0" w:color="000000"/>
            </w:tcBorders>
          </w:tcPr>
          <w:p w14:paraId="2F026943" w14:textId="77777777" w:rsidR="002E3C12" w:rsidRPr="002774D5" w:rsidRDefault="002E3C12" w:rsidP="00896806">
            <w:pPr>
              <w:spacing w:line="259" w:lineRule="auto"/>
              <w:rPr>
                <w:rFonts w:cs="Times New Roman"/>
                <w:sz w:val="20"/>
                <w:szCs w:val="20"/>
              </w:rPr>
            </w:pPr>
            <w:r w:rsidRPr="002774D5">
              <w:rPr>
                <w:rFonts w:cs="Times New Roman"/>
                <w:sz w:val="20"/>
                <w:szCs w:val="20"/>
              </w:rPr>
              <w:t xml:space="preserve">Познавательное  </w:t>
            </w:r>
          </w:p>
        </w:tc>
        <w:tc>
          <w:tcPr>
            <w:tcW w:w="2287" w:type="dxa"/>
            <w:tcBorders>
              <w:top w:val="single" w:sz="4" w:space="0" w:color="000000"/>
              <w:left w:val="single" w:sz="4" w:space="0" w:color="000000"/>
              <w:bottom w:val="single" w:sz="4" w:space="0" w:color="000000"/>
              <w:right w:val="single" w:sz="4" w:space="0" w:color="000000"/>
            </w:tcBorders>
          </w:tcPr>
          <w:p w14:paraId="0A8CE990" w14:textId="77777777" w:rsidR="002E3C12" w:rsidRPr="002774D5" w:rsidRDefault="002E3C12" w:rsidP="00896806">
            <w:pPr>
              <w:spacing w:after="58" w:line="259" w:lineRule="auto"/>
              <w:ind w:right="53"/>
              <w:jc w:val="center"/>
              <w:rPr>
                <w:rFonts w:cs="Times New Roman"/>
                <w:sz w:val="20"/>
                <w:szCs w:val="20"/>
              </w:rPr>
            </w:pPr>
            <w:r w:rsidRPr="002774D5">
              <w:rPr>
                <w:rFonts w:cs="Times New Roman"/>
                <w:sz w:val="20"/>
                <w:szCs w:val="20"/>
              </w:rPr>
              <w:t xml:space="preserve">День знаний  </w:t>
            </w:r>
          </w:p>
          <w:p w14:paraId="5AE8F1F5" w14:textId="77777777" w:rsidR="002E3C12" w:rsidRPr="002774D5" w:rsidRDefault="002E3C12" w:rsidP="00896806">
            <w:pPr>
              <w:spacing w:line="259" w:lineRule="auto"/>
              <w:ind w:right="52"/>
              <w:jc w:val="center"/>
              <w:rPr>
                <w:rFonts w:cs="Times New Roman"/>
                <w:sz w:val="20"/>
                <w:szCs w:val="20"/>
              </w:rPr>
            </w:pPr>
            <w:r w:rsidRPr="002774D5">
              <w:rPr>
                <w:rFonts w:cs="Times New Roman"/>
                <w:sz w:val="20"/>
                <w:szCs w:val="20"/>
              </w:rPr>
              <w:t xml:space="preserve">(1 сентября) </w:t>
            </w:r>
          </w:p>
        </w:tc>
        <w:tc>
          <w:tcPr>
            <w:tcW w:w="2681" w:type="dxa"/>
            <w:tcBorders>
              <w:top w:val="single" w:sz="4" w:space="0" w:color="000000"/>
              <w:left w:val="single" w:sz="4" w:space="0" w:color="000000"/>
              <w:bottom w:val="single" w:sz="4" w:space="0" w:color="000000"/>
              <w:right w:val="single" w:sz="4" w:space="0" w:color="000000"/>
            </w:tcBorders>
          </w:tcPr>
          <w:p w14:paraId="35972A22" w14:textId="77777777" w:rsidR="002E3C12" w:rsidRPr="002774D5" w:rsidRDefault="002E3C12" w:rsidP="00896806">
            <w:pPr>
              <w:spacing w:line="259" w:lineRule="auto"/>
              <w:rPr>
                <w:rFonts w:cs="Times New Roman"/>
                <w:sz w:val="20"/>
                <w:szCs w:val="20"/>
              </w:rPr>
            </w:pPr>
            <w:r w:rsidRPr="002774D5">
              <w:rPr>
                <w:rFonts w:cs="Times New Roman"/>
                <w:sz w:val="20"/>
                <w:szCs w:val="20"/>
              </w:rPr>
              <w:t xml:space="preserve"> Праздник на улице </w:t>
            </w:r>
          </w:p>
        </w:tc>
        <w:tc>
          <w:tcPr>
            <w:tcW w:w="1550" w:type="dxa"/>
            <w:tcBorders>
              <w:top w:val="single" w:sz="4" w:space="0" w:color="000000"/>
              <w:left w:val="single" w:sz="4" w:space="0" w:color="000000"/>
              <w:bottom w:val="single" w:sz="4" w:space="0" w:color="000000"/>
              <w:right w:val="single" w:sz="4" w:space="0" w:color="000000"/>
            </w:tcBorders>
          </w:tcPr>
          <w:p w14:paraId="033823EF" w14:textId="77777777" w:rsidR="002E3C12" w:rsidRPr="002774D5" w:rsidRDefault="002E3C12" w:rsidP="00896806">
            <w:pPr>
              <w:spacing w:line="259" w:lineRule="auto"/>
              <w:ind w:right="56"/>
              <w:jc w:val="center"/>
              <w:rPr>
                <w:rFonts w:cs="Times New Roman"/>
                <w:sz w:val="20"/>
                <w:szCs w:val="20"/>
              </w:rPr>
            </w:pPr>
            <w:r w:rsidRPr="002774D5">
              <w:rPr>
                <w:rFonts w:cs="Times New Roman"/>
                <w:sz w:val="20"/>
                <w:szCs w:val="20"/>
              </w:rPr>
              <w:t xml:space="preserve">4-7 лет </w:t>
            </w:r>
          </w:p>
        </w:tc>
        <w:tc>
          <w:tcPr>
            <w:tcW w:w="2071" w:type="dxa"/>
            <w:tcBorders>
              <w:top w:val="single" w:sz="4" w:space="0" w:color="000000"/>
              <w:left w:val="single" w:sz="4" w:space="0" w:color="000000"/>
              <w:bottom w:val="single" w:sz="4" w:space="0" w:color="000000"/>
              <w:right w:val="single" w:sz="4" w:space="0" w:color="000000"/>
            </w:tcBorders>
          </w:tcPr>
          <w:p w14:paraId="1BC7498A" w14:textId="77777777" w:rsidR="002E3C12" w:rsidRPr="002774D5" w:rsidRDefault="002E3C12" w:rsidP="00896806">
            <w:pPr>
              <w:spacing w:line="314" w:lineRule="auto"/>
              <w:rPr>
                <w:rFonts w:cs="Times New Roman"/>
                <w:sz w:val="20"/>
                <w:szCs w:val="20"/>
              </w:rPr>
            </w:pPr>
            <w:r w:rsidRPr="002774D5">
              <w:rPr>
                <w:rFonts w:cs="Times New Roman"/>
                <w:sz w:val="20"/>
                <w:szCs w:val="20"/>
              </w:rPr>
              <w:t xml:space="preserve">Музыкальные руководители, воспитатели  </w:t>
            </w:r>
          </w:p>
          <w:p w14:paraId="475CF213" w14:textId="77777777" w:rsidR="002E3C12" w:rsidRPr="002774D5" w:rsidRDefault="002E3C12" w:rsidP="00896806">
            <w:pPr>
              <w:spacing w:line="259" w:lineRule="auto"/>
              <w:rPr>
                <w:rFonts w:cs="Times New Roman"/>
                <w:sz w:val="20"/>
                <w:szCs w:val="20"/>
              </w:rPr>
            </w:pPr>
            <w:r w:rsidRPr="002774D5">
              <w:rPr>
                <w:rFonts w:cs="Times New Roman"/>
                <w:sz w:val="20"/>
                <w:szCs w:val="20"/>
              </w:rPr>
              <w:t xml:space="preserve">Инструкторы по физической культуре </w:t>
            </w:r>
          </w:p>
        </w:tc>
      </w:tr>
      <w:tr w:rsidR="002E3C12" w:rsidRPr="002774D5" w14:paraId="020DBCDE" w14:textId="77777777" w:rsidTr="00896806">
        <w:trPr>
          <w:gridAfter w:val="1"/>
          <w:wAfter w:w="47" w:type="dxa"/>
          <w:trHeight w:val="1174"/>
        </w:trPr>
        <w:tc>
          <w:tcPr>
            <w:tcW w:w="782" w:type="dxa"/>
            <w:vMerge/>
            <w:tcBorders>
              <w:top w:val="nil"/>
              <w:left w:val="single" w:sz="4" w:space="0" w:color="000000"/>
              <w:bottom w:val="nil"/>
              <w:right w:val="single" w:sz="4" w:space="0" w:color="000000"/>
            </w:tcBorders>
          </w:tcPr>
          <w:p w14:paraId="79F28AEC" w14:textId="77777777" w:rsidR="002E3C12" w:rsidRPr="002774D5" w:rsidRDefault="002E3C12" w:rsidP="00896806">
            <w:pPr>
              <w:spacing w:line="259" w:lineRule="auto"/>
              <w:rPr>
                <w:rFonts w:cs="Times New Roman"/>
                <w:sz w:val="20"/>
                <w:szCs w:val="20"/>
              </w:rPr>
            </w:pPr>
          </w:p>
        </w:tc>
        <w:tc>
          <w:tcPr>
            <w:tcW w:w="2077" w:type="dxa"/>
            <w:tcBorders>
              <w:top w:val="single" w:sz="4" w:space="0" w:color="000000"/>
              <w:left w:val="single" w:sz="4" w:space="0" w:color="000000"/>
              <w:bottom w:val="single" w:sz="4" w:space="0" w:color="000000"/>
              <w:right w:val="single" w:sz="4" w:space="0" w:color="000000"/>
            </w:tcBorders>
          </w:tcPr>
          <w:p w14:paraId="68C8881A" w14:textId="77777777" w:rsidR="002E3C12" w:rsidRPr="002774D5" w:rsidRDefault="002E3C12" w:rsidP="00896806">
            <w:pPr>
              <w:spacing w:after="59" w:line="259" w:lineRule="auto"/>
              <w:rPr>
                <w:rFonts w:cs="Times New Roman"/>
                <w:sz w:val="20"/>
                <w:szCs w:val="20"/>
              </w:rPr>
            </w:pPr>
            <w:r w:rsidRPr="002774D5">
              <w:rPr>
                <w:rFonts w:cs="Times New Roman"/>
                <w:sz w:val="20"/>
                <w:szCs w:val="20"/>
              </w:rPr>
              <w:t xml:space="preserve">Познавательное </w:t>
            </w:r>
          </w:p>
          <w:p w14:paraId="701A3DC3" w14:textId="77777777" w:rsidR="002E3C12" w:rsidRPr="002774D5" w:rsidRDefault="002E3C12" w:rsidP="00896806">
            <w:pPr>
              <w:spacing w:after="56" w:line="259" w:lineRule="auto"/>
              <w:rPr>
                <w:rFonts w:cs="Times New Roman"/>
                <w:sz w:val="20"/>
                <w:szCs w:val="20"/>
              </w:rPr>
            </w:pPr>
            <w:r w:rsidRPr="002774D5">
              <w:rPr>
                <w:rFonts w:cs="Times New Roman"/>
                <w:sz w:val="20"/>
                <w:szCs w:val="20"/>
              </w:rPr>
              <w:t xml:space="preserve">Познавательное </w:t>
            </w:r>
          </w:p>
          <w:p w14:paraId="39C04665" w14:textId="77777777" w:rsidR="002E3C12" w:rsidRPr="002774D5" w:rsidRDefault="002E3C12" w:rsidP="00896806">
            <w:pPr>
              <w:spacing w:line="259" w:lineRule="auto"/>
              <w:rPr>
                <w:rFonts w:cs="Times New Roman"/>
                <w:sz w:val="20"/>
                <w:szCs w:val="20"/>
              </w:rPr>
            </w:pPr>
            <w:r w:rsidRPr="002774D5">
              <w:rPr>
                <w:rFonts w:cs="Times New Roman"/>
                <w:sz w:val="20"/>
                <w:szCs w:val="20"/>
              </w:rPr>
              <w:t xml:space="preserve">Социальное  </w:t>
            </w:r>
          </w:p>
        </w:tc>
        <w:tc>
          <w:tcPr>
            <w:tcW w:w="2287" w:type="dxa"/>
            <w:tcBorders>
              <w:top w:val="single" w:sz="4" w:space="0" w:color="000000"/>
              <w:left w:val="single" w:sz="4" w:space="0" w:color="000000"/>
              <w:bottom w:val="single" w:sz="4" w:space="0" w:color="000000"/>
              <w:right w:val="single" w:sz="4" w:space="0" w:color="000000"/>
            </w:tcBorders>
          </w:tcPr>
          <w:p w14:paraId="2059618B" w14:textId="77777777" w:rsidR="002E3C12" w:rsidRPr="002774D5" w:rsidRDefault="002E3C12" w:rsidP="00896806">
            <w:pPr>
              <w:spacing w:line="314" w:lineRule="auto"/>
              <w:ind w:left="21" w:right="21"/>
              <w:jc w:val="center"/>
              <w:rPr>
                <w:rFonts w:cs="Times New Roman"/>
                <w:sz w:val="20"/>
                <w:szCs w:val="20"/>
              </w:rPr>
            </w:pPr>
            <w:r w:rsidRPr="002774D5">
              <w:rPr>
                <w:rFonts w:cs="Times New Roman"/>
                <w:sz w:val="20"/>
                <w:szCs w:val="20"/>
              </w:rPr>
              <w:t xml:space="preserve">День солидарности в борьбе с </w:t>
            </w:r>
          </w:p>
          <w:p w14:paraId="1FFFC499" w14:textId="77777777" w:rsidR="002E3C12" w:rsidRPr="002774D5" w:rsidRDefault="002E3C12" w:rsidP="00896806">
            <w:pPr>
              <w:spacing w:after="56" w:line="259" w:lineRule="auto"/>
              <w:ind w:right="59"/>
              <w:jc w:val="center"/>
              <w:rPr>
                <w:rFonts w:cs="Times New Roman"/>
                <w:sz w:val="20"/>
                <w:szCs w:val="20"/>
              </w:rPr>
            </w:pPr>
            <w:r w:rsidRPr="002774D5">
              <w:rPr>
                <w:rFonts w:cs="Times New Roman"/>
                <w:sz w:val="20"/>
                <w:szCs w:val="20"/>
              </w:rPr>
              <w:t xml:space="preserve">терроризмом </w:t>
            </w:r>
          </w:p>
          <w:p w14:paraId="3225F6C7" w14:textId="77777777" w:rsidR="002E3C12" w:rsidRPr="002774D5" w:rsidRDefault="002E3C12" w:rsidP="00896806">
            <w:pPr>
              <w:spacing w:line="259" w:lineRule="auto"/>
              <w:ind w:right="52"/>
              <w:jc w:val="center"/>
              <w:rPr>
                <w:rFonts w:cs="Times New Roman"/>
                <w:sz w:val="20"/>
                <w:szCs w:val="20"/>
              </w:rPr>
            </w:pPr>
            <w:r w:rsidRPr="002774D5">
              <w:rPr>
                <w:rFonts w:cs="Times New Roman"/>
                <w:sz w:val="20"/>
                <w:szCs w:val="20"/>
              </w:rPr>
              <w:t xml:space="preserve">(3 сентября) </w:t>
            </w:r>
          </w:p>
        </w:tc>
        <w:tc>
          <w:tcPr>
            <w:tcW w:w="2681" w:type="dxa"/>
            <w:tcBorders>
              <w:top w:val="single" w:sz="4" w:space="0" w:color="000000"/>
              <w:left w:val="single" w:sz="4" w:space="0" w:color="000000"/>
              <w:bottom w:val="single" w:sz="4" w:space="0" w:color="000000"/>
              <w:right w:val="single" w:sz="4" w:space="0" w:color="000000"/>
            </w:tcBorders>
          </w:tcPr>
          <w:p w14:paraId="7578F7EC" w14:textId="77777777" w:rsidR="002E3C12" w:rsidRPr="002774D5" w:rsidRDefault="002E3C12" w:rsidP="00896806">
            <w:pPr>
              <w:spacing w:line="259" w:lineRule="auto"/>
              <w:ind w:right="53"/>
              <w:rPr>
                <w:rFonts w:cs="Times New Roman"/>
                <w:sz w:val="20"/>
                <w:szCs w:val="20"/>
              </w:rPr>
            </w:pPr>
            <w:r w:rsidRPr="002774D5">
              <w:rPr>
                <w:rFonts w:cs="Times New Roman"/>
                <w:sz w:val="20"/>
                <w:szCs w:val="20"/>
              </w:rPr>
              <w:t xml:space="preserve">Беседа. Запуск бумажных самолетиков в память обо всех погибших в военное время </w:t>
            </w:r>
          </w:p>
        </w:tc>
        <w:tc>
          <w:tcPr>
            <w:tcW w:w="1550" w:type="dxa"/>
            <w:tcBorders>
              <w:top w:val="single" w:sz="4" w:space="0" w:color="000000"/>
              <w:left w:val="single" w:sz="4" w:space="0" w:color="000000"/>
              <w:bottom w:val="single" w:sz="4" w:space="0" w:color="000000"/>
              <w:right w:val="single" w:sz="4" w:space="0" w:color="000000"/>
            </w:tcBorders>
          </w:tcPr>
          <w:p w14:paraId="3CCC0B73" w14:textId="77777777" w:rsidR="002E3C12" w:rsidRPr="002774D5" w:rsidRDefault="002E3C12" w:rsidP="00896806">
            <w:pPr>
              <w:spacing w:line="259" w:lineRule="auto"/>
              <w:ind w:right="56"/>
              <w:jc w:val="center"/>
              <w:rPr>
                <w:rFonts w:cs="Times New Roman"/>
                <w:sz w:val="20"/>
                <w:szCs w:val="20"/>
              </w:rPr>
            </w:pPr>
            <w:r w:rsidRPr="002774D5">
              <w:rPr>
                <w:rFonts w:cs="Times New Roman"/>
                <w:sz w:val="20"/>
                <w:szCs w:val="20"/>
              </w:rPr>
              <w:t xml:space="preserve">6-7 лет </w:t>
            </w:r>
          </w:p>
        </w:tc>
        <w:tc>
          <w:tcPr>
            <w:tcW w:w="2071" w:type="dxa"/>
            <w:tcBorders>
              <w:top w:val="single" w:sz="4" w:space="0" w:color="000000"/>
              <w:left w:val="single" w:sz="4" w:space="0" w:color="000000"/>
              <w:bottom w:val="single" w:sz="4" w:space="0" w:color="000000"/>
              <w:right w:val="single" w:sz="4" w:space="0" w:color="000000"/>
            </w:tcBorders>
          </w:tcPr>
          <w:p w14:paraId="7AE01836" w14:textId="77777777" w:rsidR="002E3C12" w:rsidRPr="002774D5" w:rsidRDefault="002E3C12" w:rsidP="00896806">
            <w:pPr>
              <w:spacing w:line="259" w:lineRule="auto"/>
              <w:rPr>
                <w:rFonts w:cs="Times New Roman"/>
                <w:sz w:val="20"/>
                <w:szCs w:val="20"/>
              </w:rPr>
            </w:pPr>
            <w:r w:rsidRPr="002774D5">
              <w:rPr>
                <w:rFonts w:cs="Times New Roman"/>
                <w:sz w:val="20"/>
                <w:szCs w:val="20"/>
              </w:rPr>
              <w:t xml:space="preserve">Воспитатели </w:t>
            </w:r>
          </w:p>
        </w:tc>
      </w:tr>
      <w:tr w:rsidR="002E3C12" w:rsidRPr="002774D5" w14:paraId="6E488E7F" w14:textId="77777777" w:rsidTr="00896806">
        <w:trPr>
          <w:gridAfter w:val="1"/>
          <w:wAfter w:w="47" w:type="dxa"/>
          <w:trHeight w:val="1466"/>
        </w:trPr>
        <w:tc>
          <w:tcPr>
            <w:tcW w:w="782" w:type="dxa"/>
            <w:vMerge/>
            <w:tcBorders>
              <w:top w:val="nil"/>
              <w:left w:val="single" w:sz="4" w:space="0" w:color="000000"/>
              <w:bottom w:val="nil"/>
              <w:right w:val="single" w:sz="4" w:space="0" w:color="000000"/>
            </w:tcBorders>
          </w:tcPr>
          <w:p w14:paraId="64133DD4" w14:textId="77777777" w:rsidR="002E3C12" w:rsidRPr="002774D5" w:rsidRDefault="002E3C12" w:rsidP="00896806">
            <w:pPr>
              <w:spacing w:line="259" w:lineRule="auto"/>
              <w:rPr>
                <w:rFonts w:cs="Times New Roman"/>
                <w:sz w:val="20"/>
                <w:szCs w:val="20"/>
              </w:rPr>
            </w:pPr>
          </w:p>
        </w:tc>
        <w:tc>
          <w:tcPr>
            <w:tcW w:w="2077" w:type="dxa"/>
            <w:tcBorders>
              <w:top w:val="single" w:sz="4" w:space="0" w:color="000000"/>
              <w:left w:val="single" w:sz="4" w:space="0" w:color="000000"/>
              <w:bottom w:val="single" w:sz="4" w:space="0" w:color="000000"/>
              <w:right w:val="single" w:sz="4" w:space="0" w:color="000000"/>
            </w:tcBorders>
          </w:tcPr>
          <w:p w14:paraId="5137DC29" w14:textId="77777777" w:rsidR="002E3C12" w:rsidRPr="002774D5" w:rsidRDefault="002E3C12" w:rsidP="00896806">
            <w:pPr>
              <w:spacing w:line="259" w:lineRule="auto"/>
              <w:rPr>
                <w:rFonts w:cs="Times New Roman"/>
                <w:sz w:val="20"/>
                <w:szCs w:val="20"/>
              </w:rPr>
            </w:pPr>
            <w:r w:rsidRPr="002774D5">
              <w:rPr>
                <w:rFonts w:cs="Times New Roman"/>
                <w:sz w:val="20"/>
                <w:szCs w:val="20"/>
              </w:rPr>
              <w:t xml:space="preserve">Познавательное </w:t>
            </w:r>
          </w:p>
        </w:tc>
        <w:tc>
          <w:tcPr>
            <w:tcW w:w="2287" w:type="dxa"/>
            <w:tcBorders>
              <w:top w:val="single" w:sz="4" w:space="0" w:color="000000"/>
              <w:left w:val="single" w:sz="4" w:space="0" w:color="000000"/>
              <w:bottom w:val="single" w:sz="4" w:space="0" w:color="000000"/>
              <w:right w:val="single" w:sz="4" w:space="0" w:color="000000"/>
            </w:tcBorders>
          </w:tcPr>
          <w:p w14:paraId="6706022F" w14:textId="77777777" w:rsidR="002E3C12" w:rsidRPr="002774D5" w:rsidRDefault="002E3C12" w:rsidP="00896806">
            <w:pPr>
              <w:spacing w:after="14" w:line="259" w:lineRule="auto"/>
              <w:ind w:right="60"/>
              <w:jc w:val="center"/>
              <w:rPr>
                <w:rFonts w:cs="Times New Roman"/>
                <w:sz w:val="20"/>
                <w:szCs w:val="20"/>
              </w:rPr>
            </w:pPr>
            <w:r w:rsidRPr="002774D5">
              <w:rPr>
                <w:rFonts w:cs="Times New Roman"/>
                <w:sz w:val="20"/>
                <w:szCs w:val="20"/>
              </w:rPr>
              <w:t xml:space="preserve">Международный </w:t>
            </w:r>
          </w:p>
          <w:p w14:paraId="6C8EB77D" w14:textId="77777777" w:rsidR="002E3C12" w:rsidRPr="002774D5" w:rsidRDefault="002E3C12" w:rsidP="00896806">
            <w:pPr>
              <w:spacing w:after="14" w:line="259" w:lineRule="auto"/>
              <w:ind w:right="56"/>
              <w:jc w:val="center"/>
              <w:rPr>
                <w:rFonts w:cs="Times New Roman"/>
                <w:sz w:val="20"/>
                <w:szCs w:val="20"/>
              </w:rPr>
            </w:pPr>
            <w:r w:rsidRPr="002774D5">
              <w:rPr>
                <w:rFonts w:cs="Times New Roman"/>
                <w:sz w:val="20"/>
                <w:szCs w:val="20"/>
              </w:rPr>
              <w:t xml:space="preserve">день </w:t>
            </w:r>
          </w:p>
          <w:p w14:paraId="3A221E43" w14:textId="77777777" w:rsidR="002E3C12" w:rsidRPr="002774D5" w:rsidRDefault="002E3C12" w:rsidP="00896806">
            <w:pPr>
              <w:spacing w:line="312" w:lineRule="auto"/>
              <w:jc w:val="center"/>
              <w:rPr>
                <w:rFonts w:cs="Times New Roman"/>
                <w:sz w:val="20"/>
                <w:szCs w:val="20"/>
              </w:rPr>
            </w:pPr>
            <w:r w:rsidRPr="002774D5">
              <w:rPr>
                <w:rFonts w:cs="Times New Roman"/>
                <w:sz w:val="20"/>
                <w:szCs w:val="20"/>
              </w:rPr>
              <w:t xml:space="preserve">распространения грамотности </w:t>
            </w:r>
          </w:p>
          <w:p w14:paraId="49EFC0E3" w14:textId="77777777" w:rsidR="002E3C12" w:rsidRPr="002774D5" w:rsidRDefault="002E3C12" w:rsidP="00896806">
            <w:pPr>
              <w:spacing w:line="259" w:lineRule="auto"/>
              <w:ind w:right="59"/>
              <w:jc w:val="center"/>
              <w:rPr>
                <w:rFonts w:cs="Times New Roman"/>
                <w:sz w:val="20"/>
                <w:szCs w:val="20"/>
              </w:rPr>
            </w:pPr>
            <w:r w:rsidRPr="002774D5">
              <w:rPr>
                <w:rFonts w:cs="Times New Roman"/>
                <w:sz w:val="20"/>
                <w:szCs w:val="20"/>
              </w:rPr>
              <w:t xml:space="preserve">(8 сентября) </w:t>
            </w:r>
          </w:p>
        </w:tc>
        <w:tc>
          <w:tcPr>
            <w:tcW w:w="2681" w:type="dxa"/>
            <w:tcBorders>
              <w:top w:val="single" w:sz="4" w:space="0" w:color="000000"/>
              <w:left w:val="single" w:sz="4" w:space="0" w:color="000000"/>
              <w:bottom w:val="single" w:sz="4" w:space="0" w:color="000000"/>
              <w:right w:val="single" w:sz="4" w:space="0" w:color="000000"/>
            </w:tcBorders>
          </w:tcPr>
          <w:p w14:paraId="0DC7A86C" w14:textId="77777777" w:rsidR="002E3C12" w:rsidRPr="002774D5" w:rsidRDefault="002E3C12" w:rsidP="00896806">
            <w:pPr>
              <w:spacing w:line="259" w:lineRule="auto"/>
              <w:ind w:right="53"/>
              <w:rPr>
                <w:rFonts w:cs="Times New Roman"/>
                <w:sz w:val="20"/>
                <w:szCs w:val="20"/>
              </w:rPr>
            </w:pPr>
            <w:r w:rsidRPr="002774D5">
              <w:rPr>
                <w:rFonts w:cs="Times New Roman"/>
                <w:sz w:val="20"/>
                <w:szCs w:val="20"/>
              </w:rPr>
              <w:t xml:space="preserve">Интерактивные занятия, тематические виртуальные экскурсии, беседы с </w:t>
            </w:r>
            <w:proofErr w:type="gramStart"/>
            <w:r w:rsidRPr="002774D5">
              <w:rPr>
                <w:rFonts w:cs="Times New Roman"/>
                <w:sz w:val="20"/>
                <w:szCs w:val="20"/>
              </w:rPr>
              <w:t>просмотром  презентаций</w:t>
            </w:r>
            <w:proofErr w:type="gramEnd"/>
            <w:r w:rsidRPr="002774D5">
              <w:rPr>
                <w:rFonts w:cs="Times New Roman"/>
                <w:sz w:val="20"/>
                <w:szCs w:val="20"/>
              </w:rPr>
              <w:t xml:space="preserve"> и видео роликов </w:t>
            </w:r>
          </w:p>
        </w:tc>
        <w:tc>
          <w:tcPr>
            <w:tcW w:w="1550" w:type="dxa"/>
            <w:tcBorders>
              <w:top w:val="single" w:sz="4" w:space="0" w:color="000000"/>
              <w:left w:val="single" w:sz="4" w:space="0" w:color="000000"/>
              <w:bottom w:val="single" w:sz="4" w:space="0" w:color="000000"/>
              <w:right w:val="single" w:sz="4" w:space="0" w:color="000000"/>
            </w:tcBorders>
          </w:tcPr>
          <w:p w14:paraId="3F94F68D" w14:textId="77777777" w:rsidR="002E3C12" w:rsidRPr="002774D5" w:rsidRDefault="002E3C12" w:rsidP="00896806">
            <w:pPr>
              <w:spacing w:line="259" w:lineRule="auto"/>
              <w:ind w:right="56"/>
              <w:jc w:val="center"/>
              <w:rPr>
                <w:rFonts w:cs="Times New Roman"/>
                <w:sz w:val="20"/>
                <w:szCs w:val="20"/>
              </w:rPr>
            </w:pPr>
            <w:r w:rsidRPr="002774D5">
              <w:rPr>
                <w:rFonts w:cs="Times New Roman"/>
                <w:sz w:val="20"/>
                <w:szCs w:val="20"/>
              </w:rPr>
              <w:t xml:space="preserve">4-7 лет </w:t>
            </w:r>
          </w:p>
        </w:tc>
        <w:tc>
          <w:tcPr>
            <w:tcW w:w="2071" w:type="dxa"/>
            <w:tcBorders>
              <w:top w:val="single" w:sz="4" w:space="0" w:color="000000"/>
              <w:left w:val="single" w:sz="4" w:space="0" w:color="000000"/>
              <w:bottom w:val="single" w:sz="4" w:space="0" w:color="000000"/>
              <w:right w:val="single" w:sz="4" w:space="0" w:color="000000"/>
            </w:tcBorders>
          </w:tcPr>
          <w:p w14:paraId="50C3455B" w14:textId="77777777" w:rsidR="002E3C12" w:rsidRPr="002774D5" w:rsidRDefault="002E3C12" w:rsidP="00896806">
            <w:pPr>
              <w:spacing w:line="259" w:lineRule="auto"/>
              <w:rPr>
                <w:rFonts w:cs="Times New Roman"/>
                <w:sz w:val="20"/>
                <w:szCs w:val="20"/>
              </w:rPr>
            </w:pPr>
            <w:r w:rsidRPr="002774D5">
              <w:rPr>
                <w:rFonts w:cs="Times New Roman"/>
                <w:sz w:val="20"/>
                <w:szCs w:val="20"/>
              </w:rPr>
              <w:t xml:space="preserve">Воспитатели </w:t>
            </w:r>
          </w:p>
        </w:tc>
      </w:tr>
      <w:tr w:rsidR="002E3C12" w:rsidRPr="002774D5" w14:paraId="0740ABCA" w14:textId="77777777" w:rsidTr="00896806">
        <w:tblPrEx>
          <w:tblCellMar>
            <w:top w:w="7" w:type="dxa"/>
            <w:right w:w="53" w:type="dxa"/>
          </w:tblCellMar>
        </w:tblPrEx>
        <w:trPr>
          <w:gridAfter w:val="1"/>
          <w:wAfter w:w="47" w:type="dxa"/>
          <w:trHeight w:val="883"/>
        </w:trPr>
        <w:tc>
          <w:tcPr>
            <w:tcW w:w="782" w:type="dxa"/>
            <w:tcBorders>
              <w:top w:val="single" w:sz="4" w:space="0" w:color="000000"/>
              <w:left w:val="single" w:sz="4" w:space="0" w:color="000000"/>
              <w:bottom w:val="single" w:sz="4" w:space="0" w:color="000000"/>
              <w:right w:val="single" w:sz="4" w:space="0" w:color="000000"/>
            </w:tcBorders>
          </w:tcPr>
          <w:p w14:paraId="708F8130" w14:textId="77777777" w:rsidR="002E3C12" w:rsidRPr="002774D5" w:rsidRDefault="002E3C12" w:rsidP="00896806">
            <w:pPr>
              <w:spacing w:line="259" w:lineRule="auto"/>
              <w:ind w:right="56"/>
              <w:jc w:val="center"/>
              <w:rPr>
                <w:rFonts w:cs="Times New Roman"/>
                <w:sz w:val="20"/>
                <w:szCs w:val="20"/>
              </w:rPr>
            </w:pPr>
            <w:r w:rsidRPr="002774D5">
              <w:rPr>
                <w:rFonts w:cs="Times New Roman"/>
                <w:sz w:val="20"/>
                <w:szCs w:val="20"/>
              </w:rPr>
              <w:t xml:space="preserve">2 </w:t>
            </w:r>
          </w:p>
        </w:tc>
        <w:tc>
          <w:tcPr>
            <w:tcW w:w="2077" w:type="dxa"/>
            <w:tcBorders>
              <w:top w:val="single" w:sz="4" w:space="0" w:color="000000"/>
              <w:left w:val="single" w:sz="4" w:space="0" w:color="000000"/>
              <w:bottom w:val="single" w:sz="4" w:space="0" w:color="000000"/>
              <w:right w:val="single" w:sz="4" w:space="0" w:color="000000"/>
            </w:tcBorders>
          </w:tcPr>
          <w:p w14:paraId="4C5C13BC" w14:textId="77777777" w:rsidR="002E3C12" w:rsidRPr="002774D5" w:rsidRDefault="002E3C12" w:rsidP="00896806">
            <w:pPr>
              <w:spacing w:after="59" w:line="259" w:lineRule="auto"/>
              <w:rPr>
                <w:rFonts w:cs="Times New Roman"/>
                <w:sz w:val="20"/>
                <w:szCs w:val="20"/>
              </w:rPr>
            </w:pPr>
            <w:r w:rsidRPr="002774D5">
              <w:rPr>
                <w:rFonts w:cs="Times New Roman"/>
                <w:sz w:val="20"/>
                <w:szCs w:val="20"/>
              </w:rPr>
              <w:t xml:space="preserve">Познавательное </w:t>
            </w:r>
          </w:p>
          <w:p w14:paraId="036DF289" w14:textId="77777777" w:rsidR="002E3C12" w:rsidRPr="002774D5" w:rsidRDefault="002E3C12" w:rsidP="00896806">
            <w:pPr>
              <w:spacing w:line="259" w:lineRule="auto"/>
              <w:rPr>
                <w:rFonts w:cs="Times New Roman"/>
                <w:sz w:val="20"/>
                <w:szCs w:val="20"/>
              </w:rPr>
            </w:pPr>
            <w:r w:rsidRPr="002774D5">
              <w:rPr>
                <w:rFonts w:cs="Times New Roman"/>
                <w:sz w:val="20"/>
                <w:szCs w:val="20"/>
              </w:rPr>
              <w:t xml:space="preserve">Физкультурное оздоровительное </w:t>
            </w:r>
          </w:p>
        </w:tc>
        <w:tc>
          <w:tcPr>
            <w:tcW w:w="2287" w:type="dxa"/>
            <w:tcBorders>
              <w:top w:val="single" w:sz="4" w:space="0" w:color="000000"/>
              <w:left w:val="single" w:sz="4" w:space="0" w:color="000000"/>
              <w:bottom w:val="single" w:sz="4" w:space="0" w:color="000000"/>
              <w:right w:val="single" w:sz="4" w:space="0" w:color="000000"/>
            </w:tcBorders>
          </w:tcPr>
          <w:p w14:paraId="2BFE2014" w14:textId="77777777" w:rsidR="002E3C12" w:rsidRPr="002774D5" w:rsidRDefault="002E3C12" w:rsidP="00896806">
            <w:pPr>
              <w:spacing w:line="259" w:lineRule="auto"/>
              <w:jc w:val="center"/>
              <w:rPr>
                <w:rFonts w:cs="Times New Roman"/>
                <w:sz w:val="20"/>
                <w:szCs w:val="20"/>
              </w:rPr>
            </w:pPr>
            <w:r w:rsidRPr="002774D5">
              <w:rPr>
                <w:rFonts w:cs="Times New Roman"/>
                <w:sz w:val="20"/>
                <w:szCs w:val="20"/>
              </w:rPr>
              <w:t xml:space="preserve">Школа Незнайки (по ПДД) </w:t>
            </w:r>
          </w:p>
        </w:tc>
        <w:tc>
          <w:tcPr>
            <w:tcW w:w="2681" w:type="dxa"/>
            <w:tcBorders>
              <w:top w:val="single" w:sz="4" w:space="0" w:color="000000"/>
              <w:left w:val="single" w:sz="4" w:space="0" w:color="000000"/>
              <w:bottom w:val="single" w:sz="4" w:space="0" w:color="000000"/>
              <w:right w:val="single" w:sz="4" w:space="0" w:color="000000"/>
            </w:tcBorders>
          </w:tcPr>
          <w:p w14:paraId="4F215C7B" w14:textId="77777777" w:rsidR="002E3C12" w:rsidRPr="002774D5" w:rsidRDefault="002E3C12" w:rsidP="00896806">
            <w:pPr>
              <w:spacing w:line="259" w:lineRule="auto"/>
              <w:ind w:right="58"/>
              <w:rPr>
                <w:rFonts w:cs="Times New Roman"/>
                <w:sz w:val="20"/>
                <w:szCs w:val="20"/>
              </w:rPr>
            </w:pPr>
            <w:r w:rsidRPr="002774D5">
              <w:rPr>
                <w:rFonts w:cs="Times New Roman"/>
                <w:sz w:val="20"/>
                <w:szCs w:val="20"/>
              </w:rPr>
              <w:t xml:space="preserve">Спортивное развлечение «Правила дорожные детям знать положено!»/ площадка детского сада «Автогородок» </w:t>
            </w:r>
          </w:p>
        </w:tc>
        <w:tc>
          <w:tcPr>
            <w:tcW w:w="1550" w:type="dxa"/>
            <w:tcBorders>
              <w:top w:val="single" w:sz="4" w:space="0" w:color="000000"/>
              <w:left w:val="single" w:sz="4" w:space="0" w:color="000000"/>
              <w:bottom w:val="single" w:sz="4" w:space="0" w:color="000000"/>
              <w:right w:val="single" w:sz="4" w:space="0" w:color="000000"/>
            </w:tcBorders>
          </w:tcPr>
          <w:p w14:paraId="4DE5C3E2" w14:textId="77777777" w:rsidR="002E3C12" w:rsidRPr="002774D5" w:rsidRDefault="002E3C12" w:rsidP="00896806">
            <w:pPr>
              <w:spacing w:line="259" w:lineRule="auto"/>
              <w:ind w:right="58"/>
              <w:jc w:val="center"/>
              <w:rPr>
                <w:rFonts w:cs="Times New Roman"/>
                <w:sz w:val="20"/>
                <w:szCs w:val="20"/>
              </w:rPr>
            </w:pPr>
            <w:r w:rsidRPr="002774D5">
              <w:rPr>
                <w:rFonts w:cs="Times New Roman"/>
                <w:sz w:val="20"/>
                <w:szCs w:val="20"/>
              </w:rPr>
              <w:t xml:space="preserve">5-7 лет </w:t>
            </w:r>
          </w:p>
        </w:tc>
        <w:tc>
          <w:tcPr>
            <w:tcW w:w="2071" w:type="dxa"/>
            <w:tcBorders>
              <w:top w:val="single" w:sz="4" w:space="0" w:color="000000"/>
              <w:left w:val="single" w:sz="4" w:space="0" w:color="000000"/>
              <w:bottom w:val="single" w:sz="4" w:space="0" w:color="000000"/>
              <w:right w:val="single" w:sz="4" w:space="0" w:color="000000"/>
            </w:tcBorders>
          </w:tcPr>
          <w:p w14:paraId="02988FD8" w14:textId="77777777" w:rsidR="002E3C12" w:rsidRPr="002774D5" w:rsidRDefault="002E3C12" w:rsidP="00896806">
            <w:pPr>
              <w:tabs>
                <w:tab w:val="center" w:pos="631"/>
                <w:tab w:val="center" w:pos="2648"/>
              </w:tabs>
              <w:spacing w:after="65" w:line="259" w:lineRule="auto"/>
              <w:rPr>
                <w:rFonts w:cs="Times New Roman"/>
                <w:sz w:val="20"/>
                <w:szCs w:val="20"/>
              </w:rPr>
            </w:pPr>
            <w:r w:rsidRPr="002774D5">
              <w:rPr>
                <w:rFonts w:eastAsia="Calibri" w:cs="Times New Roman"/>
                <w:sz w:val="20"/>
                <w:szCs w:val="20"/>
              </w:rPr>
              <w:tab/>
            </w:r>
            <w:r w:rsidRPr="002774D5">
              <w:rPr>
                <w:rFonts w:cs="Times New Roman"/>
                <w:sz w:val="20"/>
                <w:szCs w:val="20"/>
              </w:rPr>
              <w:t xml:space="preserve">Инструкторы </w:t>
            </w:r>
            <w:r w:rsidRPr="002774D5">
              <w:rPr>
                <w:rFonts w:cs="Times New Roman"/>
                <w:sz w:val="20"/>
                <w:szCs w:val="20"/>
              </w:rPr>
              <w:tab/>
              <w:t xml:space="preserve">по </w:t>
            </w:r>
          </w:p>
          <w:p w14:paraId="31D303AC" w14:textId="77777777" w:rsidR="002E3C12" w:rsidRPr="002774D5" w:rsidRDefault="002E3C12" w:rsidP="00896806">
            <w:pPr>
              <w:spacing w:line="259" w:lineRule="auto"/>
              <w:rPr>
                <w:rFonts w:cs="Times New Roman"/>
                <w:sz w:val="20"/>
                <w:szCs w:val="20"/>
              </w:rPr>
            </w:pPr>
            <w:r w:rsidRPr="002774D5">
              <w:rPr>
                <w:rFonts w:cs="Times New Roman"/>
                <w:sz w:val="20"/>
                <w:szCs w:val="20"/>
              </w:rPr>
              <w:t xml:space="preserve">физическому воспитанию Методисты </w:t>
            </w:r>
          </w:p>
        </w:tc>
      </w:tr>
      <w:tr w:rsidR="002E3C12" w:rsidRPr="002774D5" w14:paraId="5E2CEFE2" w14:textId="77777777" w:rsidTr="00896806">
        <w:tblPrEx>
          <w:tblCellMar>
            <w:top w:w="7" w:type="dxa"/>
            <w:right w:w="53" w:type="dxa"/>
          </w:tblCellMar>
        </w:tblPrEx>
        <w:trPr>
          <w:gridAfter w:val="1"/>
          <w:wAfter w:w="47" w:type="dxa"/>
          <w:trHeight w:val="1174"/>
        </w:trPr>
        <w:tc>
          <w:tcPr>
            <w:tcW w:w="782" w:type="dxa"/>
            <w:tcBorders>
              <w:top w:val="single" w:sz="4" w:space="0" w:color="000000"/>
              <w:left w:val="single" w:sz="4" w:space="0" w:color="000000"/>
              <w:bottom w:val="single" w:sz="4" w:space="0" w:color="000000"/>
              <w:right w:val="single" w:sz="4" w:space="0" w:color="000000"/>
            </w:tcBorders>
          </w:tcPr>
          <w:p w14:paraId="570B27BE" w14:textId="77777777" w:rsidR="002E3C12" w:rsidRPr="002774D5" w:rsidRDefault="002E3C12" w:rsidP="00896806">
            <w:pPr>
              <w:spacing w:line="259" w:lineRule="auto"/>
              <w:ind w:right="56"/>
              <w:jc w:val="center"/>
              <w:rPr>
                <w:rFonts w:cs="Times New Roman"/>
                <w:sz w:val="20"/>
                <w:szCs w:val="20"/>
              </w:rPr>
            </w:pPr>
            <w:r w:rsidRPr="002774D5">
              <w:rPr>
                <w:rFonts w:cs="Times New Roman"/>
                <w:sz w:val="20"/>
                <w:szCs w:val="20"/>
              </w:rPr>
              <w:t xml:space="preserve">3 </w:t>
            </w:r>
          </w:p>
        </w:tc>
        <w:tc>
          <w:tcPr>
            <w:tcW w:w="2077" w:type="dxa"/>
            <w:tcBorders>
              <w:top w:val="single" w:sz="4" w:space="0" w:color="000000"/>
              <w:left w:val="single" w:sz="4" w:space="0" w:color="000000"/>
              <w:bottom w:val="single" w:sz="4" w:space="0" w:color="000000"/>
              <w:right w:val="single" w:sz="4" w:space="0" w:color="000000"/>
            </w:tcBorders>
          </w:tcPr>
          <w:p w14:paraId="6200892D" w14:textId="77777777" w:rsidR="002E3C12" w:rsidRPr="002774D5" w:rsidRDefault="002E3C12" w:rsidP="00896806">
            <w:pPr>
              <w:spacing w:after="55" w:line="259" w:lineRule="auto"/>
              <w:rPr>
                <w:rFonts w:cs="Times New Roman"/>
                <w:sz w:val="20"/>
                <w:szCs w:val="20"/>
              </w:rPr>
            </w:pPr>
            <w:r w:rsidRPr="002774D5">
              <w:rPr>
                <w:rFonts w:cs="Times New Roman"/>
                <w:sz w:val="20"/>
                <w:szCs w:val="20"/>
              </w:rPr>
              <w:t xml:space="preserve">Социальное </w:t>
            </w:r>
          </w:p>
          <w:p w14:paraId="499B656E" w14:textId="77777777" w:rsidR="002E3C12" w:rsidRPr="002774D5" w:rsidRDefault="002E3C12" w:rsidP="00896806">
            <w:pPr>
              <w:spacing w:after="59" w:line="259" w:lineRule="auto"/>
              <w:rPr>
                <w:rFonts w:cs="Times New Roman"/>
                <w:sz w:val="20"/>
                <w:szCs w:val="20"/>
              </w:rPr>
            </w:pPr>
            <w:r w:rsidRPr="002774D5">
              <w:rPr>
                <w:rFonts w:cs="Times New Roman"/>
                <w:sz w:val="20"/>
                <w:szCs w:val="20"/>
              </w:rPr>
              <w:t xml:space="preserve">Трудовое </w:t>
            </w:r>
          </w:p>
          <w:p w14:paraId="698EFDE2" w14:textId="77777777" w:rsidR="002E3C12" w:rsidRPr="002774D5" w:rsidRDefault="002E3C12" w:rsidP="00896806">
            <w:pPr>
              <w:spacing w:after="56" w:line="259" w:lineRule="auto"/>
              <w:rPr>
                <w:rFonts w:cs="Times New Roman"/>
                <w:sz w:val="20"/>
                <w:szCs w:val="20"/>
              </w:rPr>
            </w:pPr>
            <w:r w:rsidRPr="002774D5">
              <w:rPr>
                <w:rFonts w:cs="Times New Roman"/>
                <w:sz w:val="20"/>
                <w:szCs w:val="20"/>
              </w:rPr>
              <w:t xml:space="preserve">Патриотическое  </w:t>
            </w:r>
          </w:p>
          <w:p w14:paraId="2DAEA789" w14:textId="77777777" w:rsidR="002E3C12" w:rsidRPr="002774D5" w:rsidRDefault="002E3C12" w:rsidP="00896806">
            <w:pPr>
              <w:spacing w:line="259" w:lineRule="auto"/>
              <w:rPr>
                <w:rFonts w:cs="Times New Roman"/>
                <w:sz w:val="20"/>
                <w:szCs w:val="20"/>
              </w:rPr>
            </w:pPr>
            <w:r w:rsidRPr="002774D5">
              <w:rPr>
                <w:rFonts w:cs="Times New Roman"/>
                <w:sz w:val="20"/>
                <w:szCs w:val="20"/>
              </w:rPr>
              <w:t xml:space="preserve">Эстетическое </w:t>
            </w:r>
          </w:p>
        </w:tc>
        <w:tc>
          <w:tcPr>
            <w:tcW w:w="2287" w:type="dxa"/>
            <w:tcBorders>
              <w:top w:val="single" w:sz="4" w:space="0" w:color="000000"/>
              <w:left w:val="single" w:sz="4" w:space="0" w:color="000000"/>
              <w:bottom w:val="single" w:sz="4" w:space="0" w:color="000000"/>
              <w:right w:val="single" w:sz="4" w:space="0" w:color="000000"/>
            </w:tcBorders>
          </w:tcPr>
          <w:p w14:paraId="205E03D8" w14:textId="77777777" w:rsidR="002E3C12" w:rsidRPr="002774D5" w:rsidRDefault="002E3C12" w:rsidP="00896806">
            <w:pPr>
              <w:spacing w:line="259" w:lineRule="auto"/>
              <w:jc w:val="center"/>
              <w:rPr>
                <w:rFonts w:cs="Times New Roman"/>
                <w:sz w:val="20"/>
                <w:szCs w:val="20"/>
              </w:rPr>
            </w:pPr>
            <w:r w:rsidRPr="002774D5">
              <w:rPr>
                <w:rFonts w:cs="Times New Roman"/>
                <w:sz w:val="20"/>
                <w:szCs w:val="20"/>
              </w:rPr>
              <w:t xml:space="preserve">День воспитателя и всех дошкольных работников </w:t>
            </w:r>
          </w:p>
        </w:tc>
        <w:tc>
          <w:tcPr>
            <w:tcW w:w="2681" w:type="dxa"/>
            <w:tcBorders>
              <w:top w:val="single" w:sz="4" w:space="0" w:color="000000"/>
              <w:left w:val="single" w:sz="4" w:space="0" w:color="000000"/>
              <w:bottom w:val="single" w:sz="4" w:space="0" w:color="000000"/>
              <w:right w:val="single" w:sz="4" w:space="0" w:color="000000"/>
            </w:tcBorders>
          </w:tcPr>
          <w:p w14:paraId="51C63D79" w14:textId="77777777" w:rsidR="002E3C12" w:rsidRPr="002774D5" w:rsidRDefault="002E3C12" w:rsidP="00896806">
            <w:pPr>
              <w:spacing w:line="259" w:lineRule="auto"/>
              <w:rPr>
                <w:rFonts w:cs="Times New Roman"/>
                <w:sz w:val="20"/>
                <w:szCs w:val="20"/>
              </w:rPr>
            </w:pPr>
            <w:r w:rsidRPr="002774D5">
              <w:rPr>
                <w:rFonts w:cs="Times New Roman"/>
                <w:sz w:val="20"/>
                <w:szCs w:val="20"/>
              </w:rPr>
              <w:t xml:space="preserve">Выставка детских рисунков, конкурс фотозон, создание общего видео поздравления воспитанников для педагогов ОУ </w:t>
            </w:r>
          </w:p>
        </w:tc>
        <w:tc>
          <w:tcPr>
            <w:tcW w:w="1550" w:type="dxa"/>
            <w:tcBorders>
              <w:top w:val="single" w:sz="4" w:space="0" w:color="000000"/>
              <w:left w:val="single" w:sz="4" w:space="0" w:color="000000"/>
              <w:bottom w:val="single" w:sz="4" w:space="0" w:color="000000"/>
              <w:right w:val="single" w:sz="4" w:space="0" w:color="000000"/>
            </w:tcBorders>
          </w:tcPr>
          <w:p w14:paraId="3D313A27" w14:textId="77777777" w:rsidR="002E3C12" w:rsidRPr="002774D5" w:rsidRDefault="002E3C12" w:rsidP="00896806">
            <w:pPr>
              <w:spacing w:line="259" w:lineRule="auto"/>
              <w:ind w:right="58"/>
              <w:jc w:val="center"/>
              <w:rPr>
                <w:rFonts w:cs="Times New Roman"/>
                <w:sz w:val="20"/>
                <w:szCs w:val="20"/>
              </w:rPr>
            </w:pPr>
            <w:r w:rsidRPr="002774D5">
              <w:rPr>
                <w:rFonts w:cs="Times New Roman"/>
                <w:sz w:val="20"/>
                <w:szCs w:val="20"/>
              </w:rPr>
              <w:t xml:space="preserve">2-7 лет </w:t>
            </w:r>
          </w:p>
        </w:tc>
        <w:tc>
          <w:tcPr>
            <w:tcW w:w="2071" w:type="dxa"/>
            <w:tcBorders>
              <w:top w:val="single" w:sz="4" w:space="0" w:color="000000"/>
              <w:left w:val="single" w:sz="4" w:space="0" w:color="000000"/>
              <w:bottom w:val="single" w:sz="4" w:space="0" w:color="000000"/>
              <w:right w:val="single" w:sz="4" w:space="0" w:color="000000"/>
            </w:tcBorders>
          </w:tcPr>
          <w:p w14:paraId="2490B2ED" w14:textId="77777777" w:rsidR="002E3C12" w:rsidRPr="002774D5" w:rsidRDefault="002E3C12" w:rsidP="00896806">
            <w:pPr>
              <w:spacing w:line="259" w:lineRule="auto"/>
              <w:ind w:right="483"/>
              <w:rPr>
                <w:rFonts w:cs="Times New Roman"/>
                <w:sz w:val="20"/>
                <w:szCs w:val="20"/>
              </w:rPr>
            </w:pPr>
            <w:r w:rsidRPr="002774D5">
              <w:rPr>
                <w:rFonts w:cs="Times New Roman"/>
                <w:sz w:val="20"/>
                <w:szCs w:val="20"/>
              </w:rPr>
              <w:t xml:space="preserve">Воспитатели Методисты </w:t>
            </w:r>
          </w:p>
        </w:tc>
      </w:tr>
      <w:tr w:rsidR="002E3C12" w:rsidRPr="002774D5" w14:paraId="5BD13168" w14:textId="77777777" w:rsidTr="00896806">
        <w:tblPrEx>
          <w:tblCellMar>
            <w:top w:w="7" w:type="dxa"/>
            <w:right w:w="53" w:type="dxa"/>
          </w:tblCellMar>
        </w:tblPrEx>
        <w:trPr>
          <w:trHeight w:val="302"/>
        </w:trPr>
        <w:tc>
          <w:tcPr>
            <w:tcW w:w="11495" w:type="dxa"/>
            <w:gridSpan w:val="7"/>
            <w:tcBorders>
              <w:top w:val="single" w:sz="4" w:space="0" w:color="000000"/>
              <w:left w:val="single" w:sz="4" w:space="0" w:color="000000"/>
              <w:bottom w:val="single" w:sz="4" w:space="0" w:color="000000"/>
              <w:right w:val="single" w:sz="4" w:space="0" w:color="000000"/>
            </w:tcBorders>
          </w:tcPr>
          <w:p w14:paraId="7CFB9D5F" w14:textId="77777777" w:rsidR="002E3C12" w:rsidRPr="002774D5" w:rsidRDefault="002E3C12" w:rsidP="00896806">
            <w:pPr>
              <w:spacing w:line="259" w:lineRule="auto"/>
              <w:ind w:right="53"/>
              <w:jc w:val="center"/>
              <w:rPr>
                <w:rFonts w:cs="Times New Roman"/>
                <w:sz w:val="20"/>
                <w:szCs w:val="20"/>
              </w:rPr>
            </w:pPr>
            <w:r w:rsidRPr="002774D5">
              <w:rPr>
                <w:rFonts w:cs="Times New Roman"/>
                <w:b/>
                <w:sz w:val="20"/>
                <w:szCs w:val="20"/>
              </w:rPr>
              <w:t xml:space="preserve">Октябрь </w:t>
            </w:r>
          </w:p>
        </w:tc>
      </w:tr>
      <w:tr w:rsidR="002E3C12" w:rsidRPr="002774D5" w14:paraId="22665D99" w14:textId="77777777" w:rsidTr="00896806">
        <w:tblPrEx>
          <w:tblCellMar>
            <w:top w:w="7" w:type="dxa"/>
            <w:right w:w="53" w:type="dxa"/>
          </w:tblCellMar>
        </w:tblPrEx>
        <w:trPr>
          <w:gridAfter w:val="1"/>
          <w:wAfter w:w="47" w:type="dxa"/>
          <w:trHeight w:val="1174"/>
        </w:trPr>
        <w:tc>
          <w:tcPr>
            <w:tcW w:w="782" w:type="dxa"/>
            <w:vMerge w:val="restart"/>
            <w:tcBorders>
              <w:top w:val="single" w:sz="4" w:space="0" w:color="000000"/>
              <w:left w:val="single" w:sz="4" w:space="0" w:color="000000"/>
              <w:bottom w:val="single" w:sz="4" w:space="0" w:color="000000"/>
              <w:right w:val="single" w:sz="4" w:space="0" w:color="000000"/>
            </w:tcBorders>
          </w:tcPr>
          <w:p w14:paraId="03615234" w14:textId="77777777" w:rsidR="002E3C12" w:rsidRPr="002774D5" w:rsidRDefault="002E3C12" w:rsidP="00896806">
            <w:pPr>
              <w:spacing w:line="259" w:lineRule="auto"/>
              <w:ind w:right="56"/>
              <w:jc w:val="center"/>
              <w:rPr>
                <w:rFonts w:cs="Times New Roman"/>
                <w:sz w:val="20"/>
                <w:szCs w:val="20"/>
              </w:rPr>
            </w:pPr>
            <w:r w:rsidRPr="002774D5">
              <w:rPr>
                <w:rFonts w:cs="Times New Roman"/>
                <w:sz w:val="20"/>
                <w:szCs w:val="20"/>
              </w:rPr>
              <w:t xml:space="preserve">1 </w:t>
            </w:r>
          </w:p>
        </w:tc>
        <w:tc>
          <w:tcPr>
            <w:tcW w:w="2077" w:type="dxa"/>
            <w:tcBorders>
              <w:top w:val="single" w:sz="4" w:space="0" w:color="000000"/>
              <w:left w:val="single" w:sz="4" w:space="0" w:color="000000"/>
              <w:bottom w:val="single" w:sz="4" w:space="0" w:color="000000"/>
              <w:right w:val="single" w:sz="4" w:space="0" w:color="000000"/>
            </w:tcBorders>
          </w:tcPr>
          <w:p w14:paraId="479B4C30" w14:textId="77777777" w:rsidR="002E3C12" w:rsidRPr="002774D5" w:rsidRDefault="002E3C12" w:rsidP="00896806">
            <w:pPr>
              <w:spacing w:after="56" w:line="259" w:lineRule="auto"/>
              <w:rPr>
                <w:rFonts w:cs="Times New Roman"/>
                <w:sz w:val="20"/>
                <w:szCs w:val="20"/>
              </w:rPr>
            </w:pPr>
            <w:r w:rsidRPr="002774D5">
              <w:rPr>
                <w:rFonts w:cs="Times New Roman"/>
                <w:sz w:val="20"/>
                <w:szCs w:val="20"/>
              </w:rPr>
              <w:t xml:space="preserve">Познавательное </w:t>
            </w:r>
          </w:p>
          <w:p w14:paraId="2BC6A93A" w14:textId="77777777" w:rsidR="002E3C12" w:rsidRPr="002774D5" w:rsidRDefault="002E3C12" w:rsidP="00896806">
            <w:pPr>
              <w:spacing w:after="56" w:line="259" w:lineRule="auto"/>
              <w:rPr>
                <w:rFonts w:cs="Times New Roman"/>
                <w:sz w:val="20"/>
                <w:szCs w:val="20"/>
              </w:rPr>
            </w:pPr>
            <w:r w:rsidRPr="002774D5">
              <w:rPr>
                <w:rFonts w:cs="Times New Roman"/>
                <w:sz w:val="20"/>
                <w:szCs w:val="20"/>
              </w:rPr>
              <w:t xml:space="preserve">Эстетическое </w:t>
            </w:r>
          </w:p>
          <w:p w14:paraId="7F56DD19" w14:textId="77777777" w:rsidR="002E3C12" w:rsidRPr="002774D5" w:rsidRDefault="002E3C12" w:rsidP="00896806">
            <w:pPr>
              <w:spacing w:line="259" w:lineRule="auto"/>
              <w:rPr>
                <w:rFonts w:cs="Times New Roman"/>
                <w:sz w:val="20"/>
                <w:szCs w:val="20"/>
              </w:rPr>
            </w:pPr>
            <w:r w:rsidRPr="002774D5">
              <w:rPr>
                <w:rFonts w:cs="Times New Roman"/>
                <w:sz w:val="20"/>
                <w:szCs w:val="20"/>
              </w:rPr>
              <w:t xml:space="preserve">Патриотическое  </w:t>
            </w:r>
          </w:p>
        </w:tc>
        <w:tc>
          <w:tcPr>
            <w:tcW w:w="2287" w:type="dxa"/>
            <w:tcBorders>
              <w:top w:val="single" w:sz="4" w:space="0" w:color="000000"/>
              <w:left w:val="single" w:sz="4" w:space="0" w:color="000000"/>
              <w:bottom w:val="single" w:sz="4" w:space="0" w:color="000000"/>
              <w:right w:val="single" w:sz="4" w:space="0" w:color="000000"/>
            </w:tcBorders>
          </w:tcPr>
          <w:p w14:paraId="426D0FC7" w14:textId="77777777" w:rsidR="002E3C12" w:rsidRPr="002774D5" w:rsidRDefault="002E3C12" w:rsidP="00896806">
            <w:pPr>
              <w:spacing w:line="259" w:lineRule="auto"/>
              <w:ind w:right="506"/>
              <w:rPr>
                <w:rFonts w:cs="Times New Roman"/>
                <w:sz w:val="20"/>
                <w:szCs w:val="20"/>
              </w:rPr>
            </w:pPr>
            <w:r w:rsidRPr="002774D5">
              <w:rPr>
                <w:rFonts w:cs="Times New Roman"/>
                <w:sz w:val="20"/>
                <w:szCs w:val="20"/>
              </w:rPr>
              <w:t xml:space="preserve">Международный день </w:t>
            </w:r>
            <w:proofErr w:type="gramStart"/>
            <w:r w:rsidRPr="002774D5">
              <w:rPr>
                <w:rFonts w:cs="Times New Roman"/>
                <w:sz w:val="20"/>
                <w:szCs w:val="20"/>
              </w:rPr>
              <w:t>музыки  (</w:t>
            </w:r>
            <w:proofErr w:type="gramEnd"/>
            <w:r w:rsidRPr="002774D5">
              <w:rPr>
                <w:rFonts w:cs="Times New Roman"/>
                <w:sz w:val="20"/>
                <w:szCs w:val="20"/>
              </w:rPr>
              <w:t xml:space="preserve">1 октября) </w:t>
            </w:r>
          </w:p>
        </w:tc>
        <w:tc>
          <w:tcPr>
            <w:tcW w:w="2681" w:type="dxa"/>
            <w:tcBorders>
              <w:top w:val="single" w:sz="4" w:space="0" w:color="000000"/>
              <w:left w:val="single" w:sz="4" w:space="0" w:color="000000"/>
              <w:bottom w:val="single" w:sz="4" w:space="0" w:color="000000"/>
              <w:right w:val="single" w:sz="4" w:space="0" w:color="000000"/>
            </w:tcBorders>
          </w:tcPr>
          <w:p w14:paraId="6D031D55" w14:textId="77777777" w:rsidR="002E3C12" w:rsidRPr="002774D5" w:rsidRDefault="002E3C12" w:rsidP="00896806">
            <w:pPr>
              <w:spacing w:after="21" w:line="292" w:lineRule="auto"/>
              <w:ind w:right="53"/>
              <w:rPr>
                <w:rFonts w:cs="Times New Roman"/>
                <w:sz w:val="20"/>
                <w:szCs w:val="20"/>
              </w:rPr>
            </w:pPr>
            <w:r w:rsidRPr="002774D5">
              <w:rPr>
                <w:rFonts w:cs="Times New Roman"/>
                <w:sz w:val="20"/>
                <w:szCs w:val="20"/>
              </w:rPr>
              <w:t xml:space="preserve">Виртуальная экскурсия в филармонию, знакомство с музыкальными инструментами, прослушивание </w:t>
            </w:r>
          </w:p>
          <w:p w14:paraId="2B893021" w14:textId="77777777" w:rsidR="002E3C12" w:rsidRPr="002774D5" w:rsidRDefault="002E3C12" w:rsidP="00896806">
            <w:pPr>
              <w:spacing w:line="259" w:lineRule="auto"/>
              <w:rPr>
                <w:rFonts w:cs="Times New Roman"/>
                <w:sz w:val="20"/>
                <w:szCs w:val="20"/>
              </w:rPr>
            </w:pPr>
            <w:r w:rsidRPr="002774D5">
              <w:rPr>
                <w:rFonts w:cs="Times New Roman"/>
                <w:sz w:val="20"/>
                <w:szCs w:val="20"/>
              </w:rPr>
              <w:t xml:space="preserve">музыкальных произведений </w:t>
            </w:r>
          </w:p>
        </w:tc>
        <w:tc>
          <w:tcPr>
            <w:tcW w:w="1550" w:type="dxa"/>
            <w:tcBorders>
              <w:top w:val="single" w:sz="4" w:space="0" w:color="000000"/>
              <w:left w:val="single" w:sz="4" w:space="0" w:color="000000"/>
              <w:bottom w:val="single" w:sz="4" w:space="0" w:color="000000"/>
              <w:right w:val="single" w:sz="4" w:space="0" w:color="000000"/>
            </w:tcBorders>
          </w:tcPr>
          <w:p w14:paraId="49082B58" w14:textId="77777777" w:rsidR="002E3C12" w:rsidRPr="002774D5" w:rsidRDefault="002E3C12" w:rsidP="00896806">
            <w:pPr>
              <w:spacing w:after="14" w:line="259" w:lineRule="auto"/>
              <w:ind w:right="55"/>
              <w:jc w:val="center"/>
              <w:rPr>
                <w:rFonts w:cs="Times New Roman"/>
                <w:sz w:val="20"/>
                <w:szCs w:val="20"/>
              </w:rPr>
            </w:pPr>
            <w:r w:rsidRPr="002774D5">
              <w:rPr>
                <w:rFonts w:cs="Times New Roman"/>
                <w:sz w:val="20"/>
                <w:szCs w:val="20"/>
              </w:rPr>
              <w:t xml:space="preserve">5 – 7 лет </w:t>
            </w:r>
          </w:p>
          <w:p w14:paraId="5973A223" w14:textId="77777777" w:rsidR="002E3C12" w:rsidRPr="002774D5" w:rsidRDefault="002E3C12" w:rsidP="00896806">
            <w:pPr>
              <w:spacing w:after="14" w:line="259" w:lineRule="auto"/>
              <w:jc w:val="center"/>
              <w:rPr>
                <w:rFonts w:cs="Times New Roman"/>
                <w:sz w:val="20"/>
                <w:szCs w:val="20"/>
              </w:rPr>
            </w:pPr>
            <w:r w:rsidRPr="002774D5">
              <w:rPr>
                <w:rFonts w:cs="Times New Roman"/>
                <w:sz w:val="20"/>
                <w:szCs w:val="20"/>
              </w:rPr>
              <w:t xml:space="preserve"> </w:t>
            </w:r>
          </w:p>
          <w:p w14:paraId="44200A62" w14:textId="77777777" w:rsidR="002E3C12" w:rsidRPr="002774D5" w:rsidRDefault="002E3C12" w:rsidP="00896806">
            <w:pPr>
              <w:spacing w:line="259" w:lineRule="auto"/>
              <w:jc w:val="center"/>
              <w:rPr>
                <w:rFonts w:cs="Times New Roman"/>
                <w:sz w:val="20"/>
                <w:szCs w:val="20"/>
              </w:rPr>
            </w:pPr>
            <w:r w:rsidRPr="002774D5">
              <w:rPr>
                <w:rFonts w:cs="Times New Roman"/>
                <w:sz w:val="20"/>
                <w:szCs w:val="20"/>
              </w:rPr>
              <w:t xml:space="preserve"> </w:t>
            </w:r>
          </w:p>
        </w:tc>
        <w:tc>
          <w:tcPr>
            <w:tcW w:w="2071" w:type="dxa"/>
            <w:tcBorders>
              <w:top w:val="single" w:sz="4" w:space="0" w:color="000000"/>
              <w:left w:val="single" w:sz="4" w:space="0" w:color="000000"/>
              <w:bottom w:val="single" w:sz="4" w:space="0" w:color="000000"/>
              <w:right w:val="single" w:sz="4" w:space="0" w:color="000000"/>
            </w:tcBorders>
          </w:tcPr>
          <w:p w14:paraId="1C3B1A22" w14:textId="77777777" w:rsidR="002E3C12" w:rsidRPr="002774D5" w:rsidRDefault="002E3C12" w:rsidP="00896806">
            <w:pPr>
              <w:spacing w:line="259" w:lineRule="auto"/>
              <w:ind w:right="82"/>
              <w:rPr>
                <w:rFonts w:cs="Times New Roman"/>
                <w:sz w:val="20"/>
                <w:szCs w:val="20"/>
              </w:rPr>
            </w:pPr>
            <w:r w:rsidRPr="002774D5">
              <w:rPr>
                <w:rFonts w:cs="Times New Roman"/>
                <w:sz w:val="20"/>
                <w:szCs w:val="20"/>
              </w:rPr>
              <w:t xml:space="preserve">Музыкальный руководитель  </w:t>
            </w:r>
          </w:p>
        </w:tc>
      </w:tr>
      <w:tr w:rsidR="002E3C12" w:rsidRPr="002774D5" w14:paraId="4DE70EC4" w14:textId="77777777" w:rsidTr="00896806">
        <w:tblPrEx>
          <w:tblCellMar>
            <w:top w:w="7" w:type="dxa"/>
            <w:right w:w="53" w:type="dxa"/>
          </w:tblCellMar>
        </w:tblPrEx>
        <w:trPr>
          <w:gridAfter w:val="1"/>
          <w:wAfter w:w="47" w:type="dxa"/>
          <w:trHeight w:val="881"/>
        </w:trPr>
        <w:tc>
          <w:tcPr>
            <w:tcW w:w="782" w:type="dxa"/>
            <w:vMerge/>
            <w:tcBorders>
              <w:top w:val="nil"/>
              <w:left w:val="single" w:sz="4" w:space="0" w:color="000000"/>
              <w:bottom w:val="single" w:sz="4" w:space="0" w:color="000000"/>
              <w:right w:val="single" w:sz="4" w:space="0" w:color="000000"/>
            </w:tcBorders>
          </w:tcPr>
          <w:p w14:paraId="4C2188DA" w14:textId="77777777" w:rsidR="002E3C12" w:rsidRPr="002774D5" w:rsidRDefault="002E3C12" w:rsidP="00896806">
            <w:pPr>
              <w:spacing w:line="259" w:lineRule="auto"/>
              <w:rPr>
                <w:rFonts w:cs="Times New Roman"/>
                <w:sz w:val="20"/>
                <w:szCs w:val="20"/>
              </w:rPr>
            </w:pPr>
          </w:p>
        </w:tc>
        <w:tc>
          <w:tcPr>
            <w:tcW w:w="2077" w:type="dxa"/>
            <w:tcBorders>
              <w:top w:val="single" w:sz="4" w:space="0" w:color="000000"/>
              <w:left w:val="single" w:sz="4" w:space="0" w:color="000000"/>
              <w:bottom w:val="single" w:sz="4" w:space="0" w:color="000000"/>
              <w:right w:val="single" w:sz="4" w:space="0" w:color="000000"/>
            </w:tcBorders>
          </w:tcPr>
          <w:p w14:paraId="3D8BFDF8" w14:textId="77777777" w:rsidR="002E3C12" w:rsidRPr="002774D5" w:rsidRDefault="002E3C12" w:rsidP="00896806">
            <w:pPr>
              <w:spacing w:after="56" w:line="259" w:lineRule="auto"/>
              <w:rPr>
                <w:rFonts w:cs="Times New Roman"/>
                <w:sz w:val="20"/>
                <w:szCs w:val="20"/>
              </w:rPr>
            </w:pPr>
            <w:r w:rsidRPr="002774D5">
              <w:rPr>
                <w:rFonts w:cs="Times New Roman"/>
                <w:sz w:val="20"/>
                <w:szCs w:val="20"/>
              </w:rPr>
              <w:t xml:space="preserve">Патриотическое  </w:t>
            </w:r>
          </w:p>
          <w:p w14:paraId="3E9AE6B7" w14:textId="77777777" w:rsidR="002E3C12" w:rsidRPr="002774D5" w:rsidRDefault="002E3C12" w:rsidP="00896806">
            <w:pPr>
              <w:spacing w:after="15" w:line="259" w:lineRule="auto"/>
              <w:rPr>
                <w:rFonts w:cs="Times New Roman"/>
                <w:sz w:val="20"/>
                <w:szCs w:val="20"/>
              </w:rPr>
            </w:pPr>
            <w:r w:rsidRPr="002774D5">
              <w:rPr>
                <w:rFonts w:cs="Times New Roman"/>
                <w:sz w:val="20"/>
                <w:szCs w:val="20"/>
              </w:rPr>
              <w:t xml:space="preserve">Социальное </w:t>
            </w:r>
          </w:p>
          <w:p w14:paraId="5791C93B" w14:textId="77777777" w:rsidR="002E3C12" w:rsidRPr="002774D5" w:rsidRDefault="002E3C12" w:rsidP="00896806">
            <w:pPr>
              <w:spacing w:line="259" w:lineRule="auto"/>
              <w:rPr>
                <w:rFonts w:cs="Times New Roman"/>
                <w:sz w:val="20"/>
                <w:szCs w:val="20"/>
              </w:rPr>
            </w:pPr>
            <w:r w:rsidRPr="002774D5">
              <w:rPr>
                <w:rFonts w:cs="Times New Roman"/>
                <w:sz w:val="20"/>
                <w:szCs w:val="20"/>
              </w:rPr>
              <w:t xml:space="preserve"> </w:t>
            </w:r>
          </w:p>
        </w:tc>
        <w:tc>
          <w:tcPr>
            <w:tcW w:w="2287" w:type="dxa"/>
            <w:tcBorders>
              <w:top w:val="single" w:sz="4" w:space="0" w:color="000000"/>
              <w:left w:val="single" w:sz="4" w:space="0" w:color="000000"/>
              <w:bottom w:val="single" w:sz="4" w:space="0" w:color="000000"/>
              <w:right w:val="single" w:sz="4" w:space="0" w:color="000000"/>
            </w:tcBorders>
          </w:tcPr>
          <w:p w14:paraId="0EE1B29B" w14:textId="77777777" w:rsidR="002E3C12" w:rsidRPr="002774D5" w:rsidRDefault="002E3C12" w:rsidP="00896806">
            <w:pPr>
              <w:spacing w:line="259" w:lineRule="auto"/>
              <w:jc w:val="center"/>
              <w:rPr>
                <w:rFonts w:cs="Times New Roman"/>
                <w:sz w:val="20"/>
                <w:szCs w:val="20"/>
              </w:rPr>
            </w:pPr>
            <w:r w:rsidRPr="002774D5">
              <w:rPr>
                <w:rFonts w:cs="Times New Roman"/>
                <w:sz w:val="20"/>
                <w:szCs w:val="20"/>
              </w:rPr>
              <w:t xml:space="preserve">Международный   день   </w:t>
            </w:r>
            <w:proofErr w:type="gramStart"/>
            <w:r w:rsidRPr="002774D5">
              <w:rPr>
                <w:rFonts w:cs="Times New Roman"/>
                <w:sz w:val="20"/>
                <w:szCs w:val="20"/>
              </w:rPr>
              <w:t>пожилых  людей</w:t>
            </w:r>
            <w:proofErr w:type="gramEnd"/>
            <w:r w:rsidRPr="002774D5">
              <w:rPr>
                <w:rFonts w:cs="Times New Roman"/>
                <w:sz w:val="20"/>
                <w:szCs w:val="20"/>
              </w:rPr>
              <w:t xml:space="preserve">   </w:t>
            </w:r>
          </w:p>
        </w:tc>
        <w:tc>
          <w:tcPr>
            <w:tcW w:w="2681" w:type="dxa"/>
            <w:tcBorders>
              <w:top w:val="single" w:sz="4" w:space="0" w:color="000000"/>
              <w:left w:val="single" w:sz="4" w:space="0" w:color="000000"/>
              <w:bottom w:val="single" w:sz="4" w:space="0" w:color="000000"/>
              <w:right w:val="single" w:sz="4" w:space="0" w:color="000000"/>
            </w:tcBorders>
          </w:tcPr>
          <w:p w14:paraId="038D9371" w14:textId="77777777" w:rsidR="002E3C12" w:rsidRPr="002774D5" w:rsidRDefault="002E3C12" w:rsidP="00896806">
            <w:pPr>
              <w:spacing w:line="259" w:lineRule="auto"/>
              <w:rPr>
                <w:rFonts w:cs="Times New Roman"/>
                <w:sz w:val="20"/>
                <w:szCs w:val="20"/>
              </w:rPr>
            </w:pPr>
            <w:proofErr w:type="gramStart"/>
            <w:r w:rsidRPr="002774D5">
              <w:rPr>
                <w:rFonts w:cs="Times New Roman"/>
                <w:sz w:val="20"/>
                <w:szCs w:val="20"/>
              </w:rPr>
              <w:t>Фотовыставка  «</w:t>
            </w:r>
            <w:proofErr w:type="gramEnd"/>
            <w:r w:rsidRPr="002774D5">
              <w:rPr>
                <w:rFonts w:cs="Times New Roman"/>
                <w:sz w:val="20"/>
                <w:szCs w:val="20"/>
              </w:rPr>
              <w:t xml:space="preserve">Бабушка рядышком с дедушкой», тематические беседы </w:t>
            </w:r>
          </w:p>
        </w:tc>
        <w:tc>
          <w:tcPr>
            <w:tcW w:w="1550" w:type="dxa"/>
            <w:tcBorders>
              <w:top w:val="single" w:sz="4" w:space="0" w:color="000000"/>
              <w:left w:val="single" w:sz="4" w:space="0" w:color="000000"/>
              <w:bottom w:val="single" w:sz="4" w:space="0" w:color="000000"/>
              <w:right w:val="single" w:sz="4" w:space="0" w:color="000000"/>
            </w:tcBorders>
          </w:tcPr>
          <w:p w14:paraId="695E1331" w14:textId="77777777" w:rsidR="002E3C12" w:rsidRPr="002774D5" w:rsidRDefault="002E3C12" w:rsidP="00896806">
            <w:pPr>
              <w:spacing w:line="259" w:lineRule="auto"/>
              <w:ind w:right="58"/>
              <w:jc w:val="center"/>
              <w:rPr>
                <w:rFonts w:cs="Times New Roman"/>
                <w:sz w:val="20"/>
                <w:szCs w:val="20"/>
              </w:rPr>
            </w:pPr>
            <w:r w:rsidRPr="002774D5">
              <w:rPr>
                <w:rFonts w:cs="Times New Roman"/>
                <w:sz w:val="20"/>
                <w:szCs w:val="20"/>
              </w:rPr>
              <w:t xml:space="preserve">2-7 лет </w:t>
            </w:r>
          </w:p>
        </w:tc>
        <w:tc>
          <w:tcPr>
            <w:tcW w:w="2071" w:type="dxa"/>
            <w:tcBorders>
              <w:top w:val="single" w:sz="4" w:space="0" w:color="000000"/>
              <w:left w:val="single" w:sz="4" w:space="0" w:color="000000"/>
              <w:bottom w:val="single" w:sz="4" w:space="0" w:color="000000"/>
              <w:right w:val="single" w:sz="4" w:space="0" w:color="000000"/>
            </w:tcBorders>
          </w:tcPr>
          <w:p w14:paraId="59132108" w14:textId="77777777" w:rsidR="002E3C12" w:rsidRPr="002774D5" w:rsidRDefault="002E3C12" w:rsidP="00896806">
            <w:pPr>
              <w:spacing w:line="259" w:lineRule="auto"/>
              <w:ind w:right="483"/>
              <w:rPr>
                <w:rFonts w:cs="Times New Roman"/>
                <w:sz w:val="20"/>
                <w:szCs w:val="20"/>
              </w:rPr>
            </w:pPr>
            <w:r w:rsidRPr="002774D5">
              <w:rPr>
                <w:rFonts w:cs="Times New Roman"/>
                <w:sz w:val="20"/>
                <w:szCs w:val="20"/>
              </w:rPr>
              <w:t xml:space="preserve">Воспитатели Методисты  </w:t>
            </w:r>
          </w:p>
        </w:tc>
      </w:tr>
      <w:tr w:rsidR="002E3C12" w:rsidRPr="002774D5" w14:paraId="521945B2" w14:textId="77777777" w:rsidTr="00896806">
        <w:tblPrEx>
          <w:tblCellMar>
            <w:top w:w="7" w:type="dxa"/>
            <w:right w:w="53" w:type="dxa"/>
          </w:tblCellMar>
        </w:tblPrEx>
        <w:trPr>
          <w:gridAfter w:val="1"/>
          <w:wAfter w:w="47" w:type="dxa"/>
          <w:trHeight w:val="1174"/>
        </w:trPr>
        <w:tc>
          <w:tcPr>
            <w:tcW w:w="782" w:type="dxa"/>
            <w:tcBorders>
              <w:top w:val="single" w:sz="4" w:space="0" w:color="000000"/>
              <w:left w:val="single" w:sz="4" w:space="0" w:color="000000"/>
              <w:bottom w:val="single" w:sz="4" w:space="0" w:color="000000"/>
              <w:right w:val="single" w:sz="4" w:space="0" w:color="000000"/>
            </w:tcBorders>
          </w:tcPr>
          <w:p w14:paraId="342E4D65" w14:textId="77777777" w:rsidR="002E3C12" w:rsidRPr="002774D5" w:rsidRDefault="002E3C12" w:rsidP="00896806">
            <w:pPr>
              <w:spacing w:line="259" w:lineRule="auto"/>
              <w:ind w:right="56"/>
              <w:jc w:val="center"/>
              <w:rPr>
                <w:rFonts w:cs="Times New Roman"/>
                <w:sz w:val="20"/>
                <w:szCs w:val="20"/>
              </w:rPr>
            </w:pPr>
            <w:r w:rsidRPr="002774D5">
              <w:rPr>
                <w:rFonts w:cs="Times New Roman"/>
                <w:sz w:val="20"/>
                <w:szCs w:val="20"/>
              </w:rPr>
              <w:t xml:space="preserve">2 </w:t>
            </w:r>
          </w:p>
        </w:tc>
        <w:tc>
          <w:tcPr>
            <w:tcW w:w="2077" w:type="dxa"/>
            <w:tcBorders>
              <w:top w:val="single" w:sz="4" w:space="0" w:color="000000"/>
              <w:left w:val="single" w:sz="4" w:space="0" w:color="000000"/>
              <w:bottom w:val="single" w:sz="4" w:space="0" w:color="000000"/>
              <w:right w:val="single" w:sz="4" w:space="0" w:color="000000"/>
            </w:tcBorders>
          </w:tcPr>
          <w:p w14:paraId="6F5BED83" w14:textId="77777777" w:rsidR="002E3C12" w:rsidRPr="002774D5" w:rsidRDefault="002E3C12" w:rsidP="00896806">
            <w:pPr>
              <w:spacing w:line="259" w:lineRule="auto"/>
              <w:ind w:right="555"/>
              <w:rPr>
                <w:rFonts w:cs="Times New Roman"/>
                <w:sz w:val="20"/>
                <w:szCs w:val="20"/>
              </w:rPr>
            </w:pPr>
            <w:r w:rsidRPr="002774D5">
              <w:rPr>
                <w:rFonts w:cs="Times New Roman"/>
                <w:sz w:val="20"/>
                <w:szCs w:val="20"/>
              </w:rPr>
              <w:t xml:space="preserve">Познавательное Социальное  </w:t>
            </w:r>
          </w:p>
        </w:tc>
        <w:tc>
          <w:tcPr>
            <w:tcW w:w="2287" w:type="dxa"/>
            <w:tcBorders>
              <w:top w:val="single" w:sz="4" w:space="0" w:color="000000"/>
              <w:left w:val="single" w:sz="4" w:space="0" w:color="000000"/>
              <w:bottom w:val="single" w:sz="4" w:space="0" w:color="000000"/>
              <w:right w:val="single" w:sz="4" w:space="0" w:color="000000"/>
            </w:tcBorders>
          </w:tcPr>
          <w:p w14:paraId="34B3A1EB" w14:textId="77777777" w:rsidR="002E3C12" w:rsidRPr="002774D5" w:rsidRDefault="002E3C12" w:rsidP="00896806">
            <w:pPr>
              <w:spacing w:line="311" w:lineRule="auto"/>
              <w:jc w:val="center"/>
              <w:rPr>
                <w:rFonts w:cs="Times New Roman"/>
                <w:sz w:val="20"/>
                <w:szCs w:val="20"/>
              </w:rPr>
            </w:pPr>
            <w:r w:rsidRPr="002774D5">
              <w:rPr>
                <w:rFonts w:cs="Times New Roman"/>
                <w:sz w:val="20"/>
                <w:szCs w:val="20"/>
              </w:rPr>
              <w:t xml:space="preserve">День защиты животных </w:t>
            </w:r>
          </w:p>
          <w:p w14:paraId="6A577A6D" w14:textId="77777777" w:rsidR="002E3C12" w:rsidRPr="002774D5" w:rsidRDefault="002E3C12" w:rsidP="00896806">
            <w:pPr>
              <w:spacing w:line="259" w:lineRule="auto"/>
              <w:ind w:right="54"/>
              <w:jc w:val="center"/>
              <w:rPr>
                <w:rFonts w:cs="Times New Roman"/>
                <w:sz w:val="20"/>
                <w:szCs w:val="20"/>
              </w:rPr>
            </w:pPr>
            <w:r w:rsidRPr="002774D5">
              <w:rPr>
                <w:rFonts w:cs="Times New Roman"/>
                <w:sz w:val="20"/>
                <w:szCs w:val="20"/>
              </w:rPr>
              <w:t xml:space="preserve">(4 октября) </w:t>
            </w:r>
          </w:p>
        </w:tc>
        <w:tc>
          <w:tcPr>
            <w:tcW w:w="2681" w:type="dxa"/>
            <w:tcBorders>
              <w:top w:val="single" w:sz="4" w:space="0" w:color="000000"/>
              <w:left w:val="single" w:sz="4" w:space="0" w:color="000000"/>
              <w:bottom w:val="single" w:sz="4" w:space="0" w:color="000000"/>
              <w:right w:val="single" w:sz="4" w:space="0" w:color="000000"/>
            </w:tcBorders>
          </w:tcPr>
          <w:p w14:paraId="3900A16F" w14:textId="77777777" w:rsidR="002E3C12" w:rsidRPr="002774D5" w:rsidRDefault="002E3C12" w:rsidP="00896806">
            <w:pPr>
              <w:spacing w:after="57" w:line="259" w:lineRule="auto"/>
              <w:rPr>
                <w:rFonts w:cs="Times New Roman"/>
                <w:sz w:val="20"/>
                <w:szCs w:val="20"/>
              </w:rPr>
            </w:pPr>
            <w:r w:rsidRPr="002774D5">
              <w:rPr>
                <w:rFonts w:cs="Times New Roman"/>
                <w:sz w:val="20"/>
                <w:szCs w:val="20"/>
              </w:rPr>
              <w:t xml:space="preserve">Виртуальная экскурсия «Животные» </w:t>
            </w:r>
          </w:p>
          <w:p w14:paraId="683DE023" w14:textId="77777777" w:rsidR="002E3C12" w:rsidRPr="002774D5" w:rsidRDefault="002E3C12" w:rsidP="00896806">
            <w:pPr>
              <w:spacing w:line="259" w:lineRule="auto"/>
              <w:ind w:right="58"/>
              <w:rPr>
                <w:rFonts w:cs="Times New Roman"/>
                <w:sz w:val="20"/>
                <w:szCs w:val="20"/>
              </w:rPr>
            </w:pPr>
            <w:r w:rsidRPr="002774D5">
              <w:rPr>
                <w:rFonts w:cs="Times New Roman"/>
                <w:sz w:val="20"/>
                <w:szCs w:val="20"/>
              </w:rPr>
              <w:t xml:space="preserve">Викторина «Я знаю много животных» Творческая выставка «Ты мой друг и я твой друг» </w:t>
            </w:r>
          </w:p>
        </w:tc>
        <w:tc>
          <w:tcPr>
            <w:tcW w:w="1550" w:type="dxa"/>
            <w:tcBorders>
              <w:top w:val="single" w:sz="4" w:space="0" w:color="000000"/>
              <w:left w:val="single" w:sz="4" w:space="0" w:color="000000"/>
              <w:bottom w:val="single" w:sz="4" w:space="0" w:color="000000"/>
              <w:right w:val="single" w:sz="4" w:space="0" w:color="000000"/>
            </w:tcBorders>
          </w:tcPr>
          <w:p w14:paraId="28CC7D20" w14:textId="77777777" w:rsidR="002E3C12" w:rsidRPr="002774D5" w:rsidRDefault="002E3C12" w:rsidP="00896806">
            <w:pPr>
              <w:spacing w:line="259" w:lineRule="auto"/>
              <w:ind w:right="58"/>
              <w:jc w:val="center"/>
              <w:rPr>
                <w:rFonts w:cs="Times New Roman"/>
                <w:sz w:val="20"/>
                <w:szCs w:val="20"/>
              </w:rPr>
            </w:pPr>
            <w:r w:rsidRPr="002774D5">
              <w:rPr>
                <w:rFonts w:cs="Times New Roman"/>
                <w:sz w:val="20"/>
                <w:szCs w:val="20"/>
              </w:rPr>
              <w:t xml:space="preserve">2-7 лет </w:t>
            </w:r>
          </w:p>
        </w:tc>
        <w:tc>
          <w:tcPr>
            <w:tcW w:w="2071" w:type="dxa"/>
            <w:tcBorders>
              <w:top w:val="single" w:sz="4" w:space="0" w:color="000000"/>
              <w:left w:val="single" w:sz="4" w:space="0" w:color="000000"/>
              <w:bottom w:val="single" w:sz="4" w:space="0" w:color="000000"/>
              <w:right w:val="single" w:sz="4" w:space="0" w:color="000000"/>
            </w:tcBorders>
          </w:tcPr>
          <w:p w14:paraId="47E9095E" w14:textId="77777777" w:rsidR="002E3C12" w:rsidRPr="002774D5" w:rsidRDefault="002E3C12" w:rsidP="00896806">
            <w:pPr>
              <w:spacing w:line="259" w:lineRule="auto"/>
              <w:ind w:right="483"/>
              <w:rPr>
                <w:rFonts w:cs="Times New Roman"/>
                <w:sz w:val="20"/>
                <w:szCs w:val="20"/>
              </w:rPr>
            </w:pPr>
            <w:r w:rsidRPr="002774D5">
              <w:rPr>
                <w:rFonts w:cs="Times New Roman"/>
                <w:sz w:val="20"/>
                <w:szCs w:val="20"/>
              </w:rPr>
              <w:t xml:space="preserve">Воспитатели Методисты  </w:t>
            </w:r>
          </w:p>
        </w:tc>
      </w:tr>
      <w:tr w:rsidR="002E3C12" w:rsidRPr="002774D5" w14:paraId="231C93D3" w14:textId="77777777" w:rsidTr="00896806">
        <w:tblPrEx>
          <w:tblCellMar>
            <w:top w:w="7" w:type="dxa"/>
            <w:right w:w="53" w:type="dxa"/>
          </w:tblCellMar>
        </w:tblPrEx>
        <w:trPr>
          <w:gridAfter w:val="1"/>
          <w:wAfter w:w="47" w:type="dxa"/>
          <w:trHeight w:val="593"/>
        </w:trPr>
        <w:tc>
          <w:tcPr>
            <w:tcW w:w="782" w:type="dxa"/>
            <w:tcBorders>
              <w:top w:val="single" w:sz="4" w:space="0" w:color="000000"/>
              <w:left w:val="single" w:sz="4" w:space="0" w:color="000000"/>
              <w:bottom w:val="single" w:sz="4" w:space="0" w:color="000000"/>
              <w:right w:val="single" w:sz="4" w:space="0" w:color="000000"/>
            </w:tcBorders>
          </w:tcPr>
          <w:p w14:paraId="2E93A2BE" w14:textId="77777777" w:rsidR="002E3C12" w:rsidRPr="002774D5" w:rsidRDefault="002E3C12" w:rsidP="00896806">
            <w:pPr>
              <w:spacing w:line="259" w:lineRule="auto"/>
              <w:ind w:right="56"/>
              <w:jc w:val="center"/>
              <w:rPr>
                <w:rFonts w:cs="Times New Roman"/>
                <w:sz w:val="20"/>
                <w:szCs w:val="20"/>
              </w:rPr>
            </w:pPr>
            <w:r w:rsidRPr="002774D5">
              <w:rPr>
                <w:rFonts w:cs="Times New Roman"/>
                <w:sz w:val="20"/>
                <w:szCs w:val="20"/>
              </w:rPr>
              <w:t xml:space="preserve">3 </w:t>
            </w:r>
          </w:p>
        </w:tc>
        <w:tc>
          <w:tcPr>
            <w:tcW w:w="2077" w:type="dxa"/>
            <w:tcBorders>
              <w:top w:val="single" w:sz="4" w:space="0" w:color="000000"/>
              <w:left w:val="single" w:sz="4" w:space="0" w:color="000000"/>
              <w:bottom w:val="single" w:sz="4" w:space="0" w:color="000000"/>
              <w:right w:val="single" w:sz="4" w:space="0" w:color="000000"/>
            </w:tcBorders>
          </w:tcPr>
          <w:p w14:paraId="70D72E22" w14:textId="77777777" w:rsidR="002E3C12" w:rsidRPr="002774D5" w:rsidRDefault="002E3C12" w:rsidP="00896806">
            <w:pPr>
              <w:spacing w:line="259" w:lineRule="auto"/>
              <w:ind w:right="555"/>
              <w:rPr>
                <w:rFonts w:cs="Times New Roman"/>
                <w:sz w:val="20"/>
                <w:szCs w:val="20"/>
              </w:rPr>
            </w:pPr>
            <w:r w:rsidRPr="002774D5">
              <w:rPr>
                <w:rFonts w:cs="Times New Roman"/>
                <w:sz w:val="20"/>
                <w:szCs w:val="20"/>
              </w:rPr>
              <w:t xml:space="preserve">Познавательное Социальное </w:t>
            </w:r>
          </w:p>
        </w:tc>
        <w:tc>
          <w:tcPr>
            <w:tcW w:w="2287" w:type="dxa"/>
            <w:tcBorders>
              <w:top w:val="single" w:sz="4" w:space="0" w:color="000000"/>
              <w:left w:val="single" w:sz="4" w:space="0" w:color="000000"/>
              <w:bottom w:val="single" w:sz="4" w:space="0" w:color="000000"/>
              <w:right w:val="single" w:sz="4" w:space="0" w:color="000000"/>
            </w:tcBorders>
          </w:tcPr>
          <w:p w14:paraId="0A11C9C3" w14:textId="77777777" w:rsidR="002E3C12" w:rsidRPr="002774D5" w:rsidRDefault="002E3C12" w:rsidP="00896806">
            <w:pPr>
              <w:spacing w:after="56" w:line="259" w:lineRule="auto"/>
              <w:ind w:right="55"/>
              <w:jc w:val="center"/>
              <w:rPr>
                <w:rFonts w:cs="Times New Roman"/>
                <w:sz w:val="20"/>
                <w:szCs w:val="20"/>
              </w:rPr>
            </w:pPr>
            <w:r w:rsidRPr="002774D5">
              <w:rPr>
                <w:rFonts w:cs="Times New Roman"/>
                <w:sz w:val="20"/>
                <w:szCs w:val="20"/>
              </w:rPr>
              <w:t xml:space="preserve">День учителя </w:t>
            </w:r>
          </w:p>
          <w:p w14:paraId="6775F79C" w14:textId="77777777" w:rsidR="002E3C12" w:rsidRPr="002774D5" w:rsidRDefault="002E3C12" w:rsidP="00896806">
            <w:pPr>
              <w:spacing w:line="259" w:lineRule="auto"/>
              <w:ind w:right="54"/>
              <w:jc w:val="center"/>
              <w:rPr>
                <w:rFonts w:cs="Times New Roman"/>
                <w:sz w:val="20"/>
                <w:szCs w:val="20"/>
              </w:rPr>
            </w:pPr>
            <w:r w:rsidRPr="002774D5">
              <w:rPr>
                <w:rFonts w:cs="Times New Roman"/>
                <w:sz w:val="20"/>
                <w:szCs w:val="20"/>
              </w:rPr>
              <w:t xml:space="preserve">(5 октября) </w:t>
            </w:r>
          </w:p>
        </w:tc>
        <w:tc>
          <w:tcPr>
            <w:tcW w:w="2681" w:type="dxa"/>
            <w:tcBorders>
              <w:top w:val="single" w:sz="4" w:space="0" w:color="000000"/>
              <w:left w:val="single" w:sz="4" w:space="0" w:color="000000"/>
              <w:bottom w:val="single" w:sz="4" w:space="0" w:color="000000"/>
              <w:right w:val="single" w:sz="4" w:space="0" w:color="000000"/>
            </w:tcBorders>
          </w:tcPr>
          <w:p w14:paraId="33A8F73C" w14:textId="77777777" w:rsidR="002E3C12" w:rsidRPr="002774D5" w:rsidRDefault="002E3C12" w:rsidP="00896806">
            <w:pPr>
              <w:spacing w:line="259" w:lineRule="auto"/>
              <w:rPr>
                <w:rFonts w:cs="Times New Roman"/>
                <w:sz w:val="20"/>
                <w:szCs w:val="20"/>
              </w:rPr>
            </w:pPr>
            <w:r w:rsidRPr="002774D5">
              <w:rPr>
                <w:rFonts w:cs="Times New Roman"/>
                <w:sz w:val="20"/>
                <w:szCs w:val="20"/>
              </w:rPr>
              <w:t xml:space="preserve">Тематические беседы </w:t>
            </w:r>
          </w:p>
        </w:tc>
        <w:tc>
          <w:tcPr>
            <w:tcW w:w="1550" w:type="dxa"/>
            <w:tcBorders>
              <w:top w:val="single" w:sz="4" w:space="0" w:color="000000"/>
              <w:left w:val="single" w:sz="4" w:space="0" w:color="000000"/>
              <w:bottom w:val="single" w:sz="4" w:space="0" w:color="000000"/>
              <w:right w:val="single" w:sz="4" w:space="0" w:color="000000"/>
            </w:tcBorders>
          </w:tcPr>
          <w:p w14:paraId="74219149" w14:textId="77777777" w:rsidR="002E3C12" w:rsidRPr="002774D5" w:rsidRDefault="002E3C12" w:rsidP="00896806">
            <w:pPr>
              <w:spacing w:line="259" w:lineRule="auto"/>
              <w:ind w:right="58"/>
              <w:jc w:val="center"/>
              <w:rPr>
                <w:rFonts w:cs="Times New Roman"/>
                <w:sz w:val="20"/>
                <w:szCs w:val="20"/>
              </w:rPr>
            </w:pPr>
            <w:r w:rsidRPr="002774D5">
              <w:rPr>
                <w:rFonts w:cs="Times New Roman"/>
                <w:sz w:val="20"/>
                <w:szCs w:val="20"/>
              </w:rPr>
              <w:t xml:space="preserve">6-7 лет </w:t>
            </w:r>
          </w:p>
        </w:tc>
        <w:tc>
          <w:tcPr>
            <w:tcW w:w="2071" w:type="dxa"/>
            <w:tcBorders>
              <w:top w:val="single" w:sz="4" w:space="0" w:color="000000"/>
              <w:left w:val="single" w:sz="4" w:space="0" w:color="000000"/>
              <w:bottom w:val="single" w:sz="4" w:space="0" w:color="000000"/>
              <w:right w:val="single" w:sz="4" w:space="0" w:color="000000"/>
            </w:tcBorders>
          </w:tcPr>
          <w:p w14:paraId="46CF8B37" w14:textId="77777777" w:rsidR="002E3C12" w:rsidRPr="002774D5" w:rsidRDefault="002E3C12" w:rsidP="00896806">
            <w:pPr>
              <w:spacing w:line="259" w:lineRule="auto"/>
              <w:rPr>
                <w:rFonts w:cs="Times New Roman"/>
                <w:sz w:val="20"/>
                <w:szCs w:val="20"/>
              </w:rPr>
            </w:pPr>
            <w:r w:rsidRPr="002774D5">
              <w:rPr>
                <w:rFonts w:cs="Times New Roman"/>
                <w:sz w:val="20"/>
                <w:szCs w:val="20"/>
              </w:rPr>
              <w:t xml:space="preserve">Воспитатели  </w:t>
            </w:r>
          </w:p>
        </w:tc>
      </w:tr>
      <w:tr w:rsidR="002E3C12" w:rsidRPr="002774D5" w14:paraId="6ADB212A" w14:textId="77777777" w:rsidTr="00896806">
        <w:tblPrEx>
          <w:tblCellMar>
            <w:top w:w="7" w:type="dxa"/>
            <w:right w:w="53" w:type="dxa"/>
          </w:tblCellMar>
        </w:tblPrEx>
        <w:trPr>
          <w:gridAfter w:val="1"/>
          <w:wAfter w:w="47" w:type="dxa"/>
          <w:trHeight w:val="884"/>
        </w:trPr>
        <w:tc>
          <w:tcPr>
            <w:tcW w:w="782" w:type="dxa"/>
            <w:tcBorders>
              <w:top w:val="single" w:sz="4" w:space="0" w:color="000000"/>
              <w:left w:val="single" w:sz="4" w:space="0" w:color="000000"/>
              <w:bottom w:val="single" w:sz="4" w:space="0" w:color="000000"/>
              <w:right w:val="single" w:sz="4" w:space="0" w:color="000000"/>
            </w:tcBorders>
          </w:tcPr>
          <w:p w14:paraId="1A5FCD23" w14:textId="77777777" w:rsidR="002E3C12" w:rsidRPr="002774D5" w:rsidRDefault="002E3C12" w:rsidP="00896806">
            <w:pPr>
              <w:spacing w:line="259" w:lineRule="auto"/>
              <w:ind w:right="56"/>
              <w:jc w:val="center"/>
              <w:rPr>
                <w:rFonts w:cs="Times New Roman"/>
                <w:sz w:val="20"/>
                <w:szCs w:val="20"/>
              </w:rPr>
            </w:pPr>
            <w:r w:rsidRPr="002774D5">
              <w:rPr>
                <w:rFonts w:cs="Times New Roman"/>
                <w:sz w:val="20"/>
                <w:szCs w:val="20"/>
              </w:rPr>
              <w:t xml:space="preserve">2 </w:t>
            </w:r>
          </w:p>
        </w:tc>
        <w:tc>
          <w:tcPr>
            <w:tcW w:w="2077" w:type="dxa"/>
            <w:tcBorders>
              <w:top w:val="single" w:sz="4" w:space="0" w:color="000000"/>
              <w:left w:val="single" w:sz="4" w:space="0" w:color="000000"/>
              <w:bottom w:val="single" w:sz="4" w:space="0" w:color="000000"/>
              <w:right w:val="single" w:sz="4" w:space="0" w:color="000000"/>
            </w:tcBorders>
          </w:tcPr>
          <w:p w14:paraId="684D7621" w14:textId="77777777" w:rsidR="002E3C12" w:rsidRPr="002774D5" w:rsidRDefault="002E3C12" w:rsidP="00896806">
            <w:pPr>
              <w:spacing w:after="57" w:line="259" w:lineRule="auto"/>
              <w:rPr>
                <w:rFonts w:cs="Times New Roman"/>
                <w:sz w:val="20"/>
                <w:szCs w:val="20"/>
              </w:rPr>
            </w:pPr>
            <w:r w:rsidRPr="002774D5">
              <w:rPr>
                <w:rFonts w:cs="Times New Roman"/>
                <w:sz w:val="20"/>
                <w:szCs w:val="20"/>
              </w:rPr>
              <w:t xml:space="preserve">Трудовое  </w:t>
            </w:r>
          </w:p>
          <w:p w14:paraId="7EB9B596" w14:textId="77777777" w:rsidR="002E3C12" w:rsidRPr="002774D5" w:rsidRDefault="002E3C12" w:rsidP="00896806">
            <w:pPr>
              <w:spacing w:after="58" w:line="259" w:lineRule="auto"/>
              <w:rPr>
                <w:rFonts w:cs="Times New Roman"/>
                <w:sz w:val="20"/>
                <w:szCs w:val="20"/>
              </w:rPr>
            </w:pPr>
            <w:r w:rsidRPr="002774D5">
              <w:rPr>
                <w:rFonts w:cs="Times New Roman"/>
                <w:sz w:val="20"/>
                <w:szCs w:val="20"/>
              </w:rPr>
              <w:t xml:space="preserve">Познавательное </w:t>
            </w:r>
          </w:p>
          <w:p w14:paraId="35784762" w14:textId="77777777" w:rsidR="002E3C12" w:rsidRPr="002774D5" w:rsidRDefault="002E3C12" w:rsidP="00896806">
            <w:pPr>
              <w:spacing w:line="259" w:lineRule="auto"/>
              <w:rPr>
                <w:rFonts w:cs="Times New Roman"/>
                <w:sz w:val="20"/>
                <w:szCs w:val="20"/>
              </w:rPr>
            </w:pPr>
            <w:r w:rsidRPr="002774D5">
              <w:rPr>
                <w:rFonts w:cs="Times New Roman"/>
                <w:sz w:val="20"/>
                <w:szCs w:val="20"/>
              </w:rPr>
              <w:t xml:space="preserve">Эстетическое </w:t>
            </w:r>
          </w:p>
        </w:tc>
        <w:tc>
          <w:tcPr>
            <w:tcW w:w="2287" w:type="dxa"/>
            <w:tcBorders>
              <w:top w:val="single" w:sz="4" w:space="0" w:color="000000"/>
              <w:left w:val="single" w:sz="4" w:space="0" w:color="000000"/>
              <w:bottom w:val="single" w:sz="4" w:space="0" w:color="000000"/>
              <w:right w:val="single" w:sz="4" w:space="0" w:color="000000"/>
            </w:tcBorders>
          </w:tcPr>
          <w:p w14:paraId="6257593C" w14:textId="77777777" w:rsidR="002E3C12" w:rsidRPr="002774D5" w:rsidRDefault="002E3C12" w:rsidP="00896806">
            <w:pPr>
              <w:spacing w:line="259" w:lineRule="auto"/>
              <w:jc w:val="center"/>
              <w:rPr>
                <w:rFonts w:cs="Times New Roman"/>
                <w:sz w:val="20"/>
                <w:szCs w:val="20"/>
              </w:rPr>
            </w:pPr>
            <w:r w:rsidRPr="002774D5">
              <w:rPr>
                <w:rFonts w:cs="Times New Roman"/>
                <w:sz w:val="20"/>
                <w:szCs w:val="20"/>
              </w:rPr>
              <w:t xml:space="preserve">Здравствуй, осень золотая! </w:t>
            </w:r>
          </w:p>
        </w:tc>
        <w:tc>
          <w:tcPr>
            <w:tcW w:w="2681" w:type="dxa"/>
            <w:tcBorders>
              <w:top w:val="single" w:sz="4" w:space="0" w:color="000000"/>
              <w:left w:val="single" w:sz="4" w:space="0" w:color="000000"/>
              <w:bottom w:val="single" w:sz="4" w:space="0" w:color="000000"/>
              <w:right w:val="single" w:sz="4" w:space="0" w:color="000000"/>
            </w:tcBorders>
          </w:tcPr>
          <w:p w14:paraId="4C073C72" w14:textId="77777777" w:rsidR="002E3C12" w:rsidRPr="002774D5" w:rsidRDefault="002E3C12" w:rsidP="00896806">
            <w:pPr>
              <w:spacing w:line="259" w:lineRule="auto"/>
              <w:rPr>
                <w:rFonts w:cs="Times New Roman"/>
                <w:sz w:val="20"/>
                <w:szCs w:val="20"/>
              </w:rPr>
            </w:pPr>
            <w:r w:rsidRPr="002774D5">
              <w:rPr>
                <w:rFonts w:cs="Times New Roman"/>
                <w:sz w:val="20"/>
                <w:szCs w:val="20"/>
              </w:rPr>
              <w:t xml:space="preserve">Праздник </w:t>
            </w:r>
          </w:p>
        </w:tc>
        <w:tc>
          <w:tcPr>
            <w:tcW w:w="1550" w:type="dxa"/>
            <w:tcBorders>
              <w:top w:val="single" w:sz="4" w:space="0" w:color="000000"/>
              <w:left w:val="single" w:sz="4" w:space="0" w:color="000000"/>
              <w:bottom w:val="single" w:sz="4" w:space="0" w:color="000000"/>
              <w:right w:val="single" w:sz="4" w:space="0" w:color="000000"/>
            </w:tcBorders>
          </w:tcPr>
          <w:p w14:paraId="4CA6BF99" w14:textId="77777777" w:rsidR="002E3C12" w:rsidRPr="002774D5" w:rsidRDefault="002E3C12" w:rsidP="00896806">
            <w:pPr>
              <w:spacing w:after="15" w:line="259" w:lineRule="auto"/>
              <w:ind w:right="56"/>
              <w:jc w:val="center"/>
              <w:rPr>
                <w:rFonts w:cs="Times New Roman"/>
                <w:sz w:val="20"/>
                <w:szCs w:val="20"/>
              </w:rPr>
            </w:pPr>
            <w:r w:rsidRPr="002774D5">
              <w:rPr>
                <w:rFonts w:cs="Times New Roman"/>
                <w:sz w:val="20"/>
                <w:szCs w:val="20"/>
              </w:rPr>
              <w:t xml:space="preserve">3-7 года </w:t>
            </w:r>
          </w:p>
          <w:p w14:paraId="341136C9" w14:textId="77777777" w:rsidR="002E3C12" w:rsidRPr="002774D5" w:rsidRDefault="002E3C12" w:rsidP="00896806">
            <w:pPr>
              <w:spacing w:after="17" w:line="259" w:lineRule="auto"/>
              <w:jc w:val="center"/>
              <w:rPr>
                <w:rFonts w:cs="Times New Roman"/>
                <w:sz w:val="20"/>
                <w:szCs w:val="20"/>
              </w:rPr>
            </w:pPr>
            <w:r w:rsidRPr="002774D5">
              <w:rPr>
                <w:rFonts w:cs="Times New Roman"/>
                <w:sz w:val="20"/>
                <w:szCs w:val="20"/>
              </w:rPr>
              <w:t xml:space="preserve"> </w:t>
            </w:r>
          </w:p>
          <w:p w14:paraId="136F8D92" w14:textId="77777777" w:rsidR="002E3C12" w:rsidRPr="002774D5" w:rsidRDefault="002E3C12" w:rsidP="00896806">
            <w:pPr>
              <w:spacing w:line="259" w:lineRule="auto"/>
              <w:rPr>
                <w:rFonts w:cs="Times New Roman"/>
                <w:sz w:val="20"/>
                <w:szCs w:val="20"/>
              </w:rPr>
            </w:pPr>
            <w:r w:rsidRPr="002774D5">
              <w:rPr>
                <w:rFonts w:cs="Times New Roman"/>
                <w:sz w:val="20"/>
                <w:szCs w:val="20"/>
              </w:rPr>
              <w:t xml:space="preserve"> </w:t>
            </w:r>
          </w:p>
        </w:tc>
        <w:tc>
          <w:tcPr>
            <w:tcW w:w="2071" w:type="dxa"/>
            <w:tcBorders>
              <w:top w:val="single" w:sz="4" w:space="0" w:color="000000"/>
              <w:left w:val="single" w:sz="4" w:space="0" w:color="000000"/>
              <w:bottom w:val="single" w:sz="4" w:space="0" w:color="000000"/>
              <w:right w:val="single" w:sz="4" w:space="0" w:color="000000"/>
            </w:tcBorders>
          </w:tcPr>
          <w:p w14:paraId="3996D7A1" w14:textId="77777777" w:rsidR="002E3C12" w:rsidRPr="002774D5" w:rsidRDefault="002E3C12" w:rsidP="00896806">
            <w:pPr>
              <w:spacing w:line="259" w:lineRule="auto"/>
              <w:rPr>
                <w:rFonts w:cs="Times New Roman"/>
                <w:sz w:val="20"/>
                <w:szCs w:val="20"/>
              </w:rPr>
            </w:pPr>
            <w:r w:rsidRPr="002774D5">
              <w:rPr>
                <w:rFonts w:cs="Times New Roman"/>
                <w:sz w:val="20"/>
                <w:szCs w:val="20"/>
              </w:rPr>
              <w:t xml:space="preserve">Музыкальные руководители </w:t>
            </w:r>
          </w:p>
        </w:tc>
      </w:tr>
      <w:tr w:rsidR="002E3C12" w:rsidRPr="002774D5" w14:paraId="585E622F" w14:textId="77777777" w:rsidTr="00896806">
        <w:tblPrEx>
          <w:tblCellMar>
            <w:top w:w="7" w:type="dxa"/>
            <w:right w:w="53" w:type="dxa"/>
          </w:tblCellMar>
        </w:tblPrEx>
        <w:trPr>
          <w:gridAfter w:val="1"/>
          <w:wAfter w:w="47" w:type="dxa"/>
          <w:trHeight w:val="593"/>
        </w:trPr>
        <w:tc>
          <w:tcPr>
            <w:tcW w:w="782" w:type="dxa"/>
            <w:tcBorders>
              <w:top w:val="single" w:sz="4" w:space="0" w:color="000000"/>
              <w:left w:val="single" w:sz="4" w:space="0" w:color="000000"/>
              <w:bottom w:val="single" w:sz="4" w:space="0" w:color="000000"/>
              <w:right w:val="single" w:sz="4" w:space="0" w:color="000000"/>
            </w:tcBorders>
          </w:tcPr>
          <w:p w14:paraId="739434C0" w14:textId="77777777" w:rsidR="002E3C12" w:rsidRPr="002774D5" w:rsidRDefault="002E3C12" w:rsidP="00896806">
            <w:pPr>
              <w:spacing w:line="259" w:lineRule="auto"/>
              <w:ind w:right="56"/>
              <w:jc w:val="center"/>
              <w:rPr>
                <w:rFonts w:cs="Times New Roman"/>
                <w:sz w:val="20"/>
                <w:szCs w:val="20"/>
              </w:rPr>
            </w:pPr>
            <w:r w:rsidRPr="002774D5">
              <w:rPr>
                <w:rFonts w:cs="Times New Roman"/>
                <w:sz w:val="20"/>
                <w:szCs w:val="20"/>
              </w:rPr>
              <w:t xml:space="preserve">3 </w:t>
            </w:r>
          </w:p>
        </w:tc>
        <w:tc>
          <w:tcPr>
            <w:tcW w:w="2077" w:type="dxa"/>
            <w:tcBorders>
              <w:top w:val="single" w:sz="4" w:space="0" w:color="000000"/>
              <w:left w:val="single" w:sz="4" w:space="0" w:color="000000"/>
              <w:bottom w:val="single" w:sz="4" w:space="0" w:color="000000"/>
              <w:right w:val="single" w:sz="4" w:space="0" w:color="000000"/>
            </w:tcBorders>
          </w:tcPr>
          <w:p w14:paraId="17B8AA8E" w14:textId="77777777" w:rsidR="002E3C12" w:rsidRPr="002774D5" w:rsidRDefault="002E3C12" w:rsidP="00896806">
            <w:pPr>
              <w:spacing w:after="55" w:line="259" w:lineRule="auto"/>
              <w:rPr>
                <w:rFonts w:cs="Times New Roman"/>
                <w:sz w:val="20"/>
                <w:szCs w:val="20"/>
              </w:rPr>
            </w:pPr>
            <w:r w:rsidRPr="002774D5">
              <w:rPr>
                <w:rFonts w:cs="Times New Roman"/>
                <w:sz w:val="20"/>
                <w:szCs w:val="20"/>
              </w:rPr>
              <w:t xml:space="preserve">Патриотическое  </w:t>
            </w:r>
          </w:p>
          <w:p w14:paraId="2273C65B" w14:textId="77777777" w:rsidR="002E3C12" w:rsidRPr="002774D5" w:rsidRDefault="002E3C12" w:rsidP="00896806">
            <w:pPr>
              <w:spacing w:line="259" w:lineRule="auto"/>
              <w:rPr>
                <w:rFonts w:cs="Times New Roman"/>
                <w:sz w:val="20"/>
                <w:szCs w:val="20"/>
              </w:rPr>
            </w:pPr>
            <w:r w:rsidRPr="002774D5">
              <w:rPr>
                <w:rFonts w:cs="Times New Roman"/>
                <w:sz w:val="20"/>
                <w:szCs w:val="20"/>
              </w:rPr>
              <w:t xml:space="preserve">Этико-эстетическое </w:t>
            </w:r>
          </w:p>
        </w:tc>
        <w:tc>
          <w:tcPr>
            <w:tcW w:w="2287" w:type="dxa"/>
            <w:tcBorders>
              <w:top w:val="single" w:sz="4" w:space="0" w:color="000000"/>
              <w:left w:val="single" w:sz="4" w:space="0" w:color="000000"/>
              <w:bottom w:val="single" w:sz="4" w:space="0" w:color="000000"/>
              <w:right w:val="single" w:sz="4" w:space="0" w:color="000000"/>
            </w:tcBorders>
          </w:tcPr>
          <w:p w14:paraId="4E8D5073" w14:textId="77777777" w:rsidR="002E3C12" w:rsidRPr="002774D5" w:rsidRDefault="002E3C12" w:rsidP="00896806">
            <w:pPr>
              <w:spacing w:line="259" w:lineRule="auto"/>
              <w:rPr>
                <w:rFonts w:cs="Times New Roman"/>
                <w:sz w:val="20"/>
                <w:szCs w:val="20"/>
              </w:rPr>
            </w:pPr>
            <w:r w:rsidRPr="002774D5">
              <w:rPr>
                <w:rFonts w:cs="Times New Roman"/>
                <w:sz w:val="20"/>
                <w:szCs w:val="20"/>
              </w:rPr>
              <w:t xml:space="preserve">«День отца в России» </w:t>
            </w:r>
          </w:p>
        </w:tc>
        <w:tc>
          <w:tcPr>
            <w:tcW w:w="2681" w:type="dxa"/>
            <w:tcBorders>
              <w:top w:val="single" w:sz="4" w:space="0" w:color="000000"/>
              <w:left w:val="single" w:sz="4" w:space="0" w:color="000000"/>
              <w:bottom w:val="single" w:sz="4" w:space="0" w:color="000000"/>
              <w:right w:val="single" w:sz="4" w:space="0" w:color="000000"/>
            </w:tcBorders>
          </w:tcPr>
          <w:p w14:paraId="1E5418E2" w14:textId="77777777" w:rsidR="002E3C12" w:rsidRPr="002774D5" w:rsidRDefault="002E3C12" w:rsidP="00896806">
            <w:pPr>
              <w:spacing w:after="41" w:line="259" w:lineRule="auto"/>
              <w:rPr>
                <w:rFonts w:cs="Times New Roman"/>
                <w:sz w:val="20"/>
                <w:szCs w:val="20"/>
              </w:rPr>
            </w:pPr>
            <w:r w:rsidRPr="002774D5">
              <w:rPr>
                <w:rFonts w:cs="Times New Roman"/>
                <w:sz w:val="20"/>
                <w:szCs w:val="20"/>
              </w:rPr>
              <w:t xml:space="preserve">Досуг с участием пап. Фотовыставка </w:t>
            </w:r>
          </w:p>
          <w:p w14:paraId="1B4B460F" w14:textId="77777777" w:rsidR="002E3C12" w:rsidRPr="002774D5" w:rsidRDefault="002E3C12" w:rsidP="00896806">
            <w:pPr>
              <w:tabs>
                <w:tab w:val="center" w:pos="231"/>
                <w:tab w:val="center" w:pos="932"/>
                <w:tab w:val="center" w:pos="1701"/>
                <w:tab w:val="center" w:pos="2537"/>
                <w:tab w:val="center" w:pos="3413"/>
              </w:tabs>
              <w:spacing w:line="259" w:lineRule="auto"/>
              <w:rPr>
                <w:rFonts w:cs="Times New Roman"/>
                <w:sz w:val="20"/>
                <w:szCs w:val="20"/>
              </w:rPr>
            </w:pPr>
            <w:r w:rsidRPr="002774D5">
              <w:rPr>
                <w:rFonts w:eastAsia="Calibri" w:cs="Times New Roman"/>
                <w:sz w:val="20"/>
                <w:szCs w:val="20"/>
              </w:rPr>
              <w:tab/>
            </w:r>
            <w:r w:rsidRPr="002774D5">
              <w:rPr>
                <w:rFonts w:cs="Times New Roman"/>
                <w:sz w:val="20"/>
                <w:szCs w:val="20"/>
              </w:rPr>
              <w:t xml:space="preserve">«Вот </w:t>
            </w:r>
            <w:r w:rsidRPr="002774D5">
              <w:rPr>
                <w:rFonts w:cs="Times New Roman"/>
                <w:sz w:val="20"/>
                <w:szCs w:val="20"/>
              </w:rPr>
              <w:tab/>
              <w:t xml:space="preserve">он </w:t>
            </w:r>
            <w:r w:rsidRPr="002774D5">
              <w:rPr>
                <w:rFonts w:cs="Times New Roman"/>
                <w:sz w:val="20"/>
                <w:szCs w:val="20"/>
              </w:rPr>
              <w:tab/>
              <w:t xml:space="preserve">какой, </w:t>
            </w:r>
            <w:r w:rsidRPr="002774D5">
              <w:rPr>
                <w:rFonts w:cs="Times New Roman"/>
                <w:sz w:val="20"/>
                <w:szCs w:val="20"/>
              </w:rPr>
              <w:tab/>
              <w:t xml:space="preserve">мой </w:t>
            </w:r>
            <w:r w:rsidRPr="002774D5">
              <w:rPr>
                <w:rFonts w:cs="Times New Roman"/>
                <w:sz w:val="20"/>
                <w:szCs w:val="20"/>
              </w:rPr>
              <w:tab/>
              <w:t xml:space="preserve">папа!»; </w:t>
            </w:r>
          </w:p>
        </w:tc>
        <w:tc>
          <w:tcPr>
            <w:tcW w:w="1550" w:type="dxa"/>
            <w:tcBorders>
              <w:top w:val="single" w:sz="4" w:space="0" w:color="000000"/>
              <w:left w:val="single" w:sz="4" w:space="0" w:color="000000"/>
              <w:bottom w:val="single" w:sz="4" w:space="0" w:color="000000"/>
              <w:right w:val="single" w:sz="4" w:space="0" w:color="000000"/>
            </w:tcBorders>
          </w:tcPr>
          <w:p w14:paraId="31CB6A84" w14:textId="77777777" w:rsidR="002E3C12" w:rsidRPr="002774D5" w:rsidRDefault="002E3C12" w:rsidP="00896806">
            <w:pPr>
              <w:spacing w:after="14" w:line="259" w:lineRule="auto"/>
              <w:ind w:right="56"/>
              <w:jc w:val="center"/>
              <w:rPr>
                <w:rFonts w:cs="Times New Roman"/>
                <w:sz w:val="20"/>
                <w:szCs w:val="20"/>
              </w:rPr>
            </w:pPr>
            <w:r w:rsidRPr="002774D5">
              <w:rPr>
                <w:rFonts w:cs="Times New Roman"/>
                <w:sz w:val="20"/>
                <w:szCs w:val="20"/>
              </w:rPr>
              <w:t xml:space="preserve">3-4 года </w:t>
            </w:r>
          </w:p>
          <w:p w14:paraId="63C22537" w14:textId="77777777" w:rsidR="002E3C12" w:rsidRPr="002774D5" w:rsidRDefault="002E3C12" w:rsidP="00896806">
            <w:pPr>
              <w:spacing w:line="259" w:lineRule="auto"/>
              <w:jc w:val="center"/>
              <w:rPr>
                <w:rFonts w:cs="Times New Roman"/>
                <w:sz w:val="20"/>
                <w:szCs w:val="20"/>
              </w:rPr>
            </w:pPr>
            <w:r w:rsidRPr="002774D5">
              <w:rPr>
                <w:rFonts w:cs="Times New Roman"/>
                <w:sz w:val="20"/>
                <w:szCs w:val="20"/>
              </w:rPr>
              <w:t xml:space="preserve"> </w:t>
            </w:r>
          </w:p>
        </w:tc>
        <w:tc>
          <w:tcPr>
            <w:tcW w:w="2071" w:type="dxa"/>
            <w:tcBorders>
              <w:top w:val="single" w:sz="4" w:space="0" w:color="000000"/>
              <w:left w:val="single" w:sz="4" w:space="0" w:color="000000"/>
              <w:bottom w:val="single" w:sz="4" w:space="0" w:color="000000"/>
              <w:right w:val="single" w:sz="4" w:space="0" w:color="000000"/>
            </w:tcBorders>
          </w:tcPr>
          <w:p w14:paraId="2A1A91F6" w14:textId="77777777" w:rsidR="002E3C12" w:rsidRPr="002774D5" w:rsidRDefault="002E3C12" w:rsidP="00896806">
            <w:pPr>
              <w:spacing w:line="259" w:lineRule="auto"/>
              <w:rPr>
                <w:rFonts w:cs="Times New Roman"/>
                <w:sz w:val="20"/>
                <w:szCs w:val="20"/>
              </w:rPr>
            </w:pPr>
            <w:r w:rsidRPr="002774D5">
              <w:rPr>
                <w:rFonts w:cs="Times New Roman"/>
                <w:sz w:val="20"/>
                <w:szCs w:val="20"/>
              </w:rPr>
              <w:t xml:space="preserve">Воспитатели методист </w:t>
            </w:r>
          </w:p>
        </w:tc>
      </w:tr>
    </w:tbl>
    <w:tbl>
      <w:tblPr>
        <w:tblStyle w:val="TableGrid"/>
        <w:tblW w:w="11583" w:type="dxa"/>
        <w:tblInd w:w="-318" w:type="dxa"/>
        <w:tblCellMar>
          <w:top w:w="7" w:type="dxa"/>
          <w:left w:w="108" w:type="dxa"/>
          <w:right w:w="53" w:type="dxa"/>
        </w:tblCellMar>
        <w:tblLook w:val="04A0" w:firstRow="1" w:lastRow="0" w:firstColumn="1" w:lastColumn="0" w:noHBand="0" w:noVBand="1"/>
      </w:tblPr>
      <w:tblGrid>
        <w:gridCol w:w="852"/>
        <w:gridCol w:w="2314"/>
        <w:gridCol w:w="1938"/>
        <w:gridCol w:w="2693"/>
        <w:gridCol w:w="1560"/>
        <w:gridCol w:w="2126"/>
        <w:gridCol w:w="100"/>
      </w:tblGrid>
      <w:tr w:rsidR="002E3C12" w:rsidRPr="00447D2F" w14:paraId="677383FA" w14:textId="77777777" w:rsidTr="00896806">
        <w:trPr>
          <w:gridAfter w:val="1"/>
          <w:wAfter w:w="100" w:type="dxa"/>
          <w:trHeight w:val="593"/>
        </w:trPr>
        <w:tc>
          <w:tcPr>
            <w:tcW w:w="852" w:type="dxa"/>
            <w:tcBorders>
              <w:top w:val="single" w:sz="4" w:space="0" w:color="000000"/>
              <w:left w:val="single" w:sz="4" w:space="0" w:color="000000"/>
              <w:bottom w:val="single" w:sz="4" w:space="0" w:color="000000"/>
              <w:right w:val="single" w:sz="4" w:space="0" w:color="000000"/>
            </w:tcBorders>
          </w:tcPr>
          <w:p w14:paraId="37E97A6B" w14:textId="77777777" w:rsidR="002E3C12" w:rsidRPr="00447D2F" w:rsidRDefault="002E3C12" w:rsidP="00896806">
            <w:pPr>
              <w:spacing w:line="259" w:lineRule="auto"/>
              <w:rPr>
                <w:rFonts w:cs="Times New Roman"/>
                <w:sz w:val="20"/>
                <w:szCs w:val="20"/>
              </w:rPr>
            </w:pPr>
          </w:p>
        </w:tc>
        <w:tc>
          <w:tcPr>
            <w:tcW w:w="2314" w:type="dxa"/>
            <w:tcBorders>
              <w:top w:val="single" w:sz="4" w:space="0" w:color="000000"/>
              <w:left w:val="single" w:sz="4" w:space="0" w:color="000000"/>
              <w:bottom w:val="single" w:sz="4" w:space="0" w:color="000000"/>
              <w:right w:val="single" w:sz="4" w:space="0" w:color="000000"/>
            </w:tcBorders>
          </w:tcPr>
          <w:p w14:paraId="130A3071" w14:textId="77777777" w:rsidR="002E3C12" w:rsidRPr="00447D2F" w:rsidRDefault="002E3C12" w:rsidP="00896806">
            <w:pPr>
              <w:spacing w:line="259" w:lineRule="auto"/>
              <w:rPr>
                <w:rFonts w:cs="Times New Roman"/>
                <w:sz w:val="20"/>
                <w:szCs w:val="20"/>
              </w:rPr>
            </w:pPr>
          </w:p>
        </w:tc>
        <w:tc>
          <w:tcPr>
            <w:tcW w:w="1938" w:type="dxa"/>
            <w:tcBorders>
              <w:top w:val="single" w:sz="4" w:space="0" w:color="000000"/>
              <w:left w:val="single" w:sz="4" w:space="0" w:color="000000"/>
              <w:bottom w:val="single" w:sz="4" w:space="0" w:color="000000"/>
              <w:right w:val="single" w:sz="4" w:space="0" w:color="000000"/>
            </w:tcBorders>
          </w:tcPr>
          <w:p w14:paraId="08F1232A" w14:textId="77777777" w:rsidR="002E3C12" w:rsidRPr="00447D2F" w:rsidRDefault="002E3C12" w:rsidP="00896806">
            <w:pPr>
              <w:spacing w:line="259" w:lineRule="auto"/>
              <w:rPr>
                <w:rFonts w:cs="Times New Roman"/>
                <w:sz w:val="20"/>
                <w:szCs w:val="20"/>
              </w:rPr>
            </w:pPr>
          </w:p>
        </w:tc>
        <w:tc>
          <w:tcPr>
            <w:tcW w:w="2693" w:type="dxa"/>
            <w:tcBorders>
              <w:top w:val="single" w:sz="4" w:space="0" w:color="000000"/>
              <w:left w:val="single" w:sz="4" w:space="0" w:color="000000"/>
              <w:bottom w:val="single" w:sz="4" w:space="0" w:color="000000"/>
              <w:right w:val="single" w:sz="4" w:space="0" w:color="000000"/>
            </w:tcBorders>
          </w:tcPr>
          <w:p w14:paraId="25DEBA02" w14:textId="77777777" w:rsidR="002E3C12" w:rsidRPr="00447D2F" w:rsidRDefault="002E3C12" w:rsidP="00896806">
            <w:pPr>
              <w:spacing w:line="259" w:lineRule="auto"/>
              <w:rPr>
                <w:rFonts w:cs="Times New Roman"/>
                <w:sz w:val="20"/>
                <w:szCs w:val="20"/>
              </w:rPr>
            </w:pPr>
            <w:r w:rsidRPr="00447D2F">
              <w:rPr>
                <w:rFonts w:cs="Times New Roman"/>
                <w:sz w:val="20"/>
                <w:szCs w:val="20"/>
              </w:rPr>
              <w:t xml:space="preserve">тематическое рисование с детьми всех групп </w:t>
            </w:r>
          </w:p>
        </w:tc>
        <w:tc>
          <w:tcPr>
            <w:tcW w:w="1560" w:type="dxa"/>
            <w:tcBorders>
              <w:top w:val="single" w:sz="4" w:space="0" w:color="000000"/>
              <w:left w:val="single" w:sz="4" w:space="0" w:color="000000"/>
              <w:bottom w:val="single" w:sz="4" w:space="0" w:color="000000"/>
              <w:right w:val="single" w:sz="4" w:space="0" w:color="000000"/>
            </w:tcBorders>
          </w:tcPr>
          <w:p w14:paraId="6C929798" w14:textId="77777777" w:rsidR="002E3C12" w:rsidRPr="00447D2F" w:rsidRDefault="002E3C12" w:rsidP="00896806">
            <w:pPr>
              <w:spacing w:line="259" w:lineRule="auto"/>
              <w:ind w:right="57"/>
              <w:jc w:val="center"/>
              <w:rPr>
                <w:rFonts w:cs="Times New Roman"/>
                <w:sz w:val="20"/>
                <w:szCs w:val="20"/>
              </w:rPr>
            </w:pPr>
            <w:r w:rsidRPr="00447D2F">
              <w:rPr>
                <w:rFonts w:cs="Times New Roman"/>
                <w:sz w:val="20"/>
                <w:szCs w:val="20"/>
              </w:rPr>
              <w:t xml:space="preserve">5-7 лет </w:t>
            </w:r>
          </w:p>
        </w:tc>
        <w:tc>
          <w:tcPr>
            <w:tcW w:w="2126" w:type="dxa"/>
            <w:tcBorders>
              <w:top w:val="single" w:sz="4" w:space="0" w:color="000000"/>
              <w:left w:val="single" w:sz="4" w:space="0" w:color="000000"/>
              <w:bottom w:val="single" w:sz="4" w:space="0" w:color="000000"/>
              <w:right w:val="single" w:sz="4" w:space="0" w:color="000000"/>
            </w:tcBorders>
          </w:tcPr>
          <w:p w14:paraId="4ECE9D40" w14:textId="77777777" w:rsidR="002E3C12" w:rsidRPr="00447D2F" w:rsidRDefault="002E3C12" w:rsidP="00896806">
            <w:pPr>
              <w:spacing w:line="259" w:lineRule="auto"/>
              <w:rPr>
                <w:rFonts w:cs="Times New Roman"/>
                <w:sz w:val="20"/>
                <w:szCs w:val="20"/>
              </w:rPr>
            </w:pPr>
          </w:p>
        </w:tc>
      </w:tr>
      <w:tr w:rsidR="002E3C12" w:rsidRPr="00447D2F" w14:paraId="3719FD80" w14:textId="77777777" w:rsidTr="00896806">
        <w:trPr>
          <w:trHeight w:val="300"/>
        </w:trPr>
        <w:tc>
          <w:tcPr>
            <w:tcW w:w="11583" w:type="dxa"/>
            <w:gridSpan w:val="7"/>
            <w:tcBorders>
              <w:top w:val="single" w:sz="4" w:space="0" w:color="000000"/>
              <w:left w:val="single" w:sz="4" w:space="0" w:color="000000"/>
              <w:bottom w:val="single" w:sz="4" w:space="0" w:color="000000"/>
              <w:right w:val="single" w:sz="4" w:space="0" w:color="000000"/>
            </w:tcBorders>
          </w:tcPr>
          <w:p w14:paraId="559B04F5" w14:textId="77777777" w:rsidR="002E3C12" w:rsidRPr="00447D2F" w:rsidRDefault="002E3C12" w:rsidP="00896806">
            <w:pPr>
              <w:spacing w:line="259" w:lineRule="auto"/>
              <w:ind w:right="53"/>
              <w:jc w:val="center"/>
              <w:rPr>
                <w:rFonts w:cs="Times New Roman"/>
                <w:sz w:val="20"/>
                <w:szCs w:val="20"/>
              </w:rPr>
            </w:pPr>
            <w:r w:rsidRPr="00447D2F">
              <w:rPr>
                <w:rFonts w:cs="Times New Roman"/>
                <w:b/>
                <w:sz w:val="20"/>
                <w:szCs w:val="20"/>
              </w:rPr>
              <w:t xml:space="preserve">Ноябрь </w:t>
            </w:r>
          </w:p>
        </w:tc>
      </w:tr>
      <w:tr w:rsidR="002E3C12" w:rsidRPr="00447D2F" w14:paraId="526F7E71" w14:textId="77777777" w:rsidTr="00896806">
        <w:trPr>
          <w:gridAfter w:val="1"/>
          <w:wAfter w:w="100" w:type="dxa"/>
          <w:trHeight w:val="883"/>
        </w:trPr>
        <w:tc>
          <w:tcPr>
            <w:tcW w:w="852" w:type="dxa"/>
            <w:tcBorders>
              <w:top w:val="single" w:sz="4" w:space="0" w:color="000000"/>
              <w:left w:val="single" w:sz="4" w:space="0" w:color="000000"/>
              <w:bottom w:val="single" w:sz="4" w:space="0" w:color="000000"/>
              <w:right w:val="single" w:sz="4" w:space="0" w:color="000000"/>
            </w:tcBorders>
          </w:tcPr>
          <w:p w14:paraId="7B1EF0D0" w14:textId="77777777" w:rsidR="002E3C12" w:rsidRPr="00447D2F" w:rsidRDefault="002E3C12" w:rsidP="00896806">
            <w:pPr>
              <w:spacing w:line="259" w:lineRule="auto"/>
              <w:ind w:right="55"/>
              <w:jc w:val="center"/>
              <w:rPr>
                <w:rFonts w:cs="Times New Roman"/>
                <w:sz w:val="20"/>
                <w:szCs w:val="20"/>
              </w:rPr>
            </w:pPr>
            <w:r w:rsidRPr="00447D2F">
              <w:rPr>
                <w:rFonts w:cs="Times New Roman"/>
                <w:sz w:val="20"/>
                <w:szCs w:val="20"/>
              </w:rPr>
              <w:t xml:space="preserve">1 </w:t>
            </w:r>
          </w:p>
        </w:tc>
        <w:tc>
          <w:tcPr>
            <w:tcW w:w="2314" w:type="dxa"/>
            <w:tcBorders>
              <w:top w:val="single" w:sz="4" w:space="0" w:color="000000"/>
              <w:left w:val="single" w:sz="4" w:space="0" w:color="000000"/>
              <w:bottom w:val="single" w:sz="4" w:space="0" w:color="000000"/>
              <w:right w:val="single" w:sz="4" w:space="0" w:color="000000"/>
            </w:tcBorders>
          </w:tcPr>
          <w:p w14:paraId="6D09492E" w14:textId="77777777" w:rsidR="002E3C12" w:rsidRPr="00447D2F" w:rsidRDefault="002E3C12" w:rsidP="00896806">
            <w:pPr>
              <w:spacing w:after="56" w:line="259" w:lineRule="auto"/>
              <w:rPr>
                <w:rFonts w:cs="Times New Roman"/>
                <w:sz w:val="20"/>
                <w:szCs w:val="20"/>
              </w:rPr>
            </w:pPr>
            <w:r w:rsidRPr="00447D2F">
              <w:rPr>
                <w:rFonts w:cs="Times New Roman"/>
                <w:sz w:val="20"/>
                <w:szCs w:val="20"/>
              </w:rPr>
              <w:t xml:space="preserve">Патриотическое  </w:t>
            </w:r>
          </w:p>
          <w:p w14:paraId="18496007" w14:textId="77777777" w:rsidR="002E3C12" w:rsidRPr="00447D2F" w:rsidRDefault="002E3C12" w:rsidP="00896806">
            <w:pPr>
              <w:spacing w:after="14" w:line="259" w:lineRule="auto"/>
              <w:rPr>
                <w:rFonts w:cs="Times New Roman"/>
                <w:sz w:val="20"/>
                <w:szCs w:val="20"/>
              </w:rPr>
            </w:pPr>
            <w:r w:rsidRPr="00447D2F">
              <w:rPr>
                <w:rFonts w:cs="Times New Roman"/>
                <w:sz w:val="20"/>
                <w:szCs w:val="20"/>
              </w:rPr>
              <w:t xml:space="preserve">Эстетическое </w:t>
            </w:r>
          </w:p>
          <w:p w14:paraId="51F598D3" w14:textId="77777777" w:rsidR="002E3C12" w:rsidRPr="00447D2F" w:rsidRDefault="002E3C12" w:rsidP="00896806">
            <w:pPr>
              <w:spacing w:line="259" w:lineRule="auto"/>
              <w:rPr>
                <w:rFonts w:cs="Times New Roman"/>
                <w:sz w:val="20"/>
                <w:szCs w:val="20"/>
              </w:rPr>
            </w:pPr>
            <w:r w:rsidRPr="00447D2F">
              <w:rPr>
                <w:rFonts w:cs="Times New Roman"/>
                <w:sz w:val="20"/>
                <w:szCs w:val="20"/>
              </w:rPr>
              <w:t xml:space="preserve"> </w:t>
            </w:r>
          </w:p>
        </w:tc>
        <w:tc>
          <w:tcPr>
            <w:tcW w:w="1938" w:type="dxa"/>
            <w:tcBorders>
              <w:top w:val="single" w:sz="4" w:space="0" w:color="000000"/>
              <w:left w:val="single" w:sz="4" w:space="0" w:color="000000"/>
              <w:bottom w:val="single" w:sz="4" w:space="0" w:color="000000"/>
              <w:right w:val="single" w:sz="4" w:space="0" w:color="000000"/>
            </w:tcBorders>
          </w:tcPr>
          <w:p w14:paraId="55F4BDE7" w14:textId="77777777" w:rsidR="002E3C12" w:rsidRPr="00447D2F" w:rsidRDefault="002E3C12" w:rsidP="00896806">
            <w:pPr>
              <w:spacing w:line="311" w:lineRule="auto"/>
              <w:jc w:val="center"/>
              <w:rPr>
                <w:rFonts w:cs="Times New Roman"/>
                <w:sz w:val="20"/>
                <w:szCs w:val="20"/>
              </w:rPr>
            </w:pPr>
            <w:r w:rsidRPr="00447D2F">
              <w:rPr>
                <w:rFonts w:cs="Times New Roman"/>
                <w:sz w:val="20"/>
                <w:szCs w:val="20"/>
              </w:rPr>
              <w:t xml:space="preserve">День народного единства </w:t>
            </w:r>
          </w:p>
          <w:p w14:paraId="29262C4C" w14:textId="77777777" w:rsidR="002E3C12" w:rsidRPr="00447D2F" w:rsidRDefault="002E3C12" w:rsidP="00896806">
            <w:pPr>
              <w:spacing w:line="259" w:lineRule="auto"/>
              <w:ind w:right="55"/>
              <w:jc w:val="center"/>
              <w:rPr>
                <w:rFonts w:cs="Times New Roman"/>
                <w:sz w:val="20"/>
                <w:szCs w:val="20"/>
              </w:rPr>
            </w:pPr>
            <w:r w:rsidRPr="00447D2F">
              <w:rPr>
                <w:rFonts w:cs="Times New Roman"/>
                <w:sz w:val="20"/>
                <w:szCs w:val="20"/>
              </w:rPr>
              <w:t xml:space="preserve">(4 ноября) </w:t>
            </w:r>
          </w:p>
        </w:tc>
        <w:tc>
          <w:tcPr>
            <w:tcW w:w="2693" w:type="dxa"/>
            <w:tcBorders>
              <w:top w:val="single" w:sz="4" w:space="0" w:color="000000"/>
              <w:left w:val="single" w:sz="4" w:space="0" w:color="000000"/>
              <w:bottom w:val="single" w:sz="4" w:space="0" w:color="000000"/>
              <w:right w:val="single" w:sz="4" w:space="0" w:color="000000"/>
            </w:tcBorders>
          </w:tcPr>
          <w:p w14:paraId="387E303C" w14:textId="77777777" w:rsidR="002E3C12" w:rsidRPr="00447D2F" w:rsidRDefault="002E3C12" w:rsidP="00896806">
            <w:pPr>
              <w:spacing w:line="312" w:lineRule="auto"/>
              <w:rPr>
                <w:rFonts w:cs="Times New Roman"/>
                <w:sz w:val="20"/>
                <w:szCs w:val="20"/>
              </w:rPr>
            </w:pPr>
            <w:r w:rsidRPr="00447D2F">
              <w:rPr>
                <w:rFonts w:cs="Times New Roman"/>
                <w:sz w:val="20"/>
                <w:szCs w:val="20"/>
              </w:rPr>
              <w:t xml:space="preserve"> Праздник «Я, ты, он, она – вместе дружная страна!» </w:t>
            </w:r>
          </w:p>
          <w:p w14:paraId="5C0D325B" w14:textId="77777777" w:rsidR="002E3C12" w:rsidRPr="00447D2F" w:rsidRDefault="002E3C12" w:rsidP="00896806">
            <w:pPr>
              <w:spacing w:line="259" w:lineRule="auto"/>
              <w:rPr>
                <w:rFonts w:cs="Times New Roman"/>
                <w:sz w:val="20"/>
                <w:szCs w:val="20"/>
              </w:rPr>
            </w:pPr>
            <w:r w:rsidRPr="00447D2F">
              <w:rPr>
                <w:rFonts w:cs="Times New Roman"/>
                <w:sz w:val="20"/>
                <w:szCs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0151AE9F" w14:textId="77777777" w:rsidR="002E3C12" w:rsidRPr="00447D2F" w:rsidRDefault="002E3C12" w:rsidP="00896806">
            <w:pPr>
              <w:spacing w:after="14" w:line="259" w:lineRule="auto"/>
              <w:ind w:right="57"/>
              <w:jc w:val="center"/>
              <w:rPr>
                <w:rFonts w:cs="Times New Roman"/>
                <w:sz w:val="20"/>
                <w:szCs w:val="20"/>
              </w:rPr>
            </w:pPr>
            <w:r w:rsidRPr="00447D2F">
              <w:rPr>
                <w:rFonts w:cs="Times New Roman"/>
                <w:sz w:val="20"/>
                <w:szCs w:val="20"/>
              </w:rPr>
              <w:t xml:space="preserve">5-7 лет </w:t>
            </w:r>
          </w:p>
          <w:p w14:paraId="35A4A9E8" w14:textId="77777777" w:rsidR="002E3C12" w:rsidRPr="00447D2F" w:rsidRDefault="002E3C12" w:rsidP="00896806">
            <w:pPr>
              <w:spacing w:line="259" w:lineRule="auto"/>
              <w:ind w:right="813"/>
              <w:rPr>
                <w:rFonts w:cs="Times New Roman"/>
                <w:sz w:val="20"/>
                <w:szCs w:val="20"/>
              </w:rPr>
            </w:pPr>
            <w:r w:rsidRPr="00447D2F">
              <w:rPr>
                <w:rFonts w:cs="Times New Roman"/>
                <w:sz w:val="20"/>
                <w:szCs w:val="20"/>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09170034" w14:textId="77777777" w:rsidR="002E3C12" w:rsidRPr="00447D2F" w:rsidRDefault="002E3C12" w:rsidP="00896806">
            <w:pPr>
              <w:spacing w:line="259" w:lineRule="auto"/>
              <w:ind w:right="83"/>
              <w:rPr>
                <w:rFonts w:cs="Times New Roman"/>
                <w:sz w:val="20"/>
                <w:szCs w:val="20"/>
              </w:rPr>
            </w:pPr>
            <w:r w:rsidRPr="00447D2F">
              <w:rPr>
                <w:rFonts w:cs="Times New Roman"/>
                <w:sz w:val="20"/>
                <w:szCs w:val="20"/>
              </w:rPr>
              <w:t xml:space="preserve">Музыкальные руководители  </w:t>
            </w:r>
          </w:p>
        </w:tc>
      </w:tr>
      <w:tr w:rsidR="002E3C12" w:rsidRPr="00447D2F" w14:paraId="48744AB5" w14:textId="77777777" w:rsidTr="00896806">
        <w:trPr>
          <w:gridAfter w:val="1"/>
          <w:wAfter w:w="100" w:type="dxa"/>
          <w:trHeight w:val="593"/>
        </w:trPr>
        <w:tc>
          <w:tcPr>
            <w:tcW w:w="852" w:type="dxa"/>
            <w:tcBorders>
              <w:top w:val="single" w:sz="4" w:space="0" w:color="000000"/>
              <w:left w:val="single" w:sz="4" w:space="0" w:color="000000"/>
              <w:bottom w:val="single" w:sz="4" w:space="0" w:color="000000"/>
              <w:right w:val="single" w:sz="4" w:space="0" w:color="000000"/>
            </w:tcBorders>
          </w:tcPr>
          <w:p w14:paraId="1A528DB2" w14:textId="77777777" w:rsidR="002E3C12" w:rsidRPr="00447D2F" w:rsidRDefault="002E3C12" w:rsidP="00896806">
            <w:pPr>
              <w:spacing w:line="259" w:lineRule="auto"/>
              <w:ind w:right="55"/>
              <w:jc w:val="center"/>
              <w:rPr>
                <w:rFonts w:cs="Times New Roman"/>
                <w:sz w:val="20"/>
                <w:szCs w:val="20"/>
              </w:rPr>
            </w:pPr>
            <w:r w:rsidRPr="00447D2F">
              <w:rPr>
                <w:rFonts w:cs="Times New Roman"/>
                <w:sz w:val="20"/>
                <w:szCs w:val="20"/>
              </w:rPr>
              <w:t xml:space="preserve">2 </w:t>
            </w:r>
          </w:p>
        </w:tc>
        <w:tc>
          <w:tcPr>
            <w:tcW w:w="2314" w:type="dxa"/>
            <w:tcBorders>
              <w:top w:val="single" w:sz="4" w:space="0" w:color="000000"/>
              <w:left w:val="single" w:sz="4" w:space="0" w:color="000000"/>
              <w:bottom w:val="single" w:sz="4" w:space="0" w:color="000000"/>
              <w:right w:val="single" w:sz="4" w:space="0" w:color="000000"/>
            </w:tcBorders>
          </w:tcPr>
          <w:p w14:paraId="6C129491" w14:textId="77777777" w:rsidR="002E3C12" w:rsidRPr="00447D2F" w:rsidRDefault="002E3C12" w:rsidP="00896806">
            <w:pPr>
              <w:spacing w:line="259" w:lineRule="auto"/>
              <w:ind w:right="792"/>
              <w:rPr>
                <w:rFonts w:cs="Times New Roman"/>
                <w:sz w:val="20"/>
                <w:szCs w:val="20"/>
              </w:rPr>
            </w:pPr>
            <w:r w:rsidRPr="00447D2F">
              <w:rPr>
                <w:rFonts w:cs="Times New Roman"/>
                <w:sz w:val="20"/>
                <w:szCs w:val="20"/>
              </w:rPr>
              <w:t xml:space="preserve">Познавательное Трудовое  </w:t>
            </w:r>
          </w:p>
        </w:tc>
        <w:tc>
          <w:tcPr>
            <w:tcW w:w="1938" w:type="dxa"/>
            <w:tcBorders>
              <w:top w:val="single" w:sz="4" w:space="0" w:color="000000"/>
              <w:left w:val="single" w:sz="4" w:space="0" w:color="000000"/>
              <w:bottom w:val="single" w:sz="4" w:space="0" w:color="000000"/>
              <w:right w:val="single" w:sz="4" w:space="0" w:color="000000"/>
            </w:tcBorders>
          </w:tcPr>
          <w:p w14:paraId="1FDA73A4" w14:textId="77777777" w:rsidR="002E3C12" w:rsidRPr="00447D2F" w:rsidRDefault="002E3C12" w:rsidP="00896806">
            <w:pPr>
              <w:spacing w:after="58" w:line="259" w:lineRule="auto"/>
              <w:ind w:right="55"/>
              <w:jc w:val="center"/>
              <w:rPr>
                <w:rFonts w:cs="Times New Roman"/>
                <w:sz w:val="20"/>
                <w:szCs w:val="20"/>
              </w:rPr>
            </w:pPr>
            <w:r w:rsidRPr="00447D2F">
              <w:rPr>
                <w:rFonts w:cs="Times New Roman"/>
                <w:sz w:val="20"/>
                <w:szCs w:val="20"/>
              </w:rPr>
              <w:t xml:space="preserve">Синичкин день </w:t>
            </w:r>
          </w:p>
          <w:p w14:paraId="1A9322E3" w14:textId="77777777" w:rsidR="002E3C12" w:rsidRPr="00447D2F" w:rsidRDefault="002E3C12" w:rsidP="00896806">
            <w:pPr>
              <w:spacing w:line="259" w:lineRule="auto"/>
              <w:ind w:right="53"/>
              <w:jc w:val="center"/>
              <w:rPr>
                <w:rFonts w:cs="Times New Roman"/>
                <w:sz w:val="20"/>
                <w:szCs w:val="20"/>
              </w:rPr>
            </w:pPr>
            <w:r w:rsidRPr="00447D2F">
              <w:rPr>
                <w:rFonts w:cs="Times New Roman"/>
                <w:sz w:val="20"/>
                <w:szCs w:val="20"/>
              </w:rPr>
              <w:t xml:space="preserve">(12 ноября) </w:t>
            </w:r>
          </w:p>
        </w:tc>
        <w:tc>
          <w:tcPr>
            <w:tcW w:w="2693" w:type="dxa"/>
            <w:tcBorders>
              <w:top w:val="single" w:sz="4" w:space="0" w:color="000000"/>
              <w:left w:val="single" w:sz="4" w:space="0" w:color="000000"/>
              <w:bottom w:val="single" w:sz="4" w:space="0" w:color="000000"/>
              <w:right w:val="single" w:sz="4" w:space="0" w:color="000000"/>
            </w:tcBorders>
          </w:tcPr>
          <w:p w14:paraId="19AE1CCF" w14:textId="77777777" w:rsidR="002E3C12" w:rsidRPr="00447D2F" w:rsidRDefault="002E3C12" w:rsidP="00896806">
            <w:pPr>
              <w:spacing w:line="259" w:lineRule="auto"/>
              <w:rPr>
                <w:rFonts w:cs="Times New Roman"/>
                <w:sz w:val="20"/>
                <w:szCs w:val="20"/>
              </w:rPr>
            </w:pPr>
            <w:r w:rsidRPr="00447D2F">
              <w:rPr>
                <w:rFonts w:cs="Times New Roman"/>
                <w:sz w:val="20"/>
                <w:szCs w:val="20"/>
              </w:rPr>
              <w:t xml:space="preserve">Экологический конкурс – смотр «Покормите птиц зимой» </w:t>
            </w:r>
          </w:p>
        </w:tc>
        <w:tc>
          <w:tcPr>
            <w:tcW w:w="1560" w:type="dxa"/>
            <w:tcBorders>
              <w:top w:val="single" w:sz="4" w:space="0" w:color="000000"/>
              <w:left w:val="single" w:sz="4" w:space="0" w:color="000000"/>
              <w:bottom w:val="single" w:sz="4" w:space="0" w:color="000000"/>
              <w:right w:val="single" w:sz="4" w:space="0" w:color="000000"/>
            </w:tcBorders>
          </w:tcPr>
          <w:p w14:paraId="4793E978" w14:textId="77777777" w:rsidR="002E3C12" w:rsidRPr="00447D2F" w:rsidRDefault="002E3C12" w:rsidP="00896806">
            <w:pPr>
              <w:spacing w:line="259" w:lineRule="auto"/>
              <w:ind w:right="57"/>
              <w:jc w:val="center"/>
              <w:rPr>
                <w:rFonts w:cs="Times New Roman"/>
                <w:sz w:val="20"/>
                <w:szCs w:val="20"/>
              </w:rPr>
            </w:pPr>
            <w:r w:rsidRPr="00447D2F">
              <w:rPr>
                <w:rFonts w:cs="Times New Roman"/>
                <w:sz w:val="20"/>
                <w:szCs w:val="20"/>
              </w:rPr>
              <w:t xml:space="preserve">2-7 лет </w:t>
            </w:r>
          </w:p>
        </w:tc>
        <w:tc>
          <w:tcPr>
            <w:tcW w:w="2126" w:type="dxa"/>
            <w:tcBorders>
              <w:top w:val="single" w:sz="4" w:space="0" w:color="000000"/>
              <w:left w:val="single" w:sz="4" w:space="0" w:color="000000"/>
              <w:bottom w:val="single" w:sz="4" w:space="0" w:color="000000"/>
              <w:right w:val="single" w:sz="4" w:space="0" w:color="000000"/>
            </w:tcBorders>
          </w:tcPr>
          <w:p w14:paraId="10708A3F" w14:textId="77777777" w:rsidR="002E3C12" w:rsidRPr="00447D2F" w:rsidRDefault="002E3C12" w:rsidP="00896806">
            <w:pPr>
              <w:spacing w:line="259" w:lineRule="auto"/>
              <w:ind w:right="686"/>
              <w:rPr>
                <w:rFonts w:cs="Times New Roman"/>
                <w:sz w:val="20"/>
                <w:szCs w:val="20"/>
              </w:rPr>
            </w:pPr>
            <w:r w:rsidRPr="00447D2F">
              <w:rPr>
                <w:rFonts w:cs="Times New Roman"/>
                <w:sz w:val="20"/>
                <w:szCs w:val="20"/>
              </w:rPr>
              <w:t xml:space="preserve">Воспитатели методист </w:t>
            </w:r>
          </w:p>
        </w:tc>
      </w:tr>
      <w:tr w:rsidR="002E3C12" w:rsidRPr="00447D2F" w14:paraId="5C626066" w14:textId="77777777" w:rsidTr="00896806">
        <w:trPr>
          <w:gridAfter w:val="1"/>
          <w:wAfter w:w="100" w:type="dxa"/>
          <w:trHeight w:val="1755"/>
        </w:trPr>
        <w:tc>
          <w:tcPr>
            <w:tcW w:w="852" w:type="dxa"/>
            <w:tcBorders>
              <w:top w:val="single" w:sz="4" w:space="0" w:color="000000"/>
              <w:left w:val="single" w:sz="4" w:space="0" w:color="000000"/>
              <w:bottom w:val="single" w:sz="4" w:space="0" w:color="000000"/>
              <w:right w:val="single" w:sz="4" w:space="0" w:color="000000"/>
            </w:tcBorders>
          </w:tcPr>
          <w:p w14:paraId="3062E7F5" w14:textId="77777777" w:rsidR="002E3C12" w:rsidRPr="00447D2F" w:rsidRDefault="002E3C12" w:rsidP="00896806">
            <w:pPr>
              <w:spacing w:line="259" w:lineRule="auto"/>
              <w:ind w:right="55"/>
              <w:jc w:val="center"/>
              <w:rPr>
                <w:rFonts w:cs="Times New Roman"/>
                <w:sz w:val="20"/>
                <w:szCs w:val="20"/>
              </w:rPr>
            </w:pPr>
            <w:r w:rsidRPr="00447D2F">
              <w:rPr>
                <w:rFonts w:cs="Times New Roman"/>
                <w:sz w:val="20"/>
                <w:szCs w:val="20"/>
              </w:rPr>
              <w:t xml:space="preserve">3 </w:t>
            </w:r>
          </w:p>
        </w:tc>
        <w:tc>
          <w:tcPr>
            <w:tcW w:w="2314" w:type="dxa"/>
            <w:tcBorders>
              <w:top w:val="single" w:sz="4" w:space="0" w:color="000000"/>
              <w:left w:val="single" w:sz="4" w:space="0" w:color="000000"/>
              <w:bottom w:val="single" w:sz="4" w:space="0" w:color="000000"/>
              <w:right w:val="single" w:sz="4" w:space="0" w:color="000000"/>
            </w:tcBorders>
          </w:tcPr>
          <w:p w14:paraId="5D69728D" w14:textId="77777777" w:rsidR="002E3C12" w:rsidRPr="00447D2F" w:rsidRDefault="002E3C12" w:rsidP="00896806">
            <w:pPr>
              <w:spacing w:after="56" w:line="259" w:lineRule="auto"/>
              <w:rPr>
                <w:rFonts w:cs="Times New Roman"/>
                <w:sz w:val="20"/>
                <w:szCs w:val="20"/>
              </w:rPr>
            </w:pPr>
            <w:r w:rsidRPr="00447D2F">
              <w:rPr>
                <w:rFonts w:cs="Times New Roman"/>
                <w:sz w:val="20"/>
                <w:szCs w:val="20"/>
              </w:rPr>
              <w:t xml:space="preserve">Социальное </w:t>
            </w:r>
          </w:p>
          <w:p w14:paraId="315C6F2E" w14:textId="77777777" w:rsidR="002E3C12" w:rsidRPr="00447D2F" w:rsidRDefault="002E3C12" w:rsidP="00896806">
            <w:pPr>
              <w:spacing w:after="14" w:line="259" w:lineRule="auto"/>
              <w:rPr>
                <w:rFonts w:cs="Times New Roman"/>
                <w:sz w:val="20"/>
                <w:szCs w:val="20"/>
              </w:rPr>
            </w:pPr>
            <w:r w:rsidRPr="00447D2F">
              <w:rPr>
                <w:rFonts w:cs="Times New Roman"/>
                <w:sz w:val="20"/>
                <w:szCs w:val="20"/>
              </w:rPr>
              <w:t xml:space="preserve">Патриотическое  </w:t>
            </w:r>
          </w:p>
          <w:p w14:paraId="4221F707" w14:textId="77777777" w:rsidR="002E3C12" w:rsidRPr="00447D2F" w:rsidRDefault="002E3C12" w:rsidP="00896806">
            <w:pPr>
              <w:spacing w:line="259" w:lineRule="auto"/>
              <w:rPr>
                <w:rFonts w:cs="Times New Roman"/>
                <w:sz w:val="20"/>
                <w:szCs w:val="20"/>
              </w:rPr>
            </w:pPr>
            <w:r w:rsidRPr="00447D2F">
              <w:rPr>
                <w:rFonts w:cs="Times New Roman"/>
                <w:sz w:val="20"/>
                <w:szCs w:val="20"/>
              </w:rPr>
              <w:t xml:space="preserve"> </w:t>
            </w:r>
          </w:p>
        </w:tc>
        <w:tc>
          <w:tcPr>
            <w:tcW w:w="1938" w:type="dxa"/>
            <w:tcBorders>
              <w:top w:val="single" w:sz="4" w:space="0" w:color="000000"/>
              <w:left w:val="single" w:sz="4" w:space="0" w:color="000000"/>
              <w:bottom w:val="single" w:sz="4" w:space="0" w:color="000000"/>
              <w:right w:val="single" w:sz="4" w:space="0" w:color="000000"/>
            </w:tcBorders>
          </w:tcPr>
          <w:p w14:paraId="2C0E8DAD" w14:textId="77777777" w:rsidR="002E3C12" w:rsidRPr="00447D2F" w:rsidRDefault="002E3C12" w:rsidP="00896806">
            <w:pPr>
              <w:spacing w:line="259" w:lineRule="auto"/>
              <w:ind w:left="11" w:right="10"/>
              <w:jc w:val="center"/>
              <w:rPr>
                <w:rFonts w:cs="Times New Roman"/>
                <w:sz w:val="20"/>
                <w:szCs w:val="20"/>
              </w:rPr>
            </w:pPr>
            <w:r w:rsidRPr="00447D2F">
              <w:rPr>
                <w:rFonts w:cs="Times New Roman"/>
                <w:sz w:val="20"/>
                <w:szCs w:val="20"/>
              </w:rPr>
              <w:t xml:space="preserve">Международный день толерантности  </w:t>
            </w:r>
          </w:p>
        </w:tc>
        <w:tc>
          <w:tcPr>
            <w:tcW w:w="2693" w:type="dxa"/>
            <w:tcBorders>
              <w:top w:val="single" w:sz="4" w:space="0" w:color="000000"/>
              <w:left w:val="single" w:sz="4" w:space="0" w:color="000000"/>
              <w:bottom w:val="single" w:sz="4" w:space="0" w:color="000000"/>
              <w:right w:val="single" w:sz="4" w:space="0" w:color="000000"/>
            </w:tcBorders>
          </w:tcPr>
          <w:p w14:paraId="455E0049" w14:textId="77777777" w:rsidR="002E3C12" w:rsidRPr="00447D2F" w:rsidRDefault="002E3C12" w:rsidP="00896806">
            <w:pPr>
              <w:spacing w:after="3" w:line="312" w:lineRule="auto"/>
              <w:ind w:right="56"/>
              <w:rPr>
                <w:rFonts w:cs="Times New Roman"/>
                <w:sz w:val="20"/>
                <w:szCs w:val="20"/>
              </w:rPr>
            </w:pPr>
            <w:r w:rsidRPr="00447D2F">
              <w:rPr>
                <w:rFonts w:cs="Times New Roman"/>
                <w:sz w:val="20"/>
                <w:szCs w:val="20"/>
              </w:rPr>
              <w:t xml:space="preserve">Выставка рисунков «Ты и я - мы оба разные! Ты и я – мы оба классные!» (я и мои друзья) </w:t>
            </w:r>
          </w:p>
          <w:p w14:paraId="423DD393" w14:textId="77777777" w:rsidR="002E3C12" w:rsidRPr="00447D2F" w:rsidRDefault="002E3C12" w:rsidP="00896806">
            <w:pPr>
              <w:spacing w:after="41" w:line="272" w:lineRule="auto"/>
              <w:rPr>
                <w:rFonts w:cs="Times New Roman"/>
                <w:sz w:val="20"/>
                <w:szCs w:val="20"/>
              </w:rPr>
            </w:pPr>
            <w:r w:rsidRPr="00447D2F">
              <w:rPr>
                <w:rFonts w:cs="Times New Roman"/>
                <w:sz w:val="20"/>
                <w:szCs w:val="20"/>
              </w:rPr>
              <w:t xml:space="preserve">Мастер – класс «В кругу друзей» (рисование </w:t>
            </w:r>
            <w:proofErr w:type="gramStart"/>
            <w:r w:rsidRPr="00447D2F">
              <w:rPr>
                <w:rFonts w:cs="Times New Roman"/>
                <w:sz w:val="20"/>
                <w:szCs w:val="20"/>
              </w:rPr>
              <w:t>друзей  с</w:t>
            </w:r>
            <w:proofErr w:type="gramEnd"/>
            <w:r w:rsidRPr="00447D2F">
              <w:rPr>
                <w:rFonts w:cs="Times New Roman"/>
                <w:sz w:val="20"/>
                <w:szCs w:val="20"/>
              </w:rPr>
              <w:t xml:space="preserve"> помощью </w:t>
            </w:r>
          </w:p>
          <w:p w14:paraId="58EA8D2F" w14:textId="77777777" w:rsidR="002E3C12" w:rsidRPr="00447D2F" w:rsidRDefault="002E3C12" w:rsidP="00896806">
            <w:pPr>
              <w:spacing w:line="259" w:lineRule="auto"/>
              <w:rPr>
                <w:rFonts w:cs="Times New Roman"/>
                <w:sz w:val="20"/>
                <w:szCs w:val="20"/>
              </w:rPr>
            </w:pPr>
            <w:r w:rsidRPr="00447D2F">
              <w:rPr>
                <w:rFonts w:cs="Times New Roman"/>
                <w:sz w:val="20"/>
                <w:szCs w:val="20"/>
              </w:rPr>
              <w:t xml:space="preserve">ладошки) </w:t>
            </w:r>
          </w:p>
        </w:tc>
        <w:tc>
          <w:tcPr>
            <w:tcW w:w="1560" w:type="dxa"/>
            <w:tcBorders>
              <w:top w:val="single" w:sz="4" w:space="0" w:color="000000"/>
              <w:left w:val="single" w:sz="4" w:space="0" w:color="000000"/>
              <w:bottom w:val="single" w:sz="4" w:space="0" w:color="000000"/>
              <w:right w:val="single" w:sz="4" w:space="0" w:color="000000"/>
            </w:tcBorders>
          </w:tcPr>
          <w:p w14:paraId="39373BA9" w14:textId="77777777" w:rsidR="002E3C12" w:rsidRPr="00447D2F" w:rsidRDefault="002E3C12" w:rsidP="00896806">
            <w:pPr>
              <w:spacing w:after="14" w:line="259" w:lineRule="auto"/>
              <w:ind w:right="57"/>
              <w:jc w:val="center"/>
              <w:rPr>
                <w:rFonts w:cs="Times New Roman"/>
                <w:sz w:val="20"/>
                <w:szCs w:val="20"/>
              </w:rPr>
            </w:pPr>
            <w:r w:rsidRPr="00447D2F">
              <w:rPr>
                <w:rFonts w:cs="Times New Roman"/>
                <w:sz w:val="20"/>
                <w:szCs w:val="20"/>
              </w:rPr>
              <w:t xml:space="preserve">4-7 лет </w:t>
            </w:r>
          </w:p>
          <w:p w14:paraId="16F89857" w14:textId="77777777" w:rsidR="002E3C12" w:rsidRPr="00447D2F" w:rsidRDefault="002E3C12" w:rsidP="00896806">
            <w:pPr>
              <w:spacing w:after="14" w:line="259" w:lineRule="auto"/>
              <w:ind w:left="1"/>
              <w:jc w:val="center"/>
              <w:rPr>
                <w:rFonts w:cs="Times New Roman"/>
                <w:sz w:val="20"/>
                <w:szCs w:val="20"/>
              </w:rPr>
            </w:pPr>
            <w:r w:rsidRPr="00447D2F">
              <w:rPr>
                <w:rFonts w:cs="Times New Roman"/>
                <w:sz w:val="20"/>
                <w:szCs w:val="20"/>
              </w:rPr>
              <w:t xml:space="preserve"> </w:t>
            </w:r>
          </w:p>
          <w:p w14:paraId="59F90231" w14:textId="77777777" w:rsidR="002E3C12" w:rsidRPr="00447D2F" w:rsidRDefault="002E3C12" w:rsidP="00896806">
            <w:pPr>
              <w:spacing w:after="45" w:line="259" w:lineRule="auto"/>
              <w:ind w:left="1"/>
              <w:jc w:val="center"/>
              <w:rPr>
                <w:rFonts w:cs="Times New Roman"/>
                <w:sz w:val="20"/>
                <w:szCs w:val="20"/>
              </w:rPr>
            </w:pPr>
            <w:r w:rsidRPr="00447D2F">
              <w:rPr>
                <w:rFonts w:cs="Times New Roman"/>
                <w:sz w:val="20"/>
                <w:szCs w:val="20"/>
              </w:rPr>
              <w:t xml:space="preserve"> </w:t>
            </w:r>
          </w:p>
          <w:p w14:paraId="40D601AB" w14:textId="77777777" w:rsidR="002E3C12" w:rsidRPr="00447D2F" w:rsidRDefault="002E3C12" w:rsidP="00896806">
            <w:pPr>
              <w:spacing w:line="259" w:lineRule="auto"/>
              <w:ind w:right="57"/>
              <w:jc w:val="center"/>
              <w:rPr>
                <w:rFonts w:cs="Times New Roman"/>
                <w:sz w:val="20"/>
                <w:szCs w:val="20"/>
              </w:rPr>
            </w:pPr>
            <w:r w:rsidRPr="00447D2F">
              <w:rPr>
                <w:rFonts w:cs="Times New Roman"/>
                <w:sz w:val="20"/>
                <w:szCs w:val="20"/>
              </w:rPr>
              <w:t xml:space="preserve">5-7 лет </w:t>
            </w:r>
          </w:p>
        </w:tc>
        <w:tc>
          <w:tcPr>
            <w:tcW w:w="2126" w:type="dxa"/>
            <w:tcBorders>
              <w:top w:val="single" w:sz="4" w:space="0" w:color="000000"/>
              <w:left w:val="single" w:sz="4" w:space="0" w:color="000000"/>
              <w:bottom w:val="single" w:sz="4" w:space="0" w:color="000000"/>
              <w:right w:val="single" w:sz="4" w:space="0" w:color="000000"/>
            </w:tcBorders>
          </w:tcPr>
          <w:p w14:paraId="6D0ADE3A" w14:textId="77777777" w:rsidR="002E3C12" w:rsidRPr="00447D2F" w:rsidRDefault="002E3C12" w:rsidP="00896806">
            <w:pPr>
              <w:spacing w:after="14" w:line="259" w:lineRule="auto"/>
              <w:rPr>
                <w:rFonts w:cs="Times New Roman"/>
                <w:sz w:val="20"/>
                <w:szCs w:val="20"/>
              </w:rPr>
            </w:pPr>
            <w:r w:rsidRPr="00447D2F">
              <w:rPr>
                <w:rFonts w:cs="Times New Roman"/>
                <w:sz w:val="20"/>
                <w:szCs w:val="20"/>
              </w:rPr>
              <w:t xml:space="preserve">Воспитатели </w:t>
            </w:r>
          </w:p>
          <w:p w14:paraId="54FC407E" w14:textId="77777777" w:rsidR="002E3C12" w:rsidRPr="00447D2F" w:rsidRDefault="002E3C12" w:rsidP="00896806">
            <w:pPr>
              <w:spacing w:after="14" w:line="259" w:lineRule="auto"/>
              <w:rPr>
                <w:rFonts w:cs="Times New Roman"/>
                <w:sz w:val="20"/>
                <w:szCs w:val="20"/>
              </w:rPr>
            </w:pPr>
            <w:r w:rsidRPr="00447D2F">
              <w:rPr>
                <w:rFonts w:cs="Times New Roman"/>
                <w:sz w:val="20"/>
                <w:szCs w:val="20"/>
              </w:rPr>
              <w:t xml:space="preserve"> </w:t>
            </w:r>
          </w:p>
          <w:p w14:paraId="6C43117D" w14:textId="77777777" w:rsidR="002E3C12" w:rsidRPr="00447D2F" w:rsidRDefault="002E3C12" w:rsidP="00896806">
            <w:pPr>
              <w:spacing w:after="17" w:line="259" w:lineRule="auto"/>
              <w:rPr>
                <w:rFonts w:cs="Times New Roman"/>
                <w:sz w:val="20"/>
                <w:szCs w:val="20"/>
              </w:rPr>
            </w:pPr>
            <w:r w:rsidRPr="00447D2F">
              <w:rPr>
                <w:rFonts w:cs="Times New Roman"/>
                <w:sz w:val="20"/>
                <w:szCs w:val="20"/>
              </w:rPr>
              <w:t xml:space="preserve"> </w:t>
            </w:r>
          </w:p>
          <w:p w14:paraId="6402E1F1" w14:textId="77777777" w:rsidR="002E3C12" w:rsidRPr="00447D2F" w:rsidRDefault="002E3C12" w:rsidP="00896806">
            <w:pPr>
              <w:spacing w:after="14" w:line="259" w:lineRule="auto"/>
              <w:rPr>
                <w:rFonts w:cs="Times New Roman"/>
                <w:sz w:val="20"/>
                <w:szCs w:val="20"/>
              </w:rPr>
            </w:pPr>
            <w:r w:rsidRPr="00447D2F">
              <w:rPr>
                <w:rFonts w:cs="Times New Roman"/>
                <w:sz w:val="20"/>
                <w:szCs w:val="20"/>
              </w:rPr>
              <w:t xml:space="preserve"> </w:t>
            </w:r>
          </w:p>
          <w:p w14:paraId="5DA2CC5E" w14:textId="77777777" w:rsidR="002E3C12" w:rsidRPr="00447D2F" w:rsidRDefault="002E3C12" w:rsidP="00896806">
            <w:pPr>
              <w:spacing w:after="14" w:line="259" w:lineRule="auto"/>
              <w:rPr>
                <w:rFonts w:cs="Times New Roman"/>
                <w:sz w:val="20"/>
                <w:szCs w:val="20"/>
              </w:rPr>
            </w:pPr>
            <w:r w:rsidRPr="00447D2F">
              <w:rPr>
                <w:rFonts w:cs="Times New Roman"/>
                <w:sz w:val="20"/>
                <w:szCs w:val="20"/>
              </w:rPr>
              <w:t xml:space="preserve"> </w:t>
            </w:r>
          </w:p>
          <w:p w14:paraId="4987089E" w14:textId="77777777" w:rsidR="002E3C12" w:rsidRPr="00447D2F" w:rsidRDefault="002E3C12" w:rsidP="00896806">
            <w:pPr>
              <w:spacing w:line="259" w:lineRule="auto"/>
              <w:rPr>
                <w:rFonts w:cs="Times New Roman"/>
                <w:sz w:val="20"/>
                <w:szCs w:val="20"/>
              </w:rPr>
            </w:pPr>
            <w:r w:rsidRPr="00447D2F">
              <w:rPr>
                <w:rFonts w:cs="Times New Roman"/>
                <w:sz w:val="20"/>
                <w:szCs w:val="20"/>
              </w:rPr>
              <w:t xml:space="preserve"> </w:t>
            </w:r>
          </w:p>
        </w:tc>
      </w:tr>
      <w:tr w:rsidR="002E3C12" w:rsidRPr="00447D2F" w14:paraId="251B6EB2" w14:textId="77777777" w:rsidTr="00896806">
        <w:trPr>
          <w:gridAfter w:val="1"/>
          <w:wAfter w:w="100" w:type="dxa"/>
          <w:trHeight w:val="884"/>
        </w:trPr>
        <w:tc>
          <w:tcPr>
            <w:tcW w:w="852" w:type="dxa"/>
            <w:tcBorders>
              <w:top w:val="single" w:sz="4" w:space="0" w:color="000000"/>
              <w:left w:val="single" w:sz="4" w:space="0" w:color="000000"/>
              <w:bottom w:val="single" w:sz="4" w:space="0" w:color="000000"/>
              <w:right w:val="single" w:sz="4" w:space="0" w:color="000000"/>
            </w:tcBorders>
          </w:tcPr>
          <w:p w14:paraId="45192270" w14:textId="77777777" w:rsidR="002E3C12" w:rsidRPr="00447D2F" w:rsidRDefault="002E3C12" w:rsidP="00896806">
            <w:pPr>
              <w:spacing w:line="259" w:lineRule="auto"/>
              <w:ind w:right="55"/>
              <w:jc w:val="center"/>
              <w:rPr>
                <w:rFonts w:cs="Times New Roman"/>
                <w:sz w:val="20"/>
                <w:szCs w:val="20"/>
              </w:rPr>
            </w:pPr>
            <w:r w:rsidRPr="00447D2F">
              <w:rPr>
                <w:rFonts w:cs="Times New Roman"/>
                <w:sz w:val="20"/>
                <w:szCs w:val="20"/>
              </w:rPr>
              <w:t xml:space="preserve">4 </w:t>
            </w:r>
          </w:p>
        </w:tc>
        <w:tc>
          <w:tcPr>
            <w:tcW w:w="2314" w:type="dxa"/>
            <w:tcBorders>
              <w:top w:val="single" w:sz="4" w:space="0" w:color="000000"/>
              <w:left w:val="single" w:sz="4" w:space="0" w:color="000000"/>
              <w:bottom w:val="single" w:sz="4" w:space="0" w:color="000000"/>
              <w:right w:val="single" w:sz="4" w:space="0" w:color="000000"/>
            </w:tcBorders>
          </w:tcPr>
          <w:p w14:paraId="704B066A" w14:textId="77777777" w:rsidR="002E3C12" w:rsidRPr="00447D2F" w:rsidRDefault="002E3C12" w:rsidP="00896806">
            <w:pPr>
              <w:spacing w:after="58" w:line="259" w:lineRule="auto"/>
              <w:rPr>
                <w:rFonts w:cs="Times New Roman"/>
                <w:sz w:val="20"/>
                <w:szCs w:val="20"/>
              </w:rPr>
            </w:pPr>
            <w:r w:rsidRPr="00447D2F">
              <w:rPr>
                <w:rFonts w:cs="Times New Roman"/>
                <w:sz w:val="20"/>
                <w:szCs w:val="20"/>
              </w:rPr>
              <w:t xml:space="preserve">Патриотическое  </w:t>
            </w:r>
          </w:p>
          <w:p w14:paraId="094207A6" w14:textId="77777777" w:rsidR="002E3C12" w:rsidRPr="00447D2F" w:rsidRDefault="002E3C12" w:rsidP="00896806">
            <w:pPr>
              <w:spacing w:after="55" w:line="259" w:lineRule="auto"/>
              <w:rPr>
                <w:rFonts w:cs="Times New Roman"/>
                <w:sz w:val="20"/>
                <w:szCs w:val="20"/>
              </w:rPr>
            </w:pPr>
            <w:r w:rsidRPr="00447D2F">
              <w:rPr>
                <w:rFonts w:cs="Times New Roman"/>
                <w:sz w:val="20"/>
                <w:szCs w:val="20"/>
              </w:rPr>
              <w:t xml:space="preserve">Социальное </w:t>
            </w:r>
          </w:p>
          <w:p w14:paraId="452C1796" w14:textId="77777777" w:rsidR="002E3C12" w:rsidRPr="00447D2F" w:rsidRDefault="002E3C12" w:rsidP="00896806">
            <w:pPr>
              <w:spacing w:line="259" w:lineRule="auto"/>
              <w:rPr>
                <w:rFonts w:cs="Times New Roman"/>
                <w:sz w:val="20"/>
                <w:szCs w:val="20"/>
              </w:rPr>
            </w:pPr>
            <w:r w:rsidRPr="00447D2F">
              <w:rPr>
                <w:rFonts w:cs="Times New Roman"/>
                <w:sz w:val="20"/>
                <w:szCs w:val="20"/>
              </w:rPr>
              <w:t xml:space="preserve">Трудовое </w:t>
            </w:r>
          </w:p>
        </w:tc>
        <w:tc>
          <w:tcPr>
            <w:tcW w:w="1938" w:type="dxa"/>
            <w:tcBorders>
              <w:top w:val="single" w:sz="4" w:space="0" w:color="000000"/>
              <w:left w:val="single" w:sz="4" w:space="0" w:color="000000"/>
              <w:bottom w:val="single" w:sz="4" w:space="0" w:color="000000"/>
              <w:right w:val="single" w:sz="4" w:space="0" w:color="000000"/>
            </w:tcBorders>
          </w:tcPr>
          <w:p w14:paraId="4791BCBE" w14:textId="77777777" w:rsidR="002E3C12" w:rsidRPr="00447D2F" w:rsidRDefault="002E3C12" w:rsidP="00896806">
            <w:pPr>
              <w:spacing w:line="259" w:lineRule="auto"/>
              <w:ind w:right="52"/>
              <w:jc w:val="center"/>
              <w:rPr>
                <w:rFonts w:cs="Times New Roman"/>
                <w:sz w:val="20"/>
                <w:szCs w:val="20"/>
              </w:rPr>
            </w:pPr>
            <w:r w:rsidRPr="00447D2F">
              <w:rPr>
                <w:rFonts w:cs="Times New Roman"/>
                <w:sz w:val="20"/>
                <w:szCs w:val="20"/>
              </w:rPr>
              <w:t xml:space="preserve">День матери </w:t>
            </w:r>
          </w:p>
        </w:tc>
        <w:tc>
          <w:tcPr>
            <w:tcW w:w="2693" w:type="dxa"/>
            <w:tcBorders>
              <w:top w:val="single" w:sz="4" w:space="0" w:color="000000"/>
              <w:left w:val="single" w:sz="4" w:space="0" w:color="000000"/>
              <w:bottom w:val="single" w:sz="4" w:space="0" w:color="000000"/>
              <w:right w:val="single" w:sz="4" w:space="0" w:color="000000"/>
            </w:tcBorders>
          </w:tcPr>
          <w:p w14:paraId="3D02AA67" w14:textId="77777777" w:rsidR="002E3C12" w:rsidRPr="00447D2F" w:rsidRDefault="002E3C12" w:rsidP="00896806">
            <w:pPr>
              <w:spacing w:line="312" w:lineRule="auto"/>
              <w:rPr>
                <w:rFonts w:cs="Times New Roman"/>
                <w:sz w:val="20"/>
                <w:szCs w:val="20"/>
              </w:rPr>
            </w:pPr>
            <w:r w:rsidRPr="00447D2F">
              <w:rPr>
                <w:rFonts w:cs="Times New Roman"/>
                <w:sz w:val="20"/>
                <w:szCs w:val="20"/>
              </w:rPr>
              <w:t xml:space="preserve">Фотовыставка «Золотые руки моей мамы» </w:t>
            </w:r>
          </w:p>
          <w:p w14:paraId="2A50020B" w14:textId="77777777" w:rsidR="002E3C12" w:rsidRPr="00447D2F" w:rsidRDefault="002E3C12" w:rsidP="00896806">
            <w:pPr>
              <w:spacing w:line="259" w:lineRule="auto"/>
              <w:rPr>
                <w:rFonts w:cs="Times New Roman"/>
                <w:sz w:val="20"/>
                <w:szCs w:val="20"/>
              </w:rPr>
            </w:pPr>
            <w:proofErr w:type="gramStart"/>
            <w:r w:rsidRPr="00447D2F">
              <w:rPr>
                <w:rFonts w:cs="Times New Roman"/>
                <w:sz w:val="20"/>
                <w:szCs w:val="20"/>
              </w:rPr>
              <w:t>Выставка  рисунков</w:t>
            </w:r>
            <w:proofErr w:type="gramEnd"/>
            <w:r w:rsidRPr="00447D2F">
              <w:rPr>
                <w:rFonts w:cs="Times New Roman"/>
                <w:sz w:val="20"/>
                <w:szCs w:val="20"/>
              </w:rPr>
              <w:t xml:space="preserve"> «Моя мамочка» </w:t>
            </w:r>
          </w:p>
        </w:tc>
        <w:tc>
          <w:tcPr>
            <w:tcW w:w="1560" w:type="dxa"/>
            <w:tcBorders>
              <w:top w:val="single" w:sz="4" w:space="0" w:color="000000"/>
              <w:left w:val="single" w:sz="4" w:space="0" w:color="000000"/>
              <w:bottom w:val="single" w:sz="4" w:space="0" w:color="000000"/>
              <w:right w:val="single" w:sz="4" w:space="0" w:color="000000"/>
            </w:tcBorders>
          </w:tcPr>
          <w:p w14:paraId="5A6B248E" w14:textId="77777777" w:rsidR="002E3C12" w:rsidRPr="00447D2F" w:rsidRDefault="002E3C12" w:rsidP="00896806">
            <w:pPr>
              <w:spacing w:after="17" w:line="259" w:lineRule="auto"/>
              <w:ind w:right="57"/>
              <w:jc w:val="center"/>
              <w:rPr>
                <w:rFonts w:cs="Times New Roman"/>
                <w:sz w:val="20"/>
                <w:szCs w:val="20"/>
              </w:rPr>
            </w:pPr>
            <w:r w:rsidRPr="00447D2F">
              <w:rPr>
                <w:rFonts w:cs="Times New Roman"/>
                <w:sz w:val="20"/>
                <w:szCs w:val="20"/>
              </w:rPr>
              <w:t xml:space="preserve">2-7 лет </w:t>
            </w:r>
          </w:p>
          <w:p w14:paraId="5B663D24" w14:textId="77777777" w:rsidR="002E3C12" w:rsidRPr="00447D2F" w:rsidRDefault="002E3C12" w:rsidP="00896806">
            <w:pPr>
              <w:spacing w:after="43" w:line="259" w:lineRule="auto"/>
              <w:ind w:left="1"/>
              <w:jc w:val="center"/>
              <w:rPr>
                <w:rFonts w:cs="Times New Roman"/>
                <w:sz w:val="20"/>
                <w:szCs w:val="20"/>
              </w:rPr>
            </w:pPr>
            <w:r w:rsidRPr="00447D2F">
              <w:rPr>
                <w:rFonts w:cs="Times New Roman"/>
                <w:sz w:val="20"/>
                <w:szCs w:val="20"/>
              </w:rPr>
              <w:t xml:space="preserve"> </w:t>
            </w:r>
          </w:p>
          <w:p w14:paraId="7C447AF2" w14:textId="77777777" w:rsidR="002E3C12" w:rsidRPr="00447D2F" w:rsidRDefault="002E3C12" w:rsidP="00896806">
            <w:pPr>
              <w:spacing w:line="259" w:lineRule="auto"/>
              <w:ind w:right="57"/>
              <w:jc w:val="center"/>
              <w:rPr>
                <w:rFonts w:cs="Times New Roman"/>
                <w:sz w:val="20"/>
                <w:szCs w:val="20"/>
              </w:rPr>
            </w:pPr>
            <w:r w:rsidRPr="00447D2F">
              <w:rPr>
                <w:rFonts w:cs="Times New Roman"/>
                <w:sz w:val="20"/>
                <w:szCs w:val="20"/>
              </w:rPr>
              <w:t xml:space="preserve">5-7 лет </w:t>
            </w:r>
          </w:p>
        </w:tc>
        <w:tc>
          <w:tcPr>
            <w:tcW w:w="2126" w:type="dxa"/>
            <w:tcBorders>
              <w:top w:val="single" w:sz="4" w:space="0" w:color="000000"/>
              <w:left w:val="single" w:sz="4" w:space="0" w:color="000000"/>
              <w:bottom w:val="single" w:sz="4" w:space="0" w:color="000000"/>
              <w:right w:val="single" w:sz="4" w:space="0" w:color="000000"/>
            </w:tcBorders>
          </w:tcPr>
          <w:p w14:paraId="6A2D9331" w14:textId="77777777" w:rsidR="002E3C12" w:rsidRPr="00447D2F" w:rsidRDefault="002E3C12" w:rsidP="00896806">
            <w:pPr>
              <w:spacing w:after="17" w:line="259" w:lineRule="auto"/>
              <w:rPr>
                <w:rFonts w:cs="Times New Roman"/>
                <w:sz w:val="20"/>
                <w:szCs w:val="20"/>
              </w:rPr>
            </w:pPr>
            <w:r w:rsidRPr="00447D2F">
              <w:rPr>
                <w:rFonts w:cs="Times New Roman"/>
                <w:sz w:val="20"/>
                <w:szCs w:val="20"/>
              </w:rPr>
              <w:t xml:space="preserve">Воспитатели методист </w:t>
            </w:r>
          </w:p>
          <w:p w14:paraId="7174B39C" w14:textId="77777777" w:rsidR="002E3C12" w:rsidRPr="00447D2F" w:rsidRDefault="002E3C12" w:rsidP="00896806">
            <w:pPr>
              <w:spacing w:line="259" w:lineRule="auto"/>
              <w:rPr>
                <w:rFonts w:cs="Times New Roman"/>
                <w:sz w:val="20"/>
                <w:szCs w:val="20"/>
              </w:rPr>
            </w:pPr>
            <w:r w:rsidRPr="00447D2F">
              <w:rPr>
                <w:rFonts w:cs="Times New Roman"/>
                <w:sz w:val="20"/>
                <w:szCs w:val="20"/>
              </w:rPr>
              <w:t xml:space="preserve"> </w:t>
            </w:r>
          </w:p>
        </w:tc>
      </w:tr>
      <w:tr w:rsidR="002E3C12" w:rsidRPr="00447D2F" w14:paraId="69FCCA95" w14:textId="77777777" w:rsidTr="00896806">
        <w:trPr>
          <w:gridAfter w:val="1"/>
          <w:wAfter w:w="100" w:type="dxa"/>
          <w:trHeight w:val="2629"/>
        </w:trPr>
        <w:tc>
          <w:tcPr>
            <w:tcW w:w="852" w:type="dxa"/>
            <w:tcBorders>
              <w:top w:val="single" w:sz="4" w:space="0" w:color="000000"/>
              <w:left w:val="single" w:sz="4" w:space="0" w:color="000000"/>
              <w:bottom w:val="single" w:sz="4" w:space="0" w:color="000000"/>
              <w:right w:val="single" w:sz="4" w:space="0" w:color="000000"/>
            </w:tcBorders>
          </w:tcPr>
          <w:p w14:paraId="2872626E" w14:textId="77777777" w:rsidR="002E3C12" w:rsidRPr="00447D2F" w:rsidRDefault="002E3C12" w:rsidP="00896806">
            <w:pPr>
              <w:spacing w:line="259" w:lineRule="auto"/>
              <w:ind w:right="55"/>
              <w:jc w:val="center"/>
              <w:rPr>
                <w:rFonts w:cs="Times New Roman"/>
                <w:sz w:val="20"/>
                <w:szCs w:val="20"/>
              </w:rPr>
            </w:pPr>
            <w:r w:rsidRPr="00447D2F">
              <w:rPr>
                <w:rFonts w:cs="Times New Roman"/>
                <w:sz w:val="20"/>
                <w:szCs w:val="20"/>
              </w:rPr>
              <w:lastRenderedPageBreak/>
              <w:t xml:space="preserve">5 </w:t>
            </w:r>
          </w:p>
        </w:tc>
        <w:tc>
          <w:tcPr>
            <w:tcW w:w="2314" w:type="dxa"/>
            <w:tcBorders>
              <w:top w:val="single" w:sz="4" w:space="0" w:color="000000"/>
              <w:left w:val="single" w:sz="4" w:space="0" w:color="000000"/>
              <w:bottom w:val="single" w:sz="4" w:space="0" w:color="000000"/>
              <w:right w:val="single" w:sz="4" w:space="0" w:color="000000"/>
            </w:tcBorders>
          </w:tcPr>
          <w:p w14:paraId="4736DF8A" w14:textId="77777777" w:rsidR="002E3C12" w:rsidRPr="00447D2F" w:rsidRDefault="002E3C12" w:rsidP="00896806">
            <w:pPr>
              <w:spacing w:after="58" w:line="259" w:lineRule="auto"/>
              <w:rPr>
                <w:rFonts w:cs="Times New Roman"/>
                <w:sz w:val="20"/>
                <w:szCs w:val="20"/>
              </w:rPr>
            </w:pPr>
            <w:r w:rsidRPr="00447D2F">
              <w:rPr>
                <w:rFonts w:cs="Times New Roman"/>
                <w:sz w:val="20"/>
                <w:szCs w:val="20"/>
              </w:rPr>
              <w:t xml:space="preserve">Патриотическое  </w:t>
            </w:r>
          </w:p>
          <w:p w14:paraId="1F2A9936" w14:textId="77777777" w:rsidR="002E3C12" w:rsidRPr="00447D2F" w:rsidRDefault="002E3C12" w:rsidP="00896806">
            <w:pPr>
              <w:spacing w:after="14" w:line="259" w:lineRule="auto"/>
              <w:rPr>
                <w:rFonts w:cs="Times New Roman"/>
                <w:sz w:val="20"/>
                <w:szCs w:val="20"/>
              </w:rPr>
            </w:pPr>
            <w:r w:rsidRPr="00447D2F">
              <w:rPr>
                <w:rFonts w:cs="Times New Roman"/>
                <w:sz w:val="20"/>
                <w:szCs w:val="20"/>
              </w:rPr>
              <w:t xml:space="preserve">Социальное </w:t>
            </w:r>
          </w:p>
          <w:p w14:paraId="40446B8F" w14:textId="77777777" w:rsidR="002E3C12" w:rsidRPr="00447D2F" w:rsidRDefault="002E3C12" w:rsidP="00896806">
            <w:pPr>
              <w:spacing w:line="259" w:lineRule="auto"/>
              <w:rPr>
                <w:rFonts w:cs="Times New Roman"/>
                <w:sz w:val="20"/>
                <w:szCs w:val="20"/>
              </w:rPr>
            </w:pPr>
            <w:r w:rsidRPr="00447D2F">
              <w:rPr>
                <w:rFonts w:cs="Times New Roman"/>
                <w:sz w:val="20"/>
                <w:szCs w:val="20"/>
              </w:rPr>
              <w:t xml:space="preserve"> </w:t>
            </w:r>
          </w:p>
        </w:tc>
        <w:tc>
          <w:tcPr>
            <w:tcW w:w="1938" w:type="dxa"/>
            <w:tcBorders>
              <w:top w:val="single" w:sz="4" w:space="0" w:color="000000"/>
              <w:left w:val="single" w:sz="4" w:space="0" w:color="000000"/>
              <w:bottom w:val="single" w:sz="4" w:space="0" w:color="000000"/>
              <w:right w:val="single" w:sz="4" w:space="0" w:color="000000"/>
            </w:tcBorders>
          </w:tcPr>
          <w:p w14:paraId="1BDF169B" w14:textId="77777777" w:rsidR="002E3C12" w:rsidRPr="00447D2F" w:rsidRDefault="002E3C12" w:rsidP="00896806">
            <w:pPr>
              <w:spacing w:line="273" w:lineRule="auto"/>
              <w:jc w:val="center"/>
              <w:rPr>
                <w:rFonts w:cs="Times New Roman"/>
                <w:sz w:val="20"/>
                <w:szCs w:val="20"/>
              </w:rPr>
            </w:pPr>
            <w:r w:rsidRPr="00447D2F">
              <w:rPr>
                <w:rFonts w:cs="Times New Roman"/>
                <w:sz w:val="20"/>
                <w:szCs w:val="20"/>
              </w:rPr>
              <w:t xml:space="preserve">День памяти погибших при исполнении служебных </w:t>
            </w:r>
          </w:p>
          <w:p w14:paraId="587300FD" w14:textId="77777777" w:rsidR="002E3C12" w:rsidRPr="00447D2F" w:rsidRDefault="002E3C12" w:rsidP="00896806">
            <w:pPr>
              <w:spacing w:after="14" w:line="259" w:lineRule="auto"/>
              <w:ind w:right="54"/>
              <w:jc w:val="center"/>
              <w:rPr>
                <w:rFonts w:cs="Times New Roman"/>
                <w:sz w:val="20"/>
                <w:szCs w:val="20"/>
              </w:rPr>
            </w:pPr>
            <w:r w:rsidRPr="00447D2F">
              <w:rPr>
                <w:rFonts w:cs="Times New Roman"/>
                <w:sz w:val="20"/>
                <w:szCs w:val="20"/>
              </w:rPr>
              <w:t xml:space="preserve">обязанностей </w:t>
            </w:r>
          </w:p>
          <w:p w14:paraId="4EF9CB17" w14:textId="77777777" w:rsidR="002E3C12" w:rsidRPr="00447D2F" w:rsidRDefault="002E3C12" w:rsidP="00896806">
            <w:pPr>
              <w:spacing w:after="21" w:line="292" w:lineRule="auto"/>
              <w:jc w:val="center"/>
              <w:rPr>
                <w:rFonts w:cs="Times New Roman"/>
                <w:sz w:val="20"/>
                <w:szCs w:val="20"/>
              </w:rPr>
            </w:pPr>
            <w:r w:rsidRPr="00447D2F">
              <w:rPr>
                <w:rFonts w:cs="Times New Roman"/>
                <w:sz w:val="20"/>
                <w:szCs w:val="20"/>
              </w:rPr>
              <w:t xml:space="preserve">сотрудников органов внутренних дел России </w:t>
            </w:r>
          </w:p>
          <w:p w14:paraId="5FF121BF" w14:textId="77777777" w:rsidR="002E3C12" w:rsidRPr="00447D2F" w:rsidRDefault="002E3C12" w:rsidP="00896806">
            <w:pPr>
              <w:spacing w:line="259" w:lineRule="auto"/>
              <w:ind w:right="55"/>
              <w:jc w:val="center"/>
              <w:rPr>
                <w:rFonts w:cs="Times New Roman"/>
                <w:sz w:val="20"/>
                <w:szCs w:val="20"/>
              </w:rPr>
            </w:pPr>
            <w:r w:rsidRPr="00447D2F">
              <w:rPr>
                <w:rFonts w:cs="Times New Roman"/>
                <w:sz w:val="20"/>
                <w:szCs w:val="20"/>
              </w:rPr>
              <w:t xml:space="preserve">(8 ноября) </w:t>
            </w:r>
          </w:p>
        </w:tc>
        <w:tc>
          <w:tcPr>
            <w:tcW w:w="2693" w:type="dxa"/>
            <w:tcBorders>
              <w:top w:val="single" w:sz="4" w:space="0" w:color="000000"/>
              <w:left w:val="single" w:sz="4" w:space="0" w:color="000000"/>
              <w:bottom w:val="single" w:sz="4" w:space="0" w:color="000000"/>
              <w:right w:val="single" w:sz="4" w:space="0" w:color="000000"/>
            </w:tcBorders>
          </w:tcPr>
          <w:p w14:paraId="40A887E9" w14:textId="77777777" w:rsidR="002E3C12" w:rsidRPr="00447D2F" w:rsidRDefault="002E3C12" w:rsidP="00896806">
            <w:pPr>
              <w:spacing w:line="259" w:lineRule="auto"/>
              <w:ind w:right="56"/>
              <w:rPr>
                <w:rFonts w:cs="Times New Roman"/>
                <w:sz w:val="20"/>
                <w:szCs w:val="20"/>
              </w:rPr>
            </w:pPr>
            <w:r w:rsidRPr="00447D2F">
              <w:rPr>
                <w:rFonts w:cs="Times New Roman"/>
                <w:sz w:val="20"/>
                <w:szCs w:val="20"/>
              </w:rPr>
              <w:t xml:space="preserve">Тематические беседы, экскурсия в образовательный модуль «Будущие профессионалы 5+» </w:t>
            </w:r>
          </w:p>
        </w:tc>
        <w:tc>
          <w:tcPr>
            <w:tcW w:w="1560" w:type="dxa"/>
            <w:tcBorders>
              <w:top w:val="single" w:sz="4" w:space="0" w:color="000000"/>
              <w:left w:val="single" w:sz="4" w:space="0" w:color="000000"/>
              <w:bottom w:val="single" w:sz="4" w:space="0" w:color="000000"/>
              <w:right w:val="single" w:sz="4" w:space="0" w:color="000000"/>
            </w:tcBorders>
          </w:tcPr>
          <w:p w14:paraId="1C72C239" w14:textId="77777777" w:rsidR="002E3C12" w:rsidRPr="00447D2F" w:rsidRDefault="002E3C12" w:rsidP="00896806">
            <w:pPr>
              <w:spacing w:line="259" w:lineRule="auto"/>
              <w:ind w:left="1"/>
              <w:jc w:val="center"/>
              <w:rPr>
                <w:rFonts w:cs="Times New Roman"/>
                <w:sz w:val="20"/>
                <w:szCs w:val="20"/>
              </w:rPr>
            </w:pPr>
            <w:r w:rsidRPr="00447D2F">
              <w:rPr>
                <w:rFonts w:cs="Times New Roman"/>
                <w:sz w:val="20"/>
                <w:szCs w:val="20"/>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7991D09B" w14:textId="77777777" w:rsidR="002E3C12" w:rsidRPr="00447D2F" w:rsidRDefault="002E3C12" w:rsidP="00896806">
            <w:pPr>
              <w:spacing w:line="259" w:lineRule="auto"/>
              <w:rPr>
                <w:rFonts w:cs="Times New Roman"/>
                <w:sz w:val="20"/>
                <w:szCs w:val="20"/>
              </w:rPr>
            </w:pPr>
            <w:r w:rsidRPr="00447D2F">
              <w:rPr>
                <w:rFonts w:cs="Times New Roman"/>
                <w:sz w:val="20"/>
                <w:szCs w:val="20"/>
              </w:rPr>
              <w:t xml:space="preserve"> </w:t>
            </w:r>
          </w:p>
        </w:tc>
      </w:tr>
      <w:tr w:rsidR="002E3C12" w:rsidRPr="00447D2F" w14:paraId="23E0CECD" w14:textId="77777777" w:rsidTr="00896806">
        <w:trPr>
          <w:gridAfter w:val="1"/>
          <w:wAfter w:w="100" w:type="dxa"/>
          <w:trHeight w:val="883"/>
        </w:trPr>
        <w:tc>
          <w:tcPr>
            <w:tcW w:w="852" w:type="dxa"/>
            <w:tcBorders>
              <w:top w:val="single" w:sz="4" w:space="0" w:color="000000"/>
              <w:left w:val="single" w:sz="4" w:space="0" w:color="000000"/>
              <w:bottom w:val="single" w:sz="4" w:space="0" w:color="000000"/>
              <w:right w:val="single" w:sz="4" w:space="0" w:color="000000"/>
            </w:tcBorders>
          </w:tcPr>
          <w:p w14:paraId="21F4B522" w14:textId="77777777" w:rsidR="002E3C12" w:rsidRPr="00447D2F" w:rsidRDefault="002E3C12" w:rsidP="00896806">
            <w:pPr>
              <w:spacing w:line="259" w:lineRule="auto"/>
              <w:jc w:val="center"/>
              <w:rPr>
                <w:rFonts w:cs="Times New Roman"/>
                <w:sz w:val="20"/>
                <w:szCs w:val="20"/>
              </w:rPr>
            </w:pPr>
            <w:r w:rsidRPr="00447D2F">
              <w:rPr>
                <w:rFonts w:cs="Times New Roman"/>
                <w:sz w:val="20"/>
                <w:szCs w:val="20"/>
              </w:rPr>
              <w:t xml:space="preserve"> </w:t>
            </w:r>
          </w:p>
        </w:tc>
        <w:tc>
          <w:tcPr>
            <w:tcW w:w="2314" w:type="dxa"/>
            <w:tcBorders>
              <w:top w:val="single" w:sz="4" w:space="0" w:color="000000"/>
              <w:left w:val="single" w:sz="4" w:space="0" w:color="000000"/>
              <w:bottom w:val="single" w:sz="4" w:space="0" w:color="000000"/>
              <w:right w:val="single" w:sz="4" w:space="0" w:color="000000"/>
            </w:tcBorders>
          </w:tcPr>
          <w:p w14:paraId="43D5AE9F" w14:textId="77777777" w:rsidR="002E3C12" w:rsidRPr="00447D2F" w:rsidRDefault="002E3C12" w:rsidP="00896806">
            <w:pPr>
              <w:spacing w:after="58" w:line="259" w:lineRule="auto"/>
              <w:rPr>
                <w:rFonts w:cs="Times New Roman"/>
                <w:sz w:val="20"/>
                <w:szCs w:val="20"/>
              </w:rPr>
            </w:pPr>
            <w:r w:rsidRPr="00447D2F">
              <w:rPr>
                <w:rFonts w:cs="Times New Roman"/>
                <w:sz w:val="20"/>
                <w:szCs w:val="20"/>
              </w:rPr>
              <w:t xml:space="preserve">Патриотическое  </w:t>
            </w:r>
          </w:p>
          <w:p w14:paraId="7798D85C" w14:textId="77777777" w:rsidR="002E3C12" w:rsidRPr="00447D2F" w:rsidRDefault="002E3C12" w:rsidP="00896806">
            <w:pPr>
              <w:spacing w:after="14" w:line="259" w:lineRule="auto"/>
              <w:rPr>
                <w:rFonts w:cs="Times New Roman"/>
                <w:sz w:val="20"/>
                <w:szCs w:val="20"/>
              </w:rPr>
            </w:pPr>
            <w:r w:rsidRPr="00447D2F">
              <w:rPr>
                <w:rFonts w:cs="Times New Roman"/>
                <w:sz w:val="20"/>
                <w:szCs w:val="20"/>
              </w:rPr>
              <w:t xml:space="preserve">Социальное </w:t>
            </w:r>
          </w:p>
          <w:p w14:paraId="3DB13004" w14:textId="77777777" w:rsidR="002E3C12" w:rsidRPr="00447D2F" w:rsidRDefault="002E3C12" w:rsidP="00896806">
            <w:pPr>
              <w:spacing w:line="259" w:lineRule="auto"/>
              <w:rPr>
                <w:rFonts w:cs="Times New Roman"/>
                <w:sz w:val="20"/>
                <w:szCs w:val="20"/>
              </w:rPr>
            </w:pPr>
            <w:r w:rsidRPr="00447D2F">
              <w:rPr>
                <w:rFonts w:cs="Times New Roman"/>
                <w:sz w:val="20"/>
                <w:szCs w:val="20"/>
              </w:rPr>
              <w:t xml:space="preserve"> </w:t>
            </w:r>
          </w:p>
        </w:tc>
        <w:tc>
          <w:tcPr>
            <w:tcW w:w="1938" w:type="dxa"/>
            <w:tcBorders>
              <w:top w:val="single" w:sz="4" w:space="0" w:color="000000"/>
              <w:left w:val="single" w:sz="4" w:space="0" w:color="000000"/>
              <w:bottom w:val="single" w:sz="4" w:space="0" w:color="000000"/>
              <w:right w:val="single" w:sz="4" w:space="0" w:color="000000"/>
            </w:tcBorders>
          </w:tcPr>
          <w:p w14:paraId="518BE730" w14:textId="77777777" w:rsidR="002E3C12" w:rsidRPr="00447D2F" w:rsidRDefault="002E3C12" w:rsidP="00896806">
            <w:pPr>
              <w:spacing w:after="17" w:line="259" w:lineRule="auto"/>
              <w:ind w:right="55"/>
              <w:jc w:val="center"/>
              <w:rPr>
                <w:rFonts w:cs="Times New Roman"/>
                <w:sz w:val="20"/>
                <w:szCs w:val="20"/>
              </w:rPr>
            </w:pPr>
            <w:r w:rsidRPr="00447D2F">
              <w:rPr>
                <w:rFonts w:cs="Times New Roman"/>
                <w:sz w:val="20"/>
                <w:szCs w:val="20"/>
              </w:rPr>
              <w:t xml:space="preserve">День </w:t>
            </w:r>
          </w:p>
          <w:p w14:paraId="7F30FF31" w14:textId="77777777" w:rsidR="002E3C12" w:rsidRPr="00447D2F" w:rsidRDefault="002E3C12" w:rsidP="00896806">
            <w:pPr>
              <w:spacing w:line="259" w:lineRule="auto"/>
              <w:jc w:val="center"/>
              <w:rPr>
                <w:rFonts w:cs="Times New Roman"/>
                <w:sz w:val="20"/>
                <w:szCs w:val="20"/>
              </w:rPr>
            </w:pPr>
            <w:r w:rsidRPr="00447D2F">
              <w:rPr>
                <w:rFonts w:cs="Times New Roman"/>
                <w:sz w:val="20"/>
                <w:szCs w:val="20"/>
              </w:rPr>
              <w:t xml:space="preserve">Государственного герба Российской </w:t>
            </w:r>
          </w:p>
        </w:tc>
        <w:tc>
          <w:tcPr>
            <w:tcW w:w="2693" w:type="dxa"/>
            <w:tcBorders>
              <w:top w:val="single" w:sz="4" w:space="0" w:color="000000"/>
              <w:left w:val="single" w:sz="4" w:space="0" w:color="000000"/>
              <w:bottom w:val="single" w:sz="4" w:space="0" w:color="000000"/>
              <w:right w:val="single" w:sz="4" w:space="0" w:color="000000"/>
            </w:tcBorders>
          </w:tcPr>
          <w:p w14:paraId="15BAE414" w14:textId="77777777" w:rsidR="002E3C12" w:rsidRPr="00447D2F" w:rsidRDefault="002E3C12" w:rsidP="00896806">
            <w:pPr>
              <w:spacing w:after="40" w:line="275" w:lineRule="auto"/>
              <w:rPr>
                <w:rFonts w:cs="Times New Roman"/>
                <w:sz w:val="20"/>
                <w:szCs w:val="20"/>
              </w:rPr>
            </w:pPr>
            <w:r w:rsidRPr="00447D2F">
              <w:rPr>
                <w:rFonts w:cs="Times New Roman"/>
                <w:sz w:val="20"/>
                <w:szCs w:val="20"/>
              </w:rPr>
              <w:t xml:space="preserve">Тематическая беседа с целью знакомства/закреплением знаний </w:t>
            </w:r>
          </w:p>
          <w:p w14:paraId="3DCC8EAF" w14:textId="77777777" w:rsidR="002E3C12" w:rsidRPr="00447D2F" w:rsidRDefault="002E3C12" w:rsidP="00896806">
            <w:pPr>
              <w:spacing w:line="259" w:lineRule="auto"/>
              <w:rPr>
                <w:rFonts w:cs="Times New Roman"/>
                <w:sz w:val="20"/>
                <w:szCs w:val="20"/>
              </w:rPr>
            </w:pPr>
            <w:r w:rsidRPr="00447D2F">
              <w:rPr>
                <w:rFonts w:cs="Times New Roman"/>
                <w:sz w:val="20"/>
                <w:szCs w:val="20"/>
              </w:rPr>
              <w:t xml:space="preserve">символики РФ, досуг </w:t>
            </w:r>
          </w:p>
        </w:tc>
        <w:tc>
          <w:tcPr>
            <w:tcW w:w="1560" w:type="dxa"/>
            <w:tcBorders>
              <w:top w:val="single" w:sz="4" w:space="0" w:color="000000"/>
              <w:left w:val="single" w:sz="4" w:space="0" w:color="000000"/>
              <w:bottom w:val="single" w:sz="4" w:space="0" w:color="000000"/>
              <w:right w:val="single" w:sz="4" w:space="0" w:color="000000"/>
            </w:tcBorders>
          </w:tcPr>
          <w:p w14:paraId="6B8AAAFC" w14:textId="77777777" w:rsidR="002E3C12" w:rsidRPr="00447D2F" w:rsidRDefault="002E3C12" w:rsidP="00896806">
            <w:pPr>
              <w:spacing w:line="259" w:lineRule="auto"/>
              <w:ind w:right="57"/>
              <w:jc w:val="center"/>
              <w:rPr>
                <w:rFonts w:cs="Times New Roman"/>
                <w:sz w:val="20"/>
                <w:szCs w:val="20"/>
              </w:rPr>
            </w:pPr>
            <w:r w:rsidRPr="00447D2F">
              <w:rPr>
                <w:rFonts w:cs="Times New Roman"/>
                <w:sz w:val="20"/>
                <w:szCs w:val="20"/>
              </w:rPr>
              <w:t xml:space="preserve">5-7 лет </w:t>
            </w:r>
          </w:p>
        </w:tc>
        <w:tc>
          <w:tcPr>
            <w:tcW w:w="2126" w:type="dxa"/>
            <w:tcBorders>
              <w:top w:val="single" w:sz="4" w:space="0" w:color="000000"/>
              <w:left w:val="single" w:sz="4" w:space="0" w:color="000000"/>
              <w:bottom w:val="single" w:sz="4" w:space="0" w:color="000000"/>
              <w:right w:val="single" w:sz="4" w:space="0" w:color="000000"/>
            </w:tcBorders>
          </w:tcPr>
          <w:p w14:paraId="41CE7677" w14:textId="77777777" w:rsidR="002E3C12" w:rsidRPr="00447D2F" w:rsidRDefault="002E3C12" w:rsidP="00896806">
            <w:pPr>
              <w:spacing w:after="59" w:line="259" w:lineRule="auto"/>
              <w:rPr>
                <w:rFonts w:cs="Times New Roman"/>
                <w:sz w:val="20"/>
                <w:szCs w:val="20"/>
              </w:rPr>
            </w:pPr>
            <w:r w:rsidRPr="00447D2F">
              <w:rPr>
                <w:rFonts w:cs="Times New Roman"/>
                <w:sz w:val="20"/>
                <w:szCs w:val="20"/>
              </w:rPr>
              <w:t xml:space="preserve">Воспитатели </w:t>
            </w:r>
          </w:p>
          <w:p w14:paraId="28A382E2" w14:textId="77777777" w:rsidR="002E3C12" w:rsidRPr="00447D2F" w:rsidRDefault="002E3C12" w:rsidP="00896806">
            <w:pPr>
              <w:spacing w:line="259" w:lineRule="auto"/>
              <w:rPr>
                <w:rFonts w:cs="Times New Roman"/>
                <w:sz w:val="20"/>
                <w:szCs w:val="20"/>
              </w:rPr>
            </w:pPr>
            <w:r w:rsidRPr="00447D2F">
              <w:rPr>
                <w:rFonts w:cs="Times New Roman"/>
                <w:sz w:val="20"/>
                <w:szCs w:val="20"/>
              </w:rPr>
              <w:t xml:space="preserve">Музыкальные руководители </w:t>
            </w:r>
          </w:p>
        </w:tc>
      </w:tr>
    </w:tbl>
    <w:p w14:paraId="026A58E1" w14:textId="77777777" w:rsidR="002E3C12" w:rsidRDefault="002E3C12" w:rsidP="002E3C12">
      <w:pPr>
        <w:spacing w:after="0" w:line="259" w:lineRule="auto"/>
        <w:ind w:left="-5730" w:right="11105"/>
      </w:pPr>
    </w:p>
    <w:tbl>
      <w:tblPr>
        <w:tblStyle w:val="TableGrid"/>
        <w:tblW w:w="11483" w:type="dxa"/>
        <w:tblInd w:w="-318" w:type="dxa"/>
        <w:tblCellMar>
          <w:top w:w="7" w:type="dxa"/>
          <w:left w:w="108" w:type="dxa"/>
          <w:right w:w="53" w:type="dxa"/>
        </w:tblCellMar>
        <w:tblLook w:val="04A0" w:firstRow="1" w:lastRow="0" w:firstColumn="1" w:lastColumn="0" w:noHBand="0" w:noVBand="1"/>
      </w:tblPr>
      <w:tblGrid>
        <w:gridCol w:w="710"/>
        <w:gridCol w:w="2410"/>
        <w:gridCol w:w="1984"/>
        <w:gridCol w:w="2693"/>
        <w:gridCol w:w="1560"/>
        <w:gridCol w:w="2126"/>
      </w:tblGrid>
      <w:tr w:rsidR="002E3C12" w:rsidRPr="00447D2F" w14:paraId="6A6CDC5E" w14:textId="77777777" w:rsidTr="00896806">
        <w:trPr>
          <w:trHeight w:val="593"/>
        </w:trPr>
        <w:tc>
          <w:tcPr>
            <w:tcW w:w="710" w:type="dxa"/>
            <w:tcBorders>
              <w:top w:val="single" w:sz="4" w:space="0" w:color="000000"/>
              <w:left w:val="single" w:sz="4" w:space="0" w:color="000000"/>
              <w:bottom w:val="single" w:sz="4" w:space="0" w:color="000000"/>
              <w:right w:val="single" w:sz="4" w:space="0" w:color="000000"/>
            </w:tcBorders>
          </w:tcPr>
          <w:p w14:paraId="44E07160" w14:textId="77777777" w:rsidR="002E3C12" w:rsidRPr="00447D2F" w:rsidRDefault="002E3C12" w:rsidP="00896806">
            <w:pPr>
              <w:spacing w:line="259" w:lineRule="auto"/>
              <w:rPr>
                <w:rFonts w:cs="Times New Roman"/>
                <w:sz w:val="20"/>
                <w:szCs w:val="20"/>
              </w:rPr>
            </w:pPr>
          </w:p>
        </w:tc>
        <w:tc>
          <w:tcPr>
            <w:tcW w:w="2410" w:type="dxa"/>
            <w:tcBorders>
              <w:top w:val="single" w:sz="4" w:space="0" w:color="000000"/>
              <w:left w:val="single" w:sz="4" w:space="0" w:color="000000"/>
              <w:bottom w:val="single" w:sz="4" w:space="0" w:color="000000"/>
              <w:right w:val="single" w:sz="4" w:space="0" w:color="000000"/>
            </w:tcBorders>
          </w:tcPr>
          <w:p w14:paraId="716A4E36" w14:textId="77777777" w:rsidR="002E3C12" w:rsidRPr="00447D2F" w:rsidRDefault="002E3C12" w:rsidP="00896806">
            <w:pPr>
              <w:spacing w:line="259" w:lineRule="auto"/>
              <w:rPr>
                <w:rFonts w:cs="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tcPr>
          <w:p w14:paraId="16475266" w14:textId="77777777" w:rsidR="002E3C12" w:rsidRPr="00447D2F" w:rsidRDefault="002E3C12" w:rsidP="00896806">
            <w:pPr>
              <w:spacing w:line="259" w:lineRule="auto"/>
              <w:ind w:left="357" w:right="358"/>
              <w:jc w:val="center"/>
              <w:rPr>
                <w:rFonts w:cs="Times New Roman"/>
                <w:sz w:val="20"/>
                <w:szCs w:val="20"/>
              </w:rPr>
            </w:pPr>
            <w:r w:rsidRPr="00447D2F">
              <w:rPr>
                <w:rFonts w:cs="Times New Roman"/>
                <w:sz w:val="20"/>
                <w:szCs w:val="20"/>
              </w:rPr>
              <w:t xml:space="preserve">Федерации (30 ноября) </w:t>
            </w:r>
          </w:p>
        </w:tc>
        <w:tc>
          <w:tcPr>
            <w:tcW w:w="2693" w:type="dxa"/>
            <w:tcBorders>
              <w:top w:val="single" w:sz="4" w:space="0" w:color="000000"/>
              <w:left w:val="single" w:sz="4" w:space="0" w:color="000000"/>
              <w:bottom w:val="single" w:sz="4" w:space="0" w:color="000000"/>
              <w:right w:val="single" w:sz="4" w:space="0" w:color="000000"/>
            </w:tcBorders>
          </w:tcPr>
          <w:p w14:paraId="4930D25E" w14:textId="77777777" w:rsidR="002E3C12" w:rsidRPr="00447D2F" w:rsidRDefault="002E3C12" w:rsidP="00896806">
            <w:pPr>
              <w:spacing w:line="259" w:lineRule="auto"/>
              <w:rPr>
                <w:rFonts w:cs="Times New Roman"/>
                <w:sz w:val="20"/>
                <w:szCs w:val="20"/>
              </w:rPr>
            </w:pPr>
          </w:p>
        </w:tc>
        <w:tc>
          <w:tcPr>
            <w:tcW w:w="1560" w:type="dxa"/>
            <w:tcBorders>
              <w:top w:val="single" w:sz="4" w:space="0" w:color="000000"/>
              <w:left w:val="single" w:sz="4" w:space="0" w:color="000000"/>
              <w:bottom w:val="single" w:sz="4" w:space="0" w:color="000000"/>
              <w:right w:val="single" w:sz="4" w:space="0" w:color="000000"/>
            </w:tcBorders>
          </w:tcPr>
          <w:p w14:paraId="71034CA4" w14:textId="77777777" w:rsidR="002E3C12" w:rsidRPr="00447D2F" w:rsidRDefault="002E3C12" w:rsidP="00896806">
            <w:pPr>
              <w:spacing w:line="259" w:lineRule="auto"/>
              <w:rPr>
                <w:rFonts w:cs="Times New Roman"/>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26A03062" w14:textId="77777777" w:rsidR="002E3C12" w:rsidRPr="00447D2F" w:rsidRDefault="002E3C12" w:rsidP="00896806">
            <w:pPr>
              <w:spacing w:line="259" w:lineRule="auto"/>
              <w:rPr>
                <w:rFonts w:cs="Times New Roman"/>
                <w:sz w:val="20"/>
                <w:szCs w:val="20"/>
              </w:rPr>
            </w:pPr>
          </w:p>
        </w:tc>
      </w:tr>
      <w:tr w:rsidR="002E3C12" w:rsidRPr="00447D2F" w14:paraId="07235606" w14:textId="77777777" w:rsidTr="00896806">
        <w:trPr>
          <w:trHeight w:val="300"/>
        </w:trPr>
        <w:tc>
          <w:tcPr>
            <w:tcW w:w="11483" w:type="dxa"/>
            <w:gridSpan w:val="6"/>
            <w:tcBorders>
              <w:top w:val="single" w:sz="4" w:space="0" w:color="000000"/>
              <w:left w:val="single" w:sz="4" w:space="0" w:color="000000"/>
              <w:bottom w:val="single" w:sz="4" w:space="0" w:color="000000"/>
              <w:right w:val="single" w:sz="4" w:space="0" w:color="000000"/>
            </w:tcBorders>
          </w:tcPr>
          <w:p w14:paraId="6D4EE7E6" w14:textId="77777777" w:rsidR="002E3C12" w:rsidRPr="00447D2F" w:rsidRDefault="002E3C12" w:rsidP="00896806">
            <w:pPr>
              <w:spacing w:line="259" w:lineRule="auto"/>
              <w:ind w:right="53"/>
              <w:jc w:val="center"/>
              <w:rPr>
                <w:rFonts w:cs="Times New Roman"/>
                <w:sz w:val="20"/>
                <w:szCs w:val="20"/>
              </w:rPr>
            </w:pPr>
            <w:r w:rsidRPr="00447D2F">
              <w:rPr>
                <w:rFonts w:cs="Times New Roman"/>
                <w:b/>
                <w:sz w:val="20"/>
                <w:szCs w:val="20"/>
              </w:rPr>
              <w:t xml:space="preserve">Декабрь </w:t>
            </w:r>
          </w:p>
        </w:tc>
      </w:tr>
      <w:tr w:rsidR="002E3C12" w:rsidRPr="00447D2F" w14:paraId="41420C64" w14:textId="77777777" w:rsidTr="00896806">
        <w:trPr>
          <w:trHeight w:val="1174"/>
        </w:trPr>
        <w:tc>
          <w:tcPr>
            <w:tcW w:w="710" w:type="dxa"/>
            <w:tcBorders>
              <w:top w:val="single" w:sz="4" w:space="0" w:color="000000"/>
              <w:left w:val="single" w:sz="4" w:space="0" w:color="000000"/>
              <w:bottom w:val="single" w:sz="4" w:space="0" w:color="000000"/>
              <w:right w:val="single" w:sz="4" w:space="0" w:color="000000"/>
            </w:tcBorders>
          </w:tcPr>
          <w:p w14:paraId="71A7D435" w14:textId="77777777" w:rsidR="002E3C12" w:rsidRPr="00447D2F" w:rsidRDefault="002E3C12" w:rsidP="00896806">
            <w:pPr>
              <w:spacing w:line="259" w:lineRule="auto"/>
              <w:ind w:right="55"/>
              <w:jc w:val="center"/>
              <w:rPr>
                <w:rFonts w:cs="Times New Roman"/>
                <w:sz w:val="20"/>
                <w:szCs w:val="20"/>
              </w:rPr>
            </w:pPr>
            <w:r w:rsidRPr="00447D2F">
              <w:rPr>
                <w:rFonts w:cs="Times New Roman"/>
                <w:sz w:val="20"/>
                <w:szCs w:val="20"/>
              </w:rPr>
              <w:t xml:space="preserve">1 </w:t>
            </w:r>
          </w:p>
        </w:tc>
        <w:tc>
          <w:tcPr>
            <w:tcW w:w="2410" w:type="dxa"/>
            <w:tcBorders>
              <w:top w:val="single" w:sz="4" w:space="0" w:color="000000"/>
              <w:left w:val="single" w:sz="4" w:space="0" w:color="000000"/>
              <w:bottom w:val="single" w:sz="4" w:space="0" w:color="000000"/>
              <w:right w:val="single" w:sz="4" w:space="0" w:color="000000"/>
            </w:tcBorders>
          </w:tcPr>
          <w:p w14:paraId="4E84DFA7" w14:textId="77777777" w:rsidR="002E3C12" w:rsidRPr="00447D2F" w:rsidRDefault="002E3C12" w:rsidP="00896806">
            <w:pPr>
              <w:spacing w:after="56" w:line="259" w:lineRule="auto"/>
              <w:rPr>
                <w:rFonts w:cs="Times New Roman"/>
                <w:sz w:val="20"/>
                <w:szCs w:val="20"/>
              </w:rPr>
            </w:pPr>
            <w:r w:rsidRPr="00447D2F">
              <w:rPr>
                <w:rFonts w:cs="Times New Roman"/>
                <w:sz w:val="20"/>
                <w:szCs w:val="20"/>
              </w:rPr>
              <w:t xml:space="preserve">Познавательное </w:t>
            </w:r>
          </w:p>
          <w:p w14:paraId="5A84E0CF" w14:textId="77777777" w:rsidR="002E3C12" w:rsidRPr="00447D2F" w:rsidRDefault="002E3C12" w:rsidP="00896806">
            <w:pPr>
              <w:spacing w:after="14" w:line="259" w:lineRule="auto"/>
              <w:rPr>
                <w:rFonts w:cs="Times New Roman"/>
                <w:sz w:val="20"/>
                <w:szCs w:val="20"/>
              </w:rPr>
            </w:pPr>
            <w:r w:rsidRPr="00447D2F">
              <w:rPr>
                <w:rFonts w:cs="Times New Roman"/>
                <w:sz w:val="20"/>
                <w:szCs w:val="20"/>
              </w:rPr>
              <w:t xml:space="preserve">Патриотическое </w:t>
            </w:r>
          </w:p>
          <w:p w14:paraId="36B1488E" w14:textId="77777777" w:rsidR="002E3C12" w:rsidRPr="00447D2F" w:rsidRDefault="002E3C12" w:rsidP="00896806">
            <w:pPr>
              <w:spacing w:line="259" w:lineRule="auto"/>
              <w:rPr>
                <w:rFonts w:cs="Times New Roman"/>
                <w:sz w:val="20"/>
                <w:szCs w:val="20"/>
              </w:rPr>
            </w:pPr>
            <w:r w:rsidRPr="00447D2F">
              <w:rPr>
                <w:rFonts w:cs="Times New Roman"/>
                <w:sz w:val="20"/>
                <w:szCs w:val="20"/>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4A3943E1" w14:textId="77777777" w:rsidR="002E3C12" w:rsidRPr="00447D2F" w:rsidRDefault="002E3C12" w:rsidP="00896806">
            <w:pPr>
              <w:spacing w:line="272" w:lineRule="auto"/>
              <w:jc w:val="center"/>
              <w:rPr>
                <w:rFonts w:cs="Times New Roman"/>
                <w:sz w:val="20"/>
                <w:szCs w:val="20"/>
              </w:rPr>
            </w:pPr>
            <w:r w:rsidRPr="00447D2F">
              <w:rPr>
                <w:rFonts w:cs="Times New Roman"/>
                <w:sz w:val="20"/>
                <w:szCs w:val="20"/>
              </w:rPr>
              <w:t xml:space="preserve">Всемирный день написания писем и </w:t>
            </w:r>
          </w:p>
          <w:p w14:paraId="11EDF5D8" w14:textId="77777777" w:rsidR="002E3C12" w:rsidRPr="00447D2F" w:rsidRDefault="002E3C12" w:rsidP="00896806">
            <w:pPr>
              <w:spacing w:after="56" w:line="259" w:lineRule="auto"/>
              <w:ind w:right="54"/>
              <w:jc w:val="center"/>
              <w:rPr>
                <w:rFonts w:cs="Times New Roman"/>
                <w:sz w:val="20"/>
                <w:szCs w:val="20"/>
              </w:rPr>
            </w:pPr>
            <w:r w:rsidRPr="00447D2F">
              <w:rPr>
                <w:rFonts w:cs="Times New Roman"/>
                <w:sz w:val="20"/>
                <w:szCs w:val="20"/>
              </w:rPr>
              <w:t xml:space="preserve">заказов подарков </w:t>
            </w:r>
          </w:p>
          <w:p w14:paraId="70FD108B" w14:textId="77777777" w:rsidR="002E3C12" w:rsidRPr="00447D2F" w:rsidRDefault="002E3C12" w:rsidP="00896806">
            <w:pPr>
              <w:spacing w:line="259" w:lineRule="auto"/>
              <w:ind w:right="55"/>
              <w:jc w:val="center"/>
              <w:rPr>
                <w:rFonts w:cs="Times New Roman"/>
                <w:sz w:val="20"/>
                <w:szCs w:val="20"/>
              </w:rPr>
            </w:pPr>
            <w:r w:rsidRPr="00447D2F">
              <w:rPr>
                <w:rFonts w:cs="Times New Roman"/>
                <w:sz w:val="20"/>
                <w:szCs w:val="20"/>
              </w:rPr>
              <w:t xml:space="preserve">Деду Морозу </w:t>
            </w:r>
          </w:p>
        </w:tc>
        <w:tc>
          <w:tcPr>
            <w:tcW w:w="2693" w:type="dxa"/>
            <w:tcBorders>
              <w:top w:val="single" w:sz="4" w:space="0" w:color="000000"/>
              <w:left w:val="single" w:sz="4" w:space="0" w:color="000000"/>
              <w:bottom w:val="single" w:sz="4" w:space="0" w:color="000000"/>
              <w:right w:val="single" w:sz="4" w:space="0" w:color="000000"/>
            </w:tcBorders>
          </w:tcPr>
          <w:p w14:paraId="3770A3BA" w14:textId="77777777" w:rsidR="002E3C12" w:rsidRPr="00447D2F" w:rsidRDefault="002E3C12" w:rsidP="00896806">
            <w:pPr>
              <w:spacing w:line="259" w:lineRule="auto"/>
              <w:rPr>
                <w:rFonts w:cs="Times New Roman"/>
                <w:sz w:val="20"/>
                <w:szCs w:val="20"/>
              </w:rPr>
            </w:pPr>
            <w:r w:rsidRPr="00447D2F">
              <w:rPr>
                <w:rFonts w:cs="Times New Roman"/>
                <w:sz w:val="20"/>
                <w:szCs w:val="20"/>
              </w:rPr>
              <w:t xml:space="preserve">Почта Снеговика (отправка писем и заказов подарков Деду Морозу) </w:t>
            </w:r>
          </w:p>
        </w:tc>
        <w:tc>
          <w:tcPr>
            <w:tcW w:w="1560" w:type="dxa"/>
            <w:tcBorders>
              <w:top w:val="single" w:sz="4" w:space="0" w:color="000000"/>
              <w:left w:val="single" w:sz="4" w:space="0" w:color="000000"/>
              <w:bottom w:val="single" w:sz="4" w:space="0" w:color="000000"/>
              <w:right w:val="single" w:sz="4" w:space="0" w:color="000000"/>
            </w:tcBorders>
          </w:tcPr>
          <w:p w14:paraId="7745DA87" w14:textId="77777777" w:rsidR="002E3C12" w:rsidRPr="00447D2F" w:rsidRDefault="002E3C12" w:rsidP="00896806">
            <w:pPr>
              <w:spacing w:line="259" w:lineRule="auto"/>
              <w:ind w:right="57"/>
              <w:jc w:val="center"/>
              <w:rPr>
                <w:rFonts w:cs="Times New Roman"/>
                <w:sz w:val="20"/>
                <w:szCs w:val="20"/>
              </w:rPr>
            </w:pPr>
            <w:r w:rsidRPr="00447D2F">
              <w:rPr>
                <w:rFonts w:cs="Times New Roman"/>
                <w:sz w:val="20"/>
                <w:szCs w:val="20"/>
              </w:rPr>
              <w:t xml:space="preserve">3-7 лет </w:t>
            </w:r>
          </w:p>
        </w:tc>
        <w:tc>
          <w:tcPr>
            <w:tcW w:w="2126" w:type="dxa"/>
            <w:tcBorders>
              <w:top w:val="single" w:sz="4" w:space="0" w:color="000000"/>
              <w:left w:val="single" w:sz="4" w:space="0" w:color="000000"/>
              <w:bottom w:val="single" w:sz="4" w:space="0" w:color="000000"/>
              <w:right w:val="single" w:sz="4" w:space="0" w:color="000000"/>
            </w:tcBorders>
          </w:tcPr>
          <w:p w14:paraId="4DDD6394" w14:textId="77777777" w:rsidR="002E3C12" w:rsidRPr="00447D2F" w:rsidRDefault="002E3C12" w:rsidP="00896806">
            <w:pPr>
              <w:spacing w:line="259" w:lineRule="auto"/>
              <w:rPr>
                <w:rFonts w:cs="Times New Roman"/>
                <w:sz w:val="20"/>
                <w:szCs w:val="20"/>
              </w:rPr>
            </w:pPr>
            <w:r w:rsidRPr="00447D2F">
              <w:rPr>
                <w:rFonts w:cs="Times New Roman"/>
                <w:sz w:val="20"/>
                <w:szCs w:val="20"/>
              </w:rPr>
              <w:t xml:space="preserve">Воспитатели </w:t>
            </w:r>
          </w:p>
        </w:tc>
      </w:tr>
      <w:tr w:rsidR="002E3C12" w:rsidRPr="00447D2F" w14:paraId="28D12572" w14:textId="77777777" w:rsidTr="00896806">
        <w:trPr>
          <w:trHeight w:val="884"/>
        </w:trPr>
        <w:tc>
          <w:tcPr>
            <w:tcW w:w="710" w:type="dxa"/>
            <w:tcBorders>
              <w:top w:val="single" w:sz="4" w:space="0" w:color="000000"/>
              <w:left w:val="single" w:sz="4" w:space="0" w:color="000000"/>
              <w:bottom w:val="single" w:sz="4" w:space="0" w:color="000000"/>
              <w:right w:val="single" w:sz="4" w:space="0" w:color="000000"/>
            </w:tcBorders>
          </w:tcPr>
          <w:p w14:paraId="1DE23A30" w14:textId="77777777" w:rsidR="002E3C12" w:rsidRPr="00447D2F" w:rsidRDefault="002E3C12" w:rsidP="00896806">
            <w:pPr>
              <w:spacing w:line="259" w:lineRule="auto"/>
              <w:ind w:right="55"/>
              <w:jc w:val="center"/>
              <w:rPr>
                <w:rFonts w:cs="Times New Roman"/>
                <w:sz w:val="20"/>
                <w:szCs w:val="20"/>
              </w:rPr>
            </w:pPr>
            <w:r w:rsidRPr="00447D2F">
              <w:rPr>
                <w:rFonts w:cs="Times New Roman"/>
                <w:sz w:val="20"/>
                <w:szCs w:val="20"/>
              </w:rPr>
              <w:t xml:space="preserve">2 </w:t>
            </w:r>
          </w:p>
        </w:tc>
        <w:tc>
          <w:tcPr>
            <w:tcW w:w="2410" w:type="dxa"/>
            <w:tcBorders>
              <w:top w:val="single" w:sz="4" w:space="0" w:color="000000"/>
              <w:left w:val="single" w:sz="4" w:space="0" w:color="000000"/>
              <w:bottom w:val="single" w:sz="4" w:space="0" w:color="000000"/>
              <w:right w:val="single" w:sz="4" w:space="0" w:color="000000"/>
            </w:tcBorders>
          </w:tcPr>
          <w:p w14:paraId="0ADEFF75" w14:textId="77777777" w:rsidR="002E3C12" w:rsidRPr="00447D2F" w:rsidRDefault="002E3C12" w:rsidP="00896806">
            <w:pPr>
              <w:spacing w:line="259" w:lineRule="auto"/>
              <w:ind w:right="554"/>
              <w:rPr>
                <w:rFonts w:cs="Times New Roman"/>
                <w:sz w:val="20"/>
                <w:szCs w:val="20"/>
              </w:rPr>
            </w:pPr>
            <w:r w:rsidRPr="00447D2F">
              <w:rPr>
                <w:rFonts w:cs="Times New Roman"/>
                <w:sz w:val="20"/>
                <w:szCs w:val="20"/>
              </w:rPr>
              <w:t xml:space="preserve">Познавательное Социальное </w:t>
            </w:r>
          </w:p>
        </w:tc>
        <w:tc>
          <w:tcPr>
            <w:tcW w:w="1984" w:type="dxa"/>
            <w:tcBorders>
              <w:top w:val="single" w:sz="4" w:space="0" w:color="000000"/>
              <w:left w:val="single" w:sz="4" w:space="0" w:color="000000"/>
              <w:bottom w:val="single" w:sz="4" w:space="0" w:color="000000"/>
              <w:right w:val="single" w:sz="4" w:space="0" w:color="000000"/>
            </w:tcBorders>
          </w:tcPr>
          <w:p w14:paraId="27FAF1F0" w14:textId="77777777" w:rsidR="002E3C12" w:rsidRPr="00447D2F" w:rsidRDefault="002E3C12" w:rsidP="00896806">
            <w:pPr>
              <w:spacing w:line="259" w:lineRule="auto"/>
              <w:jc w:val="center"/>
              <w:rPr>
                <w:rFonts w:cs="Times New Roman"/>
                <w:sz w:val="20"/>
                <w:szCs w:val="20"/>
              </w:rPr>
            </w:pPr>
            <w:r w:rsidRPr="00447D2F">
              <w:rPr>
                <w:rFonts w:cs="Times New Roman"/>
                <w:sz w:val="20"/>
                <w:szCs w:val="20"/>
              </w:rPr>
              <w:t xml:space="preserve">Международный День прав человека </w:t>
            </w:r>
          </w:p>
        </w:tc>
        <w:tc>
          <w:tcPr>
            <w:tcW w:w="2693" w:type="dxa"/>
            <w:tcBorders>
              <w:top w:val="single" w:sz="4" w:space="0" w:color="000000"/>
              <w:left w:val="single" w:sz="4" w:space="0" w:color="000000"/>
              <w:bottom w:val="single" w:sz="4" w:space="0" w:color="000000"/>
              <w:right w:val="single" w:sz="4" w:space="0" w:color="000000"/>
            </w:tcBorders>
          </w:tcPr>
          <w:p w14:paraId="61205422" w14:textId="77777777" w:rsidR="002E3C12" w:rsidRPr="00447D2F" w:rsidRDefault="002E3C12" w:rsidP="00896806">
            <w:pPr>
              <w:spacing w:after="42" w:line="259" w:lineRule="auto"/>
              <w:rPr>
                <w:rFonts w:cs="Times New Roman"/>
                <w:sz w:val="20"/>
                <w:szCs w:val="20"/>
              </w:rPr>
            </w:pPr>
            <w:r w:rsidRPr="00447D2F">
              <w:rPr>
                <w:rFonts w:cs="Times New Roman"/>
                <w:sz w:val="20"/>
                <w:szCs w:val="20"/>
              </w:rPr>
              <w:t xml:space="preserve">Просмотр м/ф «Смешарики» </w:t>
            </w:r>
          </w:p>
          <w:p w14:paraId="30489549" w14:textId="77777777" w:rsidR="002E3C12" w:rsidRPr="00447D2F" w:rsidRDefault="002E3C12" w:rsidP="00896806">
            <w:pPr>
              <w:tabs>
                <w:tab w:val="center" w:pos="444"/>
                <w:tab w:val="center" w:pos="1709"/>
                <w:tab w:val="center" w:pos="2869"/>
                <w:tab w:val="center" w:pos="3694"/>
              </w:tabs>
              <w:spacing w:after="63" w:line="259" w:lineRule="auto"/>
              <w:rPr>
                <w:rFonts w:cs="Times New Roman"/>
                <w:sz w:val="20"/>
                <w:szCs w:val="20"/>
              </w:rPr>
            </w:pPr>
            <w:r w:rsidRPr="00447D2F">
              <w:rPr>
                <w:rFonts w:eastAsia="Calibri" w:cs="Times New Roman"/>
                <w:sz w:val="20"/>
                <w:szCs w:val="20"/>
              </w:rPr>
              <w:tab/>
            </w:r>
            <w:r w:rsidRPr="00447D2F">
              <w:rPr>
                <w:rFonts w:cs="Times New Roman"/>
                <w:sz w:val="20"/>
                <w:szCs w:val="20"/>
              </w:rPr>
              <w:t xml:space="preserve">Создание </w:t>
            </w:r>
            <w:r w:rsidRPr="00447D2F">
              <w:rPr>
                <w:rFonts w:cs="Times New Roman"/>
                <w:sz w:val="20"/>
                <w:szCs w:val="20"/>
              </w:rPr>
              <w:tab/>
              <w:t xml:space="preserve">коллажа </w:t>
            </w:r>
            <w:r w:rsidRPr="00447D2F">
              <w:rPr>
                <w:rFonts w:cs="Times New Roman"/>
                <w:sz w:val="20"/>
                <w:szCs w:val="20"/>
              </w:rPr>
              <w:tab/>
              <w:t xml:space="preserve">«Права </w:t>
            </w:r>
            <w:r w:rsidRPr="00447D2F">
              <w:rPr>
                <w:rFonts w:cs="Times New Roman"/>
                <w:sz w:val="20"/>
                <w:szCs w:val="20"/>
              </w:rPr>
              <w:tab/>
              <w:t xml:space="preserve">и </w:t>
            </w:r>
          </w:p>
          <w:p w14:paraId="6B93F1CD" w14:textId="77777777" w:rsidR="002E3C12" w:rsidRPr="00447D2F" w:rsidRDefault="002E3C12" w:rsidP="00896806">
            <w:pPr>
              <w:spacing w:line="259" w:lineRule="auto"/>
              <w:rPr>
                <w:rFonts w:cs="Times New Roman"/>
                <w:sz w:val="20"/>
                <w:szCs w:val="20"/>
              </w:rPr>
            </w:pPr>
            <w:r w:rsidRPr="00447D2F">
              <w:rPr>
                <w:rFonts w:cs="Times New Roman"/>
                <w:sz w:val="20"/>
                <w:szCs w:val="20"/>
              </w:rPr>
              <w:t xml:space="preserve">обязанности детей в группе» </w:t>
            </w:r>
          </w:p>
        </w:tc>
        <w:tc>
          <w:tcPr>
            <w:tcW w:w="1560" w:type="dxa"/>
            <w:tcBorders>
              <w:top w:val="single" w:sz="4" w:space="0" w:color="000000"/>
              <w:left w:val="single" w:sz="4" w:space="0" w:color="000000"/>
              <w:bottom w:val="single" w:sz="4" w:space="0" w:color="000000"/>
              <w:right w:val="single" w:sz="4" w:space="0" w:color="000000"/>
            </w:tcBorders>
          </w:tcPr>
          <w:p w14:paraId="25B02EF9" w14:textId="77777777" w:rsidR="002E3C12" w:rsidRPr="00447D2F" w:rsidRDefault="002E3C12" w:rsidP="00896806">
            <w:pPr>
              <w:spacing w:after="15" w:line="259" w:lineRule="auto"/>
              <w:ind w:right="57"/>
              <w:jc w:val="center"/>
              <w:rPr>
                <w:rFonts w:cs="Times New Roman"/>
                <w:sz w:val="20"/>
                <w:szCs w:val="20"/>
              </w:rPr>
            </w:pPr>
            <w:r w:rsidRPr="00447D2F">
              <w:rPr>
                <w:rFonts w:cs="Times New Roman"/>
                <w:sz w:val="20"/>
                <w:szCs w:val="20"/>
              </w:rPr>
              <w:t xml:space="preserve">5-7 лет </w:t>
            </w:r>
          </w:p>
          <w:p w14:paraId="7306D6B4" w14:textId="77777777" w:rsidR="002E3C12" w:rsidRPr="00447D2F" w:rsidRDefault="002E3C12" w:rsidP="00896806">
            <w:pPr>
              <w:spacing w:line="259" w:lineRule="auto"/>
              <w:rPr>
                <w:rFonts w:cs="Times New Roman"/>
                <w:sz w:val="20"/>
                <w:szCs w:val="20"/>
              </w:rPr>
            </w:pPr>
            <w:r w:rsidRPr="00447D2F">
              <w:rPr>
                <w:rFonts w:cs="Times New Roman"/>
                <w:sz w:val="20"/>
                <w:szCs w:val="20"/>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6867A5D5" w14:textId="77777777" w:rsidR="002E3C12" w:rsidRPr="00447D2F" w:rsidRDefault="002E3C12" w:rsidP="00896806">
            <w:pPr>
              <w:spacing w:after="15" w:line="259" w:lineRule="auto"/>
              <w:rPr>
                <w:rFonts w:cs="Times New Roman"/>
                <w:sz w:val="20"/>
                <w:szCs w:val="20"/>
              </w:rPr>
            </w:pPr>
            <w:r w:rsidRPr="00447D2F">
              <w:rPr>
                <w:rFonts w:cs="Times New Roman"/>
                <w:sz w:val="20"/>
                <w:szCs w:val="20"/>
              </w:rPr>
              <w:t xml:space="preserve">Воспитатели </w:t>
            </w:r>
          </w:p>
          <w:p w14:paraId="6B51D2B0" w14:textId="77777777" w:rsidR="002E3C12" w:rsidRPr="00447D2F" w:rsidRDefault="002E3C12" w:rsidP="00896806">
            <w:pPr>
              <w:spacing w:after="14" w:line="259" w:lineRule="auto"/>
              <w:rPr>
                <w:rFonts w:cs="Times New Roman"/>
                <w:sz w:val="20"/>
                <w:szCs w:val="20"/>
              </w:rPr>
            </w:pPr>
            <w:r w:rsidRPr="00447D2F">
              <w:rPr>
                <w:rFonts w:cs="Times New Roman"/>
                <w:sz w:val="20"/>
                <w:szCs w:val="20"/>
              </w:rPr>
              <w:t xml:space="preserve"> </w:t>
            </w:r>
          </w:p>
          <w:p w14:paraId="3D0CA2DF" w14:textId="77777777" w:rsidR="002E3C12" w:rsidRPr="00447D2F" w:rsidRDefault="002E3C12" w:rsidP="00896806">
            <w:pPr>
              <w:spacing w:line="259" w:lineRule="auto"/>
              <w:rPr>
                <w:rFonts w:cs="Times New Roman"/>
                <w:sz w:val="20"/>
                <w:szCs w:val="20"/>
              </w:rPr>
            </w:pPr>
            <w:r w:rsidRPr="00447D2F">
              <w:rPr>
                <w:rFonts w:cs="Times New Roman"/>
                <w:sz w:val="20"/>
                <w:szCs w:val="20"/>
              </w:rPr>
              <w:t xml:space="preserve"> </w:t>
            </w:r>
          </w:p>
        </w:tc>
      </w:tr>
      <w:tr w:rsidR="002E3C12" w:rsidRPr="00447D2F" w14:paraId="51A77F41" w14:textId="77777777" w:rsidTr="00896806">
        <w:trPr>
          <w:trHeight w:val="1757"/>
        </w:trPr>
        <w:tc>
          <w:tcPr>
            <w:tcW w:w="710" w:type="dxa"/>
            <w:tcBorders>
              <w:top w:val="single" w:sz="4" w:space="0" w:color="000000"/>
              <w:left w:val="single" w:sz="4" w:space="0" w:color="000000"/>
              <w:bottom w:val="single" w:sz="4" w:space="0" w:color="000000"/>
              <w:right w:val="single" w:sz="4" w:space="0" w:color="000000"/>
            </w:tcBorders>
          </w:tcPr>
          <w:p w14:paraId="7A96577C" w14:textId="77777777" w:rsidR="002E3C12" w:rsidRPr="00447D2F" w:rsidRDefault="002E3C12" w:rsidP="00896806">
            <w:pPr>
              <w:spacing w:line="259" w:lineRule="auto"/>
              <w:ind w:right="55"/>
              <w:jc w:val="center"/>
              <w:rPr>
                <w:rFonts w:cs="Times New Roman"/>
                <w:sz w:val="20"/>
                <w:szCs w:val="20"/>
              </w:rPr>
            </w:pPr>
            <w:r w:rsidRPr="00447D2F">
              <w:rPr>
                <w:rFonts w:cs="Times New Roman"/>
                <w:sz w:val="20"/>
                <w:szCs w:val="20"/>
              </w:rPr>
              <w:t xml:space="preserve">3 </w:t>
            </w:r>
          </w:p>
        </w:tc>
        <w:tc>
          <w:tcPr>
            <w:tcW w:w="2410" w:type="dxa"/>
            <w:tcBorders>
              <w:top w:val="single" w:sz="4" w:space="0" w:color="000000"/>
              <w:left w:val="single" w:sz="4" w:space="0" w:color="000000"/>
              <w:bottom w:val="single" w:sz="4" w:space="0" w:color="000000"/>
              <w:right w:val="single" w:sz="4" w:space="0" w:color="000000"/>
            </w:tcBorders>
          </w:tcPr>
          <w:p w14:paraId="74A71E6A" w14:textId="77777777" w:rsidR="002E3C12" w:rsidRPr="00447D2F" w:rsidRDefault="002E3C12" w:rsidP="00896806">
            <w:pPr>
              <w:spacing w:after="59" w:line="259" w:lineRule="auto"/>
              <w:rPr>
                <w:rFonts w:cs="Times New Roman"/>
                <w:sz w:val="20"/>
                <w:szCs w:val="20"/>
              </w:rPr>
            </w:pPr>
            <w:r w:rsidRPr="00447D2F">
              <w:rPr>
                <w:rFonts w:cs="Times New Roman"/>
                <w:sz w:val="20"/>
                <w:szCs w:val="20"/>
              </w:rPr>
              <w:t xml:space="preserve">Познавательное </w:t>
            </w:r>
          </w:p>
          <w:p w14:paraId="4A46B7C7" w14:textId="77777777" w:rsidR="002E3C12" w:rsidRPr="00447D2F" w:rsidRDefault="002E3C12" w:rsidP="00896806">
            <w:pPr>
              <w:spacing w:after="56" w:line="259" w:lineRule="auto"/>
              <w:rPr>
                <w:rFonts w:cs="Times New Roman"/>
                <w:sz w:val="20"/>
                <w:szCs w:val="20"/>
              </w:rPr>
            </w:pPr>
            <w:r w:rsidRPr="00447D2F">
              <w:rPr>
                <w:rFonts w:cs="Times New Roman"/>
                <w:sz w:val="20"/>
                <w:szCs w:val="20"/>
              </w:rPr>
              <w:t xml:space="preserve">Патриотическое </w:t>
            </w:r>
          </w:p>
          <w:p w14:paraId="16051D18" w14:textId="77777777" w:rsidR="002E3C12" w:rsidRPr="00447D2F" w:rsidRDefault="002E3C12" w:rsidP="00896806">
            <w:pPr>
              <w:spacing w:after="56" w:line="259" w:lineRule="auto"/>
              <w:rPr>
                <w:rFonts w:cs="Times New Roman"/>
                <w:sz w:val="20"/>
                <w:szCs w:val="20"/>
              </w:rPr>
            </w:pPr>
            <w:r w:rsidRPr="00447D2F">
              <w:rPr>
                <w:rFonts w:cs="Times New Roman"/>
                <w:sz w:val="20"/>
                <w:szCs w:val="20"/>
              </w:rPr>
              <w:t xml:space="preserve">Эстетическое </w:t>
            </w:r>
          </w:p>
          <w:p w14:paraId="5D39E65A" w14:textId="77777777" w:rsidR="002E3C12" w:rsidRPr="00447D2F" w:rsidRDefault="002E3C12" w:rsidP="00896806">
            <w:pPr>
              <w:spacing w:line="259" w:lineRule="auto"/>
              <w:rPr>
                <w:rFonts w:cs="Times New Roman"/>
                <w:sz w:val="20"/>
                <w:szCs w:val="20"/>
              </w:rPr>
            </w:pPr>
            <w:r w:rsidRPr="00447D2F">
              <w:rPr>
                <w:rFonts w:cs="Times New Roman"/>
                <w:sz w:val="20"/>
                <w:szCs w:val="20"/>
              </w:rPr>
              <w:t xml:space="preserve">Социальное </w:t>
            </w:r>
          </w:p>
        </w:tc>
        <w:tc>
          <w:tcPr>
            <w:tcW w:w="1984" w:type="dxa"/>
            <w:tcBorders>
              <w:top w:val="single" w:sz="4" w:space="0" w:color="000000"/>
              <w:left w:val="single" w:sz="4" w:space="0" w:color="000000"/>
              <w:bottom w:val="single" w:sz="4" w:space="0" w:color="000000"/>
              <w:right w:val="single" w:sz="4" w:space="0" w:color="000000"/>
            </w:tcBorders>
          </w:tcPr>
          <w:p w14:paraId="1146F339" w14:textId="77777777" w:rsidR="002E3C12" w:rsidRPr="00447D2F" w:rsidRDefault="002E3C12" w:rsidP="00896806">
            <w:pPr>
              <w:spacing w:line="259" w:lineRule="auto"/>
              <w:ind w:right="53"/>
              <w:jc w:val="center"/>
              <w:rPr>
                <w:rFonts w:cs="Times New Roman"/>
                <w:sz w:val="20"/>
                <w:szCs w:val="20"/>
              </w:rPr>
            </w:pPr>
            <w:r w:rsidRPr="00447D2F">
              <w:rPr>
                <w:rFonts w:cs="Times New Roman"/>
                <w:sz w:val="20"/>
                <w:szCs w:val="20"/>
              </w:rPr>
              <w:t xml:space="preserve">Новый год </w:t>
            </w:r>
          </w:p>
        </w:tc>
        <w:tc>
          <w:tcPr>
            <w:tcW w:w="2693" w:type="dxa"/>
            <w:tcBorders>
              <w:top w:val="single" w:sz="4" w:space="0" w:color="000000"/>
              <w:left w:val="single" w:sz="4" w:space="0" w:color="000000"/>
              <w:bottom w:val="single" w:sz="4" w:space="0" w:color="000000"/>
              <w:right w:val="single" w:sz="4" w:space="0" w:color="000000"/>
            </w:tcBorders>
          </w:tcPr>
          <w:p w14:paraId="69ED9417" w14:textId="77777777" w:rsidR="002E3C12" w:rsidRPr="00447D2F" w:rsidRDefault="002E3C12" w:rsidP="00896806">
            <w:pPr>
              <w:spacing w:after="42" w:line="274" w:lineRule="auto"/>
              <w:ind w:right="55"/>
              <w:rPr>
                <w:rFonts w:cs="Times New Roman"/>
                <w:sz w:val="20"/>
                <w:szCs w:val="20"/>
              </w:rPr>
            </w:pPr>
            <w:r w:rsidRPr="00447D2F">
              <w:rPr>
                <w:rFonts w:cs="Times New Roman"/>
                <w:sz w:val="20"/>
                <w:szCs w:val="20"/>
              </w:rPr>
              <w:t xml:space="preserve">Новогодний праздник; конкурс фотозон; «Почта Деда Мороза» написание писем, конкурс поделок </w:t>
            </w:r>
          </w:p>
          <w:p w14:paraId="5A573402" w14:textId="77777777" w:rsidR="002E3C12" w:rsidRPr="00447D2F" w:rsidRDefault="002E3C12" w:rsidP="00896806">
            <w:pPr>
              <w:spacing w:after="14" w:line="259" w:lineRule="auto"/>
              <w:rPr>
                <w:rFonts w:cs="Times New Roman"/>
                <w:sz w:val="20"/>
                <w:szCs w:val="20"/>
              </w:rPr>
            </w:pPr>
            <w:r w:rsidRPr="00447D2F">
              <w:rPr>
                <w:rFonts w:cs="Times New Roman"/>
                <w:sz w:val="20"/>
                <w:szCs w:val="20"/>
              </w:rPr>
              <w:t xml:space="preserve">«Мастерская Деда Мороза» </w:t>
            </w:r>
          </w:p>
          <w:p w14:paraId="5E732204" w14:textId="77777777" w:rsidR="002E3C12" w:rsidRPr="00447D2F" w:rsidRDefault="002E3C12" w:rsidP="00896806">
            <w:pPr>
              <w:spacing w:after="17" w:line="259" w:lineRule="auto"/>
              <w:rPr>
                <w:rFonts w:cs="Times New Roman"/>
                <w:sz w:val="20"/>
                <w:szCs w:val="20"/>
              </w:rPr>
            </w:pPr>
            <w:r w:rsidRPr="00447D2F">
              <w:rPr>
                <w:rFonts w:cs="Times New Roman"/>
                <w:sz w:val="20"/>
                <w:szCs w:val="20"/>
              </w:rPr>
              <w:t xml:space="preserve"> </w:t>
            </w:r>
          </w:p>
          <w:p w14:paraId="01ECE5DF" w14:textId="77777777" w:rsidR="002E3C12" w:rsidRPr="00447D2F" w:rsidRDefault="002E3C12" w:rsidP="00896806">
            <w:pPr>
              <w:spacing w:line="259" w:lineRule="auto"/>
              <w:rPr>
                <w:rFonts w:cs="Times New Roman"/>
                <w:sz w:val="20"/>
                <w:szCs w:val="20"/>
              </w:rPr>
            </w:pPr>
            <w:r w:rsidRPr="00447D2F">
              <w:rPr>
                <w:rFonts w:cs="Times New Roman"/>
                <w:sz w:val="20"/>
                <w:szCs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783B5D7F" w14:textId="77777777" w:rsidR="002E3C12" w:rsidRPr="00447D2F" w:rsidRDefault="002E3C12" w:rsidP="00896806">
            <w:pPr>
              <w:spacing w:line="259" w:lineRule="auto"/>
              <w:ind w:right="57"/>
              <w:jc w:val="center"/>
              <w:rPr>
                <w:rFonts w:cs="Times New Roman"/>
                <w:sz w:val="20"/>
                <w:szCs w:val="20"/>
              </w:rPr>
            </w:pPr>
            <w:r w:rsidRPr="00447D2F">
              <w:rPr>
                <w:rFonts w:cs="Times New Roman"/>
                <w:sz w:val="20"/>
                <w:szCs w:val="20"/>
              </w:rPr>
              <w:t xml:space="preserve">2-7 лет </w:t>
            </w:r>
          </w:p>
        </w:tc>
        <w:tc>
          <w:tcPr>
            <w:tcW w:w="2126" w:type="dxa"/>
            <w:tcBorders>
              <w:top w:val="single" w:sz="4" w:space="0" w:color="000000"/>
              <w:left w:val="single" w:sz="4" w:space="0" w:color="000000"/>
              <w:bottom w:val="single" w:sz="4" w:space="0" w:color="000000"/>
              <w:right w:val="single" w:sz="4" w:space="0" w:color="000000"/>
            </w:tcBorders>
          </w:tcPr>
          <w:p w14:paraId="187EC7E7" w14:textId="77777777" w:rsidR="002E3C12" w:rsidRPr="00447D2F" w:rsidRDefault="002E3C12" w:rsidP="00896806">
            <w:pPr>
              <w:spacing w:after="17" w:line="259" w:lineRule="auto"/>
              <w:rPr>
                <w:rFonts w:cs="Times New Roman"/>
                <w:sz w:val="20"/>
                <w:szCs w:val="20"/>
              </w:rPr>
            </w:pPr>
            <w:r w:rsidRPr="00447D2F">
              <w:rPr>
                <w:rFonts w:cs="Times New Roman"/>
                <w:sz w:val="20"/>
                <w:szCs w:val="20"/>
              </w:rPr>
              <w:t xml:space="preserve">Музыкальные руководители </w:t>
            </w:r>
          </w:p>
          <w:p w14:paraId="52C7AF93" w14:textId="77777777" w:rsidR="002E3C12" w:rsidRPr="00447D2F" w:rsidRDefault="002E3C12" w:rsidP="00896806">
            <w:pPr>
              <w:spacing w:line="259" w:lineRule="auto"/>
              <w:rPr>
                <w:rFonts w:cs="Times New Roman"/>
                <w:sz w:val="20"/>
                <w:szCs w:val="20"/>
              </w:rPr>
            </w:pPr>
            <w:r w:rsidRPr="00447D2F">
              <w:rPr>
                <w:rFonts w:cs="Times New Roman"/>
                <w:sz w:val="20"/>
                <w:szCs w:val="20"/>
              </w:rPr>
              <w:t xml:space="preserve"> </w:t>
            </w:r>
          </w:p>
        </w:tc>
      </w:tr>
      <w:tr w:rsidR="002E3C12" w:rsidRPr="00447D2F" w14:paraId="65C80EDB" w14:textId="77777777" w:rsidTr="00896806">
        <w:trPr>
          <w:trHeight w:val="884"/>
        </w:trPr>
        <w:tc>
          <w:tcPr>
            <w:tcW w:w="710" w:type="dxa"/>
            <w:tcBorders>
              <w:top w:val="single" w:sz="4" w:space="0" w:color="000000"/>
              <w:left w:val="single" w:sz="4" w:space="0" w:color="000000"/>
              <w:bottom w:val="single" w:sz="4" w:space="0" w:color="000000"/>
              <w:right w:val="single" w:sz="4" w:space="0" w:color="000000"/>
            </w:tcBorders>
          </w:tcPr>
          <w:p w14:paraId="21C9CD30" w14:textId="77777777" w:rsidR="002E3C12" w:rsidRPr="00447D2F" w:rsidRDefault="002E3C12" w:rsidP="00896806">
            <w:pPr>
              <w:spacing w:line="259" w:lineRule="auto"/>
              <w:ind w:right="55"/>
              <w:jc w:val="center"/>
              <w:rPr>
                <w:rFonts w:cs="Times New Roman"/>
                <w:sz w:val="20"/>
                <w:szCs w:val="20"/>
              </w:rPr>
            </w:pPr>
            <w:r w:rsidRPr="00447D2F">
              <w:rPr>
                <w:rFonts w:cs="Times New Roman"/>
                <w:sz w:val="20"/>
                <w:szCs w:val="20"/>
              </w:rPr>
              <w:t xml:space="preserve">4 </w:t>
            </w:r>
          </w:p>
        </w:tc>
        <w:tc>
          <w:tcPr>
            <w:tcW w:w="2410" w:type="dxa"/>
            <w:tcBorders>
              <w:top w:val="single" w:sz="4" w:space="0" w:color="000000"/>
              <w:left w:val="single" w:sz="4" w:space="0" w:color="000000"/>
              <w:bottom w:val="single" w:sz="4" w:space="0" w:color="000000"/>
              <w:right w:val="single" w:sz="4" w:space="0" w:color="000000"/>
            </w:tcBorders>
          </w:tcPr>
          <w:p w14:paraId="55D1657B" w14:textId="77777777" w:rsidR="002E3C12" w:rsidRPr="00447D2F" w:rsidRDefault="002E3C12" w:rsidP="00896806">
            <w:pPr>
              <w:spacing w:after="57" w:line="259" w:lineRule="auto"/>
              <w:rPr>
                <w:rFonts w:cs="Times New Roman"/>
                <w:sz w:val="20"/>
                <w:szCs w:val="20"/>
              </w:rPr>
            </w:pPr>
            <w:r w:rsidRPr="00447D2F">
              <w:rPr>
                <w:rFonts w:cs="Times New Roman"/>
                <w:sz w:val="20"/>
                <w:szCs w:val="20"/>
              </w:rPr>
              <w:t xml:space="preserve">Познавательное </w:t>
            </w:r>
          </w:p>
          <w:p w14:paraId="5D2EFE9E" w14:textId="77777777" w:rsidR="002E3C12" w:rsidRPr="00447D2F" w:rsidRDefault="002E3C12" w:rsidP="00896806">
            <w:pPr>
              <w:spacing w:after="56" w:line="259" w:lineRule="auto"/>
              <w:rPr>
                <w:rFonts w:cs="Times New Roman"/>
                <w:sz w:val="20"/>
                <w:szCs w:val="20"/>
              </w:rPr>
            </w:pPr>
            <w:r w:rsidRPr="00447D2F">
              <w:rPr>
                <w:rFonts w:cs="Times New Roman"/>
                <w:sz w:val="20"/>
                <w:szCs w:val="20"/>
              </w:rPr>
              <w:t xml:space="preserve">Патриотическое </w:t>
            </w:r>
          </w:p>
          <w:p w14:paraId="6EEAD28E" w14:textId="77777777" w:rsidR="002E3C12" w:rsidRPr="00447D2F" w:rsidRDefault="002E3C12" w:rsidP="00896806">
            <w:pPr>
              <w:spacing w:line="259" w:lineRule="auto"/>
              <w:rPr>
                <w:rFonts w:cs="Times New Roman"/>
                <w:sz w:val="20"/>
                <w:szCs w:val="20"/>
              </w:rPr>
            </w:pPr>
            <w:r w:rsidRPr="00447D2F">
              <w:rPr>
                <w:rFonts w:cs="Times New Roman"/>
                <w:sz w:val="20"/>
                <w:szCs w:val="20"/>
              </w:rPr>
              <w:t xml:space="preserve">Социальное </w:t>
            </w:r>
          </w:p>
        </w:tc>
        <w:tc>
          <w:tcPr>
            <w:tcW w:w="1984" w:type="dxa"/>
            <w:tcBorders>
              <w:top w:val="single" w:sz="4" w:space="0" w:color="000000"/>
              <w:left w:val="single" w:sz="4" w:space="0" w:color="000000"/>
              <w:bottom w:val="single" w:sz="4" w:space="0" w:color="000000"/>
              <w:right w:val="single" w:sz="4" w:space="0" w:color="000000"/>
            </w:tcBorders>
          </w:tcPr>
          <w:p w14:paraId="419C85A6" w14:textId="77777777" w:rsidR="002E3C12" w:rsidRPr="00447D2F" w:rsidRDefault="002E3C12" w:rsidP="00896806">
            <w:pPr>
              <w:spacing w:after="1" w:line="311" w:lineRule="auto"/>
              <w:jc w:val="center"/>
              <w:rPr>
                <w:rFonts w:cs="Times New Roman"/>
                <w:sz w:val="20"/>
                <w:szCs w:val="20"/>
              </w:rPr>
            </w:pPr>
            <w:r w:rsidRPr="00447D2F">
              <w:rPr>
                <w:rFonts w:cs="Times New Roman"/>
                <w:sz w:val="20"/>
                <w:szCs w:val="20"/>
              </w:rPr>
              <w:t xml:space="preserve">День неизвестного солдата </w:t>
            </w:r>
          </w:p>
          <w:p w14:paraId="2CC01915" w14:textId="77777777" w:rsidR="002E3C12" w:rsidRPr="00447D2F" w:rsidRDefault="002E3C12" w:rsidP="00896806">
            <w:pPr>
              <w:spacing w:line="259" w:lineRule="auto"/>
              <w:ind w:right="53"/>
              <w:jc w:val="center"/>
              <w:rPr>
                <w:rFonts w:cs="Times New Roman"/>
                <w:sz w:val="20"/>
                <w:szCs w:val="20"/>
              </w:rPr>
            </w:pPr>
            <w:r w:rsidRPr="00447D2F">
              <w:rPr>
                <w:rFonts w:cs="Times New Roman"/>
                <w:sz w:val="20"/>
                <w:szCs w:val="20"/>
              </w:rPr>
              <w:t xml:space="preserve">(3 декабря) </w:t>
            </w:r>
          </w:p>
        </w:tc>
        <w:tc>
          <w:tcPr>
            <w:tcW w:w="2693" w:type="dxa"/>
            <w:tcBorders>
              <w:top w:val="single" w:sz="4" w:space="0" w:color="000000"/>
              <w:left w:val="single" w:sz="4" w:space="0" w:color="000000"/>
              <w:bottom w:val="single" w:sz="4" w:space="0" w:color="000000"/>
              <w:right w:val="single" w:sz="4" w:space="0" w:color="000000"/>
            </w:tcBorders>
          </w:tcPr>
          <w:p w14:paraId="608F040F" w14:textId="77777777" w:rsidR="002E3C12" w:rsidRPr="00447D2F" w:rsidRDefault="002E3C12" w:rsidP="00896806">
            <w:pPr>
              <w:tabs>
                <w:tab w:val="center" w:pos="648"/>
                <w:tab w:val="center" w:pos="2080"/>
                <w:tab w:val="center" w:pos="3309"/>
              </w:tabs>
              <w:spacing w:after="63" w:line="259" w:lineRule="auto"/>
              <w:rPr>
                <w:rFonts w:cs="Times New Roman"/>
                <w:sz w:val="20"/>
                <w:szCs w:val="20"/>
              </w:rPr>
            </w:pPr>
            <w:r w:rsidRPr="00447D2F">
              <w:rPr>
                <w:rFonts w:eastAsia="Calibri" w:cs="Times New Roman"/>
                <w:sz w:val="20"/>
                <w:szCs w:val="20"/>
              </w:rPr>
              <w:tab/>
            </w:r>
            <w:r w:rsidRPr="00447D2F">
              <w:rPr>
                <w:rFonts w:cs="Times New Roman"/>
                <w:sz w:val="20"/>
                <w:szCs w:val="20"/>
              </w:rPr>
              <w:t xml:space="preserve">Тематическая </w:t>
            </w:r>
            <w:r w:rsidRPr="00447D2F">
              <w:rPr>
                <w:rFonts w:cs="Times New Roman"/>
                <w:sz w:val="20"/>
                <w:szCs w:val="20"/>
              </w:rPr>
              <w:tab/>
              <w:t xml:space="preserve">беседа, </w:t>
            </w:r>
            <w:r w:rsidRPr="00447D2F">
              <w:rPr>
                <w:rFonts w:cs="Times New Roman"/>
                <w:sz w:val="20"/>
                <w:szCs w:val="20"/>
              </w:rPr>
              <w:tab/>
              <w:t xml:space="preserve">просмотр </w:t>
            </w:r>
          </w:p>
          <w:p w14:paraId="699B8D96" w14:textId="77777777" w:rsidR="002E3C12" w:rsidRPr="00447D2F" w:rsidRDefault="002E3C12" w:rsidP="00896806">
            <w:pPr>
              <w:spacing w:line="259" w:lineRule="auto"/>
              <w:rPr>
                <w:rFonts w:cs="Times New Roman"/>
                <w:sz w:val="20"/>
                <w:szCs w:val="20"/>
              </w:rPr>
            </w:pPr>
            <w:r w:rsidRPr="00447D2F">
              <w:rPr>
                <w:rFonts w:cs="Times New Roman"/>
                <w:sz w:val="20"/>
                <w:szCs w:val="20"/>
              </w:rPr>
              <w:t>презентаций/</w:t>
            </w:r>
            <w:proofErr w:type="spellStart"/>
            <w:r w:rsidRPr="00447D2F">
              <w:rPr>
                <w:rFonts w:cs="Times New Roman"/>
                <w:sz w:val="20"/>
                <w:szCs w:val="20"/>
              </w:rPr>
              <w:t>видероликов</w:t>
            </w:r>
            <w:proofErr w:type="spellEnd"/>
            <w:r w:rsidRPr="00447D2F">
              <w:rPr>
                <w:rFonts w:cs="Times New Roman"/>
                <w:sz w:val="20"/>
                <w:szCs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0F93A10A" w14:textId="77777777" w:rsidR="002E3C12" w:rsidRPr="00447D2F" w:rsidRDefault="002E3C12" w:rsidP="00896806">
            <w:pPr>
              <w:spacing w:line="259" w:lineRule="auto"/>
              <w:ind w:right="57"/>
              <w:jc w:val="center"/>
              <w:rPr>
                <w:rFonts w:cs="Times New Roman"/>
                <w:sz w:val="20"/>
                <w:szCs w:val="20"/>
              </w:rPr>
            </w:pPr>
            <w:r w:rsidRPr="00447D2F">
              <w:rPr>
                <w:rFonts w:cs="Times New Roman"/>
                <w:sz w:val="20"/>
                <w:szCs w:val="20"/>
              </w:rPr>
              <w:t xml:space="preserve">5-7 лет </w:t>
            </w:r>
          </w:p>
        </w:tc>
        <w:tc>
          <w:tcPr>
            <w:tcW w:w="2126" w:type="dxa"/>
            <w:tcBorders>
              <w:top w:val="single" w:sz="4" w:space="0" w:color="000000"/>
              <w:left w:val="single" w:sz="4" w:space="0" w:color="000000"/>
              <w:bottom w:val="single" w:sz="4" w:space="0" w:color="000000"/>
              <w:right w:val="single" w:sz="4" w:space="0" w:color="000000"/>
            </w:tcBorders>
          </w:tcPr>
          <w:p w14:paraId="2D95C58A" w14:textId="77777777" w:rsidR="002E3C12" w:rsidRPr="00447D2F" w:rsidRDefault="002E3C12" w:rsidP="00896806">
            <w:pPr>
              <w:spacing w:line="259" w:lineRule="auto"/>
              <w:rPr>
                <w:rFonts w:cs="Times New Roman"/>
                <w:sz w:val="20"/>
                <w:szCs w:val="20"/>
              </w:rPr>
            </w:pPr>
            <w:r w:rsidRPr="00447D2F">
              <w:rPr>
                <w:rFonts w:cs="Times New Roman"/>
                <w:sz w:val="20"/>
                <w:szCs w:val="20"/>
              </w:rPr>
              <w:t xml:space="preserve">Воспитатели  </w:t>
            </w:r>
          </w:p>
        </w:tc>
      </w:tr>
      <w:tr w:rsidR="002E3C12" w:rsidRPr="00447D2F" w14:paraId="42886251" w14:textId="77777777" w:rsidTr="00896806">
        <w:trPr>
          <w:trHeight w:val="881"/>
        </w:trPr>
        <w:tc>
          <w:tcPr>
            <w:tcW w:w="710" w:type="dxa"/>
            <w:tcBorders>
              <w:top w:val="single" w:sz="4" w:space="0" w:color="000000"/>
              <w:left w:val="single" w:sz="4" w:space="0" w:color="000000"/>
              <w:bottom w:val="single" w:sz="4" w:space="0" w:color="000000"/>
              <w:right w:val="single" w:sz="4" w:space="0" w:color="000000"/>
            </w:tcBorders>
          </w:tcPr>
          <w:p w14:paraId="46EECB96" w14:textId="77777777" w:rsidR="002E3C12" w:rsidRPr="00447D2F" w:rsidRDefault="002E3C12" w:rsidP="00896806">
            <w:pPr>
              <w:spacing w:line="259" w:lineRule="auto"/>
              <w:ind w:right="55"/>
              <w:jc w:val="center"/>
              <w:rPr>
                <w:rFonts w:cs="Times New Roman"/>
                <w:sz w:val="20"/>
                <w:szCs w:val="20"/>
              </w:rPr>
            </w:pPr>
            <w:r w:rsidRPr="00447D2F">
              <w:rPr>
                <w:rFonts w:cs="Times New Roman"/>
                <w:sz w:val="20"/>
                <w:szCs w:val="20"/>
              </w:rPr>
              <w:t xml:space="preserve">5 </w:t>
            </w:r>
          </w:p>
        </w:tc>
        <w:tc>
          <w:tcPr>
            <w:tcW w:w="2410" w:type="dxa"/>
            <w:tcBorders>
              <w:top w:val="single" w:sz="4" w:space="0" w:color="000000"/>
              <w:left w:val="single" w:sz="4" w:space="0" w:color="000000"/>
              <w:bottom w:val="single" w:sz="4" w:space="0" w:color="000000"/>
              <w:right w:val="single" w:sz="4" w:space="0" w:color="000000"/>
            </w:tcBorders>
          </w:tcPr>
          <w:p w14:paraId="52052623" w14:textId="77777777" w:rsidR="002E3C12" w:rsidRPr="00447D2F" w:rsidRDefault="002E3C12" w:rsidP="00896806">
            <w:pPr>
              <w:spacing w:line="259" w:lineRule="auto"/>
              <w:ind w:right="554"/>
              <w:rPr>
                <w:rFonts w:cs="Times New Roman"/>
                <w:sz w:val="20"/>
                <w:szCs w:val="20"/>
              </w:rPr>
            </w:pPr>
            <w:r w:rsidRPr="00447D2F">
              <w:rPr>
                <w:rFonts w:cs="Times New Roman"/>
                <w:sz w:val="20"/>
                <w:szCs w:val="20"/>
              </w:rPr>
              <w:t xml:space="preserve">Познавательное Социальное </w:t>
            </w:r>
          </w:p>
        </w:tc>
        <w:tc>
          <w:tcPr>
            <w:tcW w:w="1984" w:type="dxa"/>
            <w:tcBorders>
              <w:top w:val="single" w:sz="4" w:space="0" w:color="000000"/>
              <w:left w:val="single" w:sz="4" w:space="0" w:color="000000"/>
              <w:bottom w:val="single" w:sz="4" w:space="0" w:color="000000"/>
              <w:right w:val="single" w:sz="4" w:space="0" w:color="000000"/>
            </w:tcBorders>
          </w:tcPr>
          <w:p w14:paraId="2A94F517" w14:textId="77777777" w:rsidR="002E3C12" w:rsidRPr="00447D2F" w:rsidRDefault="002E3C12" w:rsidP="00896806">
            <w:pPr>
              <w:spacing w:line="312" w:lineRule="auto"/>
              <w:jc w:val="center"/>
              <w:rPr>
                <w:rFonts w:cs="Times New Roman"/>
                <w:sz w:val="20"/>
                <w:szCs w:val="20"/>
              </w:rPr>
            </w:pPr>
            <w:r w:rsidRPr="00447D2F">
              <w:rPr>
                <w:rFonts w:cs="Times New Roman"/>
                <w:sz w:val="20"/>
                <w:szCs w:val="20"/>
              </w:rPr>
              <w:t xml:space="preserve">Международный день инвалидов </w:t>
            </w:r>
          </w:p>
          <w:p w14:paraId="2F8B4E2B" w14:textId="77777777" w:rsidR="002E3C12" w:rsidRPr="00447D2F" w:rsidRDefault="002E3C12" w:rsidP="00896806">
            <w:pPr>
              <w:spacing w:line="259" w:lineRule="auto"/>
              <w:ind w:right="53"/>
              <w:jc w:val="center"/>
              <w:rPr>
                <w:rFonts w:cs="Times New Roman"/>
                <w:sz w:val="20"/>
                <w:szCs w:val="20"/>
              </w:rPr>
            </w:pPr>
            <w:r w:rsidRPr="00447D2F">
              <w:rPr>
                <w:rFonts w:cs="Times New Roman"/>
                <w:sz w:val="20"/>
                <w:szCs w:val="20"/>
              </w:rPr>
              <w:t xml:space="preserve">(3 декабря) </w:t>
            </w:r>
          </w:p>
        </w:tc>
        <w:tc>
          <w:tcPr>
            <w:tcW w:w="2693" w:type="dxa"/>
            <w:tcBorders>
              <w:top w:val="single" w:sz="4" w:space="0" w:color="000000"/>
              <w:left w:val="single" w:sz="4" w:space="0" w:color="000000"/>
              <w:bottom w:val="single" w:sz="4" w:space="0" w:color="000000"/>
              <w:right w:val="single" w:sz="4" w:space="0" w:color="000000"/>
            </w:tcBorders>
          </w:tcPr>
          <w:p w14:paraId="0E42A728" w14:textId="77777777" w:rsidR="002E3C12" w:rsidRPr="00447D2F" w:rsidRDefault="002E3C12" w:rsidP="00896806">
            <w:pPr>
              <w:spacing w:line="259" w:lineRule="auto"/>
              <w:rPr>
                <w:rFonts w:cs="Times New Roman"/>
                <w:sz w:val="20"/>
                <w:szCs w:val="20"/>
              </w:rPr>
            </w:pPr>
            <w:r w:rsidRPr="00447D2F">
              <w:rPr>
                <w:rFonts w:cs="Times New Roman"/>
                <w:sz w:val="20"/>
                <w:szCs w:val="20"/>
              </w:rPr>
              <w:t xml:space="preserve">Тематическая беседа </w:t>
            </w:r>
          </w:p>
        </w:tc>
        <w:tc>
          <w:tcPr>
            <w:tcW w:w="1560" w:type="dxa"/>
            <w:tcBorders>
              <w:top w:val="single" w:sz="4" w:space="0" w:color="000000"/>
              <w:left w:val="single" w:sz="4" w:space="0" w:color="000000"/>
              <w:bottom w:val="single" w:sz="4" w:space="0" w:color="000000"/>
              <w:right w:val="single" w:sz="4" w:space="0" w:color="000000"/>
            </w:tcBorders>
          </w:tcPr>
          <w:p w14:paraId="2E1373B6" w14:textId="77777777" w:rsidR="002E3C12" w:rsidRPr="00447D2F" w:rsidRDefault="002E3C12" w:rsidP="00896806">
            <w:pPr>
              <w:spacing w:line="259" w:lineRule="auto"/>
              <w:ind w:right="57"/>
              <w:jc w:val="center"/>
              <w:rPr>
                <w:rFonts w:cs="Times New Roman"/>
                <w:sz w:val="20"/>
                <w:szCs w:val="20"/>
              </w:rPr>
            </w:pPr>
            <w:r w:rsidRPr="00447D2F">
              <w:rPr>
                <w:rFonts w:cs="Times New Roman"/>
                <w:sz w:val="20"/>
                <w:szCs w:val="20"/>
              </w:rPr>
              <w:t xml:space="preserve">5-7 лет </w:t>
            </w:r>
          </w:p>
        </w:tc>
        <w:tc>
          <w:tcPr>
            <w:tcW w:w="2126" w:type="dxa"/>
            <w:tcBorders>
              <w:top w:val="single" w:sz="4" w:space="0" w:color="000000"/>
              <w:left w:val="single" w:sz="4" w:space="0" w:color="000000"/>
              <w:bottom w:val="single" w:sz="4" w:space="0" w:color="000000"/>
              <w:right w:val="single" w:sz="4" w:space="0" w:color="000000"/>
            </w:tcBorders>
          </w:tcPr>
          <w:p w14:paraId="3B4AE037" w14:textId="77777777" w:rsidR="002E3C12" w:rsidRPr="00447D2F" w:rsidRDefault="002E3C12" w:rsidP="00896806">
            <w:pPr>
              <w:spacing w:line="259" w:lineRule="auto"/>
              <w:rPr>
                <w:rFonts w:cs="Times New Roman"/>
                <w:sz w:val="20"/>
                <w:szCs w:val="20"/>
              </w:rPr>
            </w:pPr>
            <w:r w:rsidRPr="00447D2F">
              <w:rPr>
                <w:rFonts w:cs="Times New Roman"/>
                <w:sz w:val="20"/>
                <w:szCs w:val="20"/>
              </w:rPr>
              <w:t xml:space="preserve">Воспитатели  </w:t>
            </w:r>
          </w:p>
        </w:tc>
      </w:tr>
      <w:tr w:rsidR="002E3C12" w:rsidRPr="00447D2F" w14:paraId="336951AC" w14:textId="77777777" w:rsidTr="00896806">
        <w:trPr>
          <w:trHeight w:val="883"/>
        </w:trPr>
        <w:tc>
          <w:tcPr>
            <w:tcW w:w="710" w:type="dxa"/>
            <w:tcBorders>
              <w:top w:val="single" w:sz="4" w:space="0" w:color="000000"/>
              <w:left w:val="single" w:sz="4" w:space="0" w:color="000000"/>
              <w:bottom w:val="single" w:sz="4" w:space="0" w:color="000000"/>
              <w:right w:val="single" w:sz="4" w:space="0" w:color="000000"/>
            </w:tcBorders>
          </w:tcPr>
          <w:p w14:paraId="05308A15" w14:textId="77777777" w:rsidR="002E3C12" w:rsidRPr="00447D2F" w:rsidRDefault="002E3C12" w:rsidP="00896806">
            <w:pPr>
              <w:spacing w:line="259" w:lineRule="auto"/>
              <w:ind w:right="55"/>
              <w:jc w:val="center"/>
              <w:rPr>
                <w:rFonts w:cs="Times New Roman"/>
                <w:sz w:val="20"/>
                <w:szCs w:val="20"/>
              </w:rPr>
            </w:pPr>
            <w:r w:rsidRPr="00447D2F">
              <w:rPr>
                <w:rFonts w:cs="Times New Roman"/>
                <w:sz w:val="20"/>
                <w:szCs w:val="20"/>
              </w:rPr>
              <w:t xml:space="preserve">6 </w:t>
            </w:r>
          </w:p>
        </w:tc>
        <w:tc>
          <w:tcPr>
            <w:tcW w:w="2410" w:type="dxa"/>
            <w:tcBorders>
              <w:top w:val="single" w:sz="4" w:space="0" w:color="000000"/>
              <w:left w:val="single" w:sz="4" w:space="0" w:color="000000"/>
              <w:bottom w:val="single" w:sz="4" w:space="0" w:color="000000"/>
              <w:right w:val="single" w:sz="4" w:space="0" w:color="000000"/>
            </w:tcBorders>
          </w:tcPr>
          <w:p w14:paraId="322DF423" w14:textId="77777777" w:rsidR="002E3C12" w:rsidRPr="00447D2F" w:rsidRDefault="002E3C12" w:rsidP="00896806">
            <w:pPr>
              <w:spacing w:after="56" w:line="259" w:lineRule="auto"/>
              <w:rPr>
                <w:rFonts w:cs="Times New Roman"/>
                <w:sz w:val="20"/>
                <w:szCs w:val="20"/>
              </w:rPr>
            </w:pPr>
            <w:r w:rsidRPr="00447D2F">
              <w:rPr>
                <w:rFonts w:cs="Times New Roman"/>
                <w:sz w:val="20"/>
                <w:szCs w:val="20"/>
              </w:rPr>
              <w:t xml:space="preserve">Познавательное </w:t>
            </w:r>
          </w:p>
          <w:p w14:paraId="27FBB882" w14:textId="77777777" w:rsidR="002E3C12" w:rsidRPr="00447D2F" w:rsidRDefault="002E3C12" w:rsidP="00896806">
            <w:pPr>
              <w:spacing w:after="56" w:line="259" w:lineRule="auto"/>
              <w:rPr>
                <w:rFonts w:cs="Times New Roman"/>
                <w:sz w:val="20"/>
                <w:szCs w:val="20"/>
              </w:rPr>
            </w:pPr>
            <w:r w:rsidRPr="00447D2F">
              <w:rPr>
                <w:rFonts w:cs="Times New Roman"/>
                <w:sz w:val="20"/>
                <w:szCs w:val="20"/>
              </w:rPr>
              <w:t xml:space="preserve">Патриотическое </w:t>
            </w:r>
          </w:p>
          <w:p w14:paraId="7EE22C3D" w14:textId="77777777" w:rsidR="002E3C12" w:rsidRPr="00447D2F" w:rsidRDefault="002E3C12" w:rsidP="00896806">
            <w:pPr>
              <w:spacing w:line="259" w:lineRule="auto"/>
              <w:rPr>
                <w:rFonts w:cs="Times New Roman"/>
                <w:sz w:val="20"/>
                <w:szCs w:val="20"/>
              </w:rPr>
            </w:pPr>
            <w:r w:rsidRPr="00447D2F">
              <w:rPr>
                <w:rFonts w:cs="Times New Roman"/>
                <w:sz w:val="20"/>
                <w:szCs w:val="20"/>
              </w:rPr>
              <w:t xml:space="preserve">Социальное </w:t>
            </w:r>
          </w:p>
        </w:tc>
        <w:tc>
          <w:tcPr>
            <w:tcW w:w="1984" w:type="dxa"/>
            <w:tcBorders>
              <w:top w:val="single" w:sz="4" w:space="0" w:color="000000"/>
              <w:left w:val="single" w:sz="4" w:space="0" w:color="000000"/>
              <w:bottom w:val="single" w:sz="4" w:space="0" w:color="000000"/>
              <w:right w:val="single" w:sz="4" w:space="0" w:color="000000"/>
            </w:tcBorders>
          </w:tcPr>
          <w:p w14:paraId="45C81845" w14:textId="77777777" w:rsidR="002E3C12" w:rsidRPr="00447D2F" w:rsidRDefault="002E3C12" w:rsidP="00896806">
            <w:pPr>
              <w:spacing w:after="57" w:line="259" w:lineRule="auto"/>
              <w:ind w:right="57"/>
              <w:jc w:val="center"/>
              <w:rPr>
                <w:rFonts w:cs="Times New Roman"/>
                <w:sz w:val="20"/>
                <w:szCs w:val="20"/>
              </w:rPr>
            </w:pPr>
            <w:r w:rsidRPr="00447D2F">
              <w:rPr>
                <w:rFonts w:cs="Times New Roman"/>
                <w:sz w:val="20"/>
                <w:szCs w:val="20"/>
              </w:rPr>
              <w:t xml:space="preserve"> День добровольца </w:t>
            </w:r>
          </w:p>
          <w:p w14:paraId="2857EF80" w14:textId="77777777" w:rsidR="002E3C12" w:rsidRPr="00447D2F" w:rsidRDefault="002E3C12" w:rsidP="00896806">
            <w:pPr>
              <w:spacing w:after="56" w:line="259" w:lineRule="auto"/>
              <w:ind w:left="36"/>
              <w:rPr>
                <w:rFonts w:cs="Times New Roman"/>
                <w:sz w:val="20"/>
                <w:szCs w:val="20"/>
              </w:rPr>
            </w:pPr>
            <w:r w:rsidRPr="00447D2F">
              <w:rPr>
                <w:rFonts w:cs="Times New Roman"/>
                <w:sz w:val="20"/>
                <w:szCs w:val="20"/>
              </w:rPr>
              <w:t xml:space="preserve">(волонтера) в России </w:t>
            </w:r>
          </w:p>
          <w:p w14:paraId="508BD292" w14:textId="77777777" w:rsidR="002E3C12" w:rsidRPr="00447D2F" w:rsidRDefault="002E3C12" w:rsidP="00896806">
            <w:pPr>
              <w:spacing w:line="259" w:lineRule="auto"/>
              <w:ind w:right="53"/>
              <w:jc w:val="center"/>
              <w:rPr>
                <w:rFonts w:cs="Times New Roman"/>
                <w:sz w:val="20"/>
                <w:szCs w:val="20"/>
              </w:rPr>
            </w:pPr>
            <w:r w:rsidRPr="00447D2F">
              <w:rPr>
                <w:rFonts w:cs="Times New Roman"/>
                <w:sz w:val="20"/>
                <w:szCs w:val="20"/>
              </w:rPr>
              <w:t xml:space="preserve">(5 декабря) </w:t>
            </w:r>
          </w:p>
        </w:tc>
        <w:tc>
          <w:tcPr>
            <w:tcW w:w="2693" w:type="dxa"/>
            <w:tcBorders>
              <w:top w:val="single" w:sz="4" w:space="0" w:color="000000"/>
              <w:left w:val="single" w:sz="4" w:space="0" w:color="000000"/>
              <w:bottom w:val="single" w:sz="4" w:space="0" w:color="000000"/>
              <w:right w:val="single" w:sz="4" w:space="0" w:color="000000"/>
            </w:tcBorders>
          </w:tcPr>
          <w:p w14:paraId="1F1A1969" w14:textId="77777777" w:rsidR="002E3C12" w:rsidRPr="00447D2F" w:rsidRDefault="002E3C12" w:rsidP="00896806">
            <w:pPr>
              <w:spacing w:line="259" w:lineRule="auto"/>
              <w:ind w:right="53"/>
              <w:rPr>
                <w:rFonts w:cs="Times New Roman"/>
                <w:sz w:val="20"/>
                <w:szCs w:val="20"/>
              </w:rPr>
            </w:pPr>
            <w:r w:rsidRPr="00447D2F">
              <w:rPr>
                <w:rFonts w:cs="Times New Roman"/>
                <w:sz w:val="20"/>
                <w:szCs w:val="20"/>
              </w:rPr>
              <w:t xml:space="preserve">Тематическая беседа, просмотр видеороликов с целью закрепления </w:t>
            </w:r>
            <w:proofErr w:type="gramStart"/>
            <w:r w:rsidRPr="00447D2F">
              <w:rPr>
                <w:rFonts w:cs="Times New Roman"/>
                <w:sz w:val="20"/>
                <w:szCs w:val="20"/>
              </w:rPr>
              <w:t>знаний  о</w:t>
            </w:r>
            <w:proofErr w:type="gramEnd"/>
            <w:r w:rsidRPr="00447D2F">
              <w:rPr>
                <w:rFonts w:cs="Times New Roman"/>
                <w:sz w:val="20"/>
                <w:szCs w:val="20"/>
              </w:rPr>
              <w:t xml:space="preserve"> волонтерском движении. </w:t>
            </w:r>
          </w:p>
        </w:tc>
        <w:tc>
          <w:tcPr>
            <w:tcW w:w="1560" w:type="dxa"/>
            <w:tcBorders>
              <w:top w:val="single" w:sz="4" w:space="0" w:color="000000"/>
              <w:left w:val="single" w:sz="4" w:space="0" w:color="000000"/>
              <w:bottom w:val="single" w:sz="4" w:space="0" w:color="000000"/>
              <w:right w:val="single" w:sz="4" w:space="0" w:color="000000"/>
            </w:tcBorders>
          </w:tcPr>
          <w:p w14:paraId="474D99FA" w14:textId="77777777" w:rsidR="002E3C12" w:rsidRPr="00447D2F" w:rsidRDefault="002E3C12" w:rsidP="00896806">
            <w:pPr>
              <w:spacing w:line="259" w:lineRule="auto"/>
              <w:ind w:right="57"/>
              <w:jc w:val="center"/>
              <w:rPr>
                <w:rFonts w:cs="Times New Roman"/>
                <w:sz w:val="20"/>
                <w:szCs w:val="20"/>
              </w:rPr>
            </w:pPr>
            <w:r w:rsidRPr="00447D2F">
              <w:rPr>
                <w:rFonts w:cs="Times New Roman"/>
                <w:sz w:val="20"/>
                <w:szCs w:val="20"/>
              </w:rPr>
              <w:t xml:space="preserve">6-7 лет </w:t>
            </w:r>
          </w:p>
        </w:tc>
        <w:tc>
          <w:tcPr>
            <w:tcW w:w="2126" w:type="dxa"/>
            <w:tcBorders>
              <w:top w:val="single" w:sz="4" w:space="0" w:color="000000"/>
              <w:left w:val="single" w:sz="4" w:space="0" w:color="000000"/>
              <w:bottom w:val="single" w:sz="4" w:space="0" w:color="000000"/>
              <w:right w:val="single" w:sz="4" w:space="0" w:color="000000"/>
            </w:tcBorders>
          </w:tcPr>
          <w:p w14:paraId="0718D494" w14:textId="77777777" w:rsidR="002E3C12" w:rsidRPr="00447D2F" w:rsidRDefault="002E3C12" w:rsidP="00896806">
            <w:pPr>
              <w:spacing w:after="56" w:line="259" w:lineRule="auto"/>
              <w:rPr>
                <w:rFonts w:cs="Times New Roman"/>
                <w:sz w:val="20"/>
                <w:szCs w:val="20"/>
              </w:rPr>
            </w:pPr>
            <w:r w:rsidRPr="00447D2F">
              <w:rPr>
                <w:rFonts w:cs="Times New Roman"/>
                <w:sz w:val="20"/>
                <w:szCs w:val="20"/>
              </w:rPr>
              <w:t xml:space="preserve">Воспитатели </w:t>
            </w:r>
          </w:p>
          <w:p w14:paraId="5E9FF38D" w14:textId="77777777" w:rsidR="002E3C12" w:rsidRPr="00447D2F" w:rsidRDefault="002E3C12" w:rsidP="00896806">
            <w:pPr>
              <w:spacing w:after="14" w:line="259" w:lineRule="auto"/>
              <w:rPr>
                <w:rFonts w:cs="Times New Roman"/>
                <w:sz w:val="20"/>
                <w:szCs w:val="20"/>
              </w:rPr>
            </w:pPr>
            <w:r w:rsidRPr="00447D2F">
              <w:rPr>
                <w:rFonts w:cs="Times New Roman"/>
                <w:sz w:val="20"/>
                <w:szCs w:val="20"/>
              </w:rPr>
              <w:t xml:space="preserve">Методисты  </w:t>
            </w:r>
          </w:p>
          <w:p w14:paraId="394F547F" w14:textId="77777777" w:rsidR="002E3C12" w:rsidRPr="00447D2F" w:rsidRDefault="002E3C12" w:rsidP="00896806">
            <w:pPr>
              <w:spacing w:line="259" w:lineRule="auto"/>
              <w:rPr>
                <w:rFonts w:cs="Times New Roman"/>
                <w:sz w:val="20"/>
                <w:szCs w:val="20"/>
              </w:rPr>
            </w:pPr>
            <w:r w:rsidRPr="00447D2F">
              <w:rPr>
                <w:rFonts w:cs="Times New Roman"/>
                <w:sz w:val="20"/>
                <w:szCs w:val="20"/>
              </w:rPr>
              <w:t xml:space="preserve"> </w:t>
            </w:r>
          </w:p>
        </w:tc>
      </w:tr>
      <w:tr w:rsidR="002E3C12" w:rsidRPr="00447D2F" w14:paraId="72249334" w14:textId="77777777" w:rsidTr="00896806">
        <w:trPr>
          <w:trHeight w:val="1174"/>
        </w:trPr>
        <w:tc>
          <w:tcPr>
            <w:tcW w:w="710" w:type="dxa"/>
            <w:tcBorders>
              <w:top w:val="single" w:sz="4" w:space="0" w:color="000000"/>
              <w:left w:val="single" w:sz="4" w:space="0" w:color="000000"/>
              <w:bottom w:val="single" w:sz="4" w:space="0" w:color="000000"/>
              <w:right w:val="single" w:sz="4" w:space="0" w:color="000000"/>
            </w:tcBorders>
          </w:tcPr>
          <w:p w14:paraId="6A6EFC8A" w14:textId="77777777" w:rsidR="002E3C12" w:rsidRPr="00447D2F" w:rsidRDefault="002E3C12" w:rsidP="00896806">
            <w:pPr>
              <w:spacing w:line="259" w:lineRule="auto"/>
              <w:ind w:right="55"/>
              <w:jc w:val="center"/>
              <w:rPr>
                <w:rFonts w:cs="Times New Roman"/>
                <w:sz w:val="20"/>
                <w:szCs w:val="20"/>
              </w:rPr>
            </w:pPr>
            <w:r w:rsidRPr="00447D2F">
              <w:rPr>
                <w:rFonts w:cs="Times New Roman"/>
                <w:sz w:val="20"/>
                <w:szCs w:val="20"/>
              </w:rPr>
              <w:lastRenderedPageBreak/>
              <w:t xml:space="preserve">7 </w:t>
            </w:r>
          </w:p>
        </w:tc>
        <w:tc>
          <w:tcPr>
            <w:tcW w:w="2410" w:type="dxa"/>
            <w:tcBorders>
              <w:top w:val="single" w:sz="4" w:space="0" w:color="000000"/>
              <w:left w:val="single" w:sz="4" w:space="0" w:color="000000"/>
              <w:bottom w:val="single" w:sz="4" w:space="0" w:color="000000"/>
              <w:right w:val="single" w:sz="4" w:space="0" w:color="000000"/>
            </w:tcBorders>
          </w:tcPr>
          <w:p w14:paraId="3EDB17CB" w14:textId="77777777" w:rsidR="002E3C12" w:rsidRPr="00447D2F" w:rsidRDefault="002E3C12" w:rsidP="00896806">
            <w:pPr>
              <w:spacing w:line="259" w:lineRule="auto"/>
              <w:ind w:right="409"/>
              <w:rPr>
                <w:rFonts w:cs="Times New Roman"/>
                <w:sz w:val="20"/>
                <w:szCs w:val="20"/>
              </w:rPr>
            </w:pPr>
            <w:r w:rsidRPr="00447D2F">
              <w:rPr>
                <w:rFonts w:cs="Times New Roman"/>
                <w:sz w:val="20"/>
                <w:szCs w:val="20"/>
              </w:rPr>
              <w:t xml:space="preserve">Познавательное Эстетическое </w:t>
            </w:r>
          </w:p>
        </w:tc>
        <w:tc>
          <w:tcPr>
            <w:tcW w:w="1984" w:type="dxa"/>
            <w:tcBorders>
              <w:top w:val="single" w:sz="4" w:space="0" w:color="000000"/>
              <w:left w:val="single" w:sz="4" w:space="0" w:color="000000"/>
              <w:bottom w:val="single" w:sz="4" w:space="0" w:color="000000"/>
              <w:right w:val="single" w:sz="4" w:space="0" w:color="000000"/>
            </w:tcBorders>
          </w:tcPr>
          <w:p w14:paraId="762CA288" w14:textId="77777777" w:rsidR="002E3C12" w:rsidRPr="00447D2F" w:rsidRDefault="002E3C12" w:rsidP="00896806">
            <w:pPr>
              <w:spacing w:line="313" w:lineRule="auto"/>
              <w:ind w:left="11" w:right="10"/>
              <w:jc w:val="center"/>
              <w:rPr>
                <w:rFonts w:cs="Times New Roman"/>
                <w:sz w:val="20"/>
                <w:szCs w:val="20"/>
              </w:rPr>
            </w:pPr>
            <w:r w:rsidRPr="00447D2F">
              <w:rPr>
                <w:rFonts w:cs="Times New Roman"/>
                <w:sz w:val="20"/>
                <w:szCs w:val="20"/>
              </w:rPr>
              <w:t xml:space="preserve">Международный день художника </w:t>
            </w:r>
          </w:p>
          <w:p w14:paraId="296428CE" w14:textId="77777777" w:rsidR="002E3C12" w:rsidRPr="00447D2F" w:rsidRDefault="002E3C12" w:rsidP="00896806">
            <w:pPr>
              <w:spacing w:line="259" w:lineRule="auto"/>
              <w:ind w:right="53"/>
              <w:jc w:val="center"/>
              <w:rPr>
                <w:rFonts w:cs="Times New Roman"/>
                <w:sz w:val="20"/>
                <w:szCs w:val="20"/>
              </w:rPr>
            </w:pPr>
            <w:r w:rsidRPr="00447D2F">
              <w:rPr>
                <w:rFonts w:cs="Times New Roman"/>
                <w:sz w:val="20"/>
                <w:szCs w:val="20"/>
              </w:rPr>
              <w:t xml:space="preserve">(8 декабря) </w:t>
            </w:r>
          </w:p>
        </w:tc>
        <w:tc>
          <w:tcPr>
            <w:tcW w:w="2693" w:type="dxa"/>
            <w:tcBorders>
              <w:top w:val="single" w:sz="4" w:space="0" w:color="000000"/>
              <w:left w:val="single" w:sz="4" w:space="0" w:color="000000"/>
              <w:bottom w:val="single" w:sz="4" w:space="0" w:color="000000"/>
              <w:right w:val="single" w:sz="4" w:space="0" w:color="000000"/>
            </w:tcBorders>
          </w:tcPr>
          <w:p w14:paraId="027E21CF" w14:textId="77777777" w:rsidR="002E3C12" w:rsidRPr="00447D2F" w:rsidRDefault="002E3C12" w:rsidP="00896806">
            <w:pPr>
              <w:spacing w:after="41" w:line="274" w:lineRule="auto"/>
              <w:ind w:right="53"/>
              <w:rPr>
                <w:rFonts w:cs="Times New Roman"/>
                <w:sz w:val="20"/>
                <w:szCs w:val="20"/>
              </w:rPr>
            </w:pPr>
            <w:r w:rsidRPr="00447D2F">
              <w:rPr>
                <w:rFonts w:cs="Times New Roman"/>
                <w:sz w:val="20"/>
                <w:szCs w:val="20"/>
              </w:rPr>
              <w:t xml:space="preserve">выставки детских рисунков, </w:t>
            </w:r>
            <w:proofErr w:type="gramStart"/>
            <w:r w:rsidRPr="00447D2F">
              <w:rPr>
                <w:rFonts w:cs="Times New Roman"/>
                <w:sz w:val="20"/>
                <w:szCs w:val="20"/>
              </w:rPr>
              <w:t>тематическая  ОД</w:t>
            </w:r>
            <w:proofErr w:type="gramEnd"/>
            <w:r w:rsidRPr="00447D2F">
              <w:rPr>
                <w:rFonts w:cs="Times New Roman"/>
                <w:sz w:val="20"/>
                <w:szCs w:val="20"/>
              </w:rPr>
              <w:t xml:space="preserve"> с целью знакомства с известными художниками и их </w:t>
            </w:r>
          </w:p>
          <w:p w14:paraId="3BE3B3CD" w14:textId="77777777" w:rsidR="002E3C12" w:rsidRPr="00447D2F" w:rsidRDefault="002E3C12" w:rsidP="00896806">
            <w:pPr>
              <w:spacing w:line="259" w:lineRule="auto"/>
              <w:rPr>
                <w:rFonts w:cs="Times New Roman"/>
                <w:sz w:val="20"/>
                <w:szCs w:val="20"/>
              </w:rPr>
            </w:pPr>
            <w:r w:rsidRPr="00447D2F">
              <w:rPr>
                <w:rFonts w:cs="Times New Roman"/>
                <w:sz w:val="20"/>
                <w:szCs w:val="20"/>
              </w:rPr>
              <w:t xml:space="preserve">произведениями </w:t>
            </w:r>
          </w:p>
        </w:tc>
        <w:tc>
          <w:tcPr>
            <w:tcW w:w="1560" w:type="dxa"/>
            <w:tcBorders>
              <w:top w:val="single" w:sz="4" w:space="0" w:color="000000"/>
              <w:left w:val="single" w:sz="4" w:space="0" w:color="000000"/>
              <w:bottom w:val="single" w:sz="4" w:space="0" w:color="000000"/>
              <w:right w:val="single" w:sz="4" w:space="0" w:color="000000"/>
            </w:tcBorders>
          </w:tcPr>
          <w:p w14:paraId="2975A2C2" w14:textId="77777777" w:rsidR="002E3C12" w:rsidRPr="00447D2F" w:rsidRDefault="002E3C12" w:rsidP="00896806">
            <w:pPr>
              <w:spacing w:line="259" w:lineRule="auto"/>
              <w:ind w:right="57"/>
              <w:jc w:val="center"/>
              <w:rPr>
                <w:rFonts w:cs="Times New Roman"/>
                <w:sz w:val="20"/>
                <w:szCs w:val="20"/>
              </w:rPr>
            </w:pPr>
            <w:r w:rsidRPr="00447D2F">
              <w:rPr>
                <w:rFonts w:cs="Times New Roman"/>
                <w:sz w:val="20"/>
                <w:szCs w:val="20"/>
              </w:rPr>
              <w:t xml:space="preserve">3-7 лет </w:t>
            </w:r>
          </w:p>
        </w:tc>
        <w:tc>
          <w:tcPr>
            <w:tcW w:w="2126" w:type="dxa"/>
            <w:tcBorders>
              <w:top w:val="single" w:sz="4" w:space="0" w:color="000000"/>
              <w:left w:val="single" w:sz="4" w:space="0" w:color="000000"/>
              <w:bottom w:val="single" w:sz="4" w:space="0" w:color="000000"/>
              <w:right w:val="single" w:sz="4" w:space="0" w:color="000000"/>
            </w:tcBorders>
          </w:tcPr>
          <w:p w14:paraId="20F1AA72" w14:textId="77777777" w:rsidR="002E3C12" w:rsidRPr="00447D2F" w:rsidRDefault="002E3C12" w:rsidP="00896806">
            <w:pPr>
              <w:spacing w:line="259" w:lineRule="auto"/>
              <w:rPr>
                <w:rFonts w:cs="Times New Roman"/>
                <w:sz w:val="20"/>
                <w:szCs w:val="20"/>
              </w:rPr>
            </w:pPr>
            <w:r w:rsidRPr="00447D2F">
              <w:rPr>
                <w:rFonts w:cs="Times New Roman"/>
                <w:sz w:val="20"/>
                <w:szCs w:val="20"/>
              </w:rPr>
              <w:t xml:space="preserve">Воспитатели  </w:t>
            </w:r>
          </w:p>
        </w:tc>
      </w:tr>
    </w:tbl>
    <w:p w14:paraId="00303026" w14:textId="77777777" w:rsidR="002E3C12" w:rsidRDefault="002E3C12" w:rsidP="002E3C12">
      <w:pPr>
        <w:spacing w:after="0" w:line="259" w:lineRule="auto"/>
        <w:ind w:left="-5730" w:right="11105"/>
      </w:pPr>
    </w:p>
    <w:tbl>
      <w:tblPr>
        <w:tblStyle w:val="TableGrid"/>
        <w:tblW w:w="11483" w:type="dxa"/>
        <w:tblInd w:w="-318" w:type="dxa"/>
        <w:tblCellMar>
          <w:top w:w="7" w:type="dxa"/>
          <w:left w:w="108" w:type="dxa"/>
          <w:right w:w="55" w:type="dxa"/>
        </w:tblCellMar>
        <w:tblLook w:val="04A0" w:firstRow="1" w:lastRow="0" w:firstColumn="1" w:lastColumn="0" w:noHBand="0" w:noVBand="1"/>
      </w:tblPr>
      <w:tblGrid>
        <w:gridCol w:w="710"/>
        <w:gridCol w:w="2410"/>
        <w:gridCol w:w="1984"/>
        <w:gridCol w:w="2693"/>
        <w:gridCol w:w="1560"/>
        <w:gridCol w:w="2126"/>
      </w:tblGrid>
      <w:tr w:rsidR="002E3C12" w:rsidRPr="00EE12E5" w14:paraId="620C2064" w14:textId="77777777" w:rsidTr="00896806">
        <w:trPr>
          <w:trHeight w:val="1174"/>
        </w:trPr>
        <w:tc>
          <w:tcPr>
            <w:tcW w:w="710" w:type="dxa"/>
            <w:tcBorders>
              <w:top w:val="single" w:sz="4" w:space="0" w:color="000000"/>
              <w:left w:val="single" w:sz="4" w:space="0" w:color="000000"/>
              <w:bottom w:val="single" w:sz="4" w:space="0" w:color="000000"/>
              <w:right w:val="single" w:sz="4" w:space="0" w:color="000000"/>
            </w:tcBorders>
          </w:tcPr>
          <w:p w14:paraId="53B3D7D4" w14:textId="77777777" w:rsidR="002E3C12" w:rsidRPr="00EE12E5" w:rsidRDefault="002E3C12" w:rsidP="00896806">
            <w:pPr>
              <w:spacing w:line="259" w:lineRule="auto"/>
              <w:ind w:right="54"/>
              <w:jc w:val="center"/>
              <w:rPr>
                <w:rFonts w:cs="Times New Roman"/>
                <w:sz w:val="20"/>
                <w:szCs w:val="20"/>
              </w:rPr>
            </w:pPr>
            <w:r w:rsidRPr="00EE12E5">
              <w:rPr>
                <w:rFonts w:cs="Times New Roman"/>
                <w:sz w:val="20"/>
                <w:szCs w:val="20"/>
              </w:rPr>
              <w:t xml:space="preserve">8 </w:t>
            </w:r>
          </w:p>
        </w:tc>
        <w:tc>
          <w:tcPr>
            <w:tcW w:w="2410" w:type="dxa"/>
            <w:tcBorders>
              <w:top w:val="single" w:sz="4" w:space="0" w:color="000000"/>
              <w:left w:val="single" w:sz="4" w:space="0" w:color="000000"/>
              <w:bottom w:val="single" w:sz="4" w:space="0" w:color="000000"/>
              <w:right w:val="single" w:sz="4" w:space="0" w:color="000000"/>
            </w:tcBorders>
          </w:tcPr>
          <w:p w14:paraId="356BB86F" w14:textId="77777777" w:rsidR="002E3C12" w:rsidRPr="00EE12E5" w:rsidRDefault="002E3C12" w:rsidP="00896806">
            <w:pPr>
              <w:spacing w:after="56" w:line="259" w:lineRule="auto"/>
              <w:rPr>
                <w:rFonts w:cs="Times New Roman"/>
                <w:sz w:val="20"/>
                <w:szCs w:val="20"/>
              </w:rPr>
            </w:pPr>
            <w:r w:rsidRPr="00EE12E5">
              <w:rPr>
                <w:rFonts w:cs="Times New Roman"/>
                <w:sz w:val="20"/>
                <w:szCs w:val="20"/>
              </w:rPr>
              <w:t xml:space="preserve">Познавательное </w:t>
            </w:r>
          </w:p>
          <w:p w14:paraId="008F4914" w14:textId="77777777" w:rsidR="002E3C12" w:rsidRPr="00EE12E5" w:rsidRDefault="002E3C12" w:rsidP="00896806">
            <w:pPr>
              <w:spacing w:after="56" w:line="259" w:lineRule="auto"/>
              <w:rPr>
                <w:rFonts w:cs="Times New Roman"/>
                <w:sz w:val="20"/>
                <w:szCs w:val="20"/>
              </w:rPr>
            </w:pPr>
            <w:r w:rsidRPr="00EE12E5">
              <w:rPr>
                <w:rFonts w:cs="Times New Roman"/>
                <w:sz w:val="20"/>
                <w:szCs w:val="20"/>
              </w:rPr>
              <w:t xml:space="preserve">Патриотическое </w:t>
            </w:r>
          </w:p>
          <w:p w14:paraId="13F33413" w14:textId="77777777" w:rsidR="002E3C12" w:rsidRPr="00EE12E5" w:rsidRDefault="002E3C12" w:rsidP="00896806">
            <w:pPr>
              <w:spacing w:line="259" w:lineRule="auto"/>
              <w:rPr>
                <w:rFonts w:cs="Times New Roman"/>
                <w:sz w:val="20"/>
                <w:szCs w:val="20"/>
              </w:rPr>
            </w:pPr>
            <w:r w:rsidRPr="00EE12E5">
              <w:rPr>
                <w:rFonts w:cs="Times New Roman"/>
                <w:sz w:val="20"/>
                <w:szCs w:val="20"/>
              </w:rPr>
              <w:t xml:space="preserve">Социальное </w:t>
            </w:r>
          </w:p>
        </w:tc>
        <w:tc>
          <w:tcPr>
            <w:tcW w:w="1984" w:type="dxa"/>
            <w:tcBorders>
              <w:top w:val="single" w:sz="4" w:space="0" w:color="000000"/>
              <w:left w:val="single" w:sz="4" w:space="0" w:color="000000"/>
              <w:bottom w:val="single" w:sz="4" w:space="0" w:color="000000"/>
              <w:right w:val="single" w:sz="4" w:space="0" w:color="000000"/>
            </w:tcBorders>
          </w:tcPr>
          <w:p w14:paraId="74216C08" w14:textId="77777777" w:rsidR="002E3C12" w:rsidRPr="00EE12E5" w:rsidRDefault="002E3C12" w:rsidP="00896806">
            <w:pPr>
              <w:spacing w:after="14" w:line="259" w:lineRule="auto"/>
              <w:ind w:right="55"/>
              <w:jc w:val="center"/>
              <w:rPr>
                <w:rFonts w:cs="Times New Roman"/>
                <w:sz w:val="20"/>
                <w:szCs w:val="20"/>
              </w:rPr>
            </w:pPr>
            <w:r w:rsidRPr="00EE12E5">
              <w:rPr>
                <w:rFonts w:cs="Times New Roman"/>
                <w:sz w:val="20"/>
                <w:szCs w:val="20"/>
              </w:rPr>
              <w:t xml:space="preserve">День Конституции </w:t>
            </w:r>
          </w:p>
          <w:p w14:paraId="413A5DEA" w14:textId="77777777" w:rsidR="002E3C12" w:rsidRPr="00EE12E5" w:rsidRDefault="002E3C12" w:rsidP="00896806">
            <w:pPr>
              <w:spacing w:after="56" w:line="259" w:lineRule="auto"/>
              <w:ind w:right="53"/>
              <w:jc w:val="center"/>
              <w:rPr>
                <w:rFonts w:cs="Times New Roman"/>
                <w:sz w:val="20"/>
                <w:szCs w:val="20"/>
              </w:rPr>
            </w:pPr>
            <w:r w:rsidRPr="00EE12E5">
              <w:rPr>
                <w:rFonts w:cs="Times New Roman"/>
                <w:sz w:val="20"/>
                <w:szCs w:val="20"/>
              </w:rPr>
              <w:t xml:space="preserve">Российской </w:t>
            </w:r>
          </w:p>
          <w:p w14:paraId="7731A48F" w14:textId="77777777" w:rsidR="002E3C12" w:rsidRPr="00EE12E5" w:rsidRDefault="002E3C12" w:rsidP="00896806">
            <w:pPr>
              <w:spacing w:after="56" w:line="259" w:lineRule="auto"/>
              <w:ind w:right="53"/>
              <w:jc w:val="center"/>
              <w:rPr>
                <w:rFonts w:cs="Times New Roman"/>
                <w:sz w:val="20"/>
                <w:szCs w:val="20"/>
              </w:rPr>
            </w:pPr>
            <w:r w:rsidRPr="00EE12E5">
              <w:rPr>
                <w:rFonts w:cs="Times New Roman"/>
                <w:sz w:val="20"/>
                <w:szCs w:val="20"/>
              </w:rPr>
              <w:t xml:space="preserve">Федерации </w:t>
            </w:r>
          </w:p>
          <w:p w14:paraId="4682F7E3" w14:textId="77777777" w:rsidR="002E3C12" w:rsidRPr="00EE12E5" w:rsidRDefault="002E3C12" w:rsidP="00896806">
            <w:pPr>
              <w:spacing w:line="259" w:lineRule="auto"/>
              <w:ind w:right="52"/>
              <w:jc w:val="center"/>
              <w:rPr>
                <w:rFonts w:cs="Times New Roman"/>
                <w:sz w:val="20"/>
                <w:szCs w:val="20"/>
              </w:rPr>
            </w:pPr>
            <w:r w:rsidRPr="00EE12E5">
              <w:rPr>
                <w:rFonts w:cs="Times New Roman"/>
                <w:sz w:val="20"/>
                <w:szCs w:val="20"/>
              </w:rPr>
              <w:t xml:space="preserve">(12 декабря) </w:t>
            </w:r>
          </w:p>
        </w:tc>
        <w:tc>
          <w:tcPr>
            <w:tcW w:w="2693" w:type="dxa"/>
            <w:tcBorders>
              <w:top w:val="single" w:sz="4" w:space="0" w:color="000000"/>
              <w:left w:val="single" w:sz="4" w:space="0" w:color="000000"/>
              <w:bottom w:val="single" w:sz="4" w:space="0" w:color="000000"/>
              <w:right w:val="single" w:sz="4" w:space="0" w:color="000000"/>
            </w:tcBorders>
          </w:tcPr>
          <w:p w14:paraId="296C95B6" w14:textId="77777777" w:rsidR="002E3C12" w:rsidRPr="00EE12E5" w:rsidRDefault="002E3C12" w:rsidP="00896806">
            <w:pPr>
              <w:spacing w:line="259" w:lineRule="auto"/>
              <w:rPr>
                <w:rFonts w:cs="Times New Roman"/>
                <w:sz w:val="20"/>
                <w:szCs w:val="20"/>
              </w:rPr>
            </w:pPr>
            <w:r w:rsidRPr="00EE12E5">
              <w:rPr>
                <w:rFonts w:cs="Times New Roman"/>
                <w:sz w:val="20"/>
                <w:szCs w:val="20"/>
              </w:rPr>
              <w:t xml:space="preserve">Тематическая беседа </w:t>
            </w:r>
          </w:p>
        </w:tc>
        <w:tc>
          <w:tcPr>
            <w:tcW w:w="1560" w:type="dxa"/>
            <w:tcBorders>
              <w:top w:val="single" w:sz="4" w:space="0" w:color="000000"/>
              <w:left w:val="single" w:sz="4" w:space="0" w:color="000000"/>
              <w:bottom w:val="single" w:sz="4" w:space="0" w:color="000000"/>
              <w:right w:val="single" w:sz="4" w:space="0" w:color="000000"/>
            </w:tcBorders>
          </w:tcPr>
          <w:p w14:paraId="45B81D37" w14:textId="77777777" w:rsidR="002E3C12" w:rsidRPr="00EE12E5" w:rsidRDefault="002E3C12" w:rsidP="00896806">
            <w:pPr>
              <w:spacing w:line="259" w:lineRule="auto"/>
              <w:ind w:right="56"/>
              <w:jc w:val="center"/>
              <w:rPr>
                <w:rFonts w:cs="Times New Roman"/>
                <w:sz w:val="20"/>
                <w:szCs w:val="20"/>
              </w:rPr>
            </w:pPr>
            <w:r w:rsidRPr="00EE12E5">
              <w:rPr>
                <w:rFonts w:cs="Times New Roman"/>
                <w:sz w:val="20"/>
                <w:szCs w:val="20"/>
              </w:rPr>
              <w:t xml:space="preserve">6-7 лет </w:t>
            </w:r>
          </w:p>
        </w:tc>
        <w:tc>
          <w:tcPr>
            <w:tcW w:w="2126" w:type="dxa"/>
            <w:tcBorders>
              <w:top w:val="single" w:sz="4" w:space="0" w:color="000000"/>
              <w:left w:val="single" w:sz="4" w:space="0" w:color="000000"/>
              <w:bottom w:val="single" w:sz="4" w:space="0" w:color="000000"/>
              <w:right w:val="single" w:sz="4" w:space="0" w:color="000000"/>
            </w:tcBorders>
          </w:tcPr>
          <w:p w14:paraId="4345A65D" w14:textId="77777777" w:rsidR="002E3C12" w:rsidRPr="00EE12E5" w:rsidRDefault="002E3C12" w:rsidP="00896806">
            <w:pPr>
              <w:spacing w:line="259" w:lineRule="auto"/>
              <w:rPr>
                <w:rFonts w:cs="Times New Roman"/>
                <w:sz w:val="20"/>
                <w:szCs w:val="20"/>
              </w:rPr>
            </w:pPr>
            <w:r w:rsidRPr="00EE12E5">
              <w:rPr>
                <w:rFonts w:cs="Times New Roman"/>
                <w:sz w:val="20"/>
                <w:szCs w:val="20"/>
              </w:rPr>
              <w:t xml:space="preserve">воспитатели </w:t>
            </w:r>
          </w:p>
        </w:tc>
      </w:tr>
      <w:tr w:rsidR="002E3C12" w:rsidRPr="00EE12E5" w14:paraId="65529EB4" w14:textId="77777777" w:rsidTr="00896806">
        <w:trPr>
          <w:trHeight w:val="302"/>
        </w:trPr>
        <w:tc>
          <w:tcPr>
            <w:tcW w:w="11483" w:type="dxa"/>
            <w:gridSpan w:val="6"/>
            <w:tcBorders>
              <w:top w:val="single" w:sz="4" w:space="0" w:color="000000"/>
              <w:left w:val="single" w:sz="4" w:space="0" w:color="000000"/>
              <w:bottom w:val="single" w:sz="4" w:space="0" w:color="000000"/>
              <w:right w:val="single" w:sz="4" w:space="0" w:color="000000"/>
            </w:tcBorders>
          </w:tcPr>
          <w:p w14:paraId="064377AB" w14:textId="77777777" w:rsidR="002E3C12" w:rsidRPr="00EE12E5" w:rsidRDefault="002E3C12" w:rsidP="00896806">
            <w:pPr>
              <w:spacing w:line="259" w:lineRule="auto"/>
              <w:ind w:right="51"/>
              <w:jc w:val="center"/>
              <w:rPr>
                <w:rFonts w:cs="Times New Roman"/>
                <w:sz w:val="20"/>
                <w:szCs w:val="20"/>
              </w:rPr>
            </w:pPr>
            <w:r w:rsidRPr="00EE12E5">
              <w:rPr>
                <w:rFonts w:cs="Times New Roman"/>
                <w:b/>
                <w:sz w:val="20"/>
                <w:szCs w:val="20"/>
              </w:rPr>
              <w:t xml:space="preserve">Январь </w:t>
            </w:r>
          </w:p>
        </w:tc>
      </w:tr>
      <w:tr w:rsidR="002E3C12" w:rsidRPr="00EE12E5" w14:paraId="6E0487BE" w14:textId="77777777" w:rsidTr="00896806">
        <w:trPr>
          <w:trHeight w:val="883"/>
        </w:trPr>
        <w:tc>
          <w:tcPr>
            <w:tcW w:w="710" w:type="dxa"/>
            <w:tcBorders>
              <w:top w:val="single" w:sz="4" w:space="0" w:color="000000"/>
              <w:left w:val="single" w:sz="4" w:space="0" w:color="000000"/>
              <w:bottom w:val="single" w:sz="4" w:space="0" w:color="000000"/>
              <w:right w:val="single" w:sz="4" w:space="0" w:color="000000"/>
            </w:tcBorders>
          </w:tcPr>
          <w:p w14:paraId="2D9F5973" w14:textId="77777777" w:rsidR="002E3C12" w:rsidRPr="00EE12E5" w:rsidRDefault="002E3C12" w:rsidP="00896806">
            <w:pPr>
              <w:spacing w:line="259" w:lineRule="auto"/>
              <w:ind w:right="54"/>
              <w:jc w:val="center"/>
              <w:rPr>
                <w:rFonts w:cs="Times New Roman"/>
                <w:sz w:val="20"/>
                <w:szCs w:val="20"/>
              </w:rPr>
            </w:pPr>
            <w:r w:rsidRPr="00EE12E5">
              <w:rPr>
                <w:rFonts w:cs="Times New Roman"/>
                <w:sz w:val="20"/>
                <w:szCs w:val="20"/>
              </w:rPr>
              <w:t xml:space="preserve">1 </w:t>
            </w:r>
          </w:p>
        </w:tc>
        <w:tc>
          <w:tcPr>
            <w:tcW w:w="2410" w:type="dxa"/>
            <w:tcBorders>
              <w:top w:val="single" w:sz="4" w:space="0" w:color="000000"/>
              <w:left w:val="single" w:sz="4" w:space="0" w:color="000000"/>
              <w:bottom w:val="single" w:sz="4" w:space="0" w:color="000000"/>
              <w:right w:val="single" w:sz="4" w:space="0" w:color="000000"/>
            </w:tcBorders>
          </w:tcPr>
          <w:p w14:paraId="5537667F" w14:textId="77777777" w:rsidR="002E3C12" w:rsidRPr="00EE12E5" w:rsidRDefault="002E3C12" w:rsidP="00896806">
            <w:pPr>
              <w:spacing w:after="56" w:line="259" w:lineRule="auto"/>
              <w:rPr>
                <w:rFonts w:cs="Times New Roman"/>
                <w:sz w:val="20"/>
                <w:szCs w:val="20"/>
              </w:rPr>
            </w:pPr>
            <w:r w:rsidRPr="00EE12E5">
              <w:rPr>
                <w:rFonts w:cs="Times New Roman"/>
                <w:sz w:val="20"/>
                <w:szCs w:val="20"/>
              </w:rPr>
              <w:t xml:space="preserve">Эстетическое </w:t>
            </w:r>
          </w:p>
          <w:p w14:paraId="4963E82F" w14:textId="77777777" w:rsidR="002E3C12" w:rsidRPr="00EE12E5" w:rsidRDefault="002E3C12" w:rsidP="00896806">
            <w:pPr>
              <w:spacing w:after="14" w:line="259" w:lineRule="auto"/>
              <w:rPr>
                <w:rFonts w:cs="Times New Roman"/>
                <w:sz w:val="20"/>
                <w:szCs w:val="20"/>
              </w:rPr>
            </w:pPr>
            <w:r w:rsidRPr="00EE12E5">
              <w:rPr>
                <w:rFonts w:cs="Times New Roman"/>
                <w:sz w:val="20"/>
                <w:szCs w:val="20"/>
              </w:rPr>
              <w:t xml:space="preserve">Познавательное  </w:t>
            </w:r>
          </w:p>
          <w:p w14:paraId="18CF28F2" w14:textId="77777777" w:rsidR="002E3C12" w:rsidRPr="00EE12E5" w:rsidRDefault="002E3C12" w:rsidP="00896806">
            <w:pPr>
              <w:spacing w:line="259" w:lineRule="auto"/>
              <w:rPr>
                <w:rFonts w:cs="Times New Roman"/>
                <w:sz w:val="20"/>
                <w:szCs w:val="20"/>
              </w:rPr>
            </w:pPr>
            <w:r w:rsidRPr="00EE12E5">
              <w:rPr>
                <w:rFonts w:cs="Times New Roman"/>
                <w:sz w:val="20"/>
                <w:szCs w:val="20"/>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5E628588" w14:textId="77777777" w:rsidR="002E3C12" w:rsidRPr="00EE12E5" w:rsidRDefault="002E3C12" w:rsidP="00896806">
            <w:pPr>
              <w:spacing w:line="259" w:lineRule="auto"/>
              <w:jc w:val="center"/>
              <w:rPr>
                <w:rFonts w:cs="Times New Roman"/>
                <w:sz w:val="20"/>
                <w:szCs w:val="20"/>
              </w:rPr>
            </w:pPr>
            <w:r w:rsidRPr="00EE12E5">
              <w:rPr>
                <w:rFonts w:cs="Times New Roman"/>
                <w:sz w:val="20"/>
                <w:szCs w:val="20"/>
              </w:rPr>
              <w:t xml:space="preserve">Рождественские посиделки </w:t>
            </w:r>
          </w:p>
        </w:tc>
        <w:tc>
          <w:tcPr>
            <w:tcW w:w="2693" w:type="dxa"/>
            <w:tcBorders>
              <w:top w:val="single" w:sz="4" w:space="0" w:color="000000"/>
              <w:left w:val="single" w:sz="4" w:space="0" w:color="000000"/>
              <w:bottom w:val="single" w:sz="4" w:space="0" w:color="000000"/>
              <w:right w:val="single" w:sz="4" w:space="0" w:color="000000"/>
            </w:tcBorders>
          </w:tcPr>
          <w:p w14:paraId="04A9A666" w14:textId="77777777" w:rsidR="002E3C12" w:rsidRPr="00EE12E5" w:rsidRDefault="002E3C12" w:rsidP="00896806">
            <w:pPr>
              <w:spacing w:line="259" w:lineRule="auto"/>
              <w:ind w:right="184" w:firstLine="185"/>
              <w:rPr>
                <w:rFonts w:cs="Times New Roman"/>
                <w:sz w:val="20"/>
                <w:szCs w:val="20"/>
              </w:rPr>
            </w:pPr>
            <w:r w:rsidRPr="00EE12E5">
              <w:rPr>
                <w:rFonts w:cs="Times New Roman"/>
                <w:sz w:val="20"/>
                <w:szCs w:val="20"/>
              </w:rPr>
              <w:t xml:space="preserve">Развлечение «Прощание с елочкой»  </w:t>
            </w:r>
          </w:p>
        </w:tc>
        <w:tc>
          <w:tcPr>
            <w:tcW w:w="1560" w:type="dxa"/>
            <w:tcBorders>
              <w:top w:val="single" w:sz="4" w:space="0" w:color="000000"/>
              <w:left w:val="single" w:sz="4" w:space="0" w:color="000000"/>
              <w:bottom w:val="single" w:sz="4" w:space="0" w:color="000000"/>
              <w:right w:val="single" w:sz="4" w:space="0" w:color="000000"/>
            </w:tcBorders>
          </w:tcPr>
          <w:p w14:paraId="7B61516C" w14:textId="77777777" w:rsidR="002E3C12" w:rsidRPr="00EE12E5" w:rsidRDefault="002E3C12" w:rsidP="00896806">
            <w:pPr>
              <w:spacing w:line="259" w:lineRule="auto"/>
              <w:ind w:right="56"/>
              <w:jc w:val="center"/>
              <w:rPr>
                <w:rFonts w:cs="Times New Roman"/>
                <w:sz w:val="20"/>
                <w:szCs w:val="20"/>
              </w:rPr>
            </w:pPr>
            <w:r w:rsidRPr="00EE12E5">
              <w:rPr>
                <w:rFonts w:cs="Times New Roman"/>
                <w:sz w:val="20"/>
                <w:szCs w:val="20"/>
              </w:rPr>
              <w:t xml:space="preserve">2-7 лет </w:t>
            </w:r>
          </w:p>
        </w:tc>
        <w:tc>
          <w:tcPr>
            <w:tcW w:w="2126" w:type="dxa"/>
            <w:tcBorders>
              <w:top w:val="single" w:sz="4" w:space="0" w:color="000000"/>
              <w:left w:val="single" w:sz="4" w:space="0" w:color="000000"/>
              <w:bottom w:val="single" w:sz="4" w:space="0" w:color="000000"/>
              <w:right w:val="single" w:sz="4" w:space="0" w:color="000000"/>
            </w:tcBorders>
          </w:tcPr>
          <w:p w14:paraId="5F7D892E" w14:textId="77777777" w:rsidR="002E3C12" w:rsidRPr="00EE12E5" w:rsidRDefault="002E3C12" w:rsidP="00896806">
            <w:pPr>
              <w:spacing w:line="259" w:lineRule="auto"/>
              <w:rPr>
                <w:rFonts w:cs="Times New Roman"/>
                <w:sz w:val="20"/>
                <w:szCs w:val="20"/>
              </w:rPr>
            </w:pPr>
            <w:r w:rsidRPr="00EE12E5">
              <w:rPr>
                <w:rFonts w:cs="Times New Roman"/>
                <w:sz w:val="20"/>
                <w:szCs w:val="20"/>
              </w:rPr>
              <w:t xml:space="preserve">Музыкальные руководители </w:t>
            </w:r>
          </w:p>
        </w:tc>
      </w:tr>
      <w:tr w:rsidR="002E3C12" w:rsidRPr="00EE12E5" w14:paraId="1CA1EB7C" w14:textId="77777777" w:rsidTr="00896806">
        <w:trPr>
          <w:trHeight w:val="591"/>
        </w:trPr>
        <w:tc>
          <w:tcPr>
            <w:tcW w:w="710" w:type="dxa"/>
            <w:tcBorders>
              <w:top w:val="single" w:sz="4" w:space="0" w:color="000000"/>
              <w:left w:val="single" w:sz="4" w:space="0" w:color="000000"/>
              <w:bottom w:val="single" w:sz="4" w:space="0" w:color="000000"/>
              <w:right w:val="single" w:sz="4" w:space="0" w:color="000000"/>
            </w:tcBorders>
          </w:tcPr>
          <w:p w14:paraId="3ED882A7" w14:textId="77777777" w:rsidR="002E3C12" w:rsidRPr="00EE12E5" w:rsidRDefault="002E3C12" w:rsidP="00896806">
            <w:pPr>
              <w:spacing w:line="259" w:lineRule="auto"/>
              <w:ind w:right="54"/>
              <w:jc w:val="center"/>
              <w:rPr>
                <w:rFonts w:cs="Times New Roman"/>
                <w:sz w:val="20"/>
                <w:szCs w:val="20"/>
              </w:rPr>
            </w:pPr>
            <w:r w:rsidRPr="00EE12E5">
              <w:rPr>
                <w:rFonts w:cs="Times New Roman"/>
                <w:sz w:val="20"/>
                <w:szCs w:val="20"/>
              </w:rPr>
              <w:t xml:space="preserve">2 </w:t>
            </w:r>
          </w:p>
        </w:tc>
        <w:tc>
          <w:tcPr>
            <w:tcW w:w="2410" w:type="dxa"/>
            <w:tcBorders>
              <w:top w:val="single" w:sz="4" w:space="0" w:color="000000"/>
              <w:left w:val="single" w:sz="4" w:space="0" w:color="000000"/>
              <w:bottom w:val="single" w:sz="4" w:space="0" w:color="000000"/>
              <w:right w:val="single" w:sz="4" w:space="0" w:color="000000"/>
            </w:tcBorders>
          </w:tcPr>
          <w:p w14:paraId="1319199C" w14:textId="77777777" w:rsidR="002E3C12" w:rsidRPr="00EE12E5" w:rsidRDefault="002E3C12" w:rsidP="00896806">
            <w:pPr>
              <w:spacing w:line="259" w:lineRule="auto"/>
              <w:rPr>
                <w:rFonts w:cs="Times New Roman"/>
                <w:sz w:val="20"/>
                <w:szCs w:val="20"/>
              </w:rPr>
            </w:pPr>
            <w:r w:rsidRPr="00EE12E5">
              <w:rPr>
                <w:rFonts w:cs="Times New Roman"/>
                <w:sz w:val="20"/>
                <w:szCs w:val="20"/>
              </w:rPr>
              <w:t xml:space="preserve">Физкультурное оздоровительное </w:t>
            </w:r>
          </w:p>
        </w:tc>
        <w:tc>
          <w:tcPr>
            <w:tcW w:w="1984" w:type="dxa"/>
            <w:tcBorders>
              <w:top w:val="single" w:sz="4" w:space="0" w:color="000000"/>
              <w:left w:val="single" w:sz="4" w:space="0" w:color="000000"/>
              <w:bottom w:val="single" w:sz="4" w:space="0" w:color="000000"/>
              <w:right w:val="single" w:sz="4" w:space="0" w:color="000000"/>
            </w:tcBorders>
          </w:tcPr>
          <w:p w14:paraId="44F84073" w14:textId="77777777" w:rsidR="002E3C12" w:rsidRPr="00EE12E5" w:rsidRDefault="002E3C12" w:rsidP="00896806">
            <w:pPr>
              <w:spacing w:line="259" w:lineRule="auto"/>
              <w:ind w:right="53"/>
              <w:jc w:val="center"/>
              <w:rPr>
                <w:rFonts w:cs="Times New Roman"/>
                <w:sz w:val="20"/>
                <w:szCs w:val="20"/>
              </w:rPr>
            </w:pPr>
            <w:r w:rsidRPr="00EE12E5">
              <w:rPr>
                <w:rFonts w:cs="Times New Roman"/>
                <w:sz w:val="20"/>
                <w:szCs w:val="20"/>
              </w:rPr>
              <w:t xml:space="preserve">Зимние забавы </w:t>
            </w:r>
          </w:p>
        </w:tc>
        <w:tc>
          <w:tcPr>
            <w:tcW w:w="2693" w:type="dxa"/>
            <w:tcBorders>
              <w:top w:val="single" w:sz="4" w:space="0" w:color="000000"/>
              <w:left w:val="single" w:sz="4" w:space="0" w:color="000000"/>
              <w:bottom w:val="single" w:sz="4" w:space="0" w:color="000000"/>
              <w:right w:val="single" w:sz="4" w:space="0" w:color="000000"/>
            </w:tcBorders>
          </w:tcPr>
          <w:p w14:paraId="02CD6043" w14:textId="77777777" w:rsidR="002E3C12" w:rsidRPr="00EE12E5" w:rsidRDefault="002E3C12" w:rsidP="00896806">
            <w:pPr>
              <w:spacing w:line="259" w:lineRule="auto"/>
              <w:rPr>
                <w:rFonts w:cs="Times New Roman"/>
                <w:sz w:val="20"/>
                <w:szCs w:val="20"/>
              </w:rPr>
            </w:pPr>
            <w:r w:rsidRPr="00EE12E5">
              <w:rPr>
                <w:rFonts w:cs="Times New Roman"/>
                <w:sz w:val="20"/>
                <w:szCs w:val="20"/>
              </w:rPr>
              <w:t xml:space="preserve">Спортивный праздник  </w:t>
            </w:r>
          </w:p>
        </w:tc>
        <w:tc>
          <w:tcPr>
            <w:tcW w:w="1560" w:type="dxa"/>
            <w:tcBorders>
              <w:top w:val="single" w:sz="4" w:space="0" w:color="000000"/>
              <w:left w:val="single" w:sz="4" w:space="0" w:color="000000"/>
              <w:bottom w:val="single" w:sz="4" w:space="0" w:color="000000"/>
              <w:right w:val="single" w:sz="4" w:space="0" w:color="000000"/>
            </w:tcBorders>
          </w:tcPr>
          <w:p w14:paraId="1BF28DB5" w14:textId="77777777" w:rsidR="002E3C12" w:rsidRPr="00EE12E5" w:rsidRDefault="002E3C12" w:rsidP="00896806">
            <w:pPr>
              <w:spacing w:line="259" w:lineRule="auto"/>
              <w:ind w:right="56"/>
              <w:jc w:val="center"/>
              <w:rPr>
                <w:rFonts w:cs="Times New Roman"/>
                <w:sz w:val="20"/>
                <w:szCs w:val="20"/>
              </w:rPr>
            </w:pPr>
            <w:r w:rsidRPr="00EE12E5">
              <w:rPr>
                <w:rFonts w:cs="Times New Roman"/>
                <w:sz w:val="20"/>
                <w:szCs w:val="20"/>
              </w:rPr>
              <w:t xml:space="preserve">2-7 лет </w:t>
            </w:r>
          </w:p>
        </w:tc>
        <w:tc>
          <w:tcPr>
            <w:tcW w:w="2126" w:type="dxa"/>
            <w:tcBorders>
              <w:top w:val="single" w:sz="4" w:space="0" w:color="000000"/>
              <w:left w:val="single" w:sz="4" w:space="0" w:color="000000"/>
              <w:bottom w:val="single" w:sz="4" w:space="0" w:color="000000"/>
              <w:right w:val="single" w:sz="4" w:space="0" w:color="000000"/>
            </w:tcBorders>
          </w:tcPr>
          <w:p w14:paraId="43332868" w14:textId="77777777" w:rsidR="002E3C12" w:rsidRPr="00EE12E5" w:rsidRDefault="002E3C12" w:rsidP="00896806">
            <w:pPr>
              <w:spacing w:line="259" w:lineRule="auto"/>
              <w:rPr>
                <w:rFonts w:cs="Times New Roman"/>
                <w:sz w:val="20"/>
                <w:szCs w:val="20"/>
              </w:rPr>
            </w:pPr>
            <w:r w:rsidRPr="00EE12E5">
              <w:rPr>
                <w:rFonts w:cs="Times New Roman"/>
                <w:sz w:val="20"/>
                <w:szCs w:val="20"/>
              </w:rPr>
              <w:t xml:space="preserve">Инструкторы по физической культуре </w:t>
            </w:r>
          </w:p>
        </w:tc>
      </w:tr>
      <w:tr w:rsidR="002E3C12" w:rsidRPr="00EE12E5" w14:paraId="4F8848D2" w14:textId="77777777" w:rsidTr="00896806">
        <w:trPr>
          <w:trHeight w:val="1174"/>
        </w:trPr>
        <w:tc>
          <w:tcPr>
            <w:tcW w:w="710" w:type="dxa"/>
            <w:tcBorders>
              <w:top w:val="single" w:sz="4" w:space="0" w:color="000000"/>
              <w:left w:val="single" w:sz="4" w:space="0" w:color="000000"/>
              <w:bottom w:val="single" w:sz="4" w:space="0" w:color="000000"/>
              <w:right w:val="single" w:sz="4" w:space="0" w:color="000000"/>
            </w:tcBorders>
          </w:tcPr>
          <w:p w14:paraId="0AD3B563" w14:textId="77777777" w:rsidR="002E3C12" w:rsidRPr="00EE12E5" w:rsidRDefault="002E3C12" w:rsidP="00896806">
            <w:pPr>
              <w:spacing w:line="259" w:lineRule="auto"/>
              <w:ind w:right="54"/>
              <w:jc w:val="center"/>
              <w:rPr>
                <w:rFonts w:cs="Times New Roman"/>
                <w:sz w:val="20"/>
                <w:szCs w:val="20"/>
              </w:rPr>
            </w:pPr>
            <w:r w:rsidRPr="00EE12E5">
              <w:rPr>
                <w:rFonts w:cs="Times New Roman"/>
                <w:sz w:val="20"/>
                <w:szCs w:val="20"/>
              </w:rPr>
              <w:t xml:space="preserve">3 </w:t>
            </w:r>
          </w:p>
        </w:tc>
        <w:tc>
          <w:tcPr>
            <w:tcW w:w="2410" w:type="dxa"/>
            <w:tcBorders>
              <w:top w:val="single" w:sz="4" w:space="0" w:color="000000"/>
              <w:left w:val="single" w:sz="4" w:space="0" w:color="000000"/>
              <w:bottom w:val="single" w:sz="4" w:space="0" w:color="000000"/>
              <w:right w:val="single" w:sz="4" w:space="0" w:color="000000"/>
            </w:tcBorders>
          </w:tcPr>
          <w:p w14:paraId="76E2596C" w14:textId="77777777" w:rsidR="002E3C12" w:rsidRPr="00EE12E5" w:rsidRDefault="002E3C12" w:rsidP="00896806">
            <w:pPr>
              <w:spacing w:after="59" w:line="259" w:lineRule="auto"/>
              <w:rPr>
                <w:rFonts w:cs="Times New Roman"/>
                <w:sz w:val="20"/>
                <w:szCs w:val="20"/>
              </w:rPr>
            </w:pPr>
            <w:r w:rsidRPr="00EE12E5">
              <w:rPr>
                <w:rFonts w:cs="Times New Roman"/>
                <w:sz w:val="20"/>
                <w:szCs w:val="20"/>
              </w:rPr>
              <w:t xml:space="preserve">Патриотическое </w:t>
            </w:r>
          </w:p>
          <w:p w14:paraId="648D88DB" w14:textId="77777777" w:rsidR="002E3C12" w:rsidRPr="00EE12E5" w:rsidRDefault="002E3C12" w:rsidP="00896806">
            <w:pPr>
              <w:spacing w:after="14" w:line="259" w:lineRule="auto"/>
              <w:rPr>
                <w:rFonts w:cs="Times New Roman"/>
                <w:sz w:val="20"/>
                <w:szCs w:val="20"/>
              </w:rPr>
            </w:pPr>
            <w:r w:rsidRPr="00EE12E5">
              <w:rPr>
                <w:rFonts w:cs="Times New Roman"/>
                <w:sz w:val="20"/>
                <w:szCs w:val="20"/>
              </w:rPr>
              <w:t xml:space="preserve">Познавательное  </w:t>
            </w:r>
          </w:p>
          <w:p w14:paraId="24C826E2" w14:textId="77777777" w:rsidR="002E3C12" w:rsidRPr="00EE12E5" w:rsidRDefault="002E3C12" w:rsidP="00896806">
            <w:pPr>
              <w:spacing w:line="259" w:lineRule="auto"/>
              <w:rPr>
                <w:rFonts w:cs="Times New Roman"/>
                <w:sz w:val="20"/>
                <w:szCs w:val="20"/>
              </w:rPr>
            </w:pPr>
            <w:r w:rsidRPr="00EE12E5">
              <w:rPr>
                <w:rFonts w:cs="Times New Roman"/>
                <w:sz w:val="20"/>
                <w:szCs w:val="20"/>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2D88601A" w14:textId="77777777" w:rsidR="002E3C12" w:rsidRPr="00EE12E5" w:rsidRDefault="002E3C12" w:rsidP="00896806">
            <w:pPr>
              <w:spacing w:after="17" w:line="259" w:lineRule="auto"/>
              <w:ind w:left="17"/>
              <w:rPr>
                <w:rFonts w:cs="Times New Roman"/>
                <w:sz w:val="20"/>
                <w:szCs w:val="20"/>
              </w:rPr>
            </w:pPr>
            <w:r w:rsidRPr="00EE12E5">
              <w:rPr>
                <w:rFonts w:cs="Times New Roman"/>
                <w:sz w:val="20"/>
                <w:szCs w:val="20"/>
              </w:rPr>
              <w:t xml:space="preserve">День воинской славы </w:t>
            </w:r>
          </w:p>
          <w:p w14:paraId="63DBA188" w14:textId="77777777" w:rsidR="002E3C12" w:rsidRPr="00EE12E5" w:rsidRDefault="002E3C12" w:rsidP="00896806">
            <w:pPr>
              <w:spacing w:line="312" w:lineRule="auto"/>
              <w:ind w:left="46" w:firstLine="286"/>
              <w:rPr>
                <w:rFonts w:cs="Times New Roman"/>
                <w:sz w:val="20"/>
                <w:szCs w:val="20"/>
              </w:rPr>
            </w:pPr>
            <w:r w:rsidRPr="00EE12E5">
              <w:rPr>
                <w:rFonts w:cs="Times New Roman"/>
                <w:sz w:val="20"/>
                <w:szCs w:val="20"/>
              </w:rPr>
              <w:t xml:space="preserve">Росси.  Снятие блокады Ленинграда </w:t>
            </w:r>
          </w:p>
          <w:p w14:paraId="7BD0C14F" w14:textId="77777777" w:rsidR="002E3C12" w:rsidRPr="00EE12E5" w:rsidRDefault="002E3C12" w:rsidP="00896806">
            <w:pPr>
              <w:spacing w:line="259" w:lineRule="auto"/>
              <w:ind w:right="51"/>
              <w:jc w:val="center"/>
              <w:rPr>
                <w:rFonts w:cs="Times New Roman"/>
                <w:sz w:val="20"/>
                <w:szCs w:val="20"/>
              </w:rPr>
            </w:pPr>
            <w:r w:rsidRPr="00EE12E5">
              <w:rPr>
                <w:rFonts w:cs="Times New Roman"/>
                <w:sz w:val="20"/>
                <w:szCs w:val="20"/>
              </w:rPr>
              <w:t xml:space="preserve">(27 января) </w:t>
            </w:r>
          </w:p>
        </w:tc>
        <w:tc>
          <w:tcPr>
            <w:tcW w:w="2693" w:type="dxa"/>
            <w:tcBorders>
              <w:top w:val="single" w:sz="4" w:space="0" w:color="000000"/>
              <w:left w:val="single" w:sz="4" w:space="0" w:color="000000"/>
              <w:bottom w:val="single" w:sz="4" w:space="0" w:color="000000"/>
              <w:right w:val="single" w:sz="4" w:space="0" w:color="000000"/>
            </w:tcBorders>
          </w:tcPr>
          <w:p w14:paraId="1294EAEA" w14:textId="77777777" w:rsidR="002E3C12" w:rsidRPr="00EE12E5" w:rsidRDefault="002E3C12" w:rsidP="00896806">
            <w:pPr>
              <w:spacing w:line="259" w:lineRule="auto"/>
              <w:rPr>
                <w:rFonts w:cs="Times New Roman"/>
                <w:sz w:val="20"/>
                <w:szCs w:val="20"/>
              </w:rPr>
            </w:pPr>
            <w:r w:rsidRPr="00EE12E5">
              <w:rPr>
                <w:rFonts w:cs="Times New Roman"/>
                <w:sz w:val="20"/>
                <w:szCs w:val="20"/>
              </w:rPr>
              <w:t xml:space="preserve">Тематическая </w:t>
            </w:r>
            <w:proofErr w:type="gramStart"/>
            <w:r w:rsidRPr="00EE12E5">
              <w:rPr>
                <w:rFonts w:cs="Times New Roman"/>
                <w:sz w:val="20"/>
                <w:szCs w:val="20"/>
              </w:rPr>
              <w:t>интерактивная  беседа</w:t>
            </w:r>
            <w:proofErr w:type="gramEnd"/>
            <w:r w:rsidRPr="00EE12E5">
              <w:rPr>
                <w:rFonts w:cs="Times New Roman"/>
                <w:sz w:val="20"/>
                <w:szCs w:val="20"/>
              </w:rPr>
              <w:t xml:space="preserve">, экскурсия в мини-музей «Эхо войны» </w:t>
            </w:r>
          </w:p>
        </w:tc>
        <w:tc>
          <w:tcPr>
            <w:tcW w:w="1560" w:type="dxa"/>
            <w:tcBorders>
              <w:top w:val="single" w:sz="4" w:space="0" w:color="000000"/>
              <w:left w:val="single" w:sz="4" w:space="0" w:color="000000"/>
              <w:bottom w:val="single" w:sz="4" w:space="0" w:color="000000"/>
              <w:right w:val="single" w:sz="4" w:space="0" w:color="000000"/>
            </w:tcBorders>
          </w:tcPr>
          <w:p w14:paraId="7604C62E" w14:textId="77777777" w:rsidR="002E3C12" w:rsidRPr="00EE12E5" w:rsidRDefault="002E3C12" w:rsidP="00896806">
            <w:pPr>
              <w:spacing w:line="259" w:lineRule="auto"/>
              <w:ind w:right="56"/>
              <w:jc w:val="center"/>
              <w:rPr>
                <w:rFonts w:cs="Times New Roman"/>
                <w:sz w:val="20"/>
                <w:szCs w:val="20"/>
              </w:rPr>
            </w:pPr>
            <w:r w:rsidRPr="00EE12E5">
              <w:rPr>
                <w:rFonts w:cs="Times New Roman"/>
                <w:sz w:val="20"/>
                <w:szCs w:val="20"/>
              </w:rPr>
              <w:t xml:space="preserve">5-7 лет </w:t>
            </w:r>
          </w:p>
        </w:tc>
        <w:tc>
          <w:tcPr>
            <w:tcW w:w="2126" w:type="dxa"/>
            <w:tcBorders>
              <w:top w:val="single" w:sz="4" w:space="0" w:color="000000"/>
              <w:left w:val="single" w:sz="4" w:space="0" w:color="000000"/>
              <w:bottom w:val="single" w:sz="4" w:space="0" w:color="000000"/>
              <w:right w:val="single" w:sz="4" w:space="0" w:color="000000"/>
            </w:tcBorders>
          </w:tcPr>
          <w:p w14:paraId="3033D53D" w14:textId="77777777" w:rsidR="002E3C12" w:rsidRPr="00EE12E5" w:rsidRDefault="002E3C12" w:rsidP="00896806">
            <w:pPr>
              <w:spacing w:line="259" w:lineRule="auto"/>
              <w:rPr>
                <w:rFonts w:cs="Times New Roman"/>
                <w:sz w:val="20"/>
                <w:szCs w:val="20"/>
              </w:rPr>
            </w:pPr>
            <w:r w:rsidRPr="00EE12E5">
              <w:rPr>
                <w:rFonts w:cs="Times New Roman"/>
                <w:sz w:val="20"/>
                <w:szCs w:val="20"/>
              </w:rPr>
              <w:t xml:space="preserve">Старшие воспитатели </w:t>
            </w:r>
            <w:proofErr w:type="spellStart"/>
            <w:r w:rsidRPr="00EE12E5">
              <w:rPr>
                <w:rFonts w:cs="Times New Roman"/>
                <w:sz w:val="20"/>
                <w:szCs w:val="20"/>
              </w:rPr>
              <w:t>Воспитатели</w:t>
            </w:r>
            <w:proofErr w:type="spellEnd"/>
            <w:r w:rsidRPr="00EE12E5">
              <w:rPr>
                <w:rFonts w:cs="Times New Roman"/>
                <w:sz w:val="20"/>
                <w:szCs w:val="20"/>
              </w:rPr>
              <w:t xml:space="preserve">  </w:t>
            </w:r>
          </w:p>
        </w:tc>
      </w:tr>
      <w:tr w:rsidR="002E3C12" w:rsidRPr="00EE12E5" w14:paraId="5CB94F74" w14:textId="77777777" w:rsidTr="00896806">
        <w:trPr>
          <w:trHeight w:val="1757"/>
        </w:trPr>
        <w:tc>
          <w:tcPr>
            <w:tcW w:w="710" w:type="dxa"/>
            <w:tcBorders>
              <w:top w:val="single" w:sz="4" w:space="0" w:color="000000"/>
              <w:left w:val="single" w:sz="4" w:space="0" w:color="000000"/>
              <w:bottom w:val="single" w:sz="4" w:space="0" w:color="000000"/>
              <w:right w:val="single" w:sz="4" w:space="0" w:color="000000"/>
            </w:tcBorders>
          </w:tcPr>
          <w:p w14:paraId="3A5E7AF4" w14:textId="77777777" w:rsidR="002E3C12" w:rsidRPr="00EE12E5" w:rsidRDefault="002E3C12" w:rsidP="00896806">
            <w:pPr>
              <w:spacing w:line="259" w:lineRule="auto"/>
              <w:ind w:right="54"/>
              <w:jc w:val="center"/>
              <w:rPr>
                <w:rFonts w:cs="Times New Roman"/>
                <w:sz w:val="20"/>
                <w:szCs w:val="20"/>
              </w:rPr>
            </w:pPr>
            <w:r w:rsidRPr="00EE12E5">
              <w:rPr>
                <w:rFonts w:cs="Times New Roman"/>
                <w:sz w:val="20"/>
                <w:szCs w:val="20"/>
              </w:rPr>
              <w:t xml:space="preserve">4 </w:t>
            </w:r>
          </w:p>
        </w:tc>
        <w:tc>
          <w:tcPr>
            <w:tcW w:w="2410" w:type="dxa"/>
            <w:tcBorders>
              <w:top w:val="single" w:sz="4" w:space="0" w:color="000000"/>
              <w:left w:val="single" w:sz="4" w:space="0" w:color="000000"/>
              <w:bottom w:val="single" w:sz="4" w:space="0" w:color="000000"/>
              <w:right w:val="single" w:sz="4" w:space="0" w:color="000000"/>
            </w:tcBorders>
          </w:tcPr>
          <w:p w14:paraId="559FB43D" w14:textId="77777777" w:rsidR="002E3C12" w:rsidRPr="00EE12E5" w:rsidRDefault="002E3C12" w:rsidP="00896806">
            <w:pPr>
              <w:spacing w:after="59" w:line="259" w:lineRule="auto"/>
              <w:rPr>
                <w:rFonts w:cs="Times New Roman"/>
                <w:sz w:val="20"/>
                <w:szCs w:val="20"/>
              </w:rPr>
            </w:pPr>
            <w:r w:rsidRPr="00EE12E5">
              <w:rPr>
                <w:rFonts w:cs="Times New Roman"/>
                <w:sz w:val="20"/>
                <w:szCs w:val="20"/>
              </w:rPr>
              <w:t xml:space="preserve">Познавательное </w:t>
            </w:r>
          </w:p>
          <w:p w14:paraId="6AD25A94" w14:textId="77777777" w:rsidR="002E3C12" w:rsidRPr="00EE12E5" w:rsidRDefault="002E3C12" w:rsidP="00896806">
            <w:pPr>
              <w:spacing w:after="56" w:line="259" w:lineRule="auto"/>
              <w:rPr>
                <w:rFonts w:cs="Times New Roman"/>
                <w:sz w:val="20"/>
                <w:szCs w:val="20"/>
              </w:rPr>
            </w:pPr>
            <w:r w:rsidRPr="00EE12E5">
              <w:rPr>
                <w:rFonts w:cs="Times New Roman"/>
                <w:sz w:val="20"/>
                <w:szCs w:val="20"/>
              </w:rPr>
              <w:t xml:space="preserve">Патриотическое </w:t>
            </w:r>
          </w:p>
          <w:p w14:paraId="22E9D87A" w14:textId="77777777" w:rsidR="002E3C12" w:rsidRPr="00EE12E5" w:rsidRDefault="002E3C12" w:rsidP="00896806">
            <w:pPr>
              <w:spacing w:line="259" w:lineRule="auto"/>
              <w:rPr>
                <w:rFonts w:cs="Times New Roman"/>
                <w:sz w:val="20"/>
                <w:szCs w:val="20"/>
              </w:rPr>
            </w:pPr>
            <w:r w:rsidRPr="00EE12E5">
              <w:rPr>
                <w:rFonts w:cs="Times New Roman"/>
                <w:sz w:val="20"/>
                <w:szCs w:val="20"/>
              </w:rPr>
              <w:t xml:space="preserve">Социальное </w:t>
            </w:r>
          </w:p>
        </w:tc>
        <w:tc>
          <w:tcPr>
            <w:tcW w:w="1984" w:type="dxa"/>
            <w:tcBorders>
              <w:top w:val="single" w:sz="4" w:space="0" w:color="000000"/>
              <w:left w:val="single" w:sz="4" w:space="0" w:color="000000"/>
              <w:bottom w:val="single" w:sz="4" w:space="0" w:color="000000"/>
              <w:right w:val="single" w:sz="4" w:space="0" w:color="000000"/>
            </w:tcBorders>
          </w:tcPr>
          <w:p w14:paraId="00228BC7" w14:textId="77777777" w:rsidR="002E3C12" w:rsidRPr="00EE12E5" w:rsidRDefault="002E3C12" w:rsidP="00896806">
            <w:pPr>
              <w:spacing w:after="17" w:line="259" w:lineRule="auto"/>
              <w:ind w:left="94"/>
              <w:rPr>
                <w:rFonts w:cs="Times New Roman"/>
                <w:sz w:val="20"/>
                <w:szCs w:val="20"/>
              </w:rPr>
            </w:pPr>
            <w:r w:rsidRPr="00EE12E5">
              <w:rPr>
                <w:rFonts w:cs="Times New Roman"/>
                <w:sz w:val="20"/>
                <w:szCs w:val="20"/>
              </w:rPr>
              <w:t xml:space="preserve">День освобождения </w:t>
            </w:r>
          </w:p>
          <w:p w14:paraId="48590166" w14:textId="77777777" w:rsidR="002E3C12" w:rsidRPr="00EE12E5" w:rsidRDefault="002E3C12" w:rsidP="00896806">
            <w:pPr>
              <w:spacing w:after="42" w:line="272" w:lineRule="auto"/>
              <w:jc w:val="center"/>
              <w:rPr>
                <w:rFonts w:cs="Times New Roman"/>
                <w:sz w:val="20"/>
                <w:szCs w:val="20"/>
              </w:rPr>
            </w:pPr>
            <w:r w:rsidRPr="00EE12E5">
              <w:rPr>
                <w:rFonts w:cs="Times New Roman"/>
                <w:sz w:val="20"/>
                <w:szCs w:val="20"/>
              </w:rPr>
              <w:t xml:space="preserve">Красной армией крупнейшего «лагеря </w:t>
            </w:r>
          </w:p>
          <w:p w14:paraId="19977110" w14:textId="77777777" w:rsidR="002E3C12" w:rsidRPr="00EE12E5" w:rsidRDefault="002E3C12" w:rsidP="00896806">
            <w:pPr>
              <w:spacing w:after="44" w:line="272" w:lineRule="auto"/>
              <w:jc w:val="center"/>
              <w:rPr>
                <w:rFonts w:cs="Times New Roman"/>
                <w:sz w:val="20"/>
                <w:szCs w:val="20"/>
              </w:rPr>
            </w:pPr>
            <w:r w:rsidRPr="00EE12E5">
              <w:rPr>
                <w:rFonts w:cs="Times New Roman"/>
                <w:sz w:val="20"/>
                <w:szCs w:val="20"/>
              </w:rPr>
              <w:t xml:space="preserve">смерти» </w:t>
            </w:r>
            <w:proofErr w:type="spellStart"/>
            <w:r w:rsidRPr="00EE12E5">
              <w:rPr>
                <w:rFonts w:cs="Times New Roman"/>
                <w:sz w:val="20"/>
                <w:szCs w:val="20"/>
              </w:rPr>
              <w:t>АушвицБиркенау</w:t>
            </w:r>
            <w:proofErr w:type="spellEnd"/>
            <w:r w:rsidRPr="00EE12E5">
              <w:rPr>
                <w:rFonts w:cs="Times New Roman"/>
                <w:sz w:val="20"/>
                <w:szCs w:val="20"/>
              </w:rPr>
              <w:t xml:space="preserve"> </w:t>
            </w:r>
          </w:p>
          <w:p w14:paraId="61D92DDB" w14:textId="77777777" w:rsidR="002E3C12" w:rsidRPr="00EE12E5" w:rsidRDefault="002E3C12" w:rsidP="00896806">
            <w:pPr>
              <w:spacing w:line="259" w:lineRule="auto"/>
              <w:ind w:right="54"/>
              <w:jc w:val="center"/>
              <w:rPr>
                <w:rFonts w:cs="Times New Roman"/>
                <w:sz w:val="20"/>
                <w:szCs w:val="20"/>
              </w:rPr>
            </w:pPr>
            <w:r w:rsidRPr="00EE12E5">
              <w:rPr>
                <w:rFonts w:cs="Times New Roman"/>
                <w:sz w:val="20"/>
                <w:szCs w:val="20"/>
              </w:rPr>
              <w:t xml:space="preserve">(Освенцима) </w:t>
            </w:r>
          </w:p>
        </w:tc>
        <w:tc>
          <w:tcPr>
            <w:tcW w:w="2693" w:type="dxa"/>
            <w:tcBorders>
              <w:top w:val="single" w:sz="4" w:space="0" w:color="000000"/>
              <w:left w:val="single" w:sz="4" w:space="0" w:color="000000"/>
              <w:bottom w:val="single" w:sz="4" w:space="0" w:color="000000"/>
              <w:right w:val="single" w:sz="4" w:space="0" w:color="000000"/>
            </w:tcBorders>
          </w:tcPr>
          <w:p w14:paraId="63C1097E" w14:textId="77777777" w:rsidR="002E3C12" w:rsidRPr="00EE12E5" w:rsidRDefault="002E3C12" w:rsidP="00896806">
            <w:pPr>
              <w:spacing w:line="259" w:lineRule="auto"/>
              <w:rPr>
                <w:rFonts w:cs="Times New Roman"/>
                <w:sz w:val="20"/>
                <w:szCs w:val="20"/>
              </w:rPr>
            </w:pPr>
            <w:r w:rsidRPr="00EE12E5">
              <w:rPr>
                <w:rFonts w:cs="Times New Roman"/>
                <w:sz w:val="20"/>
                <w:szCs w:val="20"/>
              </w:rPr>
              <w:t xml:space="preserve">Тематическая </w:t>
            </w:r>
            <w:proofErr w:type="gramStart"/>
            <w:r w:rsidRPr="00EE12E5">
              <w:rPr>
                <w:rFonts w:cs="Times New Roman"/>
                <w:sz w:val="20"/>
                <w:szCs w:val="20"/>
              </w:rPr>
              <w:t>интерактивная  беседа</w:t>
            </w:r>
            <w:proofErr w:type="gramEnd"/>
            <w:r w:rsidRPr="00EE12E5">
              <w:rPr>
                <w:rFonts w:cs="Times New Roman"/>
                <w:sz w:val="20"/>
                <w:szCs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7F9605EE" w14:textId="77777777" w:rsidR="002E3C12" w:rsidRPr="00EE12E5" w:rsidRDefault="002E3C12" w:rsidP="00896806">
            <w:pPr>
              <w:spacing w:line="259" w:lineRule="auto"/>
              <w:ind w:right="56"/>
              <w:jc w:val="center"/>
              <w:rPr>
                <w:rFonts w:cs="Times New Roman"/>
                <w:sz w:val="20"/>
                <w:szCs w:val="20"/>
              </w:rPr>
            </w:pPr>
            <w:r w:rsidRPr="00EE12E5">
              <w:rPr>
                <w:rFonts w:cs="Times New Roman"/>
                <w:sz w:val="20"/>
                <w:szCs w:val="20"/>
              </w:rPr>
              <w:t xml:space="preserve">6-7 лет </w:t>
            </w:r>
          </w:p>
        </w:tc>
        <w:tc>
          <w:tcPr>
            <w:tcW w:w="2126" w:type="dxa"/>
            <w:tcBorders>
              <w:top w:val="single" w:sz="4" w:space="0" w:color="000000"/>
              <w:left w:val="single" w:sz="4" w:space="0" w:color="000000"/>
              <w:bottom w:val="single" w:sz="4" w:space="0" w:color="000000"/>
              <w:right w:val="single" w:sz="4" w:space="0" w:color="000000"/>
            </w:tcBorders>
          </w:tcPr>
          <w:p w14:paraId="396E6F87" w14:textId="77777777" w:rsidR="002E3C12" w:rsidRPr="00EE12E5" w:rsidRDefault="002E3C12" w:rsidP="00896806">
            <w:pPr>
              <w:spacing w:line="259" w:lineRule="auto"/>
              <w:rPr>
                <w:rFonts w:cs="Times New Roman"/>
                <w:sz w:val="20"/>
                <w:szCs w:val="20"/>
              </w:rPr>
            </w:pPr>
            <w:r w:rsidRPr="00EE12E5">
              <w:rPr>
                <w:rFonts w:cs="Times New Roman"/>
                <w:sz w:val="20"/>
                <w:szCs w:val="20"/>
              </w:rPr>
              <w:t xml:space="preserve">Старшие воспитатели </w:t>
            </w:r>
            <w:proofErr w:type="spellStart"/>
            <w:r w:rsidRPr="00EE12E5">
              <w:rPr>
                <w:rFonts w:cs="Times New Roman"/>
                <w:sz w:val="20"/>
                <w:szCs w:val="20"/>
              </w:rPr>
              <w:t>Воспитатели</w:t>
            </w:r>
            <w:proofErr w:type="spellEnd"/>
            <w:r w:rsidRPr="00EE12E5">
              <w:rPr>
                <w:rFonts w:cs="Times New Roman"/>
                <w:sz w:val="20"/>
                <w:szCs w:val="20"/>
              </w:rPr>
              <w:t xml:space="preserve">  </w:t>
            </w:r>
          </w:p>
        </w:tc>
      </w:tr>
      <w:tr w:rsidR="002E3C12" w:rsidRPr="00EE12E5" w14:paraId="21BF3E7B" w14:textId="77777777" w:rsidTr="00896806">
        <w:trPr>
          <w:trHeight w:val="883"/>
        </w:trPr>
        <w:tc>
          <w:tcPr>
            <w:tcW w:w="710" w:type="dxa"/>
            <w:tcBorders>
              <w:top w:val="single" w:sz="4" w:space="0" w:color="000000"/>
              <w:left w:val="single" w:sz="4" w:space="0" w:color="000000"/>
              <w:bottom w:val="single" w:sz="4" w:space="0" w:color="000000"/>
              <w:right w:val="single" w:sz="4" w:space="0" w:color="000000"/>
            </w:tcBorders>
          </w:tcPr>
          <w:p w14:paraId="4C2A04EF" w14:textId="77777777" w:rsidR="002E3C12" w:rsidRPr="00EE12E5" w:rsidRDefault="002E3C12" w:rsidP="00896806">
            <w:pPr>
              <w:spacing w:line="259" w:lineRule="auto"/>
              <w:ind w:right="54"/>
              <w:jc w:val="center"/>
              <w:rPr>
                <w:rFonts w:cs="Times New Roman"/>
                <w:sz w:val="20"/>
                <w:szCs w:val="20"/>
              </w:rPr>
            </w:pPr>
            <w:r w:rsidRPr="00EE12E5">
              <w:rPr>
                <w:rFonts w:cs="Times New Roman"/>
                <w:sz w:val="20"/>
                <w:szCs w:val="20"/>
              </w:rPr>
              <w:t xml:space="preserve">5 </w:t>
            </w:r>
          </w:p>
        </w:tc>
        <w:tc>
          <w:tcPr>
            <w:tcW w:w="2410" w:type="dxa"/>
            <w:tcBorders>
              <w:top w:val="single" w:sz="4" w:space="0" w:color="000000"/>
              <w:left w:val="single" w:sz="4" w:space="0" w:color="000000"/>
              <w:bottom w:val="single" w:sz="4" w:space="0" w:color="000000"/>
              <w:right w:val="single" w:sz="4" w:space="0" w:color="000000"/>
            </w:tcBorders>
          </w:tcPr>
          <w:p w14:paraId="030C1EF8" w14:textId="77777777" w:rsidR="002E3C12" w:rsidRPr="00EE12E5" w:rsidRDefault="002E3C12" w:rsidP="00896806">
            <w:pPr>
              <w:spacing w:after="56" w:line="259" w:lineRule="auto"/>
              <w:rPr>
                <w:rFonts w:cs="Times New Roman"/>
                <w:sz w:val="20"/>
                <w:szCs w:val="20"/>
              </w:rPr>
            </w:pPr>
            <w:r w:rsidRPr="00EE12E5">
              <w:rPr>
                <w:rFonts w:cs="Times New Roman"/>
                <w:sz w:val="20"/>
                <w:szCs w:val="20"/>
              </w:rPr>
              <w:t xml:space="preserve">Познавательное </w:t>
            </w:r>
          </w:p>
          <w:p w14:paraId="030CB0EB" w14:textId="77777777" w:rsidR="002E3C12" w:rsidRPr="00EE12E5" w:rsidRDefault="002E3C12" w:rsidP="00896806">
            <w:pPr>
              <w:spacing w:after="56" w:line="259" w:lineRule="auto"/>
              <w:rPr>
                <w:rFonts w:cs="Times New Roman"/>
                <w:sz w:val="20"/>
                <w:szCs w:val="20"/>
              </w:rPr>
            </w:pPr>
            <w:r w:rsidRPr="00EE12E5">
              <w:rPr>
                <w:rFonts w:cs="Times New Roman"/>
                <w:sz w:val="20"/>
                <w:szCs w:val="20"/>
              </w:rPr>
              <w:t xml:space="preserve">Патриотическое </w:t>
            </w:r>
          </w:p>
          <w:p w14:paraId="18EBC9EB" w14:textId="77777777" w:rsidR="002E3C12" w:rsidRPr="00EE12E5" w:rsidRDefault="002E3C12" w:rsidP="00896806">
            <w:pPr>
              <w:spacing w:line="259" w:lineRule="auto"/>
              <w:rPr>
                <w:rFonts w:cs="Times New Roman"/>
                <w:sz w:val="20"/>
                <w:szCs w:val="20"/>
              </w:rPr>
            </w:pPr>
            <w:r w:rsidRPr="00EE12E5">
              <w:rPr>
                <w:rFonts w:cs="Times New Roman"/>
                <w:sz w:val="20"/>
                <w:szCs w:val="20"/>
              </w:rPr>
              <w:t xml:space="preserve">Социальное </w:t>
            </w:r>
          </w:p>
        </w:tc>
        <w:tc>
          <w:tcPr>
            <w:tcW w:w="1984" w:type="dxa"/>
            <w:tcBorders>
              <w:top w:val="single" w:sz="4" w:space="0" w:color="000000"/>
              <w:left w:val="single" w:sz="4" w:space="0" w:color="000000"/>
              <w:bottom w:val="single" w:sz="4" w:space="0" w:color="000000"/>
              <w:right w:val="single" w:sz="4" w:space="0" w:color="000000"/>
            </w:tcBorders>
          </w:tcPr>
          <w:p w14:paraId="28ADFCBB" w14:textId="77777777" w:rsidR="002E3C12" w:rsidRPr="00EE12E5" w:rsidRDefault="002E3C12" w:rsidP="00896806">
            <w:pPr>
              <w:spacing w:line="259" w:lineRule="auto"/>
              <w:jc w:val="center"/>
              <w:rPr>
                <w:rFonts w:cs="Times New Roman"/>
                <w:sz w:val="20"/>
                <w:szCs w:val="20"/>
              </w:rPr>
            </w:pPr>
            <w:r w:rsidRPr="00EE12E5">
              <w:rPr>
                <w:rFonts w:cs="Times New Roman"/>
                <w:sz w:val="20"/>
                <w:szCs w:val="20"/>
              </w:rPr>
              <w:t xml:space="preserve">День памяти жертв Холокоста </w:t>
            </w:r>
          </w:p>
        </w:tc>
        <w:tc>
          <w:tcPr>
            <w:tcW w:w="2693" w:type="dxa"/>
            <w:tcBorders>
              <w:top w:val="single" w:sz="4" w:space="0" w:color="000000"/>
              <w:left w:val="single" w:sz="4" w:space="0" w:color="000000"/>
              <w:bottom w:val="single" w:sz="4" w:space="0" w:color="000000"/>
              <w:right w:val="single" w:sz="4" w:space="0" w:color="000000"/>
            </w:tcBorders>
          </w:tcPr>
          <w:p w14:paraId="35C56546" w14:textId="77777777" w:rsidR="002E3C12" w:rsidRPr="00EE12E5" w:rsidRDefault="002E3C12" w:rsidP="00896806">
            <w:pPr>
              <w:spacing w:line="259" w:lineRule="auto"/>
              <w:rPr>
                <w:rFonts w:cs="Times New Roman"/>
                <w:sz w:val="20"/>
                <w:szCs w:val="20"/>
              </w:rPr>
            </w:pPr>
            <w:r w:rsidRPr="00EE12E5">
              <w:rPr>
                <w:rFonts w:cs="Times New Roman"/>
                <w:sz w:val="20"/>
                <w:szCs w:val="20"/>
              </w:rPr>
              <w:t xml:space="preserve">Тематическая беседа </w:t>
            </w:r>
          </w:p>
        </w:tc>
        <w:tc>
          <w:tcPr>
            <w:tcW w:w="1560" w:type="dxa"/>
            <w:tcBorders>
              <w:top w:val="single" w:sz="4" w:space="0" w:color="000000"/>
              <w:left w:val="single" w:sz="4" w:space="0" w:color="000000"/>
              <w:bottom w:val="single" w:sz="4" w:space="0" w:color="000000"/>
              <w:right w:val="single" w:sz="4" w:space="0" w:color="000000"/>
            </w:tcBorders>
          </w:tcPr>
          <w:p w14:paraId="70CAFFCD" w14:textId="77777777" w:rsidR="002E3C12" w:rsidRPr="00EE12E5" w:rsidRDefault="002E3C12" w:rsidP="00896806">
            <w:pPr>
              <w:spacing w:line="259" w:lineRule="auto"/>
              <w:ind w:right="56"/>
              <w:jc w:val="center"/>
              <w:rPr>
                <w:rFonts w:cs="Times New Roman"/>
                <w:sz w:val="20"/>
                <w:szCs w:val="20"/>
              </w:rPr>
            </w:pPr>
            <w:r w:rsidRPr="00EE12E5">
              <w:rPr>
                <w:rFonts w:cs="Times New Roman"/>
                <w:sz w:val="20"/>
                <w:szCs w:val="20"/>
              </w:rPr>
              <w:t xml:space="preserve">6-7 лет </w:t>
            </w:r>
          </w:p>
        </w:tc>
        <w:tc>
          <w:tcPr>
            <w:tcW w:w="2126" w:type="dxa"/>
            <w:tcBorders>
              <w:top w:val="single" w:sz="4" w:space="0" w:color="000000"/>
              <w:left w:val="single" w:sz="4" w:space="0" w:color="000000"/>
              <w:bottom w:val="single" w:sz="4" w:space="0" w:color="000000"/>
              <w:right w:val="single" w:sz="4" w:space="0" w:color="000000"/>
            </w:tcBorders>
          </w:tcPr>
          <w:p w14:paraId="36C43F5A" w14:textId="77777777" w:rsidR="002E3C12" w:rsidRPr="00EE12E5" w:rsidRDefault="002E3C12" w:rsidP="00896806">
            <w:pPr>
              <w:spacing w:line="259" w:lineRule="auto"/>
              <w:rPr>
                <w:rFonts w:cs="Times New Roman"/>
                <w:sz w:val="20"/>
                <w:szCs w:val="20"/>
              </w:rPr>
            </w:pPr>
            <w:r w:rsidRPr="00EE12E5">
              <w:rPr>
                <w:rFonts w:cs="Times New Roman"/>
                <w:sz w:val="20"/>
                <w:szCs w:val="20"/>
              </w:rPr>
              <w:t xml:space="preserve">Старшие воспитатели </w:t>
            </w:r>
            <w:proofErr w:type="spellStart"/>
            <w:r w:rsidRPr="00EE12E5">
              <w:rPr>
                <w:rFonts w:cs="Times New Roman"/>
                <w:sz w:val="20"/>
                <w:szCs w:val="20"/>
              </w:rPr>
              <w:t>Воспитатели</w:t>
            </w:r>
            <w:proofErr w:type="spellEnd"/>
            <w:r w:rsidRPr="00EE12E5">
              <w:rPr>
                <w:rFonts w:cs="Times New Roman"/>
                <w:sz w:val="20"/>
                <w:szCs w:val="20"/>
              </w:rPr>
              <w:t xml:space="preserve"> </w:t>
            </w:r>
          </w:p>
        </w:tc>
      </w:tr>
      <w:tr w:rsidR="002E3C12" w:rsidRPr="00EE12E5" w14:paraId="0AD12B3A" w14:textId="77777777" w:rsidTr="00896806">
        <w:trPr>
          <w:trHeight w:val="300"/>
        </w:trPr>
        <w:tc>
          <w:tcPr>
            <w:tcW w:w="11483" w:type="dxa"/>
            <w:gridSpan w:val="6"/>
            <w:tcBorders>
              <w:top w:val="single" w:sz="4" w:space="0" w:color="000000"/>
              <w:left w:val="single" w:sz="4" w:space="0" w:color="000000"/>
              <w:bottom w:val="single" w:sz="4" w:space="0" w:color="000000"/>
              <w:right w:val="single" w:sz="4" w:space="0" w:color="000000"/>
            </w:tcBorders>
          </w:tcPr>
          <w:p w14:paraId="40CCC5E8" w14:textId="77777777" w:rsidR="002E3C12" w:rsidRPr="00EE12E5" w:rsidRDefault="002E3C12" w:rsidP="00896806">
            <w:pPr>
              <w:spacing w:line="259" w:lineRule="auto"/>
              <w:ind w:right="52"/>
              <w:jc w:val="center"/>
              <w:rPr>
                <w:rFonts w:cs="Times New Roman"/>
                <w:sz w:val="20"/>
                <w:szCs w:val="20"/>
              </w:rPr>
            </w:pPr>
            <w:r w:rsidRPr="00EE12E5">
              <w:rPr>
                <w:rFonts w:cs="Times New Roman"/>
                <w:b/>
                <w:sz w:val="20"/>
                <w:szCs w:val="20"/>
              </w:rPr>
              <w:t xml:space="preserve">Февраль </w:t>
            </w:r>
          </w:p>
        </w:tc>
      </w:tr>
      <w:tr w:rsidR="002E3C12" w:rsidRPr="00EE12E5" w14:paraId="0CA524E4" w14:textId="77777777" w:rsidTr="00896806">
        <w:trPr>
          <w:trHeight w:val="1174"/>
        </w:trPr>
        <w:tc>
          <w:tcPr>
            <w:tcW w:w="710" w:type="dxa"/>
            <w:tcBorders>
              <w:top w:val="single" w:sz="4" w:space="0" w:color="000000"/>
              <w:left w:val="single" w:sz="4" w:space="0" w:color="000000"/>
              <w:bottom w:val="single" w:sz="4" w:space="0" w:color="000000"/>
              <w:right w:val="single" w:sz="4" w:space="0" w:color="000000"/>
            </w:tcBorders>
          </w:tcPr>
          <w:p w14:paraId="157410A9" w14:textId="77777777" w:rsidR="002E3C12" w:rsidRPr="00EE12E5" w:rsidRDefault="002E3C12" w:rsidP="00896806">
            <w:pPr>
              <w:spacing w:line="259" w:lineRule="auto"/>
              <w:ind w:right="54"/>
              <w:jc w:val="center"/>
              <w:rPr>
                <w:rFonts w:cs="Times New Roman"/>
                <w:sz w:val="20"/>
                <w:szCs w:val="20"/>
              </w:rPr>
            </w:pPr>
            <w:r w:rsidRPr="00EE12E5">
              <w:rPr>
                <w:rFonts w:cs="Times New Roman"/>
                <w:sz w:val="20"/>
                <w:szCs w:val="20"/>
              </w:rPr>
              <w:t xml:space="preserve">1 </w:t>
            </w:r>
          </w:p>
        </w:tc>
        <w:tc>
          <w:tcPr>
            <w:tcW w:w="2410" w:type="dxa"/>
            <w:tcBorders>
              <w:top w:val="single" w:sz="4" w:space="0" w:color="000000"/>
              <w:left w:val="single" w:sz="4" w:space="0" w:color="000000"/>
              <w:bottom w:val="single" w:sz="4" w:space="0" w:color="000000"/>
              <w:right w:val="single" w:sz="4" w:space="0" w:color="000000"/>
            </w:tcBorders>
          </w:tcPr>
          <w:p w14:paraId="20AFECE7" w14:textId="77777777" w:rsidR="002E3C12" w:rsidRPr="00EE12E5" w:rsidRDefault="002E3C12" w:rsidP="00896806">
            <w:pPr>
              <w:spacing w:after="57" w:line="259" w:lineRule="auto"/>
              <w:rPr>
                <w:rFonts w:cs="Times New Roman"/>
                <w:sz w:val="20"/>
                <w:szCs w:val="20"/>
              </w:rPr>
            </w:pPr>
            <w:r w:rsidRPr="00EE12E5">
              <w:rPr>
                <w:rFonts w:cs="Times New Roman"/>
                <w:sz w:val="20"/>
                <w:szCs w:val="20"/>
              </w:rPr>
              <w:t xml:space="preserve">Физическое оздоровительное </w:t>
            </w:r>
          </w:p>
          <w:p w14:paraId="182014AA" w14:textId="77777777" w:rsidR="002E3C12" w:rsidRPr="00EE12E5" w:rsidRDefault="002E3C12" w:rsidP="00896806">
            <w:pPr>
              <w:spacing w:after="17" w:line="259" w:lineRule="auto"/>
              <w:rPr>
                <w:rFonts w:cs="Times New Roman"/>
                <w:sz w:val="20"/>
                <w:szCs w:val="20"/>
              </w:rPr>
            </w:pPr>
            <w:r w:rsidRPr="00EE12E5">
              <w:rPr>
                <w:rFonts w:cs="Times New Roman"/>
                <w:sz w:val="20"/>
                <w:szCs w:val="20"/>
              </w:rPr>
              <w:t xml:space="preserve">Патриотическое </w:t>
            </w:r>
          </w:p>
          <w:p w14:paraId="21C580D2" w14:textId="77777777" w:rsidR="002E3C12" w:rsidRPr="00EE12E5" w:rsidRDefault="002E3C12" w:rsidP="00896806">
            <w:pPr>
              <w:spacing w:line="259" w:lineRule="auto"/>
              <w:rPr>
                <w:rFonts w:cs="Times New Roman"/>
                <w:sz w:val="20"/>
                <w:szCs w:val="20"/>
              </w:rPr>
            </w:pPr>
            <w:r w:rsidRPr="00EE12E5">
              <w:rPr>
                <w:rFonts w:cs="Times New Roman"/>
                <w:sz w:val="20"/>
                <w:szCs w:val="20"/>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30EBC192" w14:textId="77777777" w:rsidR="002E3C12" w:rsidRPr="00EE12E5" w:rsidRDefault="002E3C12" w:rsidP="00896806">
            <w:pPr>
              <w:spacing w:line="259" w:lineRule="auto"/>
              <w:ind w:left="6" w:right="5"/>
              <w:jc w:val="center"/>
              <w:rPr>
                <w:rFonts w:cs="Times New Roman"/>
                <w:sz w:val="20"/>
                <w:szCs w:val="20"/>
              </w:rPr>
            </w:pPr>
            <w:r w:rsidRPr="00EE12E5">
              <w:rPr>
                <w:rFonts w:cs="Times New Roman"/>
                <w:sz w:val="20"/>
                <w:szCs w:val="20"/>
              </w:rPr>
              <w:t xml:space="preserve">Олимпийская семейка </w:t>
            </w:r>
          </w:p>
        </w:tc>
        <w:tc>
          <w:tcPr>
            <w:tcW w:w="2693" w:type="dxa"/>
            <w:tcBorders>
              <w:top w:val="single" w:sz="4" w:space="0" w:color="000000"/>
              <w:left w:val="single" w:sz="4" w:space="0" w:color="000000"/>
              <w:bottom w:val="single" w:sz="4" w:space="0" w:color="000000"/>
              <w:right w:val="single" w:sz="4" w:space="0" w:color="000000"/>
            </w:tcBorders>
          </w:tcPr>
          <w:p w14:paraId="5F6DCA3D" w14:textId="77777777" w:rsidR="002E3C12" w:rsidRPr="00EE12E5" w:rsidRDefault="002E3C12" w:rsidP="00896806">
            <w:pPr>
              <w:spacing w:line="259" w:lineRule="auto"/>
              <w:ind w:right="53"/>
              <w:rPr>
                <w:rFonts w:cs="Times New Roman"/>
                <w:sz w:val="20"/>
                <w:szCs w:val="20"/>
              </w:rPr>
            </w:pPr>
            <w:r w:rsidRPr="00EE12E5">
              <w:rPr>
                <w:rFonts w:cs="Times New Roman"/>
                <w:sz w:val="20"/>
                <w:szCs w:val="20"/>
              </w:rPr>
              <w:t xml:space="preserve">Районный медиа конкурс семей воспитанников Красноглинского района «Олимпийская семейка» </w:t>
            </w:r>
          </w:p>
        </w:tc>
        <w:tc>
          <w:tcPr>
            <w:tcW w:w="1560" w:type="dxa"/>
            <w:tcBorders>
              <w:top w:val="single" w:sz="4" w:space="0" w:color="000000"/>
              <w:left w:val="single" w:sz="4" w:space="0" w:color="000000"/>
              <w:bottom w:val="single" w:sz="4" w:space="0" w:color="000000"/>
              <w:right w:val="single" w:sz="4" w:space="0" w:color="000000"/>
            </w:tcBorders>
          </w:tcPr>
          <w:p w14:paraId="11F47BF3" w14:textId="77777777" w:rsidR="002E3C12" w:rsidRPr="00EE12E5" w:rsidRDefault="002E3C12" w:rsidP="00896806">
            <w:pPr>
              <w:spacing w:line="259" w:lineRule="auto"/>
              <w:ind w:right="56"/>
              <w:jc w:val="center"/>
              <w:rPr>
                <w:rFonts w:cs="Times New Roman"/>
                <w:sz w:val="20"/>
                <w:szCs w:val="20"/>
              </w:rPr>
            </w:pPr>
            <w:r w:rsidRPr="00EE12E5">
              <w:rPr>
                <w:rFonts w:cs="Times New Roman"/>
                <w:sz w:val="20"/>
                <w:szCs w:val="20"/>
              </w:rPr>
              <w:t xml:space="preserve">5-7 лет </w:t>
            </w:r>
          </w:p>
        </w:tc>
        <w:tc>
          <w:tcPr>
            <w:tcW w:w="2126" w:type="dxa"/>
            <w:tcBorders>
              <w:top w:val="single" w:sz="4" w:space="0" w:color="000000"/>
              <w:left w:val="single" w:sz="4" w:space="0" w:color="000000"/>
              <w:bottom w:val="single" w:sz="4" w:space="0" w:color="000000"/>
              <w:right w:val="single" w:sz="4" w:space="0" w:color="000000"/>
            </w:tcBorders>
          </w:tcPr>
          <w:p w14:paraId="6B43E16E" w14:textId="77777777" w:rsidR="002E3C12" w:rsidRPr="00EE12E5" w:rsidRDefault="002E3C12" w:rsidP="00896806">
            <w:pPr>
              <w:spacing w:after="56" w:line="259" w:lineRule="auto"/>
              <w:rPr>
                <w:rFonts w:cs="Times New Roman"/>
                <w:sz w:val="20"/>
                <w:szCs w:val="20"/>
              </w:rPr>
            </w:pPr>
            <w:r w:rsidRPr="00EE12E5">
              <w:rPr>
                <w:rFonts w:cs="Times New Roman"/>
                <w:sz w:val="20"/>
                <w:szCs w:val="20"/>
              </w:rPr>
              <w:t xml:space="preserve">Инструкторы по физической </w:t>
            </w:r>
          </w:p>
          <w:p w14:paraId="262C3618" w14:textId="77777777" w:rsidR="002E3C12" w:rsidRPr="00EE12E5" w:rsidRDefault="002E3C12" w:rsidP="00896806">
            <w:pPr>
              <w:spacing w:after="17" w:line="259" w:lineRule="auto"/>
              <w:rPr>
                <w:rFonts w:cs="Times New Roman"/>
                <w:sz w:val="20"/>
                <w:szCs w:val="20"/>
              </w:rPr>
            </w:pPr>
            <w:r w:rsidRPr="00EE12E5">
              <w:rPr>
                <w:rFonts w:cs="Times New Roman"/>
                <w:sz w:val="20"/>
                <w:szCs w:val="20"/>
              </w:rPr>
              <w:t xml:space="preserve">культуре </w:t>
            </w:r>
          </w:p>
          <w:p w14:paraId="0923F763" w14:textId="77777777" w:rsidR="002E3C12" w:rsidRPr="00EE12E5" w:rsidRDefault="002E3C12" w:rsidP="00896806">
            <w:pPr>
              <w:spacing w:after="14" w:line="259" w:lineRule="auto"/>
              <w:rPr>
                <w:rFonts w:cs="Times New Roman"/>
                <w:sz w:val="20"/>
                <w:szCs w:val="20"/>
              </w:rPr>
            </w:pPr>
            <w:r w:rsidRPr="00EE12E5">
              <w:rPr>
                <w:rFonts w:cs="Times New Roman"/>
                <w:sz w:val="20"/>
                <w:szCs w:val="20"/>
              </w:rPr>
              <w:t xml:space="preserve"> </w:t>
            </w:r>
          </w:p>
          <w:p w14:paraId="43D63B13" w14:textId="77777777" w:rsidR="002E3C12" w:rsidRPr="00EE12E5" w:rsidRDefault="002E3C12" w:rsidP="00896806">
            <w:pPr>
              <w:spacing w:line="259" w:lineRule="auto"/>
              <w:rPr>
                <w:rFonts w:cs="Times New Roman"/>
                <w:sz w:val="20"/>
                <w:szCs w:val="20"/>
              </w:rPr>
            </w:pPr>
            <w:r w:rsidRPr="00EE12E5">
              <w:rPr>
                <w:rFonts w:cs="Times New Roman"/>
                <w:sz w:val="20"/>
                <w:szCs w:val="20"/>
              </w:rPr>
              <w:t xml:space="preserve"> </w:t>
            </w:r>
          </w:p>
        </w:tc>
      </w:tr>
      <w:tr w:rsidR="002E3C12" w:rsidRPr="00EE12E5" w14:paraId="7677F2C2" w14:textId="77777777" w:rsidTr="00896806">
        <w:trPr>
          <w:trHeight w:val="302"/>
        </w:trPr>
        <w:tc>
          <w:tcPr>
            <w:tcW w:w="710" w:type="dxa"/>
            <w:tcBorders>
              <w:top w:val="single" w:sz="4" w:space="0" w:color="000000"/>
              <w:left w:val="single" w:sz="4" w:space="0" w:color="000000"/>
              <w:bottom w:val="single" w:sz="4" w:space="0" w:color="000000"/>
              <w:right w:val="single" w:sz="4" w:space="0" w:color="000000"/>
            </w:tcBorders>
          </w:tcPr>
          <w:p w14:paraId="36850244" w14:textId="77777777" w:rsidR="002E3C12" w:rsidRPr="00EE12E5" w:rsidRDefault="002E3C12" w:rsidP="00896806">
            <w:pPr>
              <w:spacing w:line="259" w:lineRule="auto"/>
              <w:ind w:right="54"/>
              <w:jc w:val="center"/>
              <w:rPr>
                <w:rFonts w:cs="Times New Roman"/>
                <w:sz w:val="20"/>
                <w:szCs w:val="20"/>
              </w:rPr>
            </w:pPr>
            <w:r w:rsidRPr="00EE12E5">
              <w:rPr>
                <w:rFonts w:cs="Times New Roman"/>
                <w:sz w:val="20"/>
                <w:szCs w:val="20"/>
              </w:rPr>
              <w:t xml:space="preserve">2 </w:t>
            </w:r>
          </w:p>
        </w:tc>
        <w:tc>
          <w:tcPr>
            <w:tcW w:w="2410" w:type="dxa"/>
            <w:tcBorders>
              <w:top w:val="single" w:sz="4" w:space="0" w:color="000000"/>
              <w:left w:val="single" w:sz="4" w:space="0" w:color="000000"/>
              <w:bottom w:val="single" w:sz="4" w:space="0" w:color="000000"/>
              <w:right w:val="single" w:sz="4" w:space="0" w:color="000000"/>
            </w:tcBorders>
          </w:tcPr>
          <w:p w14:paraId="27B4B077" w14:textId="77777777" w:rsidR="002E3C12" w:rsidRPr="00EE12E5" w:rsidRDefault="002E3C12" w:rsidP="00896806">
            <w:pPr>
              <w:spacing w:line="259" w:lineRule="auto"/>
              <w:rPr>
                <w:rFonts w:cs="Times New Roman"/>
                <w:sz w:val="20"/>
                <w:szCs w:val="20"/>
              </w:rPr>
            </w:pPr>
            <w:r w:rsidRPr="00EE12E5">
              <w:rPr>
                <w:rFonts w:cs="Times New Roman"/>
                <w:sz w:val="20"/>
                <w:szCs w:val="20"/>
              </w:rPr>
              <w:t xml:space="preserve">Социальное </w:t>
            </w:r>
          </w:p>
        </w:tc>
        <w:tc>
          <w:tcPr>
            <w:tcW w:w="1984" w:type="dxa"/>
            <w:tcBorders>
              <w:top w:val="single" w:sz="4" w:space="0" w:color="000000"/>
              <w:left w:val="single" w:sz="4" w:space="0" w:color="000000"/>
              <w:bottom w:val="single" w:sz="4" w:space="0" w:color="000000"/>
              <w:right w:val="single" w:sz="4" w:space="0" w:color="000000"/>
            </w:tcBorders>
          </w:tcPr>
          <w:p w14:paraId="59E27CD3" w14:textId="77777777" w:rsidR="002E3C12" w:rsidRPr="00EE12E5" w:rsidRDefault="002E3C12" w:rsidP="00896806">
            <w:pPr>
              <w:spacing w:line="259" w:lineRule="auto"/>
              <w:ind w:right="53"/>
              <w:jc w:val="center"/>
              <w:rPr>
                <w:rFonts w:cs="Times New Roman"/>
                <w:sz w:val="20"/>
                <w:szCs w:val="20"/>
              </w:rPr>
            </w:pPr>
            <w:r w:rsidRPr="00EE12E5">
              <w:rPr>
                <w:rFonts w:cs="Times New Roman"/>
                <w:sz w:val="20"/>
                <w:szCs w:val="20"/>
              </w:rPr>
              <w:t xml:space="preserve">Международный </w:t>
            </w:r>
          </w:p>
        </w:tc>
        <w:tc>
          <w:tcPr>
            <w:tcW w:w="2693" w:type="dxa"/>
            <w:tcBorders>
              <w:top w:val="single" w:sz="4" w:space="0" w:color="000000"/>
              <w:left w:val="single" w:sz="4" w:space="0" w:color="000000"/>
              <w:bottom w:val="single" w:sz="4" w:space="0" w:color="000000"/>
              <w:right w:val="single" w:sz="4" w:space="0" w:color="000000"/>
            </w:tcBorders>
          </w:tcPr>
          <w:p w14:paraId="60DBA250" w14:textId="77777777" w:rsidR="002E3C12" w:rsidRPr="00EE12E5" w:rsidRDefault="002E3C12" w:rsidP="00896806">
            <w:pPr>
              <w:spacing w:line="259" w:lineRule="auto"/>
              <w:rPr>
                <w:rFonts w:cs="Times New Roman"/>
                <w:sz w:val="20"/>
                <w:szCs w:val="20"/>
              </w:rPr>
            </w:pPr>
            <w:r w:rsidRPr="00EE12E5">
              <w:rPr>
                <w:rFonts w:cs="Times New Roman"/>
                <w:sz w:val="20"/>
                <w:szCs w:val="20"/>
              </w:rPr>
              <w:t xml:space="preserve">Акция «Подари книгу» </w:t>
            </w:r>
          </w:p>
        </w:tc>
        <w:tc>
          <w:tcPr>
            <w:tcW w:w="1560" w:type="dxa"/>
            <w:tcBorders>
              <w:top w:val="single" w:sz="4" w:space="0" w:color="000000"/>
              <w:left w:val="single" w:sz="4" w:space="0" w:color="000000"/>
              <w:bottom w:val="single" w:sz="4" w:space="0" w:color="000000"/>
              <w:right w:val="single" w:sz="4" w:space="0" w:color="000000"/>
            </w:tcBorders>
          </w:tcPr>
          <w:p w14:paraId="64EEB3F9" w14:textId="77777777" w:rsidR="002E3C12" w:rsidRPr="00EE12E5" w:rsidRDefault="002E3C12" w:rsidP="00896806">
            <w:pPr>
              <w:spacing w:line="259" w:lineRule="auto"/>
              <w:ind w:right="56"/>
              <w:jc w:val="center"/>
              <w:rPr>
                <w:rFonts w:cs="Times New Roman"/>
                <w:sz w:val="20"/>
                <w:szCs w:val="20"/>
              </w:rPr>
            </w:pPr>
            <w:r w:rsidRPr="00EE12E5">
              <w:rPr>
                <w:rFonts w:cs="Times New Roman"/>
                <w:sz w:val="20"/>
                <w:szCs w:val="20"/>
              </w:rPr>
              <w:t xml:space="preserve">2-7 лет </w:t>
            </w:r>
          </w:p>
        </w:tc>
        <w:tc>
          <w:tcPr>
            <w:tcW w:w="2126" w:type="dxa"/>
            <w:tcBorders>
              <w:top w:val="single" w:sz="4" w:space="0" w:color="000000"/>
              <w:left w:val="single" w:sz="4" w:space="0" w:color="000000"/>
              <w:bottom w:val="single" w:sz="4" w:space="0" w:color="000000"/>
              <w:right w:val="single" w:sz="4" w:space="0" w:color="000000"/>
            </w:tcBorders>
          </w:tcPr>
          <w:p w14:paraId="347B3A4A" w14:textId="77777777" w:rsidR="002E3C12" w:rsidRPr="00EE12E5" w:rsidRDefault="002E3C12" w:rsidP="00896806">
            <w:pPr>
              <w:spacing w:line="259" w:lineRule="auto"/>
              <w:rPr>
                <w:rFonts w:cs="Times New Roman"/>
                <w:sz w:val="20"/>
                <w:szCs w:val="20"/>
              </w:rPr>
            </w:pPr>
            <w:r w:rsidRPr="00EE12E5">
              <w:rPr>
                <w:rFonts w:cs="Times New Roman"/>
                <w:sz w:val="20"/>
                <w:szCs w:val="20"/>
              </w:rPr>
              <w:t xml:space="preserve">Воспитатели </w:t>
            </w:r>
          </w:p>
        </w:tc>
      </w:tr>
    </w:tbl>
    <w:p w14:paraId="72A9006C" w14:textId="77777777" w:rsidR="002E3C12" w:rsidRDefault="002E3C12" w:rsidP="002E3C12">
      <w:pPr>
        <w:spacing w:after="0" w:line="259" w:lineRule="auto"/>
        <w:ind w:left="-5730" w:right="11105"/>
      </w:pPr>
    </w:p>
    <w:tbl>
      <w:tblPr>
        <w:tblStyle w:val="TableGrid"/>
        <w:tblW w:w="11483" w:type="dxa"/>
        <w:tblInd w:w="-421" w:type="dxa"/>
        <w:tblLayout w:type="fixed"/>
        <w:tblCellMar>
          <w:top w:w="7" w:type="dxa"/>
          <w:right w:w="8" w:type="dxa"/>
        </w:tblCellMar>
        <w:tblLook w:val="04A0" w:firstRow="1" w:lastRow="0" w:firstColumn="1" w:lastColumn="0" w:noHBand="0" w:noVBand="1"/>
      </w:tblPr>
      <w:tblGrid>
        <w:gridCol w:w="704"/>
        <w:gridCol w:w="2416"/>
        <w:gridCol w:w="28"/>
        <w:gridCol w:w="1956"/>
        <w:gridCol w:w="2693"/>
        <w:gridCol w:w="1560"/>
        <w:gridCol w:w="2126"/>
      </w:tblGrid>
      <w:tr w:rsidR="002E3C12" w:rsidRPr="001678CC" w14:paraId="124BCCD3" w14:textId="77777777" w:rsidTr="00896806">
        <w:trPr>
          <w:trHeight w:val="302"/>
        </w:trPr>
        <w:tc>
          <w:tcPr>
            <w:tcW w:w="704" w:type="dxa"/>
            <w:tcBorders>
              <w:top w:val="single" w:sz="4" w:space="0" w:color="000000"/>
              <w:left w:val="single" w:sz="4" w:space="0" w:color="000000"/>
              <w:bottom w:val="single" w:sz="4" w:space="0" w:color="000000"/>
              <w:right w:val="single" w:sz="4" w:space="0" w:color="000000"/>
            </w:tcBorders>
          </w:tcPr>
          <w:p w14:paraId="58822A7E" w14:textId="77777777" w:rsidR="002E3C12" w:rsidRPr="001678CC" w:rsidRDefault="002E3C12" w:rsidP="00896806">
            <w:pPr>
              <w:spacing w:line="259" w:lineRule="auto"/>
              <w:rPr>
                <w:rFonts w:cs="Times New Roman"/>
                <w:sz w:val="20"/>
                <w:szCs w:val="20"/>
              </w:rPr>
            </w:pPr>
          </w:p>
        </w:tc>
        <w:tc>
          <w:tcPr>
            <w:tcW w:w="2416" w:type="dxa"/>
            <w:tcBorders>
              <w:top w:val="single" w:sz="4" w:space="0" w:color="000000"/>
              <w:left w:val="single" w:sz="4" w:space="0" w:color="000000"/>
              <w:bottom w:val="single" w:sz="4" w:space="0" w:color="000000"/>
              <w:right w:val="nil"/>
            </w:tcBorders>
          </w:tcPr>
          <w:p w14:paraId="14A4F5F9" w14:textId="77777777" w:rsidR="002E3C12" w:rsidRPr="001678CC" w:rsidRDefault="002E3C12" w:rsidP="00896806">
            <w:pPr>
              <w:spacing w:line="259" w:lineRule="auto"/>
              <w:ind w:left="108"/>
              <w:rPr>
                <w:rFonts w:cs="Times New Roman"/>
                <w:sz w:val="20"/>
                <w:szCs w:val="20"/>
              </w:rPr>
            </w:pPr>
            <w:r w:rsidRPr="001678CC">
              <w:rPr>
                <w:rFonts w:cs="Times New Roman"/>
                <w:sz w:val="20"/>
                <w:szCs w:val="20"/>
              </w:rPr>
              <w:t xml:space="preserve">Эстетическое </w:t>
            </w:r>
          </w:p>
        </w:tc>
        <w:tc>
          <w:tcPr>
            <w:tcW w:w="28" w:type="dxa"/>
            <w:tcBorders>
              <w:top w:val="single" w:sz="4" w:space="0" w:color="000000"/>
              <w:left w:val="nil"/>
              <w:bottom w:val="single" w:sz="4" w:space="0" w:color="000000"/>
              <w:right w:val="single" w:sz="4" w:space="0" w:color="000000"/>
            </w:tcBorders>
          </w:tcPr>
          <w:p w14:paraId="177D0EE7" w14:textId="77777777" w:rsidR="002E3C12" w:rsidRPr="001678CC" w:rsidRDefault="002E3C12" w:rsidP="00896806">
            <w:pPr>
              <w:spacing w:line="259" w:lineRule="auto"/>
              <w:rPr>
                <w:rFonts w:cs="Times New Roman"/>
                <w:sz w:val="20"/>
                <w:szCs w:val="20"/>
              </w:rPr>
            </w:pPr>
          </w:p>
        </w:tc>
        <w:tc>
          <w:tcPr>
            <w:tcW w:w="1956" w:type="dxa"/>
            <w:tcBorders>
              <w:top w:val="single" w:sz="4" w:space="0" w:color="000000"/>
              <w:left w:val="single" w:sz="4" w:space="0" w:color="000000"/>
              <w:bottom w:val="single" w:sz="4" w:space="0" w:color="000000"/>
              <w:right w:val="single" w:sz="4" w:space="0" w:color="000000"/>
            </w:tcBorders>
          </w:tcPr>
          <w:p w14:paraId="33B1654C" w14:textId="77777777" w:rsidR="002E3C12" w:rsidRPr="001678CC" w:rsidRDefault="002E3C12" w:rsidP="00896806">
            <w:pPr>
              <w:spacing w:line="259" w:lineRule="auto"/>
              <w:ind w:left="7"/>
              <w:jc w:val="center"/>
              <w:rPr>
                <w:rFonts w:cs="Times New Roman"/>
                <w:sz w:val="20"/>
                <w:szCs w:val="20"/>
              </w:rPr>
            </w:pPr>
            <w:r w:rsidRPr="001678CC">
              <w:rPr>
                <w:rFonts w:cs="Times New Roman"/>
                <w:sz w:val="20"/>
                <w:szCs w:val="20"/>
              </w:rPr>
              <w:t xml:space="preserve">день дарения книг </w:t>
            </w:r>
          </w:p>
        </w:tc>
        <w:tc>
          <w:tcPr>
            <w:tcW w:w="2693" w:type="dxa"/>
            <w:tcBorders>
              <w:top w:val="single" w:sz="4" w:space="0" w:color="000000"/>
              <w:left w:val="single" w:sz="4" w:space="0" w:color="000000"/>
              <w:bottom w:val="single" w:sz="4" w:space="0" w:color="000000"/>
              <w:right w:val="single" w:sz="4" w:space="0" w:color="000000"/>
            </w:tcBorders>
          </w:tcPr>
          <w:p w14:paraId="3787E2FC" w14:textId="77777777" w:rsidR="002E3C12" w:rsidRPr="001678CC" w:rsidRDefault="002E3C12" w:rsidP="00896806">
            <w:pPr>
              <w:spacing w:line="259" w:lineRule="auto"/>
              <w:rPr>
                <w:rFonts w:cs="Times New Roman"/>
                <w:sz w:val="20"/>
                <w:szCs w:val="20"/>
              </w:rPr>
            </w:pPr>
          </w:p>
        </w:tc>
        <w:tc>
          <w:tcPr>
            <w:tcW w:w="1560" w:type="dxa"/>
            <w:tcBorders>
              <w:top w:val="single" w:sz="4" w:space="0" w:color="000000"/>
              <w:left w:val="single" w:sz="4" w:space="0" w:color="000000"/>
              <w:bottom w:val="single" w:sz="4" w:space="0" w:color="000000"/>
              <w:right w:val="single" w:sz="4" w:space="0" w:color="000000"/>
            </w:tcBorders>
          </w:tcPr>
          <w:p w14:paraId="731BB73C" w14:textId="77777777" w:rsidR="002E3C12" w:rsidRPr="001678CC" w:rsidRDefault="002E3C12" w:rsidP="00896806">
            <w:pPr>
              <w:spacing w:line="259" w:lineRule="auto"/>
              <w:rPr>
                <w:rFonts w:cs="Times New Roman"/>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095162E6" w14:textId="77777777" w:rsidR="002E3C12" w:rsidRPr="001678CC" w:rsidRDefault="002E3C12" w:rsidP="00896806">
            <w:pPr>
              <w:spacing w:line="259" w:lineRule="auto"/>
              <w:ind w:left="108"/>
              <w:rPr>
                <w:rFonts w:cs="Times New Roman"/>
                <w:sz w:val="20"/>
                <w:szCs w:val="20"/>
              </w:rPr>
            </w:pPr>
            <w:r w:rsidRPr="001678CC">
              <w:rPr>
                <w:rFonts w:cs="Times New Roman"/>
                <w:sz w:val="20"/>
                <w:szCs w:val="20"/>
              </w:rPr>
              <w:t xml:space="preserve">методист </w:t>
            </w:r>
          </w:p>
        </w:tc>
      </w:tr>
      <w:tr w:rsidR="002E3C12" w:rsidRPr="001678CC" w14:paraId="4A6DD50A" w14:textId="77777777" w:rsidTr="00896806">
        <w:trPr>
          <w:trHeight w:val="590"/>
        </w:trPr>
        <w:tc>
          <w:tcPr>
            <w:tcW w:w="704" w:type="dxa"/>
            <w:vMerge w:val="restart"/>
            <w:tcBorders>
              <w:top w:val="single" w:sz="4" w:space="0" w:color="000000"/>
              <w:left w:val="single" w:sz="4" w:space="0" w:color="000000"/>
              <w:bottom w:val="single" w:sz="4" w:space="0" w:color="000000"/>
              <w:right w:val="single" w:sz="4" w:space="0" w:color="000000"/>
            </w:tcBorders>
          </w:tcPr>
          <w:p w14:paraId="00FD8822" w14:textId="77777777" w:rsidR="002E3C12" w:rsidRPr="001678CC" w:rsidRDefault="002E3C12" w:rsidP="00896806">
            <w:pPr>
              <w:spacing w:line="259" w:lineRule="auto"/>
              <w:ind w:left="7"/>
              <w:jc w:val="center"/>
              <w:rPr>
                <w:rFonts w:cs="Times New Roman"/>
                <w:sz w:val="20"/>
                <w:szCs w:val="20"/>
              </w:rPr>
            </w:pPr>
            <w:r w:rsidRPr="001678CC">
              <w:rPr>
                <w:rFonts w:cs="Times New Roman"/>
                <w:sz w:val="20"/>
                <w:szCs w:val="20"/>
              </w:rPr>
              <w:t xml:space="preserve">3 </w:t>
            </w:r>
          </w:p>
        </w:tc>
        <w:tc>
          <w:tcPr>
            <w:tcW w:w="2416" w:type="dxa"/>
            <w:tcBorders>
              <w:top w:val="single" w:sz="4" w:space="0" w:color="000000"/>
              <w:left w:val="single" w:sz="4" w:space="0" w:color="000000"/>
              <w:bottom w:val="single" w:sz="4" w:space="0" w:color="000000"/>
              <w:right w:val="nil"/>
            </w:tcBorders>
          </w:tcPr>
          <w:p w14:paraId="195C2CC9" w14:textId="77777777" w:rsidR="002E3C12" w:rsidRPr="001678CC" w:rsidRDefault="002E3C12" w:rsidP="00896806">
            <w:pPr>
              <w:spacing w:line="259" w:lineRule="auto"/>
              <w:ind w:left="108" w:right="607"/>
              <w:rPr>
                <w:rFonts w:cs="Times New Roman"/>
                <w:sz w:val="20"/>
                <w:szCs w:val="20"/>
              </w:rPr>
            </w:pPr>
            <w:r w:rsidRPr="001678CC">
              <w:rPr>
                <w:rFonts w:cs="Times New Roman"/>
                <w:sz w:val="20"/>
                <w:szCs w:val="20"/>
              </w:rPr>
              <w:t xml:space="preserve">Социальное Эстетическое </w:t>
            </w:r>
          </w:p>
        </w:tc>
        <w:tc>
          <w:tcPr>
            <w:tcW w:w="28" w:type="dxa"/>
            <w:tcBorders>
              <w:top w:val="single" w:sz="4" w:space="0" w:color="000000"/>
              <w:left w:val="nil"/>
              <w:bottom w:val="single" w:sz="4" w:space="0" w:color="000000"/>
              <w:right w:val="single" w:sz="4" w:space="0" w:color="000000"/>
            </w:tcBorders>
          </w:tcPr>
          <w:p w14:paraId="002EE9D9" w14:textId="77777777" w:rsidR="002E3C12" w:rsidRPr="001678CC" w:rsidRDefault="002E3C12" w:rsidP="00896806">
            <w:pPr>
              <w:spacing w:line="259" w:lineRule="auto"/>
              <w:rPr>
                <w:rFonts w:cs="Times New Roman"/>
                <w:sz w:val="20"/>
                <w:szCs w:val="20"/>
              </w:rPr>
            </w:pPr>
          </w:p>
        </w:tc>
        <w:tc>
          <w:tcPr>
            <w:tcW w:w="1956" w:type="dxa"/>
            <w:tcBorders>
              <w:top w:val="single" w:sz="4" w:space="0" w:color="000000"/>
              <w:left w:val="single" w:sz="4" w:space="0" w:color="000000"/>
              <w:bottom w:val="single" w:sz="4" w:space="0" w:color="000000"/>
              <w:right w:val="single" w:sz="4" w:space="0" w:color="000000"/>
            </w:tcBorders>
          </w:tcPr>
          <w:p w14:paraId="22CDEC1C" w14:textId="77777777" w:rsidR="002E3C12" w:rsidRPr="001678CC" w:rsidRDefault="002E3C12" w:rsidP="00896806">
            <w:pPr>
              <w:spacing w:line="259" w:lineRule="auto"/>
              <w:ind w:left="1133" w:right="412" w:hanging="658"/>
              <w:rPr>
                <w:rFonts w:cs="Times New Roman"/>
                <w:sz w:val="20"/>
                <w:szCs w:val="20"/>
              </w:rPr>
            </w:pPr>
            <w:r w:rsidRPr="001678CC">
              <w:rPr>
                <w:rFonts w:cs="Times New Roman"/>
                <w:sz w:val="20"/>
                <w:szCs w:val="20"/>
              </w:rPr>
              <w:t xml:space="preserve">День доброты  </w:t>
            </w:r>
          </w:p>
        </w:tc>
        <w:tc>
          <w:tcPr>
            <w:tcW w:w="2693" w:type="dxa"/>
            <w:tcBorders>
              <w:top w:val="single" w:sz="4" w:space="0" w:color="000000"/>
              <w:left w:val="single" w:sz="4" w:space="0" w:color="000000"/>
              <w:bottom w:val="single" w:sz="4" w:space="0" w:color="000000"/>
              <w:right w:val="single" w:sz="4" w:space="0" w:color="000000"/>
            </w:tcBorders>
          </w:tcPr>
          <w:p w14:paraId="50E7A7D4" w14:textId="77777777" w:rsidR="002E3C12" w:rsidRPr="001678CC" w:rsidRDefault="002E3C12" w:rsidP="00896806">
            <w:pPr>
              <w:tabs>
                <w:tab w:val="center" w:pos="556"/>
                <w:tab w:val="center" w:pos="1781"/>
                <w:tab w:val="center" w:pos="2781"/>
                <w:tab w:val="center" w:pos="3604"/>
              </w:tabs>
              <w:spacing w:after="63" w:line="259" w:lineRule="auto"/>
              <w:rPr>
                <w:rFonts w:cs="Times New Roman"/>
                <w:sz w:val="20"/>
                <w:szCs w:val="20"/>
              </w:rPr>
            </w:pPr>
            <w:r w:rsidRPr="001678CC">
              <w:rPr>
                <w:rFonts w:eastAsia="Calibri" w:cs="Times New Roman"/>
                <w:sz w:val="20"/>
                <w:szCs w:val="20"/>
              </w:rPr>
              <w:tab/>
            </w:r>
            <w:r w:rsidRPr="001678CC">
              <w:rPr>
                <w:rFonts w:cs="Times New Roman"/>
                <w:sz w:val="20"/>
                <w:szCs w:val="20"/>
              </w:rPr>
              <w:t xml:space="preserve">Выставка </w:t>
            </w:r>
            <w:r w:rsidRPr="001678CC">
              <w:rPr>
                <w:rFonts w:cs="Times New Roman"/>
                <w:sz w:val="20"/>
                <w:szCs w:val="20"/>
              </w:rPr>
              <w:tab/>
              <w:t xml:space="preserve">рисунков </w:t>
            </w:r>
            <w:r w:rsidRPr="001678CC">
              <w:rPr>
                <w:rFonts w:cs="Times New Roman"/>
                <w:sz w:val="20"/>
                <w:szCs w:val="20"/>
              </w:rPr>
              <w:tab/>
              <w:t xml:space="preserve">«Что </w:t>
            </w:r>
            <w:r w:rsidRPr="001678CC">
              <w:rPr>
                <w:rFonts w:cs="Times New Roman"/>
                <w:sz w:val="20"/>
                <w:szCs w:val="20"/>
              </w:rPr>
              <w:tab/>
              <w:t xml:space="preserve">такое </w:t>
            </w:r>
          </w:p>
          <w:p w14:paraId="621E62B1" w14:textId="77777777" w:rsidR="002E3C12" w:rsidRPr="001678CC" w:rsidRDefault="002E3C12" w:rsidP="00896806">
            <w:pPr>
              <w:spacing w:line="259" w:lineRule="auto"/>
              <w:ind w:left="108"/>
              <w:rPr>
                <w:rFonts w:cs="Times New Roman"/>
                <w:sz w:val="20"/>
                <w:szCs w:val="20"/>
              </w:rPr>
            </w:pPr>
            <w:r w:rsidRPr="001678CC">
              <w:rPr>
                <w:rFonts w:cs="Times New Roman"/>
                <w:sz w:val="20"/>
                <w:szCs w:val="20"/>
              </w:rPr>
              <w:t xml:space="preserve">доброта»/ групповая комната </w:t>
            </w:r>
          </w:p>
        </w:tc>
        <w:tc>
          <w:tcPr>
            <w:tcW w:w="1560" w:type="dxa"/>
            <w:tcBorders>
              <w:top w:val="single" w:sz="4" w:space="0" w:color="000000"/>
              <w:left w:val="single" w:sz="4" w:space="0" w:color="000000"/>
              <w:bottom w:val="single" w:sz="4" w:space="0" w:color="000000"/>
              <w:right w:val="single" w:sz="4" w:space="0" w:color="000000"/>
            </w:tcBorders>
          </w:tcPr>
          <w:p w14:paraId="42BD0D66" w14:textId="77777777" w:rsidR="002E3C12" w:rsidRPr="001678CC" w:rsidRDefault="002E3C12" w:rsidP="00896806">
            <w:pPr>
              <w:spacing w:line="259" w:lineRule="auto"/>
              <w:ind w:left="5"/>
              <w:jc w:val="center"/>
              <w:rPr>
                <w:rFonts w:cs="Times New Roman"/>
                <w:sz w:val="20"/>
                <w:szCs w:val="20"/>
              </w:rPr>
            </w:pPr>
            <w:r w:rsidRPr="001678CC">
              <w:rPr>
                <w:rFonts w:cs="Times New Roman"/>
                <w:sz w:val="20"/>
                <w:szCs w:val="20"/>
              </w:rPr>
              <w:t xml:space="preserve">2-7 лет </w:t>
            </w:r>
          </w:p>
        </w:tc>
        <w:tc>
          <w:tcPr>
            <w:tcW w:w="2126" w:type="dxa"/>
            <w:tcBorders>
              <w:top w:val="single" w:sz="4" w:space="0" w:color="000000"/>
              <w:left w:val="single" w:sz="4" w:space="0" w:color="000000"/>
              <w:bottom w:val="single" w:sz="4" w:space="0" w:color="000000"/>
              <w:right w:val="single" w:sz="4" w:space="0" w:color="000000"/>
            </w:tcBorders>
          </w:tcPr>
          <w:p w14:paraId="69B7C783" w14:textId="77777777" w:rsidR="002E3C12" w:rsidRPr="001678CC" w:rsidRDefault="002E3C12" w:rsidP="00896806">
            <w:pPr>
              <w:spacing w:line="259" w:lineRule="auto"/>
              <w:ind w:left="108"/>
              <w:rPr>
                <w:rFonts w:cs="Times New Roman"/>
                <w:sz w:val="20"/>
                <w:szCs w:val="20"/>
              </w:rPr>
            </w:pPr>
            <w:r w:rsidRPr="001678CC">
              <w:rPr>
                <w:rFonts w:cs="Times New Roman"/>
                <w:sz w:val="20"/>
                <w:szCs w:val="20"/>
              </w:rPr>
              <w:t xml:space="preserve">Воспитатели </w:t>
            </w:r>
          </w:p>
        </w:tc>
      </w:tr>
      <w:tr w:rsidR="002E3C12" w:rsidRPr="001678CC" w14:paraId="4E128F5F" w14:textId="77777777" w:rsidTr="00896806">
        <w:trPr>
          <w:trHeight w:val="1174"/>
        </w:trPr>
        <w:tc>
          <w:tcPr>
            <w:tcW w:w="704" w:type="dxa"/>
            <w:vMerge/>
            <w:tcBorders>
              <w:top w:val="nil"/>
              <w:left w:val="single" w:sz="4" w:space="0" w:color="000000"/>
              <w:bottom w:val="single" w:sz="4" w:space="0" w:color="000000"/>
              <w:right w:val="single" w:sz="4" w:space="0" w:color="000000"/>
            </w:tcBorders>
          </w:tcPr>
          <w:p w14:paraId="7292C269" w14:textId="77777777" w:rsidR="002E3C12" w:rsidRPr="001678CC" w:rsidRDefault="002E3C12" w:rsidP="00896806">
            <w:pPr>
              <w:spacing w:line="259" w:lineRule="auto"/>
              <w:rPr>
                <w:rFonts w:cs="Times New Roman"/>
                <w:sz w:val="20"/>
                <w:szCs w:val="20"/>
              </w:rPr>
            </w:pPr>
          </w:p>
        </w:tc>
        <w:tc>
          <w:tcPr>
            <w:tcW w:w="2416" w:type="dxa"/>
            <w:tcBorders>
              <w:top w:val="single" w:sz="4" w:space="0" w:color="000000"/>
              <w:left w:val="single" w:sz="4" w:space="0" w:color="000000"/>
              <w:bottom w:val="single" w:sz="4" w:space="0" w:color="000000"/>
              <w:right w:val="nil"/>
            </w:tcBorders>
          </w:tcPr>
          <w:p w14:paraId="033937ED" w14:textId="77777777" w:rsidR="002E3C12" w:rsidRPr="001678CC" w:rsidRDefault="002E3C12" w:rsidP="00896806">
            <w:pPr>
              <w:spacing w:line="259" w:lineRule="auto"/>
              <w:ind w:left="108"/>
              <w:rPr>
                <w:rFonts w:cs="Times New Roman"/>
                <w:sz w:val="20"/>
                <w:szCs w:val="20"/>
              </w:rPr>
            </w:pPr>
            <w:r w:rsidRPr="001678CC">
              <w:rPr>
                <w:rFonts w:cs="Times New Roman"/>
                <w:sz w:val="20"/>
                <w:szCs w:val="20"/>
              </w:rPr>
              <w:t xml:space="preserve">Познавательное </w:t>
            </w:r>
          </w:p>
        </w:tc>
        <w:tc>
          <w:tcPr>
            <w:tcW w:w="28" w:type="dxa"/>
            <w:tcBorders>
              <w:top w:val="single" w:sz="4" w:space="0" w:color="000000"/>
              <w:left w:val="nil"/>
              <w:bottom w:val="single" w:sz="4" w:space="0" w:color="000000"/>
              <w:right w:val="single" w:sz="4" w:space="0" w:color="000000"/>
            </w:tcBorders>
          </w:tcPr>
          <w:p w14:paraId="4523234A" w14:textId="77777777" w:rsidR="002E3C12" w:rsidRPr="001678CC" w:rsidRDefault="002E3C12" w:rsidP="00896806">
            <w:pPr>
              <w:spacing w:line="259" w:lineRule="auto"/>
              <w:rPr>
                <w:rFonts w:cs="Times New Roman"/>
                <w:sz w:val="20"/>
                <w:szCs w:val="20"/>
              </w:rPr>
            </w:pPr>
          </w:p>
        </w:tc>
        <w:tc>
          <w:tcPr>
            <w:tcW w:w="1956" w:type="dxa"/>
            <w:tcBorders>
              <w:top w:val="single" w:sz="4" w:space="0" w:color="000000"/>
              <w:left w:val="single" w:sz="4" w:space="0" w:color="000000"/>
              <w:bottom w:val="single" w:sz="4" w:space="0" w:color="000000"/>
              <w:right w:val="single" w:sz="4" w:space="0" w:color="000000"/>
            </w:tcBorders>
          </w:tcPr>
          <w:p w14:paraId="700D9D75" w14:textId="77777777" w:rsidR="002E3C12" w:rsidRPr="001678CC" w:rsidRDefault="002E3C12" w:rsidP="00896806">
            <w:pPr>
              <w:spacing w:after="42" w:line="272" w:lineRule="auto"/>
              <w:jc w:val="center"/>
              <w:rPr>
                <w:rFonts w:cs="Times New Roman"/>
                <w:sz w:val="20"/>
                <w:szCs w:val="20"/>
              </w:rPr>
            </w:pPr>
            <w:r w:rsidRPr="001678CC">
              <w:rPr>
                <w:rFonts w:cs="Times New Roman"/>
                <w:sz w:val="20"/>
                <w:szCs w:val="20"/>
              </w:rPr>
              <w:t xml:space="preserve">Всемирный день защиты </w:t>
            </w:r>
          </w:p>
          <w:p w14:paraId="555E7E99" w14:textId="77777777" w:rsidR="002E3C12" w:rsidRPr="001678CC" w:rsidRDefault="002E3C12" w:rsidP="00896806">
            <w:pPr>
              <w:spacing w:line="259" w:lineRule="auto"/>
              <w:ind w:left="7"/>
              <w:jc w:val="center"/>
              <w:rPr>
                <w:rFonts w:cs="Times New Roman"/>
                <w:sz w:val="20"/>
                <w:szCs w:val="20"/>
              </w:rPr>
            </w:pPr>
            <w:r w:rsidRPr="001678CC">
              <w:rPr>
                <w:rFonts w:cs="Times New Roman"/>
                <w:sz w:val="20"/>
                <w:szCs w:val="20"/>
              </w:rPr>
              <w:t xml:space="preserve">млекопитающих  </w:t>
            </w:r>
          </w:p>
        </w:tc>
        <w:tc>
          <w:tcPr>
            <w:tcW w:w="2693" w:type="dxa"/>
            <w:tcBorders>
              <w:top w:val="single" w:sz="4" w:space="0" w:color="000000"/>
              <w:left w:val="single" w:sz="4" w:space="0" w:color="000000"/>
              <w:bottom w:val="single" w:sz="4" w:space="0" w:color="000000"/>
              <w:right w:val="single" w:sz="4" w:space="0" w:color="000000"/>
            </w:tcBorders>
          </w:tcPr>
          <w:p w14:paraId="252B9F68" w14:textId="77777777" w:rsidR="002E3C12" w:rsidRPr="001678CC" w:rsidRDefault="002E3C12" w:rsidP="00896806">
            <w:pPr>
              <w:spacing w:line="259" w:lineRule="auto"/>
              <w:ind w:left="108" w:right="99"/>
              <w:rPr>
                <w:rFonts w:cs="Times New Roman"/>
                <w:sz w:val="20"/>
                <w:szCs w:val="20"/>
              </w:rPr>
            </w:pPr>
            <w:r w:rsidRPr="001678CC">
              <w:rPr>
                <w:rFonts w:cs="Times New Roman"/>
                <w:sz w:val="20"/>
                <w:szCs w:val="20"/>
              </w:rPr>
              <w:t xml:space="preserve">Выставка рисунков в защиту морских млекопитающих (запрещающие или предупреждающие знаки)/ групповая комната </w:t>
            </w:r>
          </w:p>
        </w:tc>
        <w:tc>
          <w:tcPr>
            <w:tcW w:w="1560" w:type="dxa"/>
            <w:tcBorders>
              <w:top w:val="single" w:sz="4" w:space="0" w:color="000000"/>
              <w:left w:val="single" w:sz="4" w:space="0" w:color="000000"/>
              <w:bottom w:val="single" w:sz="4" w:space="0" w:color="000000"/>
              <w:right w:val="single" w:sz="4" w:space="0" w:color="000000"/>
            </w:tcBorders>
          </w:tcPr>
          <w:p w14:paraId="158F1ADF" w14:textId="77777777" w:rsidR="002E3C12" w:rsidRPr="001678CC" w:rsidRDefault="002E3C12" w:rsidP="00896806">
            <w:pPr>
              <w:spacing w:line="259" w:lineRule="auto"/>
              <w:ind w:left="3"/>
              <w:jc w:val="center"/>
              <w:rPr>
                <w:rFonts w:cs="Times New Roman"/>
                <w:sz w:val="20"/>
                <w:szCs w:val="20"/>
              </w:rPr>
            </w:pPr>
            <w:r w:rsidRPr="001678CC">
              <w:rPr>
                <w:rFonts w:cs="Times New Roman"/>
                <w:sz w:val="20"/>
                <w:szCs w:val="20"/>
              </w:rPr>
              <w:t xml:space="preserve">5- 7 лет </w:t>
            </w:r>
          </w:p>
        </w:tc>
        <w:tc>
          <w:tcPr>
            <w:tcW w:w="2126" w:type="dxa"/>
            <w:tcBorders>
              <w:top w:val="single" w:sz="4" w:space="0" w:color="000000"/>
              <w:left w:val="single" w:sz="4" w:space="0" w:color="000000"/>
              <w:bottom w:val="single" w:sz="4" w:space="0" w:color="000000"/>
              <w:right w:val="single" w:sz="4" w:space="0" w:color="000000"/>
            </w:tcBorders>
          </w:tcPr>
          <w:p w14:paraId="2E06986E" w14:textId="77777777" w:rsidR="002E3C12" w:rsidRPr="001678CC" w:rsidRDefault="002E3C12" w:rsidP="00896806">
            <w:pPr>
              <w:spacing w:line="259" w:lineRule="auto"/>
              <w:ind w:left="108"/>
              <w:rPr>
                <w:rFonts w:cs="Times New Roman"/>
                <w:sz w:val="20"/>
                <w:szCs w:val="20"/>
              </w:rPr>
            </w:pPr>
            <w:r w:rsidRPr="001678CC">
              <w:rPr>
                <w:rFonts w:cs="Times New Roman"/>
                <w:sz w:val="20"/>
                <w:szCs w:val="20"/>
              </w:rPr>
              <w:t xml:space="preserve">Воспитатели </w:t>
            </w:r>
          </w:p>
        </w:tc>
      </w:tr>
      <w:tr w:rsidR="002E3C12" w:rsidRPr="001678CC" w14:paraId="65523DF8" w14:textId="77777777" w:rsidTr="00896806">
        <w:trPr>
          <w:trHeight w:val="1467"/>
        </w:trPr>
        <w:tc>
          <w:tcPr>
            <w:tcW w:w="704" w:type="dxa"/>
            <w:tcBorders>
              <w:top w:val="single" w:sz="4" w:space="0" w:color="000000"/>
              <w:left w:val="single" w:sz="4" w:space="0" w:color="000000"/>
              <w:bottom w:val="single" w:sz="4" w:space="0" w:color="000000"/>
              <w:right w:val="single" w:sz="4" w:space="0" w:color="000000"/>
            </w:tcBorders>
          </w:tcPr>
          <w:p w14:paraId="3913206E" w14:textId="77777777" w:rsidR="002E3C12" w:rsidRPr="001678CC" w:rsidRDefault="002E3C12" w:rsidP="00896806">
            <w:pPr>
              <w:spacing w:line="259" w:lineRule="auto"/>
              <w:ind w:left="7"/>
              <w:jc w:val="center"/>
              <w:rPr>
                <w:rFonts w:cs="Times New Roman"/>
                <w:sz w:val="20"/>
                <w:szCs w:val="20"/>
              </w:rPr>
            </w:pPr>
            <w:r w:rsidRPr="001678CC">
              <w:rPr>
                <w:rFonts w:cs="Times New Roman"/>
                <w:sz w:val="20"/>
                <w:szCs w:val="20"/>
              </w:rPr>
              <w:t xml:space="preserve">4 </w:t>
            </w:r>
          </w:p>
        </w:tc>
        <w:tc>
          <w:tcPr>
            <w:tcW w:w="2416" w:type="dxa"/>
            <w:tcBorders>
              <w:top w:val="single" w:sz="4" w:space="0" w:color="000000"/>
              <w:left w:val="single" w:sz="4" w:space="0" w:color="000000"/>
              <w:bottom w:val="single" w:sz="4" w:space="0" w:color="000000"/>
              <w:right w:val="nil"/>
            </w:tcBorders>
          </w:tcPr>
          <w:p w14:paraId="2DCFEB89" w14:textId="77777777" w:rsidR="002E3C12" w:rsidRPr="001678CC" w:rsidRDefault="002E3C12" w:rsidP="00896806">
            <w:pPr>
              <w:spacing w:after="56" w:line="259" w:lineRule="auto"/>
              <w:ind w:left="108"/>
              <w:rPr>
                <w:rFonts w:cs="Times New Roman"/>
                <w:sz w:val="20"/>
                <w:szCs w:val="20"/>
              </w:rPr>
            </w:pPr>
            <w:r w:rsidRPr="001678CC">
              <w:rPr>
                <w:rFonts w:cs="Times New Roman"/>
                <w:sz w:val="20"/>
                <w:szCs w:val="20"/>
              </w:rPr>
              <w:t xml:space="preserve">Патриотическое  </w:t>
            </w:r>
          </w:p>
          <w:p w14:paraId="1C8BBCDD" w14:textId="77777777" w:rsidR="002E3C12" w:rsidRPr="001678CC" w:rsidRDefault="002E3C12" w:rsidP="00896806">
            <w:pPr>
              <w:spacing w:line="259" w:lineRule="auto"/>
              <w:ind w:left="108" w:right="434"/>
              <w:rPr>
                <w:rFonts w:cs="Times New Roman"/>
                <w:sz w:val="20"/>
                <w:szCs w:val="20"/>
              </w:rPr>
            </w:pPr>
            <w:r w:rsidRPr="001678CC">
              <w:rPr>
                <w:rFonts w:cs="Times New Roman"/>
                <w:sz w:val="20"/>
                <w:szCs w:val="20"/>
              </w:rPr>
              <w:t xml:space="preserve">Социальное Физкультурное оздоровительное </w:t>
            </w:r>
          </w:p>
        </w:tc>
        <w:tc>
          <w:tcPr>
            <w:tcW w:w="28" w:type="dxa"/>
            <w:tcBorders>
              <w:top w:val="single" w:sz="4" w:space="0" w:color="000000"/>
              <w:left w:val="nil"/>
              <w:bottom w:val="single" w:sz="4" w:space="0" w:color="000000"/>
              <w:right w:val="single" w:sz="4" w:space="0" w:color="000000"/>
            </w:tcBorders>
            <w:vAlign w:val="center"/>
          </w:tcPr>
          <w:p w14:paraId="37D938D0" w14:textId="77777777" w:rsidR="002E3C12" w:rsidRPr="001678CC" w:rsidRDefault="002E3C12" w:rsidP="00896806">
            <w:pPr>
              <w:spacing w:line="259" w:lineRule="auto"/>
              <w:rPr>
                <w:rFonts w:cs="Times New Roman"/>
                <w:sz w:val="20"/>
                <w:szCs w:val="20"/>
              </w:rPr>
            </w:pPr>
            <w:r w:rsidRPr="001678CC">
              <w:rPr>
                <w:rFonts w:cs="Times New Roman"/>
                <w:sz w:val="20"/>
                <w:szCs w:val="20"/>
              </w:rPr>
              <w:t xml:space="preserve">и </w:t>
            </w:r>
          </w:p>
        </w:tc>
        <w:tc>
          <w:tcPr>
            <w:tcW w:w="1956" w:type="dxa"/>
            <w:tcBorders>
              <w:top w:val="single" w:sz="4" w:space="0" w:color="000000"/>
              <w:left w:val="single" w:sz="4" w:space="0" w:color="000000"/>
              <w:bottom w:val="single" w:sz="4" w:space="0" w:color="000000"/>
              <w:right w:val="single" w:sz="4" w:space="0" w:color="000000"/>
            </w:tcBorders>
          </w:tcPr>
          <w:p w14:paraId="236544D4" w14:textId="77777777" w:rsidR="002E3C12" w:rsidRPr="001678CC" w:rsidRDefault="002E3C12" w:rsidP="00896806">
            <w:pPr>
              <w:spacing w:line="259" w:lineRule="auto"/>
              <w:jc w:val="center"/>
              <w:rPr>
                <w:rFonts w:cs="Times New Roman"/>
                <w:sz w:val="20"/>
                <w:szCs w:val="20"/>
              </w:rPr>
            </w:pPr>
            <w:r w:rsidRPr="001678CC">
              <w:rPr>
                <w:rFonts w:cs="Times New Roman"/>
                <w:sz w:val="20"/>
                <w:szCs w:val="20"/>
              </w:rPr>
              <w:t xml:space="preserve">День защитника Отечества </w:t>
            </w:r>
          </w:p>
        </w:tc>
        <w:tc>
          <w:tcPr>
            <w:tcW w:w="2693" w:type="dxa"/>
            <w:tcBorders>
              <w:top w:val="single" w:sz="4" w:space="0" w:color="000000"/>
              <w:left w:val="single" w:sz="4" w:space="0" w:color="000000"/>
              <w:bottom w:val="single" w:sz="4" w:space="0" w:color="000000"/>
              <w:right w:val="single" w:sz="4" w:space="0" w:color="000000"/>
            </w:tcBorders>
          </w:tcPr>
          <w:p w14:paraId="7F0E3481" w14:textId="77777777" w:rsidR="002E3C12" w:rsidRPr="001678CC" w:rsidRDefault="002E3C12" w:rsidP="00896806">
            <w:pPr>
              <w:spacing w:after="15" w:line="259" w:lineRule="auto"/>
              <w:ind w:left="108"/>
              <w:rPr>
                <w:rFonts w:cs="Times New Roman"/>
                <w:sz w:val="20"/>
                <w:szCs w:val="20"/>
              </w:rPr>
            </w:pPr>
            <w:r w:rsidRPr="001678CC">
              <w:rPr>
                <w:rFonts w:cs="Times New Roman"/>
                <w:sz w:val="20"/>
                <w:szCs w:val="20"/>
              </w:rPr>
              <w:t xml:space="preserve">Спортивное развлечение, </w:t>
            </w:r>
          </w:p>
          <w:p w14:paraId="5F01419B" w14:textId="77777777" w:rsidR="002E3C12" w:rsidRPr="001678CC" w:rsidRDefault="002E3C12" w:rsidP="00896806">
            <w:pPr>
              <w:spacing w:line="259" w:lineRule="auto"/>
              <w:ind w:left="108" w:right="100"/>
              <w:rPr>
                <w:rFonts w:cs="Times New Roman"/>
                <w:sz w:val="20"/>
                <w:szCs w:val="20"/>
              </w:rPr>
            </w:pPr>
            <w:r w:rsidRPr="001678CC">
              <w:rPr>
                <w:rFonts w:cs="Times New Roman"/>
                <w:sz w:val="20"/>
                <w:szCs w:val="20"/>
              </w:rPr>
              <w:t xml:space="preserve">конкурс стенгазет «Наши папы и дедушки», конкурс поделок «Вместе с папой» </w:t>
            </w:r>
          </w:p>
        </w:tc>
        <w:tc>
          <w:tcPr>
            <w:tcW w:w="1560" w:type="dxa"/>
            <w:tcBorders>
              <w:top w:val="single" w:sz="4" w:space="0" w:color="000000"/>
              <w:left w:val="single" w:sz="4" w:space="0" w:color="000000"/>
              <w:bottom w:val="single" w:sz="4" w:space="0" w:color="000000"/>
              <w:right w:val="single" w:sz="4" w:space="0" w:color="000000"/>
            </w:tcBorders>
          </w:tcPr>
          <w:p w14:paraId="4E3EC42E" w14:textId="77777777" w:rsidR="002E3C12" w:rsidRPr="001678CC" w:rsidRDefault="002E3C12" w:rsidP="00896806">
            <w:pPr>
              <w:spacing w:after="15" w:line="259" w:lineRule="auto"/>
              <w:ind w:left="5"/>
              <w:jc w:val="center"/>
              <w:rPr>
                <w:rFonts w:cs="Times New Roman"/>
                <w:sz w:val="20"/>
                <w:szCs w:val="20"/>
              </w:rPr>
            </w:pPr>
            <w:r w:rsidRPr="001678CC">
              <w:rPr>
                <w:rFonts w:cs="Times New Roman"/>
                <w:sz w:val="20"/>
                <w:szCs w:val="20"/>
              </w:rPr>
              <w:t xml:space="preserve">5-7 лет </w:t>
            </w:r>
          </w:p>
          <w:p w14:paraId="58F8EFA0" w14:textId="77777777" w:rsidR="002E3C12" w:rsidRPr="001678CC" w:rsidRDefault="002E3C12" w:rsidP="00896806">
            <w:pPr>
              <w:spacing w:after="14" w:line="259" w:lineRule="auto"/>
              <w:ind w:left="63"/>
              <w:jc w:val="center"/>
              <w:rPr>
                <w:rFonts w:cs="Times New Roman"/>
                <w:sz w:val="20"/>
                <w:szCs w:val="20"/>
              </w:rPr>
            </w:pPr>
            <w:r w:rsidRPr="001678CC">
              <w:rPr>
                <w:rFonts w:cs="Times New Roman"/>
                <w:sz w:val="20"/>
                <w:szCs w:val="20"/>
              </w:rPr>
              <w:t xml:space="preserve"> </w:t>
            </w:r>
          </w:p>
          <w:p w14:paraId="610DC1F0" w14:textId="77777777" w:rsidR="002E3C12" w:rsidRPr="001678CC" w:rsidRDefault="002E3C12" w:rsidP="00896806">
            <w:pPr>
              <w:spacing w:after="43" w:line="259" w:lineRule="auto"/>
              <w:ind w:left="63"/>
              <w:jc w:val="center"/>
              <w:rPr>
                <w:rFonts w:cs="Times New Roman"/>
                <w:sz w:val="20"/>
                <w:szCs w:val="20"/>
              </w:rPr>
            </w:pPr>
            <w:r w:rsidRPr="001678CC">
              <w:rPr>
                <w:rFonts w:cs="Times New Roman"/>
                <w:sz w:val="20"/>
                <w:szCs w:val="20"/>
              </w:rPr>
              <w:t xml:space="preserve"> </w:t>
            </w:r>
          </w:p>
          <w:p w14:paraId="67D5F4D8" w14:textId="77777777" w:rsidR="002E3C12" w:rsidRPr="001678CC" w:rsidRDefault="002E3C12" w:rsidP="00896806">
            <w:pPr>
              <w:spacing w:after="17" w:line="259" w:lineRule="auto"/>
              <w:ind w:left="5"/>
              <w:jc w:val="center"/>
              <w:rPr>
                <w:rFonts w:cs="Times New Roman"/>
                <w:sz w:val="20"/>
                <w:szCs w:val="20"/>
              </w:rPr>
            </w:pPr>
            <w:r w:rsidRPr="001678CC">
              <w:rPr>
                <w:rFonts w:cs="Times New Roman"/>
                <w:sz w:val="20"/>
                <w:szCs w:val="20"/>
              </w:rPr>
              <w:t xml:space="preserve">2-7 лет </w:t>
            </w:r>
          </w:p>
          <w:p w14:paraId="161EE873" w14:textId="77777777" w:rsidR="002E3C12" w:rsidRPr="001678CC" w:rsidRDefault="002E3C12" w:rsidP="00896806">
            <w:pPr>
              <w:spacing w:line="259" w:lineRule="auto"/>
              <w:ind w:left="63"/>
              <w:jc w:val="center"/>
              <w:rPr>
                <w:rFonts w:cs="Times New Roman"/>
                <w:sz w:val="20"/>
                <w:szCs w:val="20"/>
              </w:rPr>
            </w:pPr>
            <w:r w:rsidRPr="001678CC">
              <w:rPr>
                <w:rFonts w:cs="Times New Roman"/>
                <w:sz w:val="20"/>
                <w:szCs w:val="20"/>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3AC83F6C" w14:textId="77777777" w:rsidR="002E3C12" w:rsidRPr="001678CC" w:rsidRDefault="002E3C12" w:rsidP="00896806">
            <w:pPr>
              <w:tabs>
                <w:tab w:val="center" w:pos="739"/>
                <w:tab w:val="center" w:pos="2756"/>
              </w:tabs>
              <w:spacing w:after="63" w:line="259" w:lineRule="auto"/>
              <w:rPr>
                <w:rFonts w:cs="Times New Roman"/>
                <w:sz w:val="20"/>
                <w:szCs w:val="20"/>
              </w:rPr>
            </w:pPr>
            <w:r w:rsidRPr="001678CC">
              <w:rPr>
                <w:rFonts w:eastAsia="Calibri" w:cs="Times New Roman"/>
                <w:sz w:val="20"/>
                <w:szCs w:val="20"/>
              </w:rPr>
              <w:tab/>
            </w:r>
            <w:r w:rsidRPr="001678CC">
              <w:rPr>
                <w:rFonts w:cs="Times New Roman"/>
                <w:sz w:val="20"/>
                <w:szCs w:val="20"/>
              </w:rPr>
              <w:t xml:space="preserve">Инструкторы </w:t>
            </w:r>
            <w:r w:rsidRPr="001678CC">
              <w:rPr>
                <w:rFonts w:cs="Times New Roman"/>
                <w:sz w:val="20"/>
                <w:szCs w:val="20"/>
              </w:rPr>
              <w:tab/>
              <w:t xml:space="preserve">по </w:t>
            </w:r>
          </w:p>
          <w:p w14:paraId="2F35DC31" w14:textId="77777777" w:rsidR="002E3C12" w:rsidRPr="001678CC" w:rsidRDefault="002E3C12" w:rsidP="00896806">
            <w:pPr>
              <w:spacing w:after="56" w:line="259" w:lineRule="auto"/>
              <w:ind w:left="108"/>
              <w:rPr>
                <w:rFonts w:cs="Times New Roman"/>
                <w:sz w:val="20"/>
                <w:szCs w:val="20"/>
              </w:rPr>
            </w:pPr>
            <w:r w:rsidRPr="001678CC">
              <w:rPr>
                <w:rFonts w:cs="Times New Roman"/>
                <w:sz w:val="20"/>
                <w:szCs w:val="20"/>
              </w:rPr>
              <w:t xml:space="preserve">физическому воспитанию </w:t>
            </w:r>
          </w:p>
          <w:p w14:paraId="404D01FE" w14:textId="77777777" w:rsidR="002E3C12" w:rsidRPr="001678CC" w:rsidRDefault="002E3C12" w:rsidP="00896806">
            <w:pPr>
              <w:spacing w:line="259" w:lineRule="auto"/>
              <w:ind w:left="108" w:right="731"/>
              <w:rPr>
                <w:rFonts w:cs="Times New Roman"/>
                <w:sz w:val="20"/>
                <w:szCs w:val="20"/>
              </w:rPr>
            </w:pPr>
            <w:r w:rsidRPr="001678CC">
              <w:rPr>
                <w:rFonts w:cs="Times New Roman"/>
                <w:sz w:val="20"/>
                <w:szCs w:val="20"/>
              </w:rPr>
              <w:t xml:space="preserve">Воспитатели </w:t>
            </w:r>
            <w:proofErr w:type="spellStart"/>
            <w:r w:rsidRPr="001678CC">
              <w:rPr>
                <w:rFonts w:cs="Times New Roman"/>
                <w:sz w:val="20"/>
                <w:szCs w:val="20"/>
              </w:rPr>
              <w:t>Воспитатели</w:t>
            </w:r>
            <w:proofErr w:type="spellEnd"/>
            <w:r w:rsidRPr="001678CC">
              <w:rPr>
                <w:rFonts w:cs="Times New Roman"/>
                <w:sz w:val="20"/>
                <w:szCs w:val="20"/>
              </w:rPr>
              <w:t xml:space="preserve"> методист </w:t>
            </w:r>
          </w:p>
        </w:tc>
      </w:tr>
      <w:tr w:rsidR="002E3C12" w:rsidRPr="001678CC" w14:paraId="63B7919B" w14:textId="77777777" w:rsidTr="00896806">
        <w:trPr>
          <w:trHeight w:val="2045"/>
        </w:trPr>
        <w:tc>
          <w:tcPr>
            <w:tcW w:w="704" w:type="dxa"/>
            <w:tcBorders>
              <w:top w:val="single" w:sz="4" w:space="0" w:color="000000"/>
              <w:left w:val="single" w:sz="4" w:space="0" w:color="000000"/>
              <w:bottom w:val="single" w:sz="4" w:space="0" w:color="000000"/>
              <w:right w:val="single" w:sz="4" w:space="0" w:color="000000"/>
            </w:tcBorders>
          </w:tcPr>
          <w:p w14:paraId="1F2044FD" w14:textId="77777777" w:rsidR="002E3C12" w:rsidRPr="001678CC" w:rsidRDefault="002E3C12" w:rsidP="00896806">
            <w:pPr>
              <w:spacing w:line="259" w:lineRule="auto"/>
              <w:ind w:left="7"/>
              <w:jc w:val="center"/>
              <w:rPr>
                <w:rFonts w:cs="Times New Roman"/>
                <w:sz w:val="20"/>
                <w:szCs w:val="20"/>
              </w:rPr>
            </w:pPr>
            <w:r w:rsidRPr="001678CC">
              <w:rPr>
                <w:rFonts w:cs="Times New Roman"/>
                <w:sz w:val="20"/>
                <w:szCs w:val="20"/>
              </w:rPr>
              <w:t xml:space="preserve">5 </w:t>
            </w:r>
          </w:p>
        </w:tc>
        <w:tc>
          <w:tcPr>
            <w:tcW w:w="2416" w:type="dxa"/>
            <w:tcBorders>
              <w:top w:val="single" w:sz="4" w:space="0" w:color="000000"/>
              <w:left w:val="single" w:sz="4" w:space="0" w:color="000000"/>
              <w:bottom w:val="single" w:sz="4" w:space="0" w:color="000000"/>
              <w:right w:val="nil"/>
            </w:tcBorders>
          </w:tcPr>
          <w:p w14:paraId="340354FC" w14:textId="77777777" w:rsidR="002E3C12" w:rsidRPr="001678CC" w:rsidRDefault="002E3C12" w:rsidP="00896806">
            <w:pPr>
              <w:spacing w:after="56" w:line="259" w:lineRule="auto"/>
              <w:ind w:left="108"/>
              <w:rPr>
                <w:rFonts w:cs="Times New Roman"/>
                <w:sz w:val="20"/>
                <w:szCs w:val="20"/>
              </w:rPr>
            </w:pPr>
            <w:r w:rsidRPr="001678CC">
              <w:rPr>
                <w:rFonts w:cs="Times New Roman"/>
                <w:sz w:val="20"/>
                <w:szCs w:val="20"/>
              </w:rPr>
              <w:t xml:space="preserve">Познавательное </w:t>
            </w:r>
          </w:p>
          <w:p w14:paraId="7EE00E6D" w14:textId="77777777" w:rsidR="002E3C12" w:rsidRPr="001678CC" w:rsidRDefault="002E3C12" w:rsidP="00896806">
            <w:pPr>
              <w:spacing w:after="56" w:line="259" w:lineRule="auto"/>
              <w:ind w:left="108"/>
              <w:rPr>
                <w:rFonts w:cs="Times New Roman"/>
                <w:sz w:val="20"/>
                <w:szCs w:val="20"/>
              </w:rPr>
            </w:pPr>
            <w:r w:rsidRPr="001678CC">
              <w:rPr>
                <w:rFonts w:cs="Times New Roman"/>
                <w:sz w:val="20"/>
                <w:szCs w:val="20"/>
              </w:rPr>
              <w:t xml:space="preserve">Патриотическое </w:t>
            </w:r>
          </w:p>
          <w:p w14:paraId="7496655A" w14:textId="77777777" w:rsidR="002E3C12" w:rsidRPr="001678CC" w:rsidRDefault="002E3C12" w:rsidP="00896806">
            <w:pPr>
              <w:spacing w:line="259" w:lineRule="auto"/>
              <w:ind w:left="108"/>
              <w:rPr>
                <w:rFonts w:cs="Times New Roman"/>
                <w:sz w:val="20"/>
                <w:szCs w:val="20"/>
              </w:rPr>
            </w:pPr>
            <w:r w:rsidRPr="001678CC">
              <w:rPr>
                <w:rFonts w:cs="Times New Roman"/>
                <w:sz w:val="20"/>
                <w:szCs w:val="20"/>
              </w:rPr>
              <w:t xml:space="preserve">Социальное </w:t>
            </w:r>
          </w:p>
        </w:tc>
        <w:tc>
          <w:tcPr>
            <w:tcW w:w="28" w:type="dxa"/>
            <w:tcBorders>
              <w:top w:val="single" w:sz="4" w:space="0" w:color="000000"/>
              <w:left w:val="nil"/>
              <w:bottom w:val="single" w:sz="4" w:space="0" w:color="000000"/>
              <w:right w:val="single" w:sz="4" w:space="0" w:color="000000"/>
            </w:tcBorders>
          </w:tcPr>
          <w:p w14:paraId="48BB3457" w14:textId="77777777" w:rsidR="002E3C12" w:rsidRPr="001678CC" w:rsidRDefault="002E3C12" w:rsidP="00896806">
            <w:pPr>
              <w:spacing w:line="259" w:lineRule="auto"/>
              <w:rPr>
                <w:rFonts w:cs="Times New Roman"/>
                <w:sz w:val="20"/>
                <w:szCs w:val="20"/>
              </w:rPr>
            </w:pPr>
          </w:p>
        </w:tc>
        <w:tc>
          <w:tcPr>
            <w:tcW w:w="1956" w:type="dxa"/>
            <w:tcBorders>
              <w:top w:val="single" w:sz="4" w:space="0" w:color="000000"/>
              <w:left w:val="single" w:sz="4" w:space="0" w:color="000000"/>
              <w:bottom w:val="single" w:sz="4" w:space="0" w:color="000000"/>
              <w:right w:val="single" w:sz="4" w:space="0" w:color="000000"/>
            </w:tcBorders>
          </w:tcPr>
          <w:p w14:paraId="50D3D72E" w14:textId="77777777" w:rsidR="002E3C12" w:rsidRPr="001678CC" w:rsidRDefault="002E3C12" w:rsidP="00896806">
            <w:pPr>
              <w:spacing w:after="42" w:line="272" w:lineRule="auto"/>
              <w:jc w:val="center"/>
              <w:rPr>
                <w:rFonts w:cs="Times New Roman"/>
                <w:sz w:val="20"/>
                <w:szCs w:val="20"/>
              </w:rPr>
            </w:pPr>
            <w:r w:rsidRPr="001678CC">
              <w:rPr>
                <w:rFonts w:cs="Times New Roman"/>
                <w:sz w:val="20"/>
                <w:szCs w:val="20"/>
              </w:rPr>
              <w:t xml:space="preserve">День разгрома советскими войсками  </w:t>
            </w:r>
          </w:p>
          <w:p w14:paraId="69F2D6ED" w14:textId="77777777" w:rsidR="002E3C12" w:rsidRPr="001678CC" w:rsidRDefault="002E3C12" w:rsidP="00896806">
            <w:pPr>
              <w:spacing w:line="275" w:lineRule="auto"/>
              <w:jc w:val="center"/>
              <w:rPr>
                <w:rFonts w:cs="Times New Roman"/>
                <w:sz w:val="20"/>
                <w:szCs w:val="20"/>
              </w:rPr>
            </w:pPr>
            <w:r w:rsidRPr="001678CC">
              <w:rPr>
                <w:rFonts w:cs="Times New Roman"/>
                <w:sz w:val="20"/>
                <w:szCs w:val="20"/>
              </w:rPr>
              <w:t xml:space="preserve">немецко-фашистских войск в </w:t>
            </w:r>
          </w:p>
          <w:p w14:paraId="242C2C6C" w14:textId="77777777" w:rsidR="002E3C12" w:rsidRPr="001678CC" w:rsidRDefault="002E3C12" w:rsidP="00896806">
            <w:pPr>
              <w:spacing w:after="2" w:line="310" w:lineRule="auto"/>
              <w:ind w:left="103" w:right="43"/>
              <w:jc w:val="center"/>
              <w:rPr>
                <w:rFonts w:cs="Times New Roman"/>
                <w:sz w:val="20"/>
                <w:szCs w:val="20"/>
              </w:rPr>
            </w:pPr>
            <w:r w:rsidRPr="001678CC">
              <w:rPr>
                <w:rFonts w:cs="Times New Roman"/>
                <w:sz w:val="20"/>
                <w:szCs w:val="20"/>
              </w:rPr>
              <w:t xml:space="preserve">Сталинградской битве </w:t>
            </w:r>
          </w:p>
          <w:p w14:paraId="4DB0FB68" w14:textId="77777777" w:rsidR="002E3C12" w:rsidRPr="001678CC" w:rsidRDefault="002E3C12" w:rsidP="00896806">
            <w:pPr>
              <w:spacing w:line="259" w:lineRule="auto"/>
              <w:ind w:left="7"/>
              <w:jc w:val="center"/>
              <w:rPr>
                <w:rFonts w:cs="Times New Roman"/>
                <w:sz w:val="20"/>
                <w:szCs w:val="20"/>
              </w:rPr>
            </w:pPr>
            <w:r w:rsidRPr="001678CC">
              <w:rPr>
                <w:rFonts w:cs="Times New Roman"/>
                <w:sz w:val="20"/>
                <w:szCs w:val="20"/>
              </w:rPr>
              <w:t xml:space="preserve">(2 февраля) </w:t>
            </w:r>
          </w:p>
        </w:tc>
        <w:tc>
          <w:tcPr>
            <w:tcW w:w="2693" w:type="dxa"/>
            <w:tcBorders>
              <w:top w:val="single" w:sz="4" w:space="0" w:color="000000"/>
              <w:left w:val="single" w:sz="4" w:space="0" w:color="000000"/>
              <w:bottom w:val="single" w:sz="4" w:space="0" w:color="000000"/>
              <w:right w:val="single" w:sz="4" w:space="0" w:color="000000"/>
            </w:tcBorders>
          </w:tcPr>
          <w:p w14:paraId="19A9AC43" w14:textId="77777777" w:rsidR="002E3C12" w:rsidRPr="001678CC" w:rsidRDefault="002E3C12" w:rsidP="00896806">
            <w:pPr>
              <w:spacing w:line="259" w:lineRule="auto"/>
              <w:ind w:left="108"/>
              <w:rPr>
                <w:rFonts w:cs="Times New Roman"/>
                <w:sz w:val="20"/>
                <w:szCs w:val="20"/>
              </w:rPr>
            </w:pPr>
            <w:r w:rsidRPr="001678CC">
              <w:rPr>
                <w:rFonts w:cs="Times New Roman"/>
                <w:sz w:val="20"/>
                <w:szCs w:val="20"/>
              </w:rPr>
              <w:t xml:space="preserve">Тематическая беседа, экскурсия в мини-музей «Эхо войны» </w:t>
            </w:r>
          </w:p>
        </w:tc>
        <w:tc>
          <w:tcPr>
            <w:tcW w:w="1560" w:type="dxa"/>
            <w:tcBorders>
              <w:top w:val="single" w:sz="4" w:space="0" w:color="000000"/>
              <w:left w:val="single" w:sz="4" w:space="0" w:color="000000"/>
              <w:bottom w:val="single" w:sz="4" w:space="0" w:color="000000"/>
              <w:right w:val="single" w:sz="4" w:space="0" w:color="000000"/>
            </w:tcBorders>
          </w:tcPr>
          <w:p w14:paraId="1D4233E6" w14:textId="77777777" w:rsidR="002E3C12" w:rsidRPr="001678CC" w:rsidRDefault="002E3C12" w:rsidP="00896806">
            <w:pPr>
              <w:spacing w:line="259" w:lineRule="auto"/>
              <w:ind w:left="5"/>
              <w:jc w:val="center"/>
              <w:rPr>
                <w:rFonts w:cs="Times New Roman"/>
                <w:sz w:val="20"/>
                <w:szCs w:val="20"/>
              </w:rPr>
            </w:pPr>
            <w:r w:rsidRPr="001678CC">
              <w:rPr>
                <w:rFonts w:cs="Times New Roman"/>
                <w:sz w:val="20"/>
                <w:szCs w:val="20"/>
              </w:rPr>
              <w:t xml:space="preserve">5-7 лет </w:t>
            </w:r>
          </w:p>
        </w:tc>
        <w:tc>
          <w:tcPr>
            <w:tcW w:w="2126" w:type="dxa"/>
            <w:tcBorders>
              <w:top w:val="single" w:sz="4" w:space="0" w:color="000000"/>
              <w:left w:val="single" w:sz="4" w:space="0" w:color="000000"/>
              <w:bottom w:val="single" w:sz="4" w:space="0" w:color="000000"/>
              <w:right w:val="single" w:sz="4" w:space="0" w:color="000000"/>
            </w:tcBorders>
          </w:tcPr>
          <w:p w14:paraId="0FCDC2D1" w14:textId="77777777" w:rsidR="002E3C12" w:rsidRPr="001678CC" w:rsidRDefault="002E3C12" w:rsidP="00896806">
            <w:pPr>
              <w:spacing w:line="259" w:lineRule="auto"/>
              <w:ind w:left="108"/>
              <w:rPr>
                <w:rFonts w:cs="Times New Roman"/>
                <w:sz w:val="20"/>
                <w:szCs w:val="20"/>
              </w:rPr>
            </w:pPr>
            <w:r w:rsidRPr="001678CC">
              <w:rPr>
                <w:rFonts w:cs="Times New Roman"/>
                <w:sz w:val="20"/>
                <w:szCs w:val="20"/>
              </w:rPr>
              <w:t xml:space="preserve">Воспитатели  </w:t>
            </w:r>
          </w:p>
        </w:tc>
      </w:tr>
      <w:tr w:rsidR="002E3C12" w:rsidRPr="001678CC" w14:paraId="1DD3A53E" w14:textId="77777777" w:rsidTr="00896806">
        <w:trPr>
          <w:trHeight w:val="883"/>
        </w:trPr>
        <w:tc>
          <w:tcPr>
            <w:tcW w:w="704" w:type="dxa"/>
            <w:tcBorders>
              <w:top w:val="single" w:sz="4" w:space="0" w:color="000000"/>
              <w:left w:val="single" w:sz="4" w:space="0" w:color="000000"/>
              <w:bottom w:val="single" w:sz="4" w:space="0" w:color="000000"/>
              <w:right w:val="single" w:sz="4" w:space="0" w:color="000000"/>
            </w:tcBorders>
          </w:tcPr>
          <w:p w14:paraId="1459E4AB" w14:textId="77777777" w:rsidR="002E3C12" w:rsidRPr="001678CC" w:rsidRDefault="002E3C12" w:rsidP="00896806">
            <w:pPr>
              <w:spacing w:line="259" w:lineRule="auto"/>
              <w:ind w:left="7"/>
              <w:jc w:val="center"/>
              <w:rPr>
                <w:rFonts w:cs="Times New Roman"/>
                <w:sz w:val="20"/>
                <w:szCs w:val="20"/>
              </w:rPr>
            </w:pPr>
            <w:r w:rsidRPr="001678CC">
              <w:rPr>
                <w:rFonts w:cs="Times New Roman"/>
                <w:sz w:val="20"/>
                <w:szCs w:val="20"/>
              </w:rPr>
              <w:t xml:space="preserve">6 </w:t>
            </w:r>
          </w:p>
        </w:tc>
        <w:tc>
          <w:tcPr>
            <w:tcW w:w="2416" w:type="dxa"/>
            <w:tcBorders>
              <w:top w:val="single" w:sz="4" w:space="0" w:color="000000"/>
              <w:left w:val="single" w:sz="4" w:space="0" w:color="000000"/>
              <w:bottom w:val="single" w:sz="4" w:space="0" w:color="000000"/>
              <w:right w:val="nil"/>
            </w:tcBorders>
          </w:tcPr>
          <w:p w14:paraId="57A6232D" w14:textId="77777777" w:rsidR="002E3C12" w:rsidRPr="001678CC" w:rsidRDefault="002E3C12" w:rsidP="00896806">
            <w:pPr>
              <w:spacing w:after="56" w:line="259" w:lineRule="auto"/>
              <w:ind w:left="108"/>
              <w:rPr>
                <w:rFonts w:cs="Times New Roman"/>
                <w:sz w:val="20"/>
                <w:szCs w:val="20"/>
              </w:rPr>
            </w:pPr>
            <w:r w:rsidRPr="001678CC">
              <w:rPr>
                <w:rFonts w:cs="Times New Roman"/>
                <w:sz w:val="20"/>
                <w:szCs w:val="20"/>
              </w:rPr>
              <w:t xml:space="preserve">Познавательное </w:t>
            </w:r>
          </w:p>
          <w:p w14:paraId="1BA051E3" w14:textId="77777777" w:rsidR="002E3C12" w:rsidRPr="001678CC" w:rsidRDefault="002E3C12" w:rsidP="00896806">
            <w:pPr>
              <w:spacing w:after="56" w:line="259" w:lineRule="auto"/>
              <w:ind w:left="108"/>
              <w:rPr>
                <w:rFonts w:cs="Times New Roman"/>
                <w:sz w:val="20"/>
                <w:szCs w:val="20"/>
              </w:rPr>
            </w:pPr>
            <w:r w:rsidRPr="001678CC">
              <w:rPr>
                <w:rFonts w:cs="Times New Roman"/>
                <w:sz w:val="20"/>
                <w:szCs w:val="20"/>
              </w:rPr>
              <w:t xml:space="preserve">Патриотическое </w:t>
            </w:r>
          </w:p>
          <w:p w14:paraId="70723173" w14:textId="77777777" w:rsidR="002E3C12" w:rsidRPr="001678CC" w:rsidRDefault="002E3C12" w:rsidP="00896806">
            <w:pPr>
              <w:spacing w:line="259" w:lineRule="auto"/>
              <w:ind w:left="108"/>
              <w:rPr>
                <w:rFonts w:cs="Times New Roman"/>
                <w:sz w:val="20"/>
                <w:szCs w:val="20"/>
              </w:rPr>
            </w:pPr>
            <w:r w:rsidRPr="001678CC">
              <w:rPr>
                <w:rFonts w:cs="Times New Roman"/>
                <w:sz w:val="20"/>
                <w:szCs w:val="20"/>
              </w:rPr>
              <w:t xml:space="preserve">Социальное </w:t>
            </w:r>
          </w:p>
        </w:tc>
        <w:tc>
          <w:tcPr>
            <w:tcW w:w="28" w:type="dxa"/>
            <w:tcBorders>
              <w:top w:val="single" w:sz="4" w:space="0" w:color="000000"/>
              <w:left w:val="nil"/>
              <w:bottom w:val="single" w:sz="4" w:space="0" w:color="000000"/>
              <w:right w:val="single" w:sz="4" w:space="0" w:color="000000"/>
            </w:tcBorders>
          </w:tcPr>
          <w:p w14:paraId="67E00DA0" w14:textId="77777777" w:rsidR="002E3C12" w:rsidRPr="001678CC" w:rsidRDefault="002E3C12" w:rsidP="00896806">
            <w:pPr>
              <w:spacing w:line="259" w:lineRule="auto"/>
              <w:rPr>
                <w:rFonts w:cs="Times New Roman"/>
                <w:sz w:val="20"/>
                <w:szCs w:val="20"/>
              </w:rPr>
            </w:pPr>
          </w:p>
        </w:tc>
        <w:tc>
          <w:tcPr>
            <w:tcW w:w="1956" w:type="dxa"/>
            <w:tcBorders>
              <w:top w:val="single" w:sz="4" w:space="0" w:color="000000"/>
              <w:left w:val="single" w:sz="4" w:space="0" w:color="000000"/>
              <w:bottom w:val="single" w:sz="4" w:space="0" w:color="000000"/>
              <w:right w:val="single" w:sz="4" w:space="0" w:color="000000"/>
            </w:tcBorders>
          </w:tcPr>
          <w:p w14:paraId="19778EEA" w14:textId="77777777" w:rsidR="002E3C12" w:rsidRPr="001678CC" w:rsidRDefault="002E3C12" w:rsidP="00896806">
            <w:pPr>
              <w:spacing w:after="2" w:line="310" w:lineRule="auto"/>
              <w:ind w:left="859" w:hanging="557"/>
              <w:rPr>
                <w:rFonts w:cs="Times New Roman"/>
                <w:sz w:val="20"/>
                <w:szCs w:val="20"/>
              </w:rPr>
            </w:pPr>
            <w:r w:rsidRPr="001678CC">
              <w:rPr>
                <w:rFonts w:cs="Times New Roman"/>
                <w:sz w:val="20"/>
                <w:szCs w:val="20"/>
              </w:rPr>
              <w:t xml:space="preserve"> День российской науки </w:t>
            </w:r>
          </w:p>
          <w:p w14:paraId="1AB26E0B" w14:textId="77777777" w:rsidR="002E3C12" w:rsidRPr="001678CC" w:rsidRDefault="002E3C12" w:rsidP="00896806">
            <w:pPr>
              <w:spacing w:line="259" w:lineRule="auto"/>
              <w:ind w:left="7"/>
              <w:jc w:val="center"/>
              <w:rPr>
                <w:rFonts w:cs="Times New Roman"/>
                <w:sz w:val="20"/>
                <w:szCs w:val="20"/>
              </w:rPr>
            </w:pPr>
            <w:r w:rsidRPr="001678CC">
              <w:rPr>
                <w:rFonts w:cs="Times New Roman"/>
                <w:sz w:val="20"/>
                <w:szCs w:val="20"/>
              </w:rPr>
              <w:t xml:space="preserve">(8 февраля) </w:t>
            </w:r>
          </w:p>
        </w:tc>
        <w:tc>
          <w:tcPr>
            <w:tcW w:w="2693" w:type="dxa"/>
            <w:tcBorders>
              <w:top w:val="single" w:sz="4" w:space="0" w:color="000000"/>
              <w:left w:val="single" w:sz="4" w:space="0" w:color="000000"/>
              <w:bottom w:val="single" w:sz="4" w:space="0" w:color="000000"/>
              <w:right w:val="single" w:sz="4" w:space="0" w:color="000000"/>
            </w:tcBorders>
          </w:tcPr>
          <w:p w14:paraId="4A3456F7" w14:textId="77777777" w:rsidR="002E3C12" w:rsidRPr="001678CC" w:rsidRDefault="002E3C12" w:rsidP="00896806">
            <w:pPr>
              <w:spacing w:line="259" w:lineRule="auto"/>
              <w:ind w:left="108"/>
              <w:rPr>
                <w:rFonts w:cs="Times New Roman"/>
                <w:sz w:val="20"/>
                <w:szCs w:val="20"/>
              </w:rPr>
            </w:pPr>
            <w:r w:rsidRPr="001678CC">
              <w:rPr>
                <w:rFonts w:cs="Times New Roman"/>
                <w:sz w:val="20"/>
                <w:szCs w:val="20"/>
              </w:rPr>
              <w:t xml:space="preserve">Тематическая ОД с воспитанниками 47 лет. Конкурс детских изобретений. </w:t>
            </w:r>
          </w:p>
        </w:tc>
        <w:tc>
          <w:tcPr>
            <w:tcW w:w="1560" w:type="dxa"/>
            <w:tcBorders>
              <w:top w:val="single" w:sz="4" w:space="0" w:color="000000"/>
              <w:left w:val="single" w:sz="4" w:space="0" w:color="000000"/>
              <w:bottom w:val="single" w:sz="4" w:space="0" w:color="000000"/>
              <w:right w:val="single" w:sz="4" w:space="0" w:color="000000"/>
            </w:tcBorders>
          </w:tcPr>
          <w:p w14:paraId="54F919B2" w14:textId="77777777" w:rsidR="002E3C12" w:rsidRPr="001678CC" w:rsidRDefault="002E3C12" w:rsidP="00896806">
            <w:pPr>
              <w:spacing w:line="259" w:lineRule="auto"/>
              <w:ind w:left="5"/>
              <w:jc w:val="center"/>
              <w:rPr>
                <w:rFonts w:cs="Times New Roman"/>
                <w:sz w:val="20"/>
                <w:szCs w:val="20"/>
              </w:rPr>
            </w:pPr>
            <w:r w:rsidRPr="001678CC">
              <w:rPr>
                <w:rFonts w:cs="Times New Roman"/>
                <w:sz w:val="20"/>
                <w:szCs w:val="20"/>
              </w:rPr>
              <w:t xml:space="preserve">5-7 лет </w:t>
            </w:r>
          </w:p>
        </w:tc>
        <w:tc>
          <w:tcPr>
            <w:tcW w:w="2126" w:type="dxa"/>
            <w:tcBorders>
              <w:top w:val="single" w:sz="4" w:space="0" w:color="000000"/>
              <w:left w:val="single" w:sz="4" w:space="0" w:color="000000"/>
              <w:bottom w:val="single" w:sz="4" w:space="0" w:color="000000"/>
              <w:right w:val="single" w:sz="4" w:space="0" w:color="000000"/>
            </w:tcBorders>
          </w:tcPr>
          <w:p w14:paraId="735BA4F1" w14:textId="77777777" w:rsidR="002E3C12" w:rsidRPr="001678CC" w:rsidRDefault="002E3C12" w:rsidP="00896806">
            <w:pPr>
              <w:spacing w:line="259" w:lineRule="auto"/>
              <w:ind w:left="108"/>
              <w:rPr>
                <w:rFonts w:cs="Times New Roman"/>
                <w:sz w:val="20"/>
                <w:szCs w:val="20"/>
              </w:rPr>
            </w:pPr>
            <w:r w:rsidRPr="001678CC">
              <w:rPr>
                <w:rFonts w:cs="Times New Roman"/>
                <w:sz w:val="20"/>
                <w:szCs w:val="20"/>
              </w:rPr>
              <w:t xml:space="preserve">воспитатели </w:t>
            </w:r>
          </w:p>
        </w:tc>
      </w:tr>
      <w:tr w:rsidR="002E3C12" w:rsidRPr="001678CC" w14:paraId="25D1AE5E" w14:textId="77777777" w:rsidTr="00896806">
        <w:trPr>
          <w:trHeight w:val="1757"/>
        </w:trPr>
        <w:tc>
          <w:tcPr>
            <w:tcW w:w="704" w:type="dxa"/>
            <w:tcBorders>
              <w:top w:val="single" w:sz="4" w:space="0" w:color="000000"/>
              <w:left w:val="single" w:sz="4" w:space="0" w:color="000000"/>
              <w:bottom w:val="single" w:sz="4" w:space="0" w:color="000000"/>
              <w:right w:val="single" w:sz="4" w:space="0" w:color="000000"/>
            </w:tcBorders>
          </w:tcPr>
          <w:p w14:paraId="5B770062" w14:textId="77777777" w:rsidR="002E3C12" w:rsidRPr="001678CC" w:rsidRDefault="002E3C12" w:rsidP="00896806">
            <w:pPr>
              <w:spacing w:line="259" w:lineRule="auto"/>
              <w:ind w:left="7"/>
              <w:jc w:val="center"/>
              <w:rPr>
                <w:rFonts w:cs="Times New Roman"/>
                <w:sz w:val="20"/>
                <w:szCs w:val="20"/>
              </w:rPr>
            </w:pPr>
            <w:r w:rsidRPr="001678CC">
              <w:rPr>
                <w:rFonts w:cs="Times New Roman"/>
                <w:sz w:val="20"/>
                <w:szCs w:val="20"/>
              </w:rPr>
              <w:t xml:space="preserve">7 </w:t>
            </w:r>
          </w:p>
        </w:tc>
        <w:tc>
          <w:tcPr>
            <w:tcW w:w="2416" w:type="dxa"/>
            <w:tcBorders>
              <w:top w:val="single" w:sz="4" w:space="0" w:color="000000"/>
              <w:left w:val="single" w:sz="4" w:space="0" w:color="000000"/>
              <w:bottom w:val="single" w:sz="4" w:space="0" w:color="000000"/>
              <w:right w:val="nil"/>
            </w:tcBorders>
          </w:tcPr>
          <w:p w14:paraId="7F5686AA" w14:textId="77777777" w:rsidR="002E3C12" w:rsidRPr="001678CC" w:rsidRDefault="002E3C12" w:rsidP="00896806">
            <w:pPr>
              <w:spacing w:after="59" w:line="259" w:lineRule="auto"/>
              <w:ind w:left="108"/>
              <w:rPr>
                <w:rFonts w:cs="Times New Roman"/>
                <w:sz w:val="20"/>
                <w:szCs w:val="20"/>
              </w:rPr>
            </w:pPr>
            <w:r w:rsidRPr="001678CC">
              <w:rPr>
                <w:rFonts w:cs="Times New Roman"/>
                <w:sz w:val="20"/>
                <w:szCs w:val="20"/>
              </w:rPr>
              <w:t xml:space="preserve">Познавательное </w:t>
            </w:r>
          </w:p>
          <w:p w14:paraId="35792A82" w14:textId="77777777" w:rsidR="002E3C12" w:rsidRPr="001678CC" w:rsidRDefault="002E3C12" w:rsidP="00896806">
            <w:pPr>
              <w:spacing w:after="56" w:line="259" w:lineRule="auto"/>
              <w:ind w:left="108"/>
              <w:rPr>
                <w:rFonts w:cs="Times New Roman"/>
                <w:sz w:val="20"/>
                <w:szCs w:val="20"/>
              </w:rPr>
            </w:pPr>
            <w:r w:rsidRPr="001678CC">
              <w:rPr>
                <w:rFonts w:cs="Times New Roman"/>
                <w:sz w:val="20"/>
                <w:szCs w:val="20"/>
              </w:rPr>
              <w:t xml:space="preserve">Патриотическое </w:t>
            </w:r>
          </w:p>
          <w:p w14:paraId="046095B9" w14:textId="77777777" w:rsidR="002E3C12" w:rsidRPr="001678CC" w:rsidRDefault="002E3C12" w:rsidP="00896806">
            <w:pPr>
              <w:spacing w:line="259" w:lineRule="auto"/>
              <w:ind w:left="108"/>
              <w:rPr>
                <w:rFonts w:cs="Times New Roman"/>
                <w:sz w:val="20"/>
                <w:szCs w:val="20"/>
              </w:rPr>
            </w:pPr>
            <w:r w:rsidRPr="001678CC">
              <w:rPr>
                <w:rFonts w:cs="Times New Roman"/>
                <w:sz w:val="20"/>
                <w:szCs w:val="20"/>
              </w:rPr>
              <w:t xml:space="preserve">Социальное </w:t>
            </w:r>
          </w:p>
        </w:tc>
        <w:tc>
          <w:tcPr>
            <w:tcW w:w="28" w:type="dxa"/>
            <w:tcBorders>
              <w:top w:val="single" w:sz="4" w:space="0" w:color="000000"/>
              <w:left w:val="nil"/>
              <w:bottom w:val="single" w:sz="4" w:space="0" w:color="000000"/>
              <w:right w:val="single" w:sz="4" w:space="0" w:color="000000"/>
            </w:tcBorders>
          </w:tcPr>
          <w:p w14:paraId="085C7B2E" w14:textId="77777777" w:rsidR="002E3C12" w:rsidRPr="001678CC" w:rsidRDefault="002E3C12" w:rsidP="00896806">
            <w:pPr>
              <w:spacing w:line="259" w:lineRule="auto"/>
              <w:rPr>
                <w:rFonts w:cs="Times New Roman"/>
                <w:sz w:val="20"/>
                <w:szCs w:val="20"/>
              </w:rPr>
            </w:pPr>
          </w:p>
        </w:tc>
        <w:tc>
          <w:tcPr>
            <w:tcW w:w="1956" w:type="dxa"/>
            <w:tcBorders>
              <w:top w:val="single" w:sz="4" w:space="0" w:color="000000"/>
              <w:left w:val="single" w:sz="4" w:space="0" w:color="000000"/>
              <w:bottom w:val="single" w:sz="4" w:space="0" w:color="000000"/>
              <w:right w:val="single" w:sz="4" w:space="0" w:color="000000"/>
            </w:tcBorders>
          </w:tcPr>
          <w:p w14:paraId="5EEE4430" w14:textId="77777777" w:rsidR="002E3C12" w:rsidRPr="001678CC" w:rsidRDefault="002E3C12" w:rsidP="00896806">
            <w:pPr>
              <w:spacing w:line="275" w:lineRule="auto"/>
              <w:jc w:val="center"/>
              <w:rPr>
                <w:rFonts w:cs="Times New Roman"/>
                <w:sz w:val="20"/>
                <w:szCs w:val="20"/>
              </w:rPr>
            </w:pPr>
            <w:r w:rsidRPr="001678CC">
              <w:rPr>
                <w:rFonts w:cs="Times New Roman"/>
                <w:sz w:val="20"/>
                <w:szCs w:val="20"/>
              </w:rPr>
              <w:t xml:space="preserve">День памяти о россиянах, </w:t>
            </w:r>
          </w:p>
          <w:p w14:paraId="75BAD348" w14:textId="77777777" w:rsidR="002E3C12" w:rsidRPr="001678CC" w:rsidRDefault="002E3C12" w:rsidP="00896806">
            <w:pPr>
              <w:spacing w:after="15" w:line="259" w:lineRule="auto"/>
              <w:ind w:left="8"/>
              <w:jc w:val="center"/>
              <w:rPr>
                <w:rFonts w:cs="Times New Roman"/>
                <w:sz w:val="20"/>
                <w:szCs w:val="20"/>
              </w:rPr>
            </w:pPr>
            <w:r w:rsidRPr="001678CC">
              <w:rPr>
                <w:rFonts w:cs="Times New Roman"/>
                <w:sz w:val="20"/>
                <w:szCs w:val="20"/>
              </w:rPr>
              <w:t xml:space="preserve">исполнявших </w:t>
            </w:r>
          </w:p>
          <w:p w14:paraId="1B4855F0" w14:textId="77777777" w:rsidR="002E3C12" w:rsidRPr="001678CC" w:rsidRDefault="002E3C12" w:rsidP="00896806">
            <w:pPr>
              <w:spacing w:after="57" w:line="259" w:lineRule="auto"/>
              <w:ind w:left="4"/>
              <w:jc w:val="center"/>
              <w:rPr>
                <w:rFonts w:cs="Times New Roman"/>
                <w:sz w:val="20"/>
                <w:szCs w:val="20"/>
              </w:rPr>
            </w:pPr>
            <w:r w:rsidRPr="001678CC">
              <w:rPr>
                <w:rFonts w:cs="Times New Roman"/>
                <w:sz w:val="20"/>
                <w:szCs w:val="20"/>
              </w:rPr>
              <w:t xml:space="preserve">служебный долг за </w:t>
            </w:r>
          </w:p>
          <w:p w14:paraId="41159781" w14:textId="77777777" w:rsidR="002E3C12" w:rsidRPr="001678CC" w:rsidRDefault="002E3C12" w:rsidP="00896806">
            <w:pPr>
              <w:spacing w:after="58" w:line="259" w:lineRule="auto"/>
              <w:ind w:left="127"/>
              <w:rPr>
                <w:rFonts w:cs="Times New Roman"/>
                <w:sz w:val="20"/>
                <w:szCs w:val="20"/>
              </w:rPr>
            </w:pPr>
            <w:r w:rsidRPr="001678CC">
              <w:rPr>
                <w:rFonts w:cs="Times New Roman"/>
                <w:sz w:val="20"/>
                <w:szCs w:val="20"/>
              </w:rPr>
              <w:t xml:space="preserve">пределами Отечества </w:t>
            </w:r>
          </w:p>
          <w:p w14:paraId="7461F5FE" w14:textId="77777777" w:rsidR="002E3C12" w:rsidRPr="001678CC" w:rsidRDefault="002E3C12" w:rsidP="00896806">
            <w:pPr>
              <w:spacing w:line="259" w:lineRule="auto"/>
              <w:ind w:left="9"/>
              <w:jc w:val="center"/>
              <w:rPr>
                <w:rFonts w:cs="Times New Roman"/>
                <w:sz w:val="20"/>
                <w:szCs w:val="20"/>
              </w:rPr>
            </w:pPr>
            <w:r w:rsidRPr="001678CC">
              <w:rPr>
                <w:rFonts w:cs="Times New Roman"/>
                <w:sz w:val="20"/>
                <w:szCs w:val="20"/>
              </w:rPr>
              <w:t xml:space="preserve">(15 февраля) </w:t>
            </w:r>
          </w:p>
        </w:tc>
        <w:tc>
          <w:tcPr>
            <w:tcW w:w="2693" w:type="dxa"/>
            <w:tcBorders>
              <w:top w:val="single" w:sz="4" w:space="0" w:color="000000"/>
              <w:left w:val="single" w:sz="4" w:space="0" w:color="000000"/>
              <w:bottom w:val="single" w:sz="4" w:space="0" w:color="000000"/>
              <w:right w:val="single" w:sz="4" w:space="0" w:color="000000"/>
            </w:tcBorders>
          </w:tcPr>
          <w:p w14:paraId="6D271213" w14:textId="77777777" w:rsidR="002E3C12" w:rsidRPr="001678CC" w:rsidRDefault="002E3C12" w:rsidP="00896806">
            <w:pPr>
              <w:spacing w:line="259" w:lineRule="auto"/>
              <w:ind w:left="108"/>
              <w:rPr>
                <w:rFonts w:cs="Times New Roman"/>
                <w:sz w:val="20"/>
                <w:szCs w:val="20"/>
              </w:rPr>
            </w:pPr>
            <w:r w:rsidRPr="001678CC">
              <w:rPr>
                <w:rFonts w:cs="Times New Roman"/>
                <w:sz w:val="20"/>
                <w:szCs w:val="20"/>
              </w:rPr>
              <w:t xml:space="preserve">Тематическая беседа </w:t>
            </w:r>
          </w:p>
        </w:tc>
        <w:tc>
          <w:tcPr>
            <w:tcW w:w="1560" w:type="dxa"/>
            <w:tcBorders>
              <w:top w:val="single" w:sz="4" w:space="0" w:color="000000"/>
              <w:left w:val="single" w:sz="4" w:space="0" w:color="000000"/>
              <w:bottom w:val="single" w:sz="4" w:space="0" w:color="000000"/>
              <w:right w:val="single" w:sz="4" w:space="0" w:color="000000"/>
            </w:tcBorders>
          </w:tcPr>
          <w:p w14:paraId="0EED4609" w14:textId="77777777" w:rsidR="002E3C12" w:rsidRPr="001678CC" w:rsidRDefault="002E3C12" w:rsidP="00896806">
            <w:pPr>
              <w:spacing w:line="259" w:lineRule="auto"/>
              <w:ind w:left="5"/>
              <w:jc w:val="center"/>
              <w:rPr>
                <w:rFonts w:cs="Times New Roman"/>
                <w:sz w:val="20"/>
                <w:szCs w:val="20"/>
              </w:rPr>
            </w:pPr>
            <w:r w:rsidRPr="001678CC">
              <w:rPr>
                <w:rFonts w:cs="Times New Roman"/>
                <w:sz w:val="20"/>
                <w:szCs w:val="20"/>
              </w:rPr>
              <w:t xml:space="preserve">6-7 лет </w:t>
            </w:r>
          </w:p>
        </w:tc>
        <w:tc>
          <w:tcPr>
            <w:tcW w:w="2126" w:type="dxa"/>
            <w:tcBorders>
              <w:top w:val="single" w:sz="4" w:space="0" w:color="000000"/>
              <w:left w:val="single" w:sz="4" w:space="0" w:color="000000"/>
              <w:bottom w:val="single" w:sz="4" w:space="0" w:color="000000"/>
              <w:right w:val="single" w:sz="4" w:space="0" w:color="000000"/>
            </w:tcBorders>
          </w:tcPr>
          <w:p w14:paraId="3FA486BC" w14:textId="77777777" w:rsidR="002E3C12" w:rsidRPr="001678CC" w:rsidRDefault="002E3C12" w:rsidP="00896806">
            <w:pPr>
              <w:spacing w:line="259" w:lineRule="auto"/>
              <w:ind w:left="108"/>
              <w:rPr>
                <w:rFonts w:cs="Times New Roman"/>
                <w:sz w:val="20"/>
                <w:szCs w:val="20"/>
              </w:rPr>
            </w:pPr>
            <w:r w:rsidRPr="001678CC">
              <w:rPr>
                <w:rFonts w:cs="Times New Roman"/>
                <w:sz w:val="20"/>
                <w:szCs w:val="20"/>
              </w:rPr>
              <w:t xml:space="preserve">Воспитатели  </w:t>
            </w:r>
          </w:p>
        </w:tc>
      </w:tr>
      <w:tr w:rsidR="002E3C12" w:rsidRPr="001678CC" w14:paraId="30247801" w14:textId="77777777" w:rsidTr="00896806">
        <w:trPr>
          <w:trHeight w:val="300"/>
        </w:trPr>
        <w:tc>
          <w:tcPr>
            <w:tcW w:w="704" w:type="dxa"/>
            <w:tcBorders>
              <w:top w:val="single" w:sz="4" w:space="0" w:color="000000"/>
              <w:left w:val="single" w:sz="4" w:space="0" w:color="000000"/>
              <w:bottom w:val="single" w:sz="4" w:space="0" w:color="000000"/>
              <w:right w:val="single" w:sz="4" w:space="0" w:color="000000"/>
            </w:tcBorders>
          </w:tcPr>
          <w:p w14:paraId="781B1E57" w14:textId="77777777" w:rsidR="002E3C12" w:rsidRPr="001678CC" w:rsidRDefault="002E3C12" w:rsidP="00896806">
            <w:pPr>
              <w:spacing w:line="259" w:lineRule="auto"/>
              <w:ind w:left="7"/>
              <w:jc w:val="center"/>
              <w:rPr>
                <w:rFonts w:cs="Times New Roman"/>
                <w:sz w:val="20"/>
                <w:szCs w:val="20"/>
              </w:rPr>
            </w:pPr>
            <w:r w:rsidRPr="001678CC">
              <w:rPr>
                <w:rFonts w:cs="Times New Roman"/>
                <w:sz w:val="20"/>
                <w:szCs w:val="20"/>
              </w:rPr>
              <w:t xml:space="preserve">8 </w:t>
            </w:r>
          </w:p>
        </w:tc>
        <w:tc>
          <w:tcPr>
            <w:tcW w:w="2416" w:type="dxa"/>
            <w:tcBorders>
              <w:top w:val="single" w:sz="4" w:space="0" w:color="000000"/>
              <w:left w:val="single" w:sz="4" w:space="0" w:color="000000"/>
              <w:bottom w:val="single" w:sz="4" w:space="0" w:color="000000"/>
              <w:right w:val="nil"/>
            </w:tcBorders>
          </w:tcPr>
          <w:p w14:paraId="4367F9C6" w14:textId="77777777" w:rsidR="002E3C12" w:rsidRPr="001678CC" w:rsidRDefault="002E3C12" w:rsidP="00896806">
            <w:pPr>
              <w:spacing w:line="259" w:lineRule="auto"/>
              <w:ind w:left="108"/>
              <w:rPr>
                <w:rFonts w:cs="Times New Roman"/>
                <w:sz w:val="20"/>
                <w:szCs w:val="20"/>
              </w:rPr>
            </w:pPr>
            <w:r w:rsidRPr="001678CC">
              <w:rPr>
                <w:rFonts w:cs="Times New Roman"/>
                <w:sz w:val="20"/>
                <w:szCs w:val="20"/>
              </w:rPr>
              <w:t xml:space="preserve">Познавательное </w:t>
            </w:r>
          </w:p>
        </w:tc>
        <w:tc>
          <w:tcPr>
            <w:tcW w:w="28" w:type="dxa"/>
            <w:tcBorders>
              <w:top w:val="single" w:sz="4" w:space="0" w:color="000000"/>
              <w:left w:val="nil"/>
              <w:bottom w:val="single" w:sz="4" w:space="0" w:color="000000"/>
              <w:right w:val="single" w:sz="4" w:space="0" w:color="000000"/>
            </w:tcBorders>
          </w:tcPr>
          <w:p w14:paraId="06E5F8AD" w14:textId="77777777" w:rsidR="002E3C12" w:rsidRPr="001678CC" w:rsidRDefault="002E3C12" w:rsidP="00896806">
            <w:pPr>
              <w:spacing w:line="259" w:lineRule="auto"/>
              <w:rPr>
                <w:rFonts w:cs="Times New Roman"/>
                <w:sz w:val="20"/>
                <w:szCs w:val="20"/>
              </w:rPr>
            </w:pPr>
          </w:p>
        </w:tc>
        <w:tc>
          <w:tcPr>
            <w:tcW w:w="1956" w:type="dxa"/>
            <w:tcBorders>
              <w:top w:val="single" w:sz="4" w:space="0" w:color="000000"/>
              <w:left w:val="single" w:sz="4" w:space="0" w:color="000000"/>
              <w:bottom w:val="single" w:sz="4" w:space="0" w:color="000000"/>
              <w:right w:val="single" w:sz="4" w:space="0" w:color="000000"/>
            </w:tcBorders>
          </w:tcPr>
          <w:p w14:paraId="3F81ACDC" w14:textId="77777777" w:rsidR="002E3C12" w:rsidRPr="001678CC" w:rsidRDefault="002E3C12" w:rsidP="00896806">
            <w:pPr>
              <w:spacing w:line="259" w:lineRule="auto"/>
              <w:ind w:left="8"/>
              <w:jc w:val="center"/>
              <w:rPr>
                <w:rFonts w:cs="Times New Roman"/>
                <w:sz w:val="20"/>
                <w:szCs w:val="20"/>
              </w:rPr>
            </w:pPr>
            <w:r w:rsidRPr="001678CC">
              <w:rPr>
                <w:rFonts w:cs="Times New Roman"/>
                <w:sz w:val="20"/>
                <w:szCs w:val="20"/>
              </w:rPr>
              <w:t xml:space="preserve">Международный </w:t>
            </w:r>
          </w:p>
        </w:tc>
        <w:tc>
          <w:tcPr>
            <w:tcW w:w="2693" w:type="dxa"/>
            <w:tcBorders>
              <w:top w:val="single" w:sz="4" w:space="0" w:color="000000"/>
              <w:left w:val="single" w:sz="4" w:space="0" w:color="000000"/>
              <w:bottom w:val="single" w:sz="4" w:space="0" w:color="000000"/>
              <w:right w:val="single" w:sz="4" w:space="0" w:color="000000"/>
            </w:tcBorders>
          </w:tcPr>
          <w:p w14:paraId="6CD14D9C" w14:textId="77777777" w:rsidR="002E3C12" w:rsidRPr="001678CC" w:rsidRDefault="002E3C12" w:rsidP="00896806">
            <w:pPr>
              <w:tabs>
                <w:tab w:val="center" w:pos="756"/>
                <w:tab w:val="center" w:pos="2315"/>
                <w:tab w:val="center" w:pos="3544"/>
              </w:tabs>
              <w:spacing w:line="259" w:lineRule="auto"/>
              <w:rPr>
                <w:rFonts w:cs="Times New Roman"/>
                <w:sz w:val="20"/>
                <w:szCs w:val="20"/>
              </w:rPr>
            </w:pPr>
            <w:r w:rsidRPr="001678CC">
              <w:rPr>
                <w:rFonts w:eastAsia="Calibri" w:cs="Times New Roman"/>
                <w:sz w:val="20"/>
                <w:szCs w:val="20"/>
              </w:rPr>
              <w:tab/>
            </w:r>
            <w:r w:rsidRPr="001678CC">
              <w:rPr>
                <w:rFonts w:cs="Times New Roman"/>
                <w:sz w:val="20"/>
                <w:szCs w:val="20"/>
              </w:rPr>
              <w:t xml:space="preserve">Тематическая </w:t>
            </w:r>
            <w:r w:rsidRPr="001678CC">
              <w:rPr>
                <w:rFonts w:cs="Times New Roman"/>
                <w:sz w:val="20"/>
                <w:szCs w:val="20"/>
              </w:rPr>
              <w:tab/>
              <w:t xml:space="preserve">ОД, </w:t>
            </w:r>
            <w:r w:rsidRPr="001678CC">
              <w:rPr>
                <w:rFonts w:cs="Times New Roman"/>
                <w:sz w:val="20"/>
                <w:szCs w:val="20"/>
              </w:rPr>
              <w:tab/>
              <w:t xml:space="preserve">чтение </w:t>
            </w:r>
          </w:p>
        </w:tc>
        <w:tc>
          <w:tcPr>
            <w:tcW w:w="1560" w:type="dxa"/>
            <w:tcBorders>
              <w:top w:val="single" w:sz="4" w:space="0" w:color="000000"/>
              <w:left w:val="single" w:sz="4" w:space="0" w:color="000000"/>
              <w:bottom w:val="single" w:sz="4" w:space="0" w:color="000000"/>
              <w:right w:val="single" w:sz="4" w:space="0" w:color="000000"/>
            </w:tcBorders>
          </w:tcPr>
          <w:p w14:paraId="349B43C5" w14:textId="77777777" w:rsidR="002E3C12" w:rsidRPr="001678CC" w:rsidRDefault="002E3C12" w:rsidP="00896806">
            <w:pPr>
              <w:spacing w:line="259" w:lineRule="auto"/>
              <w:ind w:left="5"/>
              <w:jc w:val="center"/>
              <w:rPr>
                <w:rFonts w:cs="Times New Roman"/>
                <w:sz w:val="20"/>
                <w:szCs w:val="20"/>
              </w:rPr>
            </w:pPr>
            <w:r w:rsidRPr="001678CC">
              <w:rPr>
                <w:rFonts w:cs="Times New Roman"/>
                <w:sz w:val="20"/>
                <w:szCs w:val="20"/>
              </w:rPr>
              <w:t xml:space="preserve">5-7 лет </w:t>
            </w:r>
          </w:p>
        </w:tc>
        <w:tc>
          <w:tcPr>
            <w:tcW w:w="2126" w:type="dxa"/>
            <w:tcBorders>
              <w:top w:val="single" w:sz="4" w:space="0" w:color="000000"/>
              <w:left w:val="single" w:sz="4" w:space="0" w:color="000000"/>
              <w:bottom w:val="single" w:sz="4" w:space="0" w:color="000000"/>
              <w:right w:val="single" w:sz="4" w:space="0" w:color="000000"/>
            </w:tcBorders>
          </w:tcPr>
          <w:p w14:paraId="4383BE33" w14:textId="77777777" w:rsidR="002E3C12" w:rsidRPr="001678CC" w:rsidRDefault="002E3C12" w:rsidP="00896806">
            <w:pPr>
              <w:spacing w:line="259" w:lineRule="auto"/>
              <w:ind w:left="108"/>
              <w:rPr>
                <w:rFonts w:cs="Times New Roman"/>
                <w:sz w:val="20"/>
                <w:szCs w:val="20"/>
              </w:rPr>
            </w:pPr>
            <w:r w:rsidRPr="001678CC">
              <w:rPr>
                <w:rFonts w:cs="Times New Roman"/>
                <w:sz w:val="20"/>
                <w:szCs w:val="20"/>
              </w:rPr>
              <w:t xml:space="preserve">Воспитатели  </w:t>
            </w:r>
          </w:p>
        </w:tc>
      </w:tr>
    </w:tbl>
    <w:p w14:paraId="021C912A" w14:textId="77777777" w:rsidR="002E3C12" w:rsidRDefault="002E3C12" w:rsidP="002E3C12">
      <w:pPr>
        <w:spacing w:after="0" w:line="259" w:lineRule="auto"/>
        <w:ind w:left="-5730" w:right="11105"/>
      </w:pPr>
    </w:p>
    <w:tbl>
      <w:tblPr>
        <w:tblStyle w:val="TableGrid"/>
        <w:tblW w:w="11625" w:type="dxa"/>
        <w:tblInd w:w="-318" w:type="dxa"/>
        <w:tblCellMar>
          <w:top w:w="7" w:type="dxa"/>
          <w:left w:w="108" w:type="dxa"/>
          <w:right w:w="54" w:type="dxa"/>
        </w:tblCellMar>
        <w:tblLook w:val="04A0" w:firstRow="1" w:lastRow="0" w:firstColumn="1" w:lastColumn="0" w:noHBand="0" w:noVBand="1"/>
      </w:tblPr>
      <w:tblGrid>
        <w:gridCol w:w="386"/>
        <w:gridCol w:w="3205"/>
        <w:gridCol w:w="1627"/>
        <w:gridCol w:w="3011"/>
        <w:gridCol w:w="975"/>
        <w:gridCol w:w="2814"/>
      </w:tblGrid>
      <w:tr w:rsidR="002E3C12" w:rsidRPr="001678CC" w14:paraId="6752A24C" w14:textId="77777777" w:rsidTr="00896806">
        <w:trPr>
          <w:trHeight w:val="883"/>
        </w:trPr>
        <w:tc>
          <w:tcPr>
            <w:tcW w:w="386" w:type="dxa"/>
            <w:tcBorders>
              <w:top w:val="single" w:sz="4" w:space="0" w:color="000000"/>
              <w:left w:val="single" w:sz="4" w:space="0" w:color="000000"/>
              <w:bottom w:val="single" w:sz="4" w:space="0" w:color="000000"/>
              <w:right w:val="single" w:sz="4" w:space="0" w:color="000000"/>
            </w:tcBorders>
          </w:tcPr>
          <w:p w14:paraId="1CF9A0B9" w14:textId="77777777" w:rsidR="002E3C12" w:rsidRPr="001678CC" w:rsidRDefault="002E3C12" w:rsidP="00896806">
            <w:pPr>
              <w:spacing w:line="259" w:lineRule="auto"/>
              <w:rPr>
                <w:rFonts w:cs="Times New Roman"/>
                <w:sz w:val="20"/>
                <w:szCs w:val="20"/>
              </w:rPr>
            </w:pPr>
          </w:p>
        </w:tc>
        <w:tc>
          <w:tcPr>
            <w:tcW w:w="3205" w:type="dxa"/>
            <w:tcBorders>
              <w:top w:val="single" w:sz="4" w:space="0" w:color="000000"/>
              <w:left w:val="single" w:sz="4" w:space="0" w:color="000000"/>
              <w:bottom w:val="single" w:sz="4" w:space="0" w:color="000000"/>
              <w:right w:val="single" w:sz="4" w:space="0" w:color="000000"/>
            </w:tcBorders>
          </w:tcPr>
          <w:p w14:paraId="2F978FFC" w14:textId="77777777" w:rsidR="002E3C12" w:rsidRPr="001678CC" w:rsidRDefault="002E3C12" w:rsidP="00896806">
            <w:pPr>
              <w:spacing w:line="259" w:lineRule="auto"/>
              <w:ind w:right="533"/>
              <w:rPr>
                <w:rFonts w:cs="Times New Roman"/>
                <w:sz w:val="20"/>
                <w:szCs w:val="20"/>
              </w:rPr>
            </w:pPr>
            <w:r w:rsidRPr="001678CC">
              <w:rPr>
                <w:rFonts w:cs="Times New Roman"/>
                <w:sz w:val="20"/>
                <w:szCs w:val="20"/>
              </w:rPr>
              <w:t xml:space="preserve">Патриотическое Социальное </w:t>
            </w:r>
          </w:p>
        </w:tc>
        <w:tc>
          <w:tcPr>
            <w:tcW w:w="1627" w:type="dxa"/>
            <w:tcBorders>
              <w:top w:val="single" w:sz="4" w:space="0" w:color="000000"/>
              <w:left w:val="single" w:sz="4" w:space="0" w:color="000000"/>
              <w:bottom w:val="single" w:sz="4" w:space="0" w:color="000000"/>
              <w:right w:val="single" w:sz="4" w:space="0" w:color="000000"/>
            </w:tcBorders>
          </w:tcPr>
          <w:p w14:paraId="647B788F" w14:textId="77777777" w:rsidR="002E3C12" w:rsidRPr="001678CC" w:rsidRDefault="002E3C12" w:rsidP="00896806">
            <w:pPr>
              <w:spacing w:after="56" w:line="259" w:lineRule="auto"/>
              <w:ind w:right="55"/>
              <w:jc w:val="center"/>
              <w:rPr>
                <w:rFonts w:cs="Times New Roman"/>
                <w:sz w:val="20"/>
                <w:szCs w:val="20"/>
              </w:rPr>
            </w:pPr>
            <w:r w:rsidRPr="001678CC">
              <w:rPr>
                <w:rFonts w:cs="Times New Roman"/>
                <w:sz w:val="20"/>
                <w:szCs w:val="20"/>
              </w:rPr>
              <w:t xml:space="preserve">день родного языка </w:t>
            </w:r>
          </w:p>
          <w:p w14:paraId="6FCCE0C2" w14:textId="77777777" w:rsidR="002E3C12" w:rsidRPr="001678CC" w:rsidRDefault="002E3C12" w:rsidP="00896806">
            <w:pPr>
              <w:spacing w:line="259" w:lineRule="auto"/>
              <w:ind w:right="53"/>
              <w:jc w:val="center"/>
              <w:rPr>
                <w:rFonts w:cs="Times New Roman"/>
                <w:sz w:val="20"/>
                <w:szCs w:val="20"/>
              </w:rPr>
            </w:pPr>
            <w:r w:rsidRPr="001678CC">
              <w:rPr>
                <w:rFonts w:cs="Times New Roman"/>
                <w:sz w:val="20"/>
                <w:szCs w:val="20"/>
              </w:rPr>
              <w:t xml:space="preserve">(21 февраля) </w:t>
            </w:r>
          </w:p>
        </w:tc>
        <w:tc>
          <w:tcPr>
            <w:tcW w:w="3011" w:type="dxa"/>
            <w:tcBorders>
              <w:top w:val="single" w:sz="4" w:space="0" w:color="000000"/>
              <w:left w:val="single" w:sz="4" w:space="0" w:color="000000"/>
              <w:bottom w:val="single" w:sz="4" w:space="0" w:color="000000"/>
              <w:right w:val="single" w:sz="4" w:space="0" w:color="000000"/>
            </w:tcBorders>
          </w:tcPr>
          <w:p w14:paraId="21D77860" w14:textId="77777777" w:rsidR="002E3C12" w:rsidRPr="001678CC" w:rsidRDefault="002E3C12" w:rsidP="00896806">
            <w:pPr>
              <w:spacing w:line="259" w:lineRule="auto"/>
              <w:rPr>
                <w:rFonts w:cs="Times New Roman"/>
                <w:sz w:val="20"/>
                <w:szCs w:val="20"/>
              </w:rPr>
            </w:pPr>
            <w:r w:rsidRPr="001678CC">
              <w:rPr>
                <w:rFonts w:cs="Times New Roman"/>
                <w:sz w:val="20"/>
                <w:szCs w:val="20"/>
              </w:rPr>
              <w:t xml:space="preserve">художественной </w:t>
            </w:r>
            <w:r w:rsidRPr="001678CC">
              <w:rPr>
                <w:rFonts w:cs="Times New Roman"/>
                <w:sz w:val="20"/>
                <w:szCs w:val="20"/>
              </w:rPr>
              <w:tab/>
              <w:t xml:space="preserve">литературы; </w:t>
            </w:r>
            <w:r w:rsidRPr="001678CC">
              <w:rPr>
                <w:rFonts w:cs="Times New Roman"/>
                <w:sz w:val="20"/>
                <w:szCs w:val="20"/>
              </w:rPr>
              <w:tab/>
              <w:t xml:space="preserve">дети рассказывают </w:t>
            </w:r>
            <w:r w:rsidRPr="001678CC">
              <w:rPr>
                <w:rFonts w:cs="Times New Roman"/>
                <w:sz w:val="20"/>
                <w:szCs w:val="20"/>
              </w:rPr>
              <w:tab/>
              <w:t xml:space="preserve">о </w:t>
            </w:r>
            <w:r w:rsidRPr="001678CC">
              <w:rPr>
                <w:rFonts w:cs="Times New Roman"/>
                <w:sz w:val="20"/>
                <w:szCs w:val="20"/>
              </w:rPr>
              <w:tab/>
              <w:t xml:space="preserve">своих национальностях. </w:t>
            </w:r>
          </w:p>
        </w:tc>
        <w:tc>
          <w:tcPr>
            <w:tcW w:w="975" w:type="dxa"/>
            <w:tcBorders>
              <w:top w:val="single" w:sz="4" w:space="0" w:color="000000"/>
              <w:left w:val="single" w:sz="4" w:space="0" w:color="000000"/>
              <w:bottom w:val="single" w:sz="4" w:space="0" w:color="000000"/>
              <w:right w:val="single" w:sz="4" w:space="0" w:color="000000"/>
            </w:tcBorders>
          </w:tcPr>
          <w:p w14:paraId="6231C521" w14:textId="77777777" w:rsidR="002E3C12" w:rsidRPr="001678CC" w:rsidRDefault="002E3C12" w:rsidP="00896806">
            <w:pPr>
              <w:spacing w:line="259" w:lineRule="auto"/>
              <w:rPr>
                <w:rFonts w:cs="Times New Roman"/>
                <w:sz w:val="20"/>
                <w:szCs w:val="20"/>
              </w:rPr>
            </w:pPr>
          </w:p>
        </w:tc>
        <w:tc>
          <w:tcPr>
            <w:tcW w:w="2421" w:type="dxa"/>
            <w:tcBorders>
              <w:top w:val="single" w:sz="4" w:space="0" w:color="000000"/>
              <w:left w:val="single" w:sz="4" w:space="0" w:color="000000"/>
              <w:bottom w:val="single" w:sz="4" w:space="0" w:color="000000"/>
              <w:right w:val="single" w:sz="4" w:space="0" w:color="000000"/>
            </w:tcBorders>
          </w:tcPr>
          <w:p w14:paraId="2A645D0E" w14:textId="77777777" w:rsidR="002E3C12" w:rsidRPr="001678CC" w:rsidRDefault="002E3C12" w:rsidP="00896806">
            <w:pPr>
              <w:spacing w:line="259" w:lineRule="auto"/>
              <w:rPr>
                <w:rFonts w:cs="Times New Roman"/>
                <w:sz w:val="20"/>
                <w:szCs w:val="20"/>
              </w:rPr>
            </w:pPr>
          </w:p>
        </w:tc>
      </w:tr>
      <w:tr w:rsidR="002E3C12" w:rsidRPr="001678CC" w14:paraId="0F499C5A" w14:textId="77777777" w:rsidTr="00896806">
        <w:trPr>
          <w:trHeight w:val="302"/>
        </w:trPr>
        <w:tc>
          <w:tcPr>
            <w:tcW w:w="11625" w:type="dxa"/>
            <w:gridSpan w:val="6"/>
            <w:tcBorders>
              <w:top w:val="single" w:sz="4" w:space="0" w:color="000000"/>
              <w:left w:val="single" w:sz="4" w:space="0" w:color="000000"/>
              <w:bottom w:val="single" w:sz="4" w:space="0" w:color="000000"/>
              <w:right w:val="single" w:sz="4" w:space="0" w:color="000000"/>
            </w:tcBorders>
          </w:tcPr>
          <w:p w14:paraId="682930FF" w14:textId="77777777" w:rsidR="002E3C12" w:rsidRPr="001678CC" w:rsidRDefault="002E3C12" w:rsidP="00896806">
            <w:pPr>
              <w:spacing w:line="259" w:lineRule="auto"/>
              <w:ind w:right="51"/>
              <w:jc w:val="center"/>
              <w:rPr>
                <w:rFonts w:cs="Times New Roman"/>
                <w:sz w:val="20"/>
                <w:szCs w:val="20"/>
              </w:rPr>
            </w:pPr>
            <w:r w:rsidRPr="001678CC">
              <w:rPr>
                <w:rFonts w:cs="Times New Roman"/>
                <w:b/>
                <w:sz w:val="20"/>
                <w:szCs w:val="20"/>
              </w:rPr>
              <w:t xml:space="preserve">Март </w:t>
            </w:r>
          </w:p>
        </w:tc>
      </w:tr>
      <w:tr w:rsidR="002E3C12" w:rsidRPr="001678CC" w14:paraId="6A5FCC88" w14:textId="77777777" w:rsidTr="00896806">
        <w:trPr>
          <w:trHeight w:val="590"/>
        </w:trPr>
        <w:tc>
          <w:tcPr>
            <w:tcW w:w="386" w:type="dxa"/>
            <w:vMerge w:val="restart"/>
            <w:tcBorders>
              <w:top w:val="single" w:sz="4" w:space="0" w:color="000000"/>
              <w:left w:val="single" w:sz="4" w:space="0" w:color="000000"/>
              <w:bottom w:val="single" w:sz="4" w:space="0" w:color="000000"/>
              <w:right w:val="single" w:sz="4" w:space="0" w:color="000000"/>
            </w:tcBorders>
          </w:tcPr>
          <w:p w14:paraId="15FFE9E3" w14:textId="77777777" w:rsidR="002E3C12" w:rsidRPr="001678CC" w:rsidRDefault="002E3C12" w:rsidP="00896806">
            <w:pPr>
              <w:spacing w:line="259" w:lineRule="auto"/>
              <w:ind w:right="55"/>
              <w:jc w:val="center"/>
              <w:rPr>
                <w:rFonts w:cs="Times New Roman"/>
                <w:sz w:val="20"/>
                <w:szCs w:val="20"/>
              </w:rPr>
            </w:pPr>
            <w:r w:rsidRPr="001678CC">
              <w:rPr>
                <w:rFonts w:cs="Times New Roman"/>
                <w:sz w:val="20"/>
                <w:szCs w:val="20"/>
              </w:rPr>
              <w:t xml:space="preserve">1 </w:t>
            </w:r>
          </w:p>
        </w:tc>
        <w:tc>
          <w:tcPr>
            <w:tcW w:w="3205" w:type="dxa"/>
            <w:tcBorders>
              <w:top w:val="single" w:sz="4" w:space="0" w:color="000000"/>
              <w:left w:val="single" w:sz="4" w:space="0" w:color="000000"/>
              <w:bottom w:val="single" w:sz="4" w:space="0" w:color="000000"/>
              <w:right w:val="single" w:sz="4" w:space="0" w:color="000000"/>
            </w:tcBorders>
          </w:tcPr>
          <w:p w14:paraId="15BC5DFE" w14:textId="77777777" w:rsidR="002E3C12" w:rsidRPr="001678CC" w:rsidRDefault="002E3C12" w:rsidP="00896806">
            <w:pPr>
              <w:spacing w:line="259" w:lineRule="auto"/>
              <w:ind w:right="408"/>
              <w:rPr>
                <w:rFonts w:cs="Times New Roman"/>
                <w:sz w:val="20"/>
                <w:szCs w:val="20"/>
              </w:rPr>
            </w:pPr>
            <w:r w:rsidRPr="001678CC">
              <w:rPr>
                <w:rFonts w:cs="Times New Roman"/>
                <w:sz w:val="20"/>
                <w:szCs w:val="20"/>
              </w:rPr>
              <w:t xml:space="preserve">Эстетическое Познавательное </w:t>
            </w:r>
          </w:p>
        </w:tc>
        <w:tc>
          <w:tcPr>
            <w:tcW w:w="1627" w:type="dxa"/>
            <w:tcBorders>
              <w:top w:val="single" w:sz="4" w:space="0" w:color="000000"/>
              <w:left w:val="single" w:sz="4" w:space="0" w:color="000000"/>
              <w:bottom w:val="single" w:sz="4" w:space="0" w:color="000000"/>
              <w:right w:val="single" w:sz="4" w:space="0" w:color="000000"/>
            </w:tcBorders>
          </w:tcPr>
          <w:p w14:paraId="766E9969" w14:textId="77777777" w:rsidR="002E3C12" w:rsidRPr="001678CC" w:rsidRDefault="002E3C12" w:rsidP="00896806">
            <w:pPr>
              <w:spacing w:line="259" w:lineRule="auto"/>
              <w:ind w:right="414" w:firstLine="415"/>
              <w:rPr>
                <w:rFonts w:cs="Times New Roman"/>
                <w:sz w:val="20"/>
                <w:szCs w:val="20"/>
              </w:rPr>
            </w:pPr>
            <w:r w:rsidRPr="001678CC">
              <w:rPr>
                <w:rFonts w:cs="Times New Roman"/>
                <w:sz w:val="20"/>
                <w:szCs w:val="20"/>
              </w:rPr>
              <w:t xml:space="preserve">День Солнца  </w:t>
            </w:r>
          </w:p>
        </w:tc>
        <w:tc>
          <w:tcPr>
            <w:tcW w:w="3011" w:type="dxa"/>
            <w:tcBorders>
              <w:top w:val="single" w:sz="4" w:space="0" w:color="000000"/>
              <w:left w:val="single" w:sz="4" w:space="0" w:color="000000"/>
              <w:bottom w:val="single" w:sz="4" w:space="0" w:color="000000"/>
              <w:right w:val="single" w:sz="4" w:space="0" w:color="000000"/>
            </w:tcBorders>
          </w:tcPr>
          <w:p w14:paraId="0C003D92" w14:textId="77777777" w:rsidR="002E3C12" w:rsidRPr="001678CC" w:rsidRDefault="002E3C12" w:rsidP="00896806">
            <w:pPr>
              <w:spacing w:line="259" w:lineRule="auto"/>
              <w:rPr>
                <w:rFonts w:cs="Times New Roman"/>
                <w:sz w:val="20"/>
                <w:szCs w:val="20"/>
              </w:rPr>
            </w:pPr>
            <w:r w:rsidRPr="001678CC">
              <w:rPr>
                <w:rFonts w:cs="Times New Roman"/>
                <w:sz w:val="20"/>
                <w:szCs w:val="20"/>
              </w:rPr>
              <w:t xml:space="preserve">Выставка рисунков </w:t>
            </w:r>
          </w:p>
        </w:tc>
        <w:tc>
          <w:tcPr>
            <w:tcW w:w="975" w:type="dxa"/>
            <w:tcBorders>
              <w:top w:val="single" w:sz="4" w:space="0" w:color="000000"/>
              <w:left w:val="single" w:sz="4" w:space="0" w:color="000000"/>
              <w:bottom w:val="single" w:sz="4" w:space="0" w:color="000000"/>
              <w:right w:val="single" w:sz="4" w:space="0" w:color="000000"/>
            </w:tcBorders>
          </w:tcPr>
          <w:p w14:paraId="0046B73A" w14:textId="77777777" w:rsidR="002E3C12" w:rsidRPr="001678CC" w:rsidRDefault="002E3C12" w:rsidP="00896806">
            <w:pPr>
              <w:spacing w:after="43" w:line="259" w:lineRule="auto"/>
              <w:ind w:left="1"/>
              <w:jc w:val="center"/>
              <w:rPr>
                <w:rFonts w:cs="Times New Roman"/>
                <w:sz w:val="20"/>
                <w:szCs w:val="20"/>
              </w:rPr>
            </w:pPr>
            <w:r w:rsidRPr="001678CC">
              <w:rPr>
                <w:rFonts w:cs="Times New Roman"/>
                <w:sz w:val="20"/>
                <w:szCs w:val="20"/>
              </w:rPr>
              <w:t xml:space="preserve"> </w:t>
            </w:r>
          </w:p>
          <w:p w14:paraId="33EFCD7D" w14:textId="77777777" w:rsidR="002E3C12" w:rsidRPr="001678CC" w:rsidRDefault="002E3C12" w:rsidP="00896806">
            <w:pPr>
              <w:spacing w:line="259" w:lineRule="auto"/>
              <w:ind w:right="57"/>
              <w:jc w:val="center"/>
              <w:rPr>
                <w:rFonts w:cs="Times New Roman"/>
                <w:sz w:val="20"/>
                <w:szCs w:val="20"/>
              </w:rPr>
            </w:pPr>
            <w:r w:rsidRPr="001678CC">
              <w:rPr>
                <w:rFonts w:cs="Times New Roman"/>
                <w:sz w:val="20"/>
                <w:szCs w:val="20"/>
              </w:rPr>
              <w:t xml:space="preserve">4-7 лет </w:t>
            </w:r>
          </w:p>
        </w:tc>
        <w:tc>
          <w:tcPr>
            <w:tcW w:w="2421" w:type="dxa"/>
            <w:tcBorders>
              <w:top w:val="single" w:sz="4" w:space="0" w:color="000000"/>
              <w:left w:val="single" w:sz="4" w:space="0" w:color="000000"/>
              <w:bottom w:val="single" w:sz="4" w:space="0" w:color="000000"/>
              <w:right w:val="single" w:sz="4" w:space="0" w:color="000000"/>
            </w:tcBorders>
          </w:tcPr>
          <w:p w14:paraId="11AB0EB4" w14:textId="77777777" w:rsidR="002E3C12" w:rsidRPr="001678CC" w:rsidRDefault="002E3C12" w:rsidP="00896806">
            <w:pPr>
              <w:spacing w:line="259" w:lineRule="auto"/>
              <w:rPr>
                <w:rFonts w:cs="Times New Roman"/>
                <w:sz w:val="20"/>
                <w:szCs w:val="20"/>
              </w:rPr>
            </w:pPr>
            <w:r w:rsidRPr="001678CC">
              <w:rPr>
                <w:rFonts w:cs="Times New Roman"/>
                <w:sz w:val="20"/>
                <w:szCs w:val="20"/>
              </w:rPr>
              <w:t xml:space="preserve">Старшие воспитатели </w:t>
            </w:r>
          </w:p>
        </w:tc>
      </w:tr>
      <w:tr w:rsidR="002E3C12" w:rsidRPr="001678CC" w14:paraId="4CD2E250" w14:textId="77777777" w:rsidTr="00896806">
        <w:trPr>
          <w:trHeight w:val="1467"/>
        </w:trPr>
        <w:tc>
          <w:tcPr>
            <w:tcW w:w="386" w:type="dxa"/>
            <w:vMerge/>
            <w:tcBorders>
              <w:top w:val="nil"/>
              <w:left w:val="single" w:sz="4" w:space="0" w:color="000000"/>
              <w:bottom w:val="single" w:sz="4" w:space="0" w:color="000000"/>
              <w:right w:val="single" w:sz="4" w:space="0" w:color="000000"/>
            </w:tcBorders>
          </w:tcPr>
          <w:p w14:paraId="78365FA2" w14:textId="77777777" w:rsidR="002E3C12" w:rsidRPr="001678CC" w:rsidRDefault="002E3C12" w:rsidP="00896806">
            <w:pPr>
              <w:spacing w:line="259" w:lineRule="auto"/>
              <w:rPr>
                <w:rFonts w:cs="Times New Roman"/>
                <w:sz w:val="20"/>
                <w:szCs w:val="20"/>
              </w:rPr>
            </w:pPr>
          </w:p>
        </w:tc>
        <w:tc>
          <w:tcPr>
            <w:tcW w:w="3205" w:type="dxa"/>
            <w:tcBorders>
              <w:top w:val="single" w:sz="4" w:space="0" w:color="000000"/>
              <w:left w:val="single" w:sz="4" w:space="0" w:color="000000"/>
              <w:bottom w:val="single" w:sz="4" w:space="0" w:color="000000"/>
              <w:right w:val="single" w:sz="4" w:space="0" w:color="000000"/>
            </w:tcBorders>
          </w:tcPr>
          <w:p w14:paraId="58FFCF13" w14:textId="77777777" w:rsidR="002E3C12" w:rsidRPr="001678CC" w:rsidRDefault="002E3C12" w:rsidP="00896806">
            <w:pPr>
              <w:spacing w:after="58" w:line="259" w:lineRule="auto"/>
              <w:rPr>
                <w:rFonts w:cs="Times New Roman"/>
                <w:sz w:val="20"/>
                <w:szCs w:val="20"/>
              </w:rPr>
            </w:pPr>
            <w:r w:rsidRPr="001678CC">
              <w:rPr>
                <w:rFonts w:cs="Times New Roman"/>
                <w:sz w:val="20"/>
                <w:szCs w:val="20"/>
              </w:rPr>
              <w:t xml:space="preserve">Патриотическое  </w:t>
            </w:r>
          </w:p>
          <w:p w14:paraId="68B7E43E" w14:textId="77777777" w:rsidR="002E3C12" w:rsidRPr="001678CC" w:rsidRDefault="002E3C12" w:rsidP="00896806">
            <w:pPr>
              <w:spacing w:after="57" w:line="259" w:lineRule="auto"/>
              <w:rPr>
                <w:rFonts w:cs="Times New Roman"/>
                <w:sz w:val="20"/>
                <w:szCs w:val="20"/>
              </w:rPr>
            </w:pPr>
            <w:r w:rsidRPr="001678CC">
              <w:rPr>
                <w:rFonts w:cs="Times New Roman"/>
                <w:sz w:val="20"/>
                <w:szCs w:val="20"/>
              </w:rPr>
              <w:t xml:space="preserve">Социальное </w:t>
            </w:r>
          </w:p>
          <w:p w14:paraId="71BBFE47" w14:textId="77777777" w:rsidR="002E3C12" w:rsidRPr="001678CC" w:rsidRDefault="002E3C12" w:rsidP="00896806">
            <w:pPr>
              <w:spacing w:after="55" w:line="259" w:lineRule="auto"/>
              <w:rPr>
                <w:rFonts w:cs="Times New Roman"/>
                <w:sz w:val="20"/>
                <w:szCs w:val="20"/>
              </w:rPr>
            </w:pPr>
            <w:r w:rsidRPr="001678CC">
              <w:rPr>
                <w:rFonts w:cs="Times New Roman"/>
                <w:sz w:val="20"/>
                <w:szCs w:val="20"/>
              </w:rPr>
              <w:t xml:space="preserve">Эстетическое </w:t>
            </w:r>
          </w:p>
          <w:p w14:paraId="5416EF3D" w14:textId="77777777" w:rsidR="002E3C12" w:rsidRPr="001678CC" w:rsidRDefault="002E3C12" w:rsidP="00896806">
            <w:pPr>
              <w:spacing w:line="259" w:lineRule="auto"/>
              <w:rPr>
                <w:rFonts w:cs="Times New Roman"/>
                <w:sz w:val="20"/>
                <w:szCs w:val="20"/>
              </w:rPr>
            </w:pPr>
            <w:r w:rsidRPr="001678CC">
              <w:rPr>
                <w:rFonts w:cs="Times New Roman"/>
                <w:sz w:val="20"/>
                <w:szCs w:val="20"/>
              </w:rPr>
              <w:t xml:space="preserve">Трудовое </w:t>
            </w:r>
          </w:p>
        </w:tc>
        <w:tc>
          <w:tcPr>
            <w:tcW w:w="1627" w:type="dxa"/>
            <w:tcBorders>
              <w:top w:val="single" w:sz="4" w:space="0" w:color="000000"/>
              <w:left w:val="single" w:sz="4" w:space="0" w:color="000000"/>
              <w:bottom w:val="single" w:sz="4" w:space="0" w:color="000000"/>
              <w:right w:val="single" w:sz="4" w:space="0" w:color="000000"/>
            </w:tcBorders>
          </w:tcPr>
          <w:p w14:paraId="0EE4E456" w14:textId="77777777" w:rsidR="002E3C12" w:rsidRPr="001678CC" w:rsidRDefault="002E3C12" w:rsidP="00896806">
            <w:pPr>
              <w:spacing w:line="259" w:lineRule="auto"/>
              <w:jc w:val="center"/>
              <w:rPr>
                <w:rFonts w:cs="Times New Roman"/>
                <w:sz w:val="20"/>
                <w:szCs w:val="20"/>
              </w:rPr>
            </w:pPr>
            <w:r w:rsidRPr="001678CC">
              <w:rPr>
                <w:rFonts w:cs="Times New Roman"/>
                <w:sz w:val="20"/>
                <w:szCs w:val="20"/>
              </w:rPr>
              <w:t xml:space="preserve">Международный женский день </w:t>
            </w:r>
          </w:p>
        </w:tc>
        <w:tc>
          <w:tcPr>
            <w:tcW w:w="3011" w:type="dxa"/>
            <w:tcBorders>
              <w:top w:val="single" w:sz="4" w:space="0" w:color="000000"/>
              <w:left w:val="single" w:sz="4" w:space="0" w:color="000000"/>
              <w:bottom w:val="single" w:sz="4" w:space="0" w:color="000000"/>
              <w:right w:val="single" w:sz="4" w:space="0" w:color="000000"/>
            </w:tcBorders>
          </w:tcPr>
          <w:p w14:paraId="7E185D4D" w14:textId="77777777" w:rsidR="002E3C12" w:rsidRPr="001678CC" w:rsidRDefault="002E3C12" w:rsidP="00896806">
            <w:pPr>
              <w:tabs>
                <w:tab w:val="center" w:pos="426"/>
                <w:tab w:val="center" w:pos="3106"/>
              </w:tabs>
              <w:spacing w:after="65" w:line="259" w:lineRule="auto"/>
              <w:rPr>
                <w:rFonts w:cs="Times New Roman"/>
                <w:sz w:val="20"/>
                <w:szCs w:val="20"/>
              </w:rPr>
            </w:pPr>
            <w:r w:rsidRPr="001678CC">
              <w:rPr>
                <w:rFonts w:eastAsia="Calibri" w:cs="Times New Roman"/>
                <w:sz w:val="20"/>
                <w:szCs w:val="20"/>
              </w:rPr>
              <w:tab/>
            </w:r>
            <w:r w:rsidRPr="001678CC">
              <w:rPr>
                <w:rFonts w:cs="Times New Roman"/>
                <w:sz w:val="20"/>
                <w:szCs w:val="20"/>
              </w:rPr>
              <w:t xml:space="preserve">Концерт, </w:t>
            </w:r>
            <w:r w:rsidRPr="001678CC">
              <w:rPr>
                <w:rFonts w:cs="Times New Roman"/>
                <w:sz w:val="20"/>
                <w:szCs w:val="20"/>
              </w:rPr>
              <w:tab/>
              <w:t xml:space="preserve">посвященный </w:t>
            </w:r>
          </w:p>
          <w:p w14:paraId="07C05DAB" w14:textId="77777777" w:rsidR="002E3C12" w:rsidRPr="001678CC" w:rsidRDefault="002E3C12" w:rsidP="00896806">
            <w:pPr>
              <w:spacing w:line="259" w:lineRule="auto"/>
              <w:ind w:right="56"/>
              <w:rPr>
                <w:rFonts w:cs="Times New Roman"/>
                <w:sz w:val="20"/>
                <w:szCs w:val="20"/>
              </w:rPr>
            </w:pPr>
            <w:r w:rsidRPr="001678CC">
              <w:rPr>
                <w:rFonts w:cs="Times New Roman"/>
                <w:sz w:val="20"/>
                <w:szCs w:val="20"/>
              </w:rPr>
              <w:t xml:space="preserve">Международному женскому дню продуктивная деятельность, конкурс детских рисунков, фотовыставка. </w:t>
            </w:r>
          </w:p>
        </w:tc>
        <w:tc>
          <w:tcPr>
            <w:tcW w:w="975" w:type="dxa"/>
            <w:tcBorders>
              <w:top w:val="single" w:sz="4" w:space="0" w:color="000000"/>
              <w:left w:val="single" w:sz="4" w:space="0" w:color="000000"/>
              <w:bottom w:val="single" w:sz="4" w:space="0" w:color="000000"/>
              <w:right w:val="single" w:sz="4" w:space="0" w:color="000000"/>
            </w:tcBorders>
          </w:tcPr>
          <w:p w14:paraId="79D624FC" w14:textId="77777777" w:rsidR="002E3C12" w:rsidRPr="001678CC" w:rsidRDefault="002E3C12" w:rsidP="00896806">
            <w:pPr>
              <w:spacing w:after="17" w:line="259" w:lineRule="auto"/>
              <w:ind w:right="57"/>
              <w:jc w:val="center"/>
              <w:rPr>
                <w:rFonts w:cs="Times New Roman"/>
                <w:sz w:val="20"/>
                <w:szCs w:val="20"/>
              </w:rPr>
            </w:pPr>
            <w:r w:rsidRPr="001678CC">
              <w:rPr>
                <w:rFonts w:cs="Times New Roman"/>
                <w:sz w:val="20"/>
                <w:szCs w:val="20"/>
              </w:rPr>
              <w:t xml:space="preserve">2-7 лет </w:t>
            </w:r>
          </w:p>
          <w:p w14:paraId="2755DCC5" w14:textId="77777777" w:rsidR="002E3C12" w:rsidRPr="001678CC" w:rsidRDefault="002E3C12" w:rsidP="00896806">
            <w:pPr>
              <w:spacing w:after="44" w:line="259" w:lineRule="auto"/>
              <w:ind w:left="1"/>
              <w:jc w:val="center"/>
              <w:rPr>
                <w:rFonts w:cs="Times New Roman"/>
                <w:sz w:val="20"/>
                <w:szCs w:val="20"/>
              </w:rPr>
            </w:pPr>
            <w:r w:rsidRPr="001678CC">
              <w:rPr>
                <w:rFonts w:cs="Times New Roman"/>
                <w:sz w:val="20"/>
                <w:szCs w:val="20"/>
              </w:rPr>
              <w:t xml:space="preserve"> </w:t>
            </w:r>
          </w:p>
          <w:p w14:paraId="240349E9" w14:textId="77777777" w:rsidR="002E3C12" w:rsidRPr="001678CC" w:rsidRDefault="002E3C12" w:rsidP="00896806">
            <w:pPr>
              <w:spacing w:after="14" w:line="259" w:lineRule="auto"/>
              <w:ind w:right="57"/>
              <w:jc w:val="center"/>
              <w:rPr>
                <w:rFonts w:cs="Times New Roman"/>
                <w:sz w:val="20"/>
                <w:szCs w:val="20"/>
              </w:rPr>
            </w:pPr>
            <w:r w:rsidRPr="001678CC">
              <w:rPr>
                <w:rFonts w:cs="Times New Roman"/>
                <w:sz w:val="20"/>
                <w:szCs w:val="20"/>
              </w:rPr>
              <w:t xml:space="preserve">5-7 лет </w:t>
            </w:r>
          </w:p>
          <w:p w14:paraId="2D37290B" w14:textId="77777777" w:rsidR="002E3C12" w:rsidRPr="001678CC" w:rsidRDefault="002E3C12" w:rsidP="00896806">
            <w:pPr>
              <w:spacing w:line="259" w:lineRule="auto"/>
              <w:ind w:right="813"/>
              <w:rPr>
                <w:rFonts w:cs="Times New Roman"/>
                <w:sz w:val="20"/>
                <w:szCs w:val="20"/>
              </w:rPr>
            </w:pPr>
            <w:r w:rsidRPr="001678CC">
              <w:rPr>
                <w:rFonts w:cs="Times New Roman"/>
                <w:sz w:val="20"/>
                <w:szCs w:val="20"/>
              </w:rPr>
              <w:t xml:space="preserve">  </w:t>
            </w:r>
          </w:p>
        </w:tc>
        <w:tc>
          <w:tcPr>
            <w:tcW w:w="2421" w:type="dxa"/>
            <w:tcBorders>
              <w:top w:val="single" w:sz="4" w:space="0" w:color="000000"/>
              <w:left w:val="single" w:sz="4" w:space="0" w:color="000000"/>
              <w:bottom w:val="single" w:sz="4" w:space="0" w:color="000000"/>
              <w:right w:val="single" w:sz="4" w:space="0" w:color="000000"/>
            </w:tcBorders>
          </w:tcPr>
          <w:p w14:paraId="382E43B8" w14:textId="77777777" w:rsidR="002E3C12" w:rsidRPr="001678CC" w:rsidRDefault="002E3C12" w:rsidP="00896806">
            <w:pPr>
              <w:spacing w:after="58" w:line="259" w:lineRule="auto"/>
              <w:rPr>
                <w:rFonts w:cs="Times New Roman"/>
                <w:sz w:val="20"/>
                <w:szCs w:val="20"/>
              </w:rPr>
            </w:pPr>
            <w:r w:rsidRPr="001678CC">
              <w:rPr>
                <w:rFonts w:cs="Times New Roman"/>
                <w:sz w:val="20"/>
                <w:szCs w:val="20"/>
              </w:rPr>
              <w:t xml:space="preserve">Музыкальные руководители </w:t>
            </w:r>
          </w:p>
          <w:p w14:paraId="61E8B093" w14:textId="77777777" w:rsidR="002E3C12" w:rsidRPr="001678CC" w:rsidRDefault="002E3C12" w:rsidP="00896806">
            <w:pPr>
              <w:spacing w:after="15" w:line="259" w:lineRule="auto"/>
              <w:rPr>
                <w:rFonts w:cs="Times New Roman"/>
                <w:sz w:val="20"/>
                <w:szCs w:val="20"/>
              </w:rPr>
            </w:pPr>
            <w:r w:rsidRPr="001678CC">
              <w:rPr>
                <w:rFonts w:cs="Times New Roman"/>
                <w:sz w:val="20"/>
                <w:szCs w:val="20"/>
              </w:rPr>
              <w:t xml:space="preserve">Воспитатели </w:t>
            </w:r>
          </w:p>
          <w:p w14:paraId="36CAE33A" w14:textId="77777777" w:rsidR="002E3C12" w:rsidRPr="001678CC" w:rsidRDefault="002E3C12" w:rsidP="00896806">
            <w:pPr>
              <w:spacing w:after="14" w:line="259" w:lineRule="auto"/>
              <w:rPr>
                <w:rFonts w:cs="Times New Roman"/>
                <w:sz w:val="20"/>
                <w:szCs w:val="20"/>
              </w:rPr>
            </w:pPr>
            <w:r w:rsidRPr="001678CC">
              <w:rPr>
                <w:rFonts w:cs="Times New Roman"/>
                <w:sz w:val="20"/>
                <w:szCs w:val="20"/>
              </w:rPr>
              <w:t xml:space="preserve"> </w:t>
            </w:r>
          </w:p>
          <w:p w14:paraId="207BEA29" w14:textId="77777777" w:rsidR="002E3C12" w:rsidRPr="001678CC" w:rsidRDefault="002E3C12" w:rsidP="00896806">
            <w:pPr>
              <w:spacing w:line="259" w:lineRule="auto"/>
              <w:rPr>
                <w:rFonts w:cs="Times New Roman"/>
                <w:sz w:val="20"/>
                <w:szCs w:val="20"/>
              </w:rPr>
            </w:pPr>
            <w:r w:rsidRPr="001678CC">
              <w:rPr>
                <w:rFonts w:cs="Times New Roman"/>
                <w:sz w:val="20"/>
                <w:szCs w:val="20"/>
              </w:rPr>
              <w:t xml:space="preserve"> </w:t>
            </w:r>
          </w:p>
        </w:tc>
      </w:tr>
      <w:tr w:rsidR="002E3C12" w:rsidRPr="001678CC" w14:paraId="5111E374" w14:textId="77777777" w:rsidTr="00896806">
        <w:trPr>
          <w:trHeight w:val="881"/>
        </w:trPr>
        <w:tc>
          <w:tcPr>
            <w:tcW w:w="386" w:type="dxa"/>
            <w:tcBorders>
              <w:top w:val="single" w:sz="4" w:space="0" w:color="000000"/>
              <w:left w:val="single" w:sz="4" w:space="0" w:color="000000"/>
              <w:bottom w:val="single" w:sz="4" w:space="0" w:color="000000"/>
              <w:right w:val="single" w:sz="4" w:space="0" w:color="000000"/>
            </w:tcBorders>
          </w:tcPr>
          <w:p w14:paraId="5140F279" w14:textId="77777777" w:rsidR="002E3C12" w:rsidRPr="001678CC" w:rsidRDefault="002E3C12" w:rsidP="00896806">
            <w:pPr>
              <w:spacing w:line="259" w:lineRule="auto"/>
              <w:ind w:right="55"/>
              <w:jc w:val="center"/>
              <w:rPr>
                <w:rFonts w:cs="Times New Roman"/>
                <w:sz w:val="20"/>
                <w:szCs w:val="20"/>
              </w:rPr>
            </w:pPr>
            <w:r w:rsidRPr="001678CC">
              <w:rPr>
                <w:rFonts w:cs="Times New Roman"/>
                <w:sz w:val="20"/>
                <w:szCs w:val="20"/>
              </w:rPr>
              <w:lastRenderedPageBreak/>
              <w:t xml:space="preserve">2 </w:t>
            </w:r>
          </w:p>
        </w:tc>
        <w:tc>
          <w:tcPr>
            <w:tcW w:w="3205" w:type="dxa"/>
            <w:tcBorders>
              <w:top w:val="single" w:sz="4" w:space="0" w:color="000000"/>
              <w:left w:val="single" w:sz="4" w:space="0" w:color="000000"/>
              <w:bottom w:val="single" w:sz="4" w:space="0" w:color="000000"/>
              <w:right w:val="single" w:sz="4" w:space="0" w:color="000000"/>
            </w:tcBorders>
          </w:tcPr>
          <w:p w14:paraId="43A2FCE0" w14:textId="77777777" w:rsidR="002E3C12" w:rsidRPr="001678CC" w:rsidRDefault="002E3C12" w:rsidP="00896806">
            <w:pPr>
              <w:spacing w:after="56" w:line="259" w:lineRule="auto"/>
              <w:rPr>
                <w:rFonts w:cs="Times New Roman"/>
                <w:sz w:val="20"/>
                <w:szCs w:val="20"/>
              </w:rPr>
            </w:pPr>
            <w:r w:rsidRPr="001678CC">
              <w:rPr>
                <w:rFonts w:cs="Times New Roman"/>
                <w:sz w:val="20"/>
                <w:szCs w:val="20"/>
              </w:rPr>
              <w:t xml:space="preserve">Патриотическое </w:t>
            </w:r>
          </w:p>
          <w:p w14:paraId="5ECBECF3" w14:textId="77777777" w:rsidR="002E3C12" w:rsidRPr="001678CC" w:rsidRDefault="002E3C12" w:rsidP="00896806">
            <w:pPr>
              <w:spacing w:after="14" w:line="259" w:lineRule="auto"/>
              <w:rPr>
                <w:rFonts w:cs="Times New Roman"/>
                <w:sz w:val="20"/>
                <w:szCs w:val="20"/>
              </w:rPr>
            </w:pPr>
            <w:r w:rsidRPr="001678CC">
              <w:rPr>
                <w:rFonts w:cs="Times New Roman"/>
                <w:sz w:val="20"/>
                <w:szCs w:val="20"/>
              </w:rPr>
              <w:t xml:space="preserve">Познавательное </w:t>
            </w:r>
          </w:p>
          <w:p w14:paraId="504DFC5F" w14:textId="77777777" w:rsidR="002E3C12" w:rsidRPr="001678CC" w:rsidRDefault="002E3C12" w:rsidP="00896806">
            <w:pPr>
              <w:spacing w:line="259" w:lineRule="auto"/>
              <w:rPr>
                <w:rFonts w:cs="Times New Roman"/>
                <w:sz w:val="20"/>
                <w:szCs w:val="20"/>
              </w:rPr>
            </w:pPr>
            <w:r w:rsidRPr="001678CC">
              <w:rPr>
                <w:rFonts w:cs="Times New Roman"/>
                <w:sz w:val="20"/>
                <w:szCs w:val="20"/>
              </w:rPr>
              <w:t xml:space="preserve"> </w:t>
            </w:r>
          </w:p>
        </w:tc>
        <w:tc>
          <w:tcPr>
            <w:tcW w:w="1627" w:type="dxa"/>
            <w:tcBorders>
              <w:top w:val="single" w:sz="4" w:space="0" w:color="000000"/>
              <w:left w:val="single" w:sz="4" w:space="0" w:color="000000"/>
              <w:bottom w:val="single" w:sz="4" w:space="0" w:color="000000"/>
              <w:right w:val="single" w:sz="4" w:space="0" w:color="000000"/>
            </w:tcBorders>
          </w:tcPr>
          <w:p w14:paraId="5AD79709" w14:textId="77777777" w:rsidR="002E3C12" w:rsidRPr="001678CC" w:rsidRDefault="002E3C12" w:rsidP="00896806">
            <w:pPr>
              <w:spacing w:line="259" w:lineRule="auto"/>
              <w:jc w:val="center"/>
              <w:rPr>
                <w:rFonts w:cs="Times New Roman"/>
                <w:sz w:val="20"/>
                <w:szCs w:val="20"/>
              </w:rPr>
            </w:pPr>
            <w:r w:rsidRPr="001678CC">
              <w:rPr>
                <w:rFonts w:cs="Times New Roman"/>
                <w:sz w:val="20"/>
                <w:szCs w:val="20"/>
              </w:rPr>
              <w:t xml:space="preserve">Как ребята Масленицу выручали </w:t>
            </w:r>
          </w:p>
        </w:tc>
        <w:tc>
          <w:tcPr>
            <w:tcW w:w="3011" w:type="dxa"/>
            <w:tcBorders>
              <w:top w:val="single" w:sz="4" w:space="0" w:color="000000"/>
              <w:left w:val="single" w:sz="4" w:space="0" w:color="000000"/>
              <w:bottom w:val="single" w:sz="4" w:space="0" w:color="000000"/>
              <w:right w:val="single" w:sz="4" w:space="0" w:color="000000"/>
            </w:tcBorders>
          </w:tcPr>
          <w:p w14:paraId="1BCA1BE6" w14:textId="77777777" w:rsidR="002E3C12" w:rsidRPr="001678CC" w:rsidRDefault="002E3C12" w:rsidP="00896806">
            <w:pPr>
              <w:tabs>
                <w:tab w:val="center" w:pos="339"/>
                <w:tab w:val="center" w:pos="1572"/>
                <w:tab w:val="center" w:pos="2572"/>
                <w:tab w:val="center" w:pos="3447"/>
              </w:tabs>
              <w:spacing w:after="62" w:line="259" w:lineRule="auto"/>
              <w:rPr>
                <w:rFonts w:cs="Times New Roman"/>
                <w:sz w:val="20"/>
                <w:szCs w:val="20"/>
              </w:rPr>
            </w:pPr>
            <w:r w:rsidRPr="001678CC">
              <w:rPr>
                <w:rFonts w:eastAsia="Calibri" w:cs="Times New Roman"/>
                <w:sz w:val="20"/>
                <w:szCs w:val="20"/>
              </w:rPr>
              <w:tab/>
            </w:r>
            <w:r w:rsidRPr="001678CC">
              <w:rPr>
                <w:rFonts w:cs="Times New Roman"/>
                <w:sz w:val="20"/>
                <w:szCs w:val="20"/>
              </w:rPr>
              <w:t xml:space="preserve">Общий </w:t>
            </w:r>
            <w:r w:rsidRPr="001678CC">
              <w:rPr>
                <w:rFonts w:cs="Times New Roman"/>
                <w:sz w:val="20"/>
                <w:szCs w:val="20"/>
              </w:rPr>
              <w:tab/>
              <w:t xml:space="preserve">праздник </w:t>
            </w:r>
            <w:r w:rsidRPr="001678CC">
              <w:rPr>
                <w:rFonts w:cs="Times New Roman"/>
                <w:sz w:val="20"/>
                <w:szCs w:val="20"/>
              </w:rPr>
              <w:tab/>
              <w:t xml:space="preserve">на </w:t>
            </w:r>
            <w:r w:rsidRPr="001678CC">
              <w:rPr>
                <w:rFonts w:cs="Times New Roman"/>
                <w:sz w:val="20"/>
                <w:szCs w:val="20"/>
              </w:rPr>
              <w:tab/>
              <w:t xml:space="preserve">улице; </w:t>
            </w:r>
          </w:p>
          <w:p w14:paraId="339D020D" w14:textId="77777777" w:rsidR="002E3C12" w:rsidRPr="001678CC" w:rsidRDefault="002E3C12" w:rsidP="00896806">
            <w:pPr>
              <w:spacing w:line="259" w:lineRule="auto"/>
              <w:rPr>
                <w:rFonts w:cs="Times New Roman"/>
                <w:sz w:val="20"/>
                <w:szCs w:val="20"/>
              </w:rPr>
            </w:pPr>
            <w:r w:rsidRPr="001678CC">
              <w:rPr>
                <w:rFonts w:cs="Times New Roman"/>
                <w:sz w:val="20"/>
                <w:szCs w:val="20"/>
              </w:rPr>
              <w:t xml:space="preserve">тематические занятия </w:t>
            </w:r>
          </w:p>
        </w:tc>
        <w:tc>
          <w:tcPr>
            <w:tcW w:w="975" w:type="dxa"/>
            <w:tcBorders>
              <w:top w:val="single" w:sz="4" w:space="0" w:color="000000"/>
              <w:left w:val="single" w:sz="4" w:space="0" w:color="000000"/>
              <w:bottom w:val="single" w:sz="4" w:space="0" w:color="000000"/>
              <w:right w:val="single" w:sz="4" w:space="0" w:color="000000"/>
            </w:tcBorders>
          </w:tcPr>
          <w:p w14:paraId="296468BE" w14:textId="77777777" w:rsidR="002E3C12" w:rsidRPr="001678CC" w:rsidRDefault="002E3C12" w:rsidP="00896806">
            <w:pPr>
              <w:spacing w:line="259" w:lineRule="auto"/>
              <w:ind w:right="57"/>
              <w:jc w:val="center"/>
              <w:rPr>
                <w:rFonts w:cs="Times New Roman"/>
                <w:sz w:val="20"/>
                <w:szCs w:val="20"/>
              </w:rPr>
            </w:pPr>
            <w:r w:rsidRPr="001678CC">
              <w:rPr>
                <w:rFonts w:cs="Times New Roman"/>
                <w:sz w:val="20"/>
                <w:szCs w:val="20"/>
              </w:rPr>
              <w:t xml:space="preserve">2-7 лет </w:t>
            </w:r>
          </w:p>
        </w:tc>
        <w:tc>
          <w:tcPr>
            <w:tcW w:w="2421" w:type="dxa"/>
            <w:tcBorders>
              <w:top w:val="single" w:sz="4" w:space="0" w:color="000000"/>
              <w:left w:val="single" w:sz="4" w:space="0" w:color="000000"/>
              <w:bottom w:val="single" w:sz="4" w:space="0" w:color="000000"/>
              <w:right w:val="single" w:sz="4" w:space="0" w:color="000000"/>
            </w:tcBorders>
          </w:tcPr>
          <w:p w14:paraId="0C130776" w14:textId="77777777" w:rsidR="002E3C12" w:rsidRPr="001678CC" w:rsidRDefault="002E3C12" w:rsidP="00896806">
            <w:pPr>
              <w:spacing w:line="259" w:lineRule="auto"/>
              <w:ind w:right="53"/>
              <w:rPr>
                <w:rFonts w:cs="Times New Roman"/>
                <w:sz w:val="20"/>
                <w:szCs w:val="20"/>
              </w:rPr>
            </w:pPr>
            <w:r w:rsidRPr="001678CC">
              <w:rPr>
                <w:rFonts w:cs="Times New Roman"/>
                <w:sz w:val="20"/>
                <w:szCs w:val="20"/>
              </w:rPr>
              <w:t xml:space="preserve">Музыкальные руководители, инструкторы по физической культуре </w:t>
            </w:r>
          </w:p>
        </w:tc>
      </w:tr>
      <w:tr w:rsidR="002E3C12" w:rsidRPr="001678CC" w14:paraId="06D80DAB" w14:textId="77777777" w:rsidTr="00896806">
        <w:trPr>
          <w:trHeight w:val="302"/>
        </w:trPr>
        <w:tc>
          <w:tcPr>
            <w:tcW w:w="386" w:type="dxa"/>
            <w:tcBorders>
              <w:top w:val="single" w:sz="4" w:space="0" w:color="000000"/>
              <w:left w:val="single" w:sz="4" w:space="0" w:color="000000"/>
              <w:bottom w:val="single" w:sz="4" w:space="0" w:color="000000"/>
              <w:right w:val="single" w:sz="4" w:space="0" w:color="000000"/>
            </w:tcBorders>
          </w:tcPr>
          <w:p w14:paraId="364FABB6" w14:textId="77777777" w:rsidR="002E3C12" w:rsidRPr="001678CC" w:rsidRDefault="002E3C12" w:rsidP="00896806">
            <w:pPr>
              <w:spacing w:line="259" w:lineRule="auto"/>
              <w:ind w:right="57"/>
              <w:jc w:val="center"/>
              <w:rPr>
                <w:rFonts w:cs="Times New Roman"/>
                <w:sz w:val="20"/>
                <w:szCs w:val="20"/>
              </w:rPr>
            </w:pPr>
            <w:r w:rsidRPr="001678CC">
              <w:rPr>
                <w:rFonts w:cs="Times New Roman"/>
                <w:sz w:val="20"/>
                <w:szCs w:val="20"/>
              </w:rPr>
              <w:t xml:space="preserve">3-4 </w:t>
            </w:r>
          </w:p>
        </w:tc>
        <w:tc>
          <w:tcPr>
            <w:tcW w:w="3205" w:type="dxa"/>
            <w:tcBorders>
              <w:top w:val="single" w:sz="4" w:space="0" w:color="000000"/>
              <w:left w:val="single" w:sz="4" w:space="0" w:color="000000"/>
              <w:bottom w:val="single" w:sz="4" w:space="0" w:color="000000"/>
              <w:right w:val="single" w:sz="4" w:space="0" w:color="000000"/>
            </w:tcBorders>
          </w:tcPr>
          <w:p w14:paraId="297B4567" w14:textId="77777777" w:rsidR="002E3C12" w:rsidRPr="001678CC" w:rsidRDefault="002E3C12" w:rsidP="00896806">
            <w:pPr>
              <w:spacing w:line="259" w:lineRule="auto"/>
              <w:rPr>
                <w:rFonts w:cs="Times New Roman"/>
                <w:sz w:val="20"/>
                <w:szCs w:val="20"/>
              </w:rPr>
            </w:pPr>
            <w:r w:rsidRPr="001678CC">
              <w:rPr>
                <w:rFonts w:cs="Times New Roman"/>
                <w:sz w:val="20"/>
                <w:szCs w:val="20"/>
              </w:rPr>
              <w:t xml:space="preserve">Эстетическое </w:t>
            </w:r>
          </w:p>
        </w:tc>
        <w:tc>
          <w:tcPr>
            <w:tcW w:w="1627" w:type="dxa"/>
            <w:tcBorders>
              <w:top w:val="single" w:sz="4" w:space="0" w:color="000000"/>
              <w:left w:val="single" w:sz="4" w:space="0" w:color="000000"/>
              <w:bottom w:val="single" w:sz="4" w:space="0" w:color="000000"/>
              <w:right w:val="single" w:sz="4" w:space="0" w:color="000000"/>
            </w:tcBorders>
          </w:tcPr>
          <w:p w14:paraId="7922438D" w14:textId="77777777" w:rsidR="002E3C12" w:rsidRPr="001678CC" w:rsidRDefault="002E3C12" w:rsidP="00896806">
            <w:pPr>
              <w:spacing w:line="259" w:lineRule="auto"/>
              <w:ind w:right="153"/>
              <w:jc w:val="right"/>
              <w:rPr>
                <w:rFonts w:cs="Times New Roman"/>
                <w:sz w:val="20"/>
                <w:szCs w:val="20"/>
              </w:rPr>
            </w:pPr>
            <w:r w:rsidRPr="001678CC">
              <w:rPr>
                <w:rFonts w:cs="Times New Roman"/>
                <w:sz w:val="20"/>
                <w:szCs w:val="20"/>
              </w:rPr>
              <w:t xml:space="preserve">Счастливое детство  </w:t>
            </w:r>
          </w:p>
        </w:tc>
        <w:tc>
          <w:tcPr>
            <w:tcW w:w="3011" w:type="dxa"/>
            <w:tcBorders>
              <w:top w:val="single" w:sz="4" w:space="0" w:color="000000"/>
              <w:left w:val="single" w:sz="4" w:space="0" w:color="000000"/>
              <w:bottom w:val="single" w:sz="4" w:space="0" w:color="000000"/>
              <w:right w:val="single" w:sz="4" w:space="0" w:color="000000"/>
            </w:tcBorders>
          </w:tcPr>
          <w:p w14:paraId="32866ED6" w14:textId="77777777" w:rsidR="002E3C12" w:rsidRPr="001678CC" w:rsidRDefault="002E3C12" w:rsidP="00896806">
            <w:pPr>
              <w:spacing w:line="259" w:lineRule="auto"/>
              <w:rPr>
                <w:rFonts w:cs="Times New Roman"/>
                <w:sz w:val="20"/>
                <w:szCs w:val="20"/>
              </w:rPr>
            </w:pPr>
            <w:r w:rsidRPr="001678CC">
              <w:rPr>
                <w:rFonts w:cs="Times New Roman"/>
                <w:sz w:val="20"/>
                <w:szCs w:val="20"/>
              </w:rPr>
              <w:t xml:space="preserve">Конкурс чтецов </w:t>
            </w:r>
          </w:p>
        </w:tc>
        <w:tc>
          <w:tcPr>
            <w:tcW w:w="975" w:type="dxa"/>
            <w:tcBorders>
              <w:top w:val="single" w:sz="4" w:space="0" w:color="000000"/>
              <w:left w:val="single" w:sz="4" w:space="0" w:color="000000"/>
              <w:bottom w:val="single" w:sz="4" w:space="0" w:color="000000"/>
              <w:right w:val="single" w:sz="4" w:space="0" w:color="000000"/>
            </w:tcBorders>
          </w:tcPr>
          <w:p w14:paraId="6A56CFE5" w14:textId="77777777" w:rsidR="002E3C12" w:rsidRPr="001678CC" w:rsidRDefault="002E3C12" w:rsidP="00896806">
            <w:pPr>
              <w:spacing w:line="259" w:lineRule="auto"/>
              <w:ind w:right="57"/>
              <w:jc w:val="center"/>
              <w:rPr>
                <w:rFonts w:cs="Times New Roman"/>
                <w:sz w:val="20"/>
                <w:szCs w:val="20"/>
              </w:rPr>
            </w:pPr>
            <w:r w:rsidRPr="001678CC">
              <w:rPr>
                <w:rFonts w:cs="Times New Roman"/>
                <w:sz w:val="20"/>
                <w:szCs w:val="20"/>
              </w:rPr>
              <w:t xml:space="preserve">4-7 лет </w:t>
            </w:r>
          </w:p>
        </w:tc>
        <w:tc>
          <w:tcPr>
            <w:tcW w:w="2421" w:type="dxa"/>
            <w:tcBorders>
              <w:top w:val="single" w:sz="4" w:space="0" w:color="000000"/>
              <w:left w:val="single" w:sz="4" w:space="0" w:color="000000"/>
              <w:bottom w:val="single" w:sz="4" w:space="0" w:color="000000"/>
              <w:right w:val="single" w:sz="4" w:space="0" w:color="000000"/>
            </w:tcBorders>
          </w:tcPr>
          <w:p w14:paraId="1F728153" w14:textId="77777777" w:rsidR="002E3C12" w:rsidRPr="001678CC" w:rsidRDefault="002E3C12" w:rsidP="00896806">
            <w:pPr>
              <w:spacing w:line="259" w:lineRule="auto"/>
              <w:rPr>
                <w:rFonts w:cs="Times New Roman"/>
                <w:sz w:val="20"/>
                <w:szCs w:val="20"/>
              </w:rPr>
            </w:pPr>
            <w:r w:rsidRPr="001678CC">
              <w:rPr>
                <w:rFonts w:cs="Times New Roman"/>
                <w:sz w:val="20"/>
                <w:szCs w:val="20"/>
              </w:rPr>
              <w:t xml:space="preserve">Методисты </w:t>
            </w:r>
          </w:p>
        </w:tc>
      </w:tr>
      <w:tr w:rsidR="002E3C12" w:rsidRPr="001678CC" w14:paraId="4311922B" w14:textId="77777777" w:rsidTr="00896806">
        <w:trPr>
          <w:trHeight w:val="1174"/>
        </w:trPr>
        <w:tc>
          <w:tcPr>
            <w:tcW w:w="386" w:type="dxa"/>
            <w:vMerge w:val="restart"/>
            <w:tcBorders>
              <w:top w:val="single" w:sz="4" w:space="0" w:color="000000"/>
              <w:left w:val="single" w:sz="4" w:space="0" w:color="000000"/>
              <w:bottom w:val="single" w:sz="4" w:space="0" w:color="000000"/>
              <w:right w:val="single" w:sz="4" w:space="0" w:color="000000"/>
            </w:tcBorders>
          </w:tcPr>
          <w:p w14:paraId="29911BA9" w14:textId="77777777" w:rsidR="002E3C12" w:rsidRPr="001678CC" w:rsidRDefault="002E3C12" w:rsidP="00896806">
            <w:pPr>
              <w:spacing w:line="259" w:lineRule="auto"/>
              <w:ind w:right="55"/>
              <w:jc w:val="center"/>
              <w:rPr>
                <w:rFonts w:cs="Times New Roman"/>
                <w:sz w:val="20"/>
                <w:szCs w:val="20"/>
              </w:rPr>
            </w:pPr>
            <w:r w:rsidRPr="001678CC">
              <w:rPr>
                <w:rFonts w:cs="Times New Roman"/>
                <w:sz w:val="20"/>
                <w:szCs w:val="20"/>
              </w:rPr>
              <w:t xml:space="preserve">5 </w:t>
            </w:r>
          </w:p>
        </w:tc>
        <w:tc>
          <w:tcPr>
            <w:tcW w:w="3205" w:type="dxa"/>
            <w:tcBorders>
              <w:top w:val="single" w:sz="4" w:space="0" w:color="000000"/>
              <w:left w:val="single" w:sz="4" w:space="0" w:color="000000"/>
              <w:bottom w:val="single" w:sz="4" w:space="0" w:color="000000"/>
              <w:right w:val="single" w:sz="4" w:space="0" w:color="000000"/>
            </w:tcBorders>
          </w:tcPr>
          <w:p w14:paraId="3EDEE143" w14:textId="77777777" w:rsidR="002E3C12" w:rsidRPr="001678CC" w:rsidRDefault="002E3C12" w:rsidP="00896806">
            <w:pPr>
              <w:spacing w:after="56" w:line="259" w:lineRule="auto"/>
              <w:rPr>
                <w:rFonts w:cs="Times New Roman"/>
                <w:sz w:val="20"/>
                <w:szCs w:val="20"/>
              </w:rPr>
            </w:pPr>
            <w:r w:rsidRPr="001678CC">
              <w:rPr>
                <w:rFonts w:cs="Times New Roman"/>
                <w:sz w:val="20"/>
                <w:szCs w:val="20"/>
              </w:rPr>
              <w:t xml:space="preserve">Эстетическое  </w:t>
            </w:r>
          </w:p>
          <w:p w14:paraId="07748A08" w14:textId="77777777" w:rsidR="002E3C12" w:rsidRPr="001678CC" w:rsidRDefault="002E3C12" w:rsidP="00896806">
            <w:pPr>
              <w:spacing w:after="56" w:line="259" w:lineRule="auto"/>
              <w:rPr>
                <w:rFonts w:cs="Times New Roman"/>
                <w:sz w:val="20"/>
                <w:szCs w:val="20"/>
              </w:rPr>
            </w:pPr>
            <w:r w:rsidRPr="001678CC">
              <w:rPr>
                <w:rFonts w:cs="Times New Roman"/>
                <w:sz w:val="20"/>
                <w:szCs w:val="20"/>
              </w:rPr>
              <w:t xml:space="preserve">Трудовое  </w:t>
            </w:r>
          </w:p>
          <w:p w14:paraId="1CDFFB59" w14:textId="77777777" w:rsidR="002E3C12" w:rsidRPr="001678CC" w:rsidRDefault="002E3C12" w:rsidP="00896806">
            <w:pPr>
              <w:spacing w:line="259" w:lineRule="auto"/>
              <w:rPr>
                <w:rFonts w:cs="Times New Roman"/>
                <w:sz w:val="20"/>
                <w:szCs w:val="20"/>
              </w:rPr>
            </w:pPr>
            <w:r w:rsidRPr="001678CC">
              <w:rPr>
                <w:rFonts w:cs="Times New Roman"/>
                <w:sz w:val="20"/>
                <w:szCs w:val="20"/>
              </w:rPr>
              <w:t xml:space="preserve">Познавательное  </w:t>
            </w:r>
          </w:p>
        </w:tc>
        <w:tc>
          <w:tcPr>
            <w:tcW w:w="1627" w:type="dxa"/>
            <w:tcBorders>
              <w:top w:val="single" w:sz="4" w:space="0" w:color="000000"/>
              <w:left w:val="single" w:sz="4" w:space="0" w:color="000000"/>
              <w:bottom w:val="single" w:sz="4" w:space="0" w:color="000000"/>
              <w:right w:val="single" w:sz="4" w:space="0" w:color="000000"/>
            </w:tcBorders>
          </w:tcPr>
          <w:p w14:paraId="57BA3FC6" w14:textId="77777777" w:rsidR="002E3C12" w:rsidRPr="001678CC" w:rsidRDefault="002E3C12" w:rsidP="00896806">
            <w:pPr>
              <w:spacing w:line="312" w:lineRule="auto"/>
              <w:ind w:left="11" w:right="9"/>
              <w:jc w:val="center"/>
              <w:rPr>
                <w:rFonts w:cs="Times New Roman"/>
                <w:sz w:val="20"/>
                <w:szCs w:val="20"/>
              </w:rPr>
            </w:pPr>
            <w:r w:rsidRPr="001678CC">
              <w:rPr>
                <w:rFonts w:cs="Times New Roman"/>
                <w:sz w:val="20"/>
                <w:szCs w:val="20"/>
              </w:rPr>
              <w:t xml:space="preserve">Международный день театра </w:t>
            </w:r>
          </w:p>
          <w:p w14:paraId="1F2D82D9" w14:textId="77777777" w:rsidR="002E3C12" w:rsidRPr="001678CC" w:rsidRDefault="002E3C12" w:rsidP="00896806">
            <w:pPr>
              <w:spacing w:line="259" w:lineRule="auto"/>
              <w:rPr>
                <w:rFonts w:cs="Times New Roman"/>
                <w:sz w:val="20"/>
                <w:szCs w:val="20"/>
              </w:rPr>
            </w:pPr>
            <w:r w:rsidRPr="001678CC">
              <w:rPr>
                <w:rFonts w:cs="Times New Roman"/>
                <w:sz w:val="20"/>
                <w:szCs w:val="20"/>
              </w:rPr>
              <w:t xml:space="preserve"> </w:t>
            </w:r>
          </w:p>
        </w:tc>
        <w:tc>
          <w:tcPr>
            <w:tcW w:w="3011" w:type="dxa"/>
            <w:tcBorders>
              <w:top w:val="single" w:sz="4" w:space="0" w:color="000000"/>
              <w:left w:val="single" w:sz="4" w:space="0" w:color="000000"/>
              <w:bottom w:val="single" w:sz="4" w:space="0" w:color="000000"/>
              <w:right w:val="single" w:sz="4" w:space="0" w:color="000000"/>
            </w:tcBorders>
          </w:tcPr>
          <w:p w14:paraId="3001723C" w14:textId="77777777" w:rsidR="002E3C12" w:rsidRPr="001678CC" w:rsidRDefault="002E3C12" w:rsidP="00896806">
            <w:pPr>
              <w:spacing w:line="259" w:lineRule="auto"/>
              <w:ind w:right="53"/>
              <w:rPr>
                <w:rFonts w:cs="Times New Roman"/>
                <w:sz w:val="20"/>
                <w:szCs w:val="20"/>
              </w:rPr>
            </w:pPr>
            <w:r w:rsidRPr="001678CC">
              <w:rPr>
                <w:rFonts w:cs="Times New Roman"/>
                <w:sz w:val="20"/>
                <w:szCs w:val="20"/>
              </w:rPr>
              <w:t xml:space="preserve">Сюжетно – ролевая игра «Театр»/ групповая комната, постановка детских спектаклей, конкурс костюмов и афиш, тематическая фотовыставка </w:t>
            </w:r>
          </w:p>
        </w:tc>
        <w:tc>
          <w:tcPr>
            <w:tcW w:w="975" w:type="dxa"/>
            <w:tcBorders>
              <w:top w:val="single" w:sz="4" w:space="0" w:color="000000"/>
              <w:left w:val="single" w:sz="4" w:space="0" w:color="000000"/>
              <w:bottom w:val="single" w:sz="4" w:space="0" w:color="000000"/>
              <w:right w:val="single" w:sz="4" w:space="0" w:color="000000"/>
            </w:tcBorders>
          </w:tcPr>
          <w:p w14:paraId="42883280" w14:textId="77777777" w:rsidR="002E3C12" w:rsidRPr="001678CC" w:rsidRDefault="002E3C12" w:rsidP="00896806">
            <w:pPr>
              <w:spacing w:after="15" w:line="259" w:lineRule="auto"/>
              <w:ind w:right="57"/>
              <w:jc w:val="center"/>
              <w:rPr>
                <w:rFonts w:cs="Times New Roman"/>
                <w:sz w:val="20"/>
                <w:szCs w:val="20"/>
              </w:rPr>
            </w:pPr>
            <w:r w:rsidRPr="001678CC">
              <w:rPr>
                <w:rFonts w:cs="Times New Roman"/>
                <w:sz w:val="20"/>
                <w:szCs w:val="20"/>
              </w:rPr>
              <w:t xml:space="preserve">2-7 лет </w:t>
            </w:r>
          </w:p>
          <w:p w14:paraId="7E063602" w14:textId="77777777" w:rsidR="002E3C12" w:rsidRPr="001678CC" w:rsidRDefault="002E3C12" w:rsidP="00896806">
            <w:pPr>
              <w:spacing w:after="43" w:line="259" w:lineRule="auto"/>
              <w:ind w:left="1"/>
              <w:jc w:val="center"/>
              <w:rPr>
                <w:rFonts w:cs="Times New Roman"/>
                <w:sz w:val="20"/>
                <w:szCs w:val="20"/>
              </w:rPr>
            </w:pPr>
            <w:r w:rsidRPr="001678CC">
              <w:rPr>
                <w:rFonts w:cs="Times New Roman"/>
                <w:sz w:val="20"/>
                <w:szCs w:val="20"/>
              </w:rPr>
              <w:t xml:space="preserve"> </w:t>
            </w:r>
          </w:p>
          <w:p w14:paraId="4F52DEF1" w14:textId="77777777" w:rsidR="002E3C12" w:rsidRPr="001678CC" w:rsidRDefault="002E3C12" w:rsidP="00896806">
            <w:pPr>
              <w:spacing w:line="259" w:lineRule="auto"/>
              <w:ind w:right="57"/>
              <w:jc w:val="center"/>
              <w:rPr>
                <w:rFonts w:cs="Times New Roman"/>
                <w:sz w:val="20"/>
                <w:szCs w:val="20"/>
              </w:rPr>
            </w:pPr>
            <w:r w:rsidRPr="001678CC">
              <w:rPr>
                <w:rFonts w:cs="Times New Roman"/>
                <w:sz w:val="20"/>
                <w:szCs w:val="20"/>
              </w:rPr>
              <w:t xml:space="preserve">5-7 лет </w:t>
            </w:r>
          </w:p>
        </w:tc>
        <w:tc>
          <w:tcPr>
            <w:tcW w:w="2421" w:type="dxa"/>
            <w:tcBorders>
              <w:top w:val="single" w:sz="4" w:space="0" w:color="000000"/>
              <w:left w:val="single" w:sz="4" w:space="0" w:color="000000"/>
              <w:bottom w:val="single" w:sz="4" w:space="0" w:color="000000"/>
              <w:right w:val="single" w:sz="4" w:space="0" w:color="000000"/>
            </w:tcBorders>
          </w:tcPr>
          <w:p w14:paraId="393F92E7" w14:textId="77777777" w:rsidR="002E3C12" w:rsidRPr="001678CC" w:rsidRDefault="002E3C12" w:rsidP="00896806">
            <w:pPr>
              <w:spacing w:after="15" w:line="259" w:lineRule="auto"/>
              <w:rPr>
                <w:rFonts w:cs="Times New Roman"/>
                <w:sz w:val="20"/>
                <w:szCs w:val="20"/>
              </w:rPr>
            </w:pPr>
            <w:r w:rsidRPr="001678CC">
              <w:rPr>
                <w:rFonts w:cs="Times New Roman"/>
                <w:sz w:val="20"/>
                <w:szCs w:val="20"/>
              </w:rPr>
              <w:t xml:space="preserve">Воспитатели </w:t>
            </w:r>
          </w:p>
          <w:p w14:paraId="56F3691B" w14:textId="77777777" w:rsidR="002E3C12" w:rsidRPr="001678CC" w:rsidRDefault="002E3C12" w:rsidP="00896806">
            <w:pPr>
              <w:spacing w:after="56" w:line="259" w:lineRule="auto"/>
              <w:rPr>
                <w:rFonts w:cs="Times New Roman"/>
                <w:sz w:val="20"/>
                <w:szCs w:val="20"/>
              </w:rPr>
            </w:pPr>
            <w:r w:rsidRPr="001678CC">
              <w:rPr>
                <w:rFonts w:cs="Times New Roman"/>
                <w:sz w:val="20"/>
                <w:szCs w:val="20"/>
              </w:rPr>
              <w:t xml:space="preserve"> </w:t>
            </w:r>
          </w:p>
          <w:p w14:paraId="53140BB2" w14:textId="77777777" w:rsidR="002E3C12" w:rsidRPr="001678CC" w:rsidRDefault="002E3C12" w:rsidP="00896806">
            <w:pPr>
              <w:spacing w:line="259" w:lineRule="auto"/>
              <w:rPr>
                <w:rFonts w:cs="Times New Roman"/>
                <w:sz w:val="20"/>
                <w:szCs w:val="20"/>
              </w:rPr>
            </w:pPr>
            <w:r w:rsidRPr="001678CC">
              <w:rPr>
                <w:rFonts w:cs="Times New Roman"/>
                <w:sz w:val="20"/>
                <w:szCs w:val="20"/>
              </w:rPr>
              <w:t xml:space="preserve">Воспитатели </w:t>
            </w:r>
          </w:p>
        </w:tc>
      </w:tr>
      <w:tr w:rsidR="002E3C12" w:rsidRPr="001678CC" w14:paraId="17561903" w14:textId="77777777" w:rsidTr="00896806">
        <w:trPr>
          <w:trHeight w:val="883"/>
        </w:trPr>
        <w:tc>
          <w:tcPr>
            <w:tcW w:w="386" w:type="dxa"/>
            <w:vMerge/>
            <w:tcBorders>
              <w:top w:val="nil"/>
              <w:left w:val="single" w:sz="4" w:space="0" w:color="000000"/>
              <w:bottom w:val="single" w:sz="4" w:space="0" w:color="000000"/>
              <w:right w:val="single" w:sz="4" w:space="0" w:color="000000"/>
            </w:tcBorders>
          </w:tcPr>
          <w:p w14:paraId="142141AF" w14:textId="77777777" w:rsidR="002E3C12" w:rsidRPr="001678CC" w:rsidRDefault="002E3C12" w:rsidP="00896806">
            <w:pPr>
              <w:spacing w:line="259" w:lineRule="auto"/>
              <w:rPr>
                <w:rFonts w:cs="Times New Roman"/>
                <w:sz w:val="20"/>
                <w:szCs w:val="20"/>
              </w:rPr>
            </w:pPr>
          </w:p>
        </w:tc>
        <w:tc>
          <w:tcPr>
            <w:tcW w:w="3205" w:type="dxa"/>
            <w:tcBorders>
              <w:top w:val="single" w:sz="4" w:space="0" w:color="000000"/>
              <w:left w:val="single" w:sz="4" w:space="0" w:color="000000"/>
              <w:bottom w:val="single" w:sz="4" w:space="0" w:color="000000"/>
              <w:right w:val="single" w:sz="4" w:space="0" w:color="000000"/>
            </w:tcBorders>
          </w:tcPr>
          <w:p w14:paraId="5AE183AE" w14:textId="77777777" w:rsidR="002E3C12" w:rsidRPr="001678CC" w:rsidRDefault="002E3C12" w:rsidP="00896806">
            <w:pPr>
              <w:spacing w:line="259" w:lineRule="auto"/>
              <w:ind w:right="1682"/>
              <w:rPr>
                <w:rFonts w:cs="Times New Roman"/>
                <w:sz w:val="20"/>
                <w:szCs w:val="20"/>
              </w:rPr>
            </w:pPr>
            <w:r w:rsidRPr="001678CC">
              <w:rPr>
                <w:rFonts w:cs="Times New Roman"/>
                <w:sz w:val="20"/>
                <w:szCs w:val="20"/>
              </w:rPr>
              <w:t xml:space="preserve">Познавательное  </w:t>
            </w:r>
          </w:p>
        </w:tc>
        <w:tc>
          <w:tcPr>
            <w:tcW w:w="1627" w:type="dxa"/>
            <w:tcBorders>
              <w:top w:val="single" w:sz="4" w:space="0" w:color="000000"/>
              <w:left w:val="single" w:sz="4" w:space="0" w:color="000000"/>
              <w:bottom w:val="single" w:sz="4" w:space="0" w:color="000000"/>
              <w:right w:val="single" w:sz="4" w:space="0" w:color="000000"/>
            </w:tcBorders>
          </w:tcPr>
          <w:p w14:paraId="18859164" w14:textId="77777777" w:rsidR="002E3C12" w:rsidRPr="001678CC" w:rsidRDefault="002E3C12" w:rsidP="00896806">
            <w:pPr>
              <w:spacing w:line="259" w:lineRule="auto"/>
              <w:ind w:left="11" w:right="9"/>
              <w:jc w:val="center"/>
              <w:rPr>
                <w:rFonts w:cs="Times New Roman"/>
                <w:sz w:val="20"/>
                <w:szCs w:val="20"/>
              </w:rPr>
            </w:pPr>
            <w:r w:rsidRPr="001678CC">
              <w:rPr>
                <w:rFonts w:cs="Times New Roman"/>
                <w:sz w:val="20"/>
                <w:szCs w:val="20"/>
              </w:rPr>
              <w:t xml:space="preserve">Международный день птиц  </w:t>
            </w:r>
          </w:p>
        </w:tc>
        <w:tc>
          <w:tcPr>
            <w:tcW w:w="3011" w:type="dxa"/>
            <w:tcBorders>
              <w:top w:val="single" w:sz="4" w:space="0" w:color="000000"/>
              <w:left w:val="single" w:sz="4" w:space="0" w:color="000000"/>
              <w:bottom w:val="single" w:sz="4" w:space="0" w:color="000000"/>
              <w:right w:val="single" w:sz="4" w:space="0" w:color="000000"/>
            </w:tcBorders>
          </w:tcPr>
          <w:p w14:paraId="57276160" w14:textId="77777777" w:rsidR="002E3C12" w:rsidRPr="001678CC" w:rsidRDefault="002E3C12" w:rsidP="00896806">
            <w:pPr>
              <w:spacing w:line="259" w:lineRule="auto"/>
              <w:ind w:right="54"/>
              <w:rPr>
                <w:rFonts w:cs="Times New Roman"/>
                <w:sz w:val="20"/>
                <w:szCs w:val="20"/>
              </w:rPr>
            </w:pPr>
            <w:r w:rsidRPr="001678CC">
              <w:rPr>
                <w:rFonts w:cs="Times New Roman"/>
                <w:sz w:val="20"/>
                <w:szCs w:val="20"/>
              </w:rPr>
              <w:t xml:space="preserve">Совместное с родителями и педагогами создание альбома «Птицы мира», «Птицы России» </w:t>
            </w:r>
          </w:p>
        </w:tc>
        <w:tc>
          <w:tcPr>
            <w:tcW w:w="975" w:type="dxa"/>
            <w:tcBorders>
              <w:top w:val="single" w:sz="4" w:space="0" w:color="000000"/>
              <w:left w:val="single" w:sz="4" w:space="0" w:color="000000"/>
              <w:bottom w:val="single" w:sz="4" w:space="0" w:color="000000"/>
              <w:right w:val="single" w:sz="4" w:space="0" w:color="000000"/>
            </w:tcBorders>
          </w:tcPr>
          <w:p w14:paraId="1CCF749F" w14:textId="77777777" w:rsidR="002E3C12" w:rsidRPr="001678CC" w:rsidRDefault="002E3C12" w:rsidP="00896806">
            <w:pPr>
              <w:spacing w:line="259" w:lineRule="auto"/>
              <w:ind w:right="57"/>
              <w:jc w:val="center"/>
              <w:rPr>
                <w:rFonts w:cs="Times New Roman"/>
                <w:sz w:val="20"/>
                <w:szCs w:val="20"/>
              </w:rPr>
            </w:pPr>
            <w:r w:rsidRPr="001678CC">
              <w:rPr>
                <w:rFonts w:cs="Times New Roman"/>
                <w:sz w:val="20"/>
                <w:szCs w:val="20"/>
              </w:rPr>
              <w:t xml:space="preserve">3-7 лет </w:t>
            </w:r>
          </w:p>
        </w:tc>
        <w:tc>
          <w:tcPr>
            <w:tcW w:w="2421" w:type="dxa"/>
            <w:tcBorders>
              <w:top w:val="single" w:sz="4" w:space="0" w:color="000000"/>
              <w:left w:val="single" w:sz="4" w:space="0" w:color="000000"/>
              <w:bottom w:val="single" w:sz="4" w:space="0" w:color="000000"/>
              <w:right w:val="single" w:sz="4" w:space="0" w:color="000000"/>
            </w:tcBorders>
          </w:tcPr>
          <w:p w14:paraId="5DB9BBF2" w14:textId="77777777" w:rsidR="002E3C12" w:rsidRPr="001678CC" w:rsidRDefault="002E3C12" w:rsidP="00896806">
            <w:pPr>
              <w:spacing w:after="14" w:line="259" w:lineRule="auto"/>
              <w:rPr>
                <w:rFonts w:cs="Times New Roman"/>
                <w:sz w:val="20"/>
                <w:szCs w:val="20"/>
              </w:rPr>
            </w:pPr>
            <w:r w:rsidRPr="001678CC">
              <w:rPr>
                <w:rFonts w:cs="Times New Roman"/>
                <w:sz w:val="20"/>
                <w:szCs w:val="20"/>
              </w:rPr>
              <w:t xml:space="preserve">Воспитатели </w:t>
            </w:r>
          </w:p>
          <w:p w14:paraId="396C17FE" w14:textId="77777777" w:rsidR="002E3C12" w:rsidRPr="001678CC" w:rsidRDefault="002E3C12" w:rsidP="00896806">
            <w:pPr>
              <w:spacing w:after="14" w:line="259" w:lineRule="auto"/>
              <w:rPr>
                <w:rFonts w:cs="Times New Roman"/>
                <w:sz w:val="20"/>
                <w:szCs w:val="20"/>
              </w:rPr>
            </w:pPr>
            <w:r w:rsidRPr="001678CC">
              <w:rPr>
                <w:rFonts w:cs="Times New Roman"/>
                <w:sz w:val="20"/>
                <w:szCs w:val="20"/>
              </w:rPr>
              <w:t xml:space="preserve"> </w:t>
            </w:r>
          </w:p>
          <w:p w14:paraId="02E14664" w14:textId="77777777" w:rsidR="002E3C12" w:rsidRPr="001678CC" w:rsidRDefault="002E3C12" w:rsidP="00896806">
            <w:pPr>
              <w:spacing w:line="259" w:lineRule="auto"/>
              <w:rPr>
                <w:rFonts w:cs="Times New Roman"/>
                <w:sz w:val="20"/>
                <w:szCs w:val="20"/>
              </w:rPr>
            </w:pPr>
            <w:r w:rsidRPr="001678CC">
              <w:rPr>
                <w:rFonts w:cs="Times New Roman"/>
                <w:sz w:val="20"/>
                <w:szCs w:val="20"/>
              </w:rPr>
              <w:t xml:space="preserve"> </w:t>
            </w:r>
          </w:p>
        </w:tc>
      </w:tr>
      <w:tr w:rsidR="002E3C12" w:rsidRPr="001678CC" w14:paraId="4F9C64EE" w14:textId="77777777" w:rsidTr="00896806">
        <w:trPr>
          <w:trHeight w:val="1174"/>
        </w:trPr>
        <w:tc>
          <w:tcPr>
            <w:tcW w:w="386" w:type="dxa"/>
            <w:tcBorders>
              <w:top w:val="single" w:sz="4" w:space="0" w:color="000000"/>
              <w:left w:val="single" w:sz="4" w:space="0" w:color="000000"/>
              <w:bottom w:val="single" w:sz="4" w:space="0" w:color="000000"/>
              <w:right w:val="single" w:sz="4" w:space="0" w:color="000000"/>
            </w:tcBorders>
          </w:tcPr>
          <w:p w14:paraId="5D0A41C9" w14:textId="77777777" w:rsidR="002E3C12" w:rsidRPr="001678CC" w:rsidRDefault="002E3C12" w:rsidP="00896806">
            <w:pPr>
              <w:spacing w:line="259" w:lineRule="auto"/>
              <w:ind w:right="55"/>
              <w:jc w:val="center"/>
              <w:rPr>
                <w:rFonts w:cs="Times New Roman"/>
                <w:sz w:val="20"/>
                <w:szCs w:val="20"/>
              </w:rPr>
            </w:pPr>
            <w:r w:rsidRPr="001678CC">
              <w:rPr>
                <w:rFonts w:cs="Times New Roman"/>
                <w:sz w:val="20"/>
                <w:szCs w:val="20"/>
              </w:rPr>
              <w:t xml:space="preserve">6 </w:t>
            </w:r>
          </w:p>
        </w:tc>
        <w:tc>
          <w:tcPr>
            <w:tcW w:w="3205" w:type="dxa"/>
            <w:tcBorders>
              <w:top w:val="single" w:sz="4" w:space="0" w:color="000000"/>
              <w:left w:val="single" w:sz="4" w:space="0" w:color="000000"/>
              <w:bottom w:val="single" w:sz="4" w:space="0" w:color="000000"/>
              <w:right w:val="single" w:sz="4" w:space="0" w:color="000000"/>
            </w:tcBorders>
          </w:tcPr>
          <w:p w14:paraId="6D8AA79D" w14:textId="77777777" w:rsidR="002E3C12" w:rsidRPr="001678CC" w:rsidRDefault="002E3C12" w:rsidP="00896806">
            <w:pPr>
              <w:spacing w:after="56" w:line="259" w:lineRule="auto"/>
              <w:rPr>
                <w:rFonts w:cs="Times New Roman"/>
                <w:sz w:val="20"/>
                <w:szCs w:val="20"/>
              </w:rPr>
            </w:pPr>
            <w:r w:rsidRPr="001678CC">
              <w:rPr>
                <w:rFonts w:cs="Times New Roman"/>
                <w:sz w:val="20"/>
                <w:szCs w:val="20"/>
              </w:rPr>
              <w:t xml:space="preserve">Познавательное </w:t>
            </w:r>
          </w:p>
          <w:p w14:paraId="7B4D2BF1" w14:textId="77777777" w:rsidR="002E3C12" w:rsidRPr="001678CC" w:rsidRDefault="002E3C12" w:rsidP="00896806">
            <w:pPr>
              <w:spacing w:after="56" w:line="259" w:lineRule="auto"/>
              <w:rPr>
                <w:rFonts w:cs="Times New Roman"/>
                <w:sz w:val="20"/>
                <w:szCs w:val="20"/>
              </w:rPr>
            </w:pPr>
            <w:r w:rsidRPr="001678CC">
              <w:rPr>
                <w:rFonts w:cs="Times New Roman"/>
                <w:sz w:val="20"/>
                <w:szCs w:val="20"/>
              </w:rPr>
              <w:t xml:space="preserve">Патриотическое </w:t>
            </w:r>
          </w:p>
          <w:p w14:paraId="5A9BAAC5" w14:textId="77777777" w:rsidR="002E3C12" w:rsidRPr="001678CC" w:rsidRDefault="002E3C12" w:rsidP="00896806">
            <w:pPr>
              <w:spacing w:after="56" w:line="259" w:lineRule="auto"/>
              <w:rPr>
                <w:rFonts w:cs="Times New Roman"/>
                <w:sz w:val="20"/>
                <w:szCs w:val="20"/>
              </w:rPr>
            </w:pPr>
            <w:r w:rsidRPr="001678CC">
              <w:rPr>
                <w:rFonts w:cs="Times New Roman"/>
                <w:sz w:val="20"/>
                <w:szCs w:val="20"/>
              </w:rPr>
              <w:t xml:space="preserve">Социальное </w:t>
            </w:r>
          </w:p>
          <w:p w14:paraId="20F328E7" w14:textId="77777777" w:rsidR="002E3C12" w:rsidRPr="001678CC" w:rsidRDefault="002E3C12" w:rsidP="00896806">
            <w:pPr>
              <w:spacing w:line="259" w:lineRule="auto"/>
              <w:rPr>
                <w:rFonts w:cs="Times New Roman"/>
                <w:sz w:val="20"/>
                <w:szCs w:val="20"/>
              </w:rPr>
            </w:pPr>
            <w:r w:rsidRPr="001678CC">
              <w:rPr>
                <w:rFonts w:cs="Times New Roman"/>
                <w:sz w:val="20"/>
                <w:szCs w:val="20"/>
              </w:rPr>
              <w:t xml:space="preserve">Духовно-нравственное </w:t>
            </w:r>
          </w:p>
        </w:tc>
        <w:tc>
          <w:tcPr>
            <w:tcW w:w="1627" w:type="dxa"/>
            <w:tcBorders>
              <w:top w:val="single" w:sz="4" w:space="0" w:color="000000"/>
              <w:left w:val="single" w:sz="4" w:space="0" w:color="000000"/>
              <w:bottom w:val="single" w:sz="4" w:space="0" w:color="000000"/>
              <w:right w:val="single" w:sz="4" w:space="0" w:color="000000"/>
            </w:tcBorders>
          </w:tcPr>
          <w:p w14:paraId="2B74D786" w14:textId="77777777" w:rsidR="002E3C12" w:rsidRPr="001678CC" w:rsidRDefault="002E3C12" w:rsidP="00896806">
            <w:pPr>
              <w:spacing w:line="259" w:lineRule="auto"/>
              <w:jc w:val="center"/>
              <w:rPr>
                <w:rFonts w:cs="Times New Roman"/>
                <w:sz w:val="20"/>
                <w:szCs w:val="20"/>
              </w:rPr>
            </w:pPr>
            <w:r w:rsidRPr="001678CC">
              <w:rPr>
                <w:rFonts w:cs="Times New Roman"/>
                <w:sz w:val="20"/>
                <w:szCs w:val="20"/>
              </w:rPr>
              <w:t xml:space="preserve">День воссоединения Крыма с Россией </w:t>
            </w:r>
          </w:p>
        </w:tc>
        <w:tc>
          <w:tcPr>
            <w:tcW w:w="3011" w:type="dxa"/>
            <w:tcBorders>
              <w:top w:val="single" w:sz="4" w:space="0" w:color="000000"/>
              <w:left w:val="single" w:sz="4" w:space="0" w:color="000000"/>
              <w:bottom w:val="single" w:sz="4" w:space="0" w:color="000000"/>
              <w:right w:val="single" w:sz="4" w:space="0" w:color="000000"/>
            </w:tcBorders>
          </w:tcPr>
          <w:p w14:paraId="3C7CEC99" w14:textId="77777777" w:rsidR="002E3C12" w:rsidRPr="001678CC" w:rsidRDefault="002E3C12" w:rsidP="00896806">
            <w:pPr>
              <w:spacing w:line="259" w:lineRule="auto"/>
              <w:rPr>
                <w:rFonts w:cs="Times New Roman"/>
                <w:sz w:val="20"/>
                <w:szCs w:val="20"/>
              </w:rPr>
            </w:pPr>
            <w:r w:rsidRPr="001678CC">
              <w:rPr>
                <w:rFonts w:cs="Times New Roman"/>
                <w:sz w:val="20"/>
                <w:szCs w:val="20"/>
              </w:rPr>
              <w:t xml:space="preserve">Тематическая беседа </w:t>
            </w:r>
          </w:p>
        </w:tc>
        <w:tc>
          <w:tcPr>
            <w:tcW w:w="975" w:type="dxa"/>
            <w:tcBorders>
              <w:top w:val="single" w:sz="4" w:space="0" w:color="000000"/>
              <w:left w:val="single" w:sz="4" w:space="0" w:color="000000"/>
              <w:bottom w:val="single" w:sz="4" w:space="0" w:color="000000"/>
              <w:right w:val="single" w:sz="4" w:space="0" w:color="000000"/>
            </w:tcBorders>
          </w:tcPr>
          <w:p w14:paraId="1F8D76E9" w14:textId="77777777" w:rsidR="002E3C12" w:rsidRPr="001678CC" w:rsidRDefault="002E3C12" w:rsidP="00896806">
            <w:pPr>
              <w:spacing w:line="259" w:lineRule="auto"/>
              <w:ind w:right="56"/>
              <w:jc w:val="center"/>
              <w:rPr>
                <w:rFonts w:cs="Times New Roman"/>
                <w:sz w:val="20"/>
                <w:szCs w:val="20"/>
              </w:rPr>
            </w:pPr>
            <w:r w:rsidRPr="001678CC">
              <w:rPr>
                <w:rFonts w:cs="Times New Roman"/>
                <w:sz w:val="20"/>
                <w:szCs w:val="20"/>
              </w:rPr>
              <w:t xml:space="preserve">5-7 лет </w:t>
            </w:r>
          </w:p>
        </w:tc>
        <w:tc>
          <w:tcPr>
            <w:tcW w:w="2421" w:type="dxa"/>
            <w:tcBorders>
              <w:top w:val="single" w:sz="4" w:space="0" w:color="000000"/>
              <w:left w:val="single" w:sz="4" w:space="0" w:color="000000"/>
              <w:bottom w:val="single" w:sz="4" w:space="0" w:color="000000"/>
              <w:right w:val="single" w:sz="4" w:space="0" w:color="000000"/>
            </w:tcBorders>
          </w:tcPr>
          <w:p w14:paraId="11178D82" w14:textId="77777777" w:rsidR="002E3C12" w:rsidRPr="001678CC" w:rsidRDefault="002E3C12" w:rsidP="00896806">
            <w:pPr>
              <w:spacing w:line="259" w:lineRule="auto"/>
              <w:rPr>
                <w:rFonts w:cs="Times New Roman"/>
                <w:sz w:val="20"/>
                <w:szCs w:val="20"/>
              </w:rPr>
            </w:pPr>
            <w:r w:rsidRPr="001678CC">
              <w:rPr>
                <w:rFonts w:cs="Times New Roman"/>
                <w:sz w:val="20"/>
                <w:szCs w:val="20"/>
              </w:rPr>
              <w:t xml:space="preserve">Воспитатели  </w:t>
            </w:r>
          </w:p>
        </w:tc>
      </w:tr>
      <w:tr w:rsidR="002E3C12" w:rsidRPr="001678CC" w14:paraId="43508F3F" w14:textId="77777777" w:rsidTr="00896806">
        <w:trPr>
          <w:trHeight w:val="300"/>
        </w:trPr>
        <w:tc>
          <w:tcPr>
            <w:tcW w:w="11625" w:type="dxa"/>
            <w:gridSpan w:val="6"/>
            <w:tcBorders>
              <w:top w:val="single" w:sz="4" w:space="0" w:color="000000"/>
              <w:left w:val="single" w:sz="4" w:space="0" w:color="000000"/>
              <w:bottom w:val="single" w:sz="4" w:space="0" w:color="000000"/>
              <w:right w:val="single" w:sz="4" w:space="0" w:color="000000"/>
            </w:tcBorders>
          </w:tcPr>
          <w:p w14:paraId="3DD8DAD9" w14:textId="77777777" w:rsidR="002E3C12" w:rsidRPr="001678CC" w:rsidRDefault="002E3C12" w:rsidP="00896806">
            <w:pPr>
              <w:spacing w:line="259" w:lineRule="auto"/>
              <w:ind w:right="55"/>
              <w:jc w:val="center"/>
              <w:rPr>
                <w:rFonts w:cs="Times New Roman"/>
                <w:sz w:val="20"/>
                <w:szCs w:val="20"/>
              </w:rPr>
            </w:pPr>
            <w:r w:rsidRPr="001678CC">
              <w:rPr>
                <w:rFonts w:cs="Times New Roman"/>
                <w:b/>
                <w:sz w:val="20"/>
                <w:szCs w:val="20"/>
              </w:rPr>
              <w:t xml:space="preserve">Апрель </w:t>
            </w:r>
          </w:p>
        </w:tc>
      </w:tr>
      <w:tr w:rsidR="002E3C12" w:rsidRPr="001678CC" w14:paraId="19FBBF69" w14:textId="77777777" w:rsidTr="00896806">
        <w:trPr>
          <w:trHeight w:val="593"/>
        </w:trPr>
        <w:tc>
          <w:tcPr>
            <w:tcW w:w="386" w:type="dxa"/>
            <w:tcBorders>
              <w:top w:val="single" w:sz="4" w:space="0" w:color="000000"/>
              <w:left w:val="single" w:sz="4" w:space="0" w:color="000000"/>
              <w:bottom w:val="single" w:sz="4" w:space="0" w:color="000000"/>
              <w:right w:val="single" w:sz="4" w:space="0" w:color="000000"/>
            </w:tcBorders>
          </w:tcPr>
          <w:p w14:paraId="04944A9E" w14:textId="77777777" w:rsidR="002E3C12" w:rsidRPr="001678CC" w:rsidRDefault="002E3C12" w:rsidP="00896806">
            <w:pPr>
              <w:spacing w:line="259" w:lineRule="auto"/>
              <w:ind w:right="55"/>
              <w:jc w:val="center"/>
              <w:rPr>
                <w:rFonts w:cs="Times New Roman"/>
                <w:sz w:val="20"/>
                <w:szCs w:val="20"/>
              </w:rPr>
            </w:pPr>
            <w:r w:rsidRPr="001678CC">
              <w:rPr>
                <w:rFonts w:cs="Times New Roman"/>
                <w:sz w:val="20"/>
                <w:szCs w:val="20"/>
              </w:rPr>
              <w:t xml:space="preserve">1 </w:t>
            </w:r>
          </w:p>
        </w:tc>
        <w:tc>
          <w:tcPr>
            <w:tcW w:w="3205" w:type="dxa"/>
            <w:tcBorders>
              <w:top w:val="single" w:sz="4" w:space="0" w:color="000000"/>
              <w:left w:val="single" w:sz="4" w:space="0" w:color="000000"/>
              <w:bottom w:val="single" w:sz="4" w:space="0" w:color="000000"/>
              <w:right w:val="single" w:sz="4" w:space="0" w:color="000000"/>
            </w:tcBorders>
          </w:tcPr>
          <w:p w14:paraId="47FF43FF" w14:textId="77777777" w:rsidR="002E3C12" w:rsidRPr="001678CC" w:rsidRDefault="002E3C12" w:rsidP="00896806">
            <w:pPr>
              <w:spacing w:after="56" w:line="259" w:lineRule="auto"/>
              <w:rPr>
                <w:rFonts w:cs="Times New Roman"/>
                <w:sz w:val="20"/>
                <w:szCs w:val="20"/>
              </w:rPr>
            </w:pPr>
            <w:r w:rsidRPr="001678CC">
              <w:rPr>
                <w:rFonts w:cs="Times New Roman"/>
                <w:sz w:val="20"/>
                <w:szCs w:val="20"/>
              </w:rPr>
              <w:t xml:space="preserve">Трудовое </w:t>
            </w:r>
          </w:p>
          <w:p w14:paraId="26E07B1C" w14:textId="77777777" w:rsidR="002E3C12" w:rsidRPr="001678CC" w:rsidRDefault="002E3C12" w:rsidP="00896806">
            <w:pPr>
              <w:spacing w:line="259" w:lineRule="auto"/>
              <w:rPr>
                <w:rFonts w:cs="Times New Roman"/>
                <w:sz w:val="20"/>
                <w:szCs w:val="20"/>
              </w:rPr>
            </w:pPr>
            <w:r w:rsidRPr="001678CC">
              <w:rPr>
                <w:rFonts w:cs="Times New Roman"/>
                <w:sz w:val="20"/>
                <w:szCs w:val="20"/>
              </w:rPr>
              <w:t xml:space="preserve">Эстетическое </w:t>
            </w:r>
          </w:p>
        </w:tc>
        <w:tc>
          <w:tcPr>
            <w:tcW w:w="1627" w:type="dxa"/>
            <w:tcBorders>
              <w:top w:val="single" w:sz="4" w:space="0" w:color="000000"/>
              <w:left w:val="single" w:sz="4" w:space="0" w:color="000000"/>
              <w:bottom w:val="single" w:sz="4" w:space="0" w:color="000000"/>
              <w:right w:val="single" w:sz="4" w:space="0" w:color="000000"/>
            </w:tcBorders>
          </w:tcPr>
          <w:p w14:paraId="0CDFA31D" w14:textId="77777777" w:rsidR="002E3C12" w:rsidRPr="001678CC" w:rsidRDefault="002E3C12" w:rsidP="00896806">
            <w:pPr>
              <w:spacing w:line="259" w:lineRule="auto"/>
              <w:ind w:left="11" w:right="9"/>
              <w:jc w:val="center"/>
              <w:rPr>
                <w:rFonts w:cs="Times New Roman"/>
                <w:sz w:val="20"/>
                <w:szCs w:val="20"/>
              </w:rPr>
            </w:pPr>
            <w:r w:rsidRPr="001678CC">
              <w:rPr>
                <w:rFonts w:cs="Times New Roman"/>
                <w:sz w:val="20"/>
                <w:szCs w:val="20"/>
              </w:rPr>
              <w:t xml:space="preserve">Международный день детской книги </w:t>
            </w:r>
          </w:p>
        </w:tc>
        <w:tc>
          <w:tcPr>
            <w:tcW w:w="3011" w:type="dxa"/>
            <w:tcBorders>
              <w:top w:val="single" w:sz="4" w:space="0" w:color="000000"/>
              <w:left w:val="single" w:sz="4" w:space="0" w:color="000000"/>
              <w:bottom w:val="single" w:sz="4" w:space="0" w:color="000000"/>
              <w:right w:val="single" w:sz="4" w:space="0" w:color="000000"/>
            </w:tcBorders>
          </w:tcPr>
          <w:p w14:paraId="7A813D03" w14:textId="77777777" w:rsidR="002E3C12" w:rsidRPr="001678CC" w:rsidRDefault="002E3C12" w:rsidP="00896806">
            <w:pPr>
              <w:spacing w:line="259" w:lineRule="auto"/>
              <w:rPr>
                <w:rFonts w:cs="Times New Roman"/>
                <w:sz w:val="20"/>
                <w:szCs w:val="20"/>
              </w:rPr>
            </w:pPr>
            <w:r w:rsidRPr="001678CC">
              <w:rPr>
                <w:rFonts w:cs="Times New Roman"/>
                <w:sz w:val="20"/>
                <w:szCs w:val="20"/>
              </w:rPr>
              <w:t xml:space="preserve">Выставка книг, изготовленных руками детей (с помощью воспитателей, </w:t>
            </w:r>
          </w:p>
        </w:tc>
        <w:tc>
          <w:tcPr>
            <w:tcW w:w="975" w:type="dxa"/>
            <w:tcBorders>
              <w:top w:val="single" w:sz="4" w:space="0" w:color="000000"/>
              <w:left w:val="single" w:sz="4" w:space="0" w:color="000000"/>
              <w:bottom w:val="single" w:sz="4" w:space="0" w:color="000000"/>
              <w:right w:val="single" w:sz="4" w:space="0" w:color="000000"/>
            </w:tcBorders>
          </w:tcPr>
          <w:p w14:paraId="4B0EA61B" w14:textId="77777777" w:rsidR="002E3C12" w:rsidRPr="001678CC" w:rsidRDefault="002E3C12" w:rsidP="00896806">
            <w:pPr>
              <w:spacing w:after="14" w:line="259" w:lineRule="auto"/>
              <w:ind w:right="57"/>
              <w:jc w:val="center"/>
              <w:rPr>
                <w:rFonts w:cs="Times New Roman"/>
                <w:sz w:val="20"/>
                <w:szCs w:val="20"/>
              </w:rPr>
            </w:pPr>
            <w:r w:rsidRPr="001678CC">
              <w:rPr>
                <w:rFonts w:cs="Times New Roman"/>
                <w:sz w:val="20"/>
                <w:szCs w:val="20"/>
              </w:rPr>
              <w:t xml:space="preserve">2-7 лет </w:t>
            </w:r>
          </w:p>
          <w:p w14:paraId="0C074A21" w14:textId="77777777" w:rsidR="002E3C12" w:rsidRPr="001678CC" w:rsidRDefault="002E3C12" w:rsidP="00896806">
            <w:pPr>
              <w:spacing w:line="259" w:lineRule="auto"/>
              <w:ind w:left="1"/>
              <w:jc w:val="center"/>
              <w:rPr>
                <w:rFonts w:cs="Times New Roman"/>
                <w:sz w:val="20"/>
                <w:szCs w:val="20"/>
              </w:rPr>
            </w:pPr>
            <w:r w:rsidRPr="001678CC">
              <w:rPr>
                <w:rFonts w:cs="Times New Roman"/>
                <w:sz w:val="20"/>
                <w:szCs w:val="20"/>
              </w:rPr>
              <w:t xml:space="preserve"> </w:t>
            </w:r>
          </w:p>
        </w:tc>
        <w:tc>
          <w:tcPr>
            <w:tcW w:w="2421" w:type="dxa"/>
            <w:tcBorders>
              <w:top w:val="single" w:sz="4" w:space="0" w:color="000000"/>
              <w:left w:val="single" w:sz="4" w:space="0" w:color="000000"/>
              <w:bottom w:val="single" w:sz="4" w:space="0" w:color="000000"/>
              <w:right w:val="single" w:sz="4" w:space="0" w:color="000000"/>
            </w:tcBorders>
          </w:tcPr>
          <w:p w14:paraId="0EB3922F" w14:textId="77777777" w:rsidR="002E3C12" w:rsidRPr="001678CC" w:rsidRDefault="002E3C12" w:rsidP="00896806">
            <w:pPr>
              <w:spacing w:line="259" w:lineRule="auto"/>
              <w:ind w:right="1554"/>
              <w:rPr>
                <w:rFonts w:cs="Times New Roman"/>
                <w:sz w:val="20"/>
                <w:szCs w:val="20"/>
              </w:rPr>
            </w:pPr>
            <w:r w:rsidRPr="001678CC">
              <w:rPr>
                <w:rFonts w:cs="Times New Roman"/>
                <w:sz w:val="20"/>
                <w:szCs w:val="20"/>
              </w:rPr>
              <w:t xml:space="preserve">Воспитатели  </w:t>
            </w:r>
          </w:p>
        </w:tc>
      </w:tr>
    </w:tbl>
    <w:p w14:paraId="69EAEAAC" w14:textId="77777777" w:rsidR="002E3C12" w:rsidRDefault="002E3C12" w:rsidP="002E3C12">
      <w:pPr>
        <w:spacing w:after="0" w:line="259" w:lineRule="auto"/>
        <w:ind w:left="-5730" w:right="11105"/>
      </w:pPr>
    </w:p>
    <w:tbl>
      <w:tblPr>
        <w:tblStyle w:val="TableGrid"/>
        <w:tblW w:w="11483" w:type="dxa"/>
        <w:tblInd w:w="-318" w:type="dxa"/>
        <w:tblLayout w:type="fixed"/>
        <w:tblCellMar>
          <w:top w:w="7" w:type="dxa"/>
          <w:left w:w="108" w:type="dxa"/>
          <w:right w:w="1" w:type="dxa"/>
        </w:tblCellMar>
        <w:tblLook w:val="04A0" w:firstRow="1" w:lastRow="0" w:firstColumn="1" w:lastColumn="0" w:noHBand="0" w:noVBand="1"/>
      </w:tblPr>
      <w:tblGrid>
        <w:gridCol w:w="420"/>
        <w:gridCol w:w="3074"/>
        <w:gridCol w:w="2094"/>
        <w:gridCol w:w="3044"/>
        <w:gridCol w:w="1103"/>
        <w:gridCol w:w="1748"/>
      </w:tblGrid>
      <w:tr w:rsidR="002E3C12" w:rsidRPr="00656F81" w14:paraId="34AAD091" w14:textId="77777777" w:rsidTr="00896806">
        <w:trPr>
          <w:trHeight w:val="1466"/>
        </w:trPr>
        <w:tc>
          <w:tcPr>
            <w:tcW w:w="420" w:type="dxa"/>
            <w:vMerge w:val="restart"/>
            <w:tcBorders>
              <w:top w:val="single" w:sz="4" w:space="0" w:color="000000"/>
              <w:left w:val="single" w:sz="4" w:space="0" w:color="000000"/>
              <w:bottom w:val="single" w:sz="4" w:space="0" w:color="000000"/>
              <w:right w:val="single" w:sz="4" w:space="0" w:color="000000"/>
            </w:tcBorders>
          </w:tcPr>
          <w:p w14:paraId="7439A5EB" w14:textId="77777777" w:rsidR="002E3C12" w:rsidRPr="00656F81" w:rsidRDefault="002E3C12" w:rsidP="00896806">
            <w:pPr>
              <w:spacing w:line="259" w:lineRule="auto"/>
              <w:rPr>
                <w:rFonts w:cs="Times New Roman"/>
                <w:sz w:val="20"/>
                <w:szCs w:val="20"/>
              </w:rPr>
            </w:pPr>
          </w:p>
        </w:tc>
        <w:tc>
          <w:tcPr>
            <w:tcW w:w="3074" w:type="dxa"/>
            <w:tcBorders>
              <w:top w:val="single" w:sz="4" w:space="0" w:color="000000"/>
              <w:left w:val="single" w:sz="4" w:space="0" w:color="000000"/>
              <w:bottom w:val="single" w:sz="4" w:space="0" w:color="000000"/>
              <w:right w:val="single" w:sz="4" w:space="0" w:color="000000"/>
            </w:tcBorders>
          </w:tcPr>
          <w:p w14:paraId="629F159D" w14:textId="77777777" w:rsidR="002E3C12" w:rsidRPr="00656F81" w:rsidRDefault="002E3C12" w:rsidP="00896806">
            <w:pPr>
              <w:spacing w:line="259" w:lineRule="auto"/>
              <w:rPr>
                <w:rFonts w:cs="Times New Roman"/>
                <w:sz w:val="20"/>
                <w:szCs w:val="20"/>
              </w:rPr>
            </w:pPr>
            <w:r w:rsidRPr="00656F81">
              <w:rPr>
                <w:rFonts w:cs="Times New Roman"/>
                <w:sz w:val="20"/>
                <w:szCs w:val="20"/>
              </w:rPr>
              <w:t xml:space="preserve">Познавательное </w:t>
            </w:r>
          </w:p>
        </w:tc>
        <w:tc>
          <w:tcPr>
            <w:tcW w:w="2094" w:type="dxa"/>
            <w:tcBorders>
              <w:top w:val="single" w:sz="4" w:space="0" w:color="000000"/>
              <w:left w:val="single" w:sz="4" w:space="0" w:color="000000"/>
              <w:bottom w:val="single" w:sz="4" w:space="0" w:color="000000"/>
              <w:right w:val="single" w:sz="4" w:space="0" w:color="000000"/>
            </w:tcBorders>
          </w:tcPr>
          <w:p w14:paraId="0C0D21F2" w14:textId="77777777" w:rsidR="002E3C12" w:rsidRPr="00656F81" w:rsidRDefault="002E3C12" w:rsidP="00896806">
            <w:pPr>
              <w:spacing w:line="259" w:lineRule="auto"/>
              <w:ind w:right="107"/>
              <w:jc w:val="center"/>
              <w:rPr>
                <w:rFonts w:cs="Times New Roman"/>
                <w:sz w:val="20"/>
                <w:szCs w:val="20"/>
              </w:rPr>
            </w:pPr>
            <w:r w:rsidRPr="00656F81">
              <w:rPr>
                <w:rFonts w:cs="Times New Roman"/>
                <w:sz w:val="20"/>
                <w:szCs w:val="20"/>
              </w:rPr>
              <w:t xml:space="preserve">(2 апреля) </w:t>
            </w:r>
          </w:p>
        </w:tc>
        <w:tc>
          <w:tcPr>
            <w:tcW w:w="3044" w:type="dxa"/>
            <w:tcBorders>
              <w:top w:val="single" w:sz="4" w:space="0" w:color="000000"/>
              <w:left w:val="single" w:sz="4" w:space="0" w:color="000000"/>
              <w:bottom w:val="single" w:sz="4" w:space="0" w:color="000000"/>
              <w:right w:val="single" w:sz="4" w:space="0" w:color="000000"/>
            </w:tcBorders>
          </w:tcPr>
          <w:p w14:paraId="6EDC08B1" w14:textId="77777777" w:rsidR="002E3C12" w:rsidRPr="00656F81" w:rsidRDefault="002E3C12" w:rsidP="00896806">
            <w:pPr>
              <w:spacing w:after="14" w:line="259" w:lineRule="auto"/>
              <w:rPr>
                <w:rFonts w:cs="Times New Roman"/>
                <w:sz w:val="20"/>
                <w:szCs w:val="20"/>
              </w:rPr>
            </w:pPr>
            <w:r w:rsidRPr="00656F81">
              <w:rPr>
                <w:rFonts w:cs="Times New Roman"/>
                <w:sz w:val="20"/>
                <w:szCs w:val="20"/>
              </w:rPr>
              <w:t xml:space="preserve">родителей) </w:t>
            </w:r>
          </w:p>
          <w:p w14:paraId="0A466EF5" w14:textId="77777777" w:rsidR="002E3C12" w:rsidRPr="00656F81" w:rsidRDefault="002E3C12" w:rsidP="00896806">
            <w:pPr>
              <w:spacing w:after="42" w:line="272" w:lineRule="auto"/>
              <w:ind w:right="106"/>
              <w:rPr>
                <w:rFonts w:cs="Times New Roman"/>
                <w:sz w:val="20"/>
                <w:szCs w:val="20"/>
              </w:rPr>
            </w:pPr>
            <w:r w:rsidRPr="00656F81">
              <w:rPr>
                <w:rFonts w:cs="Times New Roman"/>
                <w:sz w:val="20"/>
                <w:szCs w:val="20"/>
              </w:rPr>
              <w:t xml:space="preserve">Экскурсия в библиотеку детского сада (взаимодействие с социальным партнером «Детская городская </w:t>
            </w:r>
          </w:p>
          <w:p w14:paraId="4B1B5BD5" w14:textId="77777777" w:rsidR="002E3C12" w:rsidRPr="00656F81" w:rsidRDefault="002E3C12" w:rsidP="00896806">
            <w:pPr>
              <w:spacing w:line="259" w:lineRule="auto"/>
              <w:rPr>
                <w:rFonts w:cs="Times New Roman"/>
                <w:sz w:val="20"/>
                <w:szCs w:val="20"/>
              </w:rPr>
            </w:pPr>
            <w:r w:rsidRPr="00656F81">
              <w:rPr>
                <w:rFonts w:cs="Times New Roman"/>
                <w:sz w:val="20"/>
                <w:szCs w:val="20"/>
              </w:rPr>
              <w:t xml:space="preserve">библиотека №4») </w:t>
            </w:r>
          </w:p>
        </w:tc>
        <w:tc>
          <w:tcPr>
            <w:tcW w:w="1103" w:type="dxa"/>
            <w:tcBorders>
              <w:top w:val="single" w:sz="4" w:space="0" w:color="000000"/>
              <w:left w:val="single" w:sz="4" w:space="0" w:color="000000"/>
              <w:bottom w:val="single" w:sz="4" w:space="0" w:color="000000"/>
              <w:right w:val="single" w:sz="4" w:space="0" w:color="000000"/>
            </w:tcBorders>
          </w:tcPr>
          <w:p w14:paraId="739EE85F" w14:textId="77777777" w:rsidR="002E3C12" w:rsidRPr="00656F81" w:rsidRDefault="002E3C12" w:rsidP="00896806">
            <w:pPr>
              <w:spacing w:after="43" w:line="259" w:lineRule="auto"/>
              <w:ind w:right="51"/>
              <w:jc w:val="center"/>
              <w:rPr>
                <w:rFonts w:cs="Times New Roman"/>
                <w:sz w:val="20"/>
                <w:szCs w:val="20"/>
              </w:rPr>
            </w:pPr>
            <w:r w:rsidRPr="00656F81">
              <w:rPr>
                <w:rFonts w:cs="Times New Roman"/>
                <w:sz w:val="20"/>
                <w:szCs w:val="20"/>
              </w:rPr>
              <w:t xml:space="preserve"> </w:t>
            </w:r>
          </w:p>
          <w:p w14:paraId="3245773A" w14:textId="77777777" w:rsidR="002E3C12" w:rsidRPr="00656F81" w:rsidRDefault="002E3C12" w:rsidP="00896806">
            <w:pPr>
              <w:spacing w:line="259" w:lineRule="auto"/>
              <w:ind w:right="109"/>
              <w:jc w:val="center"/>
              <w:rPr>
                <w:rFonts w:cs="Times New Roman"/>
                <w:sz w:val="20"/>
                <w:szCs w:val="20"/>
              </w:rPr>
            </w:pPr>
            <w:r w:rsidRPr="00656F81">
              <w:rPr>
                <w:rFonts w:cs="Times New Roman"/>
                <w:sz w:val="20"/>
                <w:szCs w:val="20"/>
              </w:rPr>
              <w:t xml:space="preserve">5-7 лет </w:t>
            </w:r>
          </w:p>
        </w:tc>
        <w:tc>
          <w:tcPr>
            <w:tcW w:w="1748" w:type="dxa"/>
            <w:tcBorders>
              <w:top w:val="single" w:sz="4" w:space="0" w:color="000000"/>
              <w:left w:val="single" w:sz="4" w:space="0" w:color="000000"/>
              <w:bottom w:val="single" w:sz="4" w:space="0" w:color="000000"/>
              <w:right w:val="single" w:sz="4" w:space="0" w:color="000000"/>
            </w:tcBorders>
          </w:tcPr>
          <w:p w14:paraId="2DFBC982" w14:textId="77777777" w:rsidR="002E3C12" w:rsidRPr="00656F81" w:rsidRDefault="002E3C12" w:rsidP="00896806">
            <w:pPr>
              <w:spacing w:after="55" w:line="259" w:lineRule="auto"/>
              <w:rPr>
                <w:rFonts w:cs="Times New Roman"/>
                <w:sz w:val="20"/>
                <w:szCs w:val="20"/>
              </w:rPr>
            </w:pPr>
            <w:r w:rsidRPr="00656F81">
              <w:rPr>
                <w:rFonts w:cs="Times New Roman"/>
                <w:sz w:val="20"/>
                <w:szCs w:val="20"/>
              </w:rPr>
              <w:t xml:space="preserve"> </w:t>
            </w:r>
          </w:p>
          <w:p w14:paraId="2F6E471C" w14:textId="77777777" w:rsidR="002E3C12" w:rsidRPr="00656F81" w:rsidRDefault="002E3C12" w:rsidP="00896806">
            <w:pPr>
              <w:spacing w:line="259" w:lineRule="auto"/>
              <w:rPr>
                <w:rFonts w:cs="Times New Roman"/>
                <w:sz w:val="20"/>
                <w:szCs w:val="20"/>
              </w:rPr>
            </w:pPr>
            <w:r w:rsidRPr="00656F81">
              <w:rPr>
                <w:rFonts w:cs="Times New Roman"/>
                <w:sz w:val="20"/>
                <w:szCs w:val="20"/>
              </w:rPr>
              <w:t xml:space="preserve">Методист </w:t>
            </w:r>
          </w:p>
        </w:tc>
      </w:tr>
      <w:tr w:rsidR="002E3C12" w:rsidRPr="00656F81" w14:paraId="555808E0" w14:textId="77777777" w:rsidTr="00896806">
        <w:trPr>
          <w:trHeight w:val="1174"/>
        </w:trPr>
        <w:tc>
          <w:tcPr>
            <w:tcW w:w="420" w:type="dxa"/>
            <w:vMerge/>
            <w:tcBorders>
              <w:top w:val="nil"/>
              <w:left w:val="single" w:sz="4" w:space="0" w:color="000000"/>
              <w:bottom w:val="single" w:sz="4" w:space="0" w:color="000000"/>
              <w:right w:val="single" w:sz="4" w:space="0" w:color="000000"/>
            </w:tcBorders>
          </w:tcPr>
          <w:p w14:paraId="18102AE3" w14:textId="77777777" w:rsidR="002E3C12" w:rsidRPr="00656F81" w:rsidRDefault="002E3C12" w:rsidP="00896806">
            <w:pPr>
              <w:spacing w:line="259" w:lineRule="auto"/>
              <w:rPr>
                <w:rFonts w:cs="Times New Roman"/>
                <w:sz w:val="20"/>
                <w:szCs w:val="20"/>
              </w:rPr>
            </w:pPr>
          </w:p>
        </w:tc>
        <w:tc>
          <w:tcPr>
            <w:tcW w:w="3074" w:type="dxa"/>
            <w:tcBorders>
              <w:top w:val="single" w:sz="4" w:space="0" w:color="000000"/>
              <w:left w:val="single" w:sz="4" w:space="0" w:color="000000"/>
              <w:bottom w:val="single" w:sz="4" w:space="0" w:color="000000"/>
              <w:right w:val="single" w:sz="4" w:space="0" w:color="000000"/>
            </w:tcBorders>
          </w:tcPr>
          <w:p w14:paraId="3F4A02A2" w14:textId="77777777" w:rsidR="002E3C12" w:rsidRPr="00656F81" w:rsidRDefault="002E3C12" w:rsidP="00896806">
            <w:pPr>
              <w:spacing w:line="259" w:lineRule="auto"/>
              <w:rPr>
                <w:rFonts w:cs="Times New Roman"/>
                <w:sz w:val="20"/>
                <w:szCs w:val="20"/>
              </w:rPr>
            </w:pPr>
            <w:r w:rsidRPr="00656F81">
              <w:rPr>
                <w:rFonts w:cs="Times New Roman"/>
                <w:sz w:val="20"/>
                <w:szCs w:val="20"/>
              </w:rPr>
              <w:t xml:space="preserve">Физическое и оздоровительное   </w:t>
            </w:r>
          </w:p>
        </w:tc>
        <w:tc>
          <w:tcPr>
            <w:tcW w:w="2094" w:type="dxa"/>
            <w:tcBorders>
              <w:top w:val="single" w:sz="4" w:space="0" w:color="000000"/>
              <w:left w:val="single" w:sz="4" w:space="0" w:color="000000"/>
              <w:bottom w:val="single" w:sz="4" w:space="0" w:color="000000"/>
              <w:right w:val="single" w:sz="4" w:space="0" w:color="000000"/>
            </w:tcBorders>
          </w:tcPr>
          <w:p w14:paraId="1553D539" w14:textId="77777777" w:rsidR="002E3C12" w:rsidRPr="00656F81" w:rsidRDefault="002E3C12" w:rsidP="00896806">
            <w:pPr>
              <w:spacing w:line="311" w:lineRule="auto"/>
              <w:jc w:val="center"/>
              <w:rPr>
                <w:rFonts w:cs="Times New Roman"/>
                <w:sz w:val="20"/>
                <w:szCs w:val="20"/>
              </w:rPr>
            </w:pPr>
            <w:r w:rsidRPr="00656F81">
              <w:rPr>
                <w:rFonts w:cs="Times New Roman"/>
                <w:sz w:val="20"/>
                <w:szCs w:val="20"/>
              </w:rPr>
              <w:t xml:space="preserve">Всемирный день здоровья </w:t>
            </w:r>
          </w:p>
          <w:p w14:paraId="4C27B36A" w14:textId="77777777" w:rsidR="002E3C12" w:rsidRPr="00656F81" w:rsidRDefault="002E3C12" w:rsidP="00896806">
            <w:pPr>
              <w:spacing w:line="259" w:lineRule="auto"/>
              <w:ind w:right="107"/>
              <w:jc w:val="center"/>
              <w:rPr>
                <w:rFonts w:cs="Times New Roman"/>
                <w:sz w:val="20"/>
                <w:szCs w:val="20"/>
              </w:rPr>
            </w:pPr>
            <w:r w:rsidRPr="00656F81">
              <w:rPr>
                <w:rFonts w:cs="Times New Roman"/>
                <w:sz w:val="20"/>
                <w:szCs w:val="20"/>
              </w:rPr>
              <w:t xml:space="preserve">(7 апреля) </w:t>
            </w:r>
          </w:p>
        </w:tc>
        <w:tc>
          <w:tcPr>
            <w:tcW w:w="3044" w:type="dxa"/>
            <w:tcBorders>
              <w:top w:val="single" w:sz="4" w:space="0" w:color="000000"/>
              <w:left w:val="single" w:sz="4" w:space="0" w:color="000000"/>
              <w:bottom w:val="single" w:sz="4" w:space="0" w:color="000000"/>
              <w:right w:val="single" w:sz="4" w:space="0" w:color="000000"/>
            </w:tcBorders>
          </w:tcPr>
          <w:p w14:paraId="2A1ABCD4" w14:textId="77777777" w:rsidR="002E3C12" w:rsidRPr="00656F81" w:rsidRDefault="002E3C12" w:rsidP="00896806">
            <w:pPr>
              <w:spacing w:after="14" w:line="259" w:lineRule="auto"/>
              <w:rPr>
                <w:rFonts w:cs="Times New Roman"/>
                <w:sz w:val="20"/>
                <w:szCs w:val="20"/>
              </w:rPr>
            </w:pPr>
            <w:r w:rsidRPr="00656F81">
              <w:rPr>
                <w:rFonts w:cs="Times New Roman"/>
                <w:sz w:val="20"/>
                <w:szCs w:val="20"/>
              </w:rPr>
              <w:t xml:space="preserve">Развлечение «Ах и Ох» </w:t>
            </w:r>
          </w:p>
          <w:p w14:paraId="5ECAEA41" w14:textId="77777777" w:rsidR="002E3C12" w:rsidRPr="00656F81" w:rsidRDefault="002E3C12" w:rsidP="00896806">
            <w:pPr>
              <w:spacing w:after="41" w:line="259" w:lineRule="auto"/>
              <w:rPr>
                <w:rFonts w:cs="Times New Roman"/>
                <w:sz w:val="20"/>
                <w:szCs w:val="20"/>
              </w:rPr>
            </w:pPr>
            <w:r w:rsidRPr="00656F81">
              <w:rPr>
                <w:rFonts w:cs="Times New Roman"/>
                <w:sz w:val="20"/>
                <w:szCs w:val="20"/>
              </w:rPr>
              <w:t xml:space="preserve"> </w:t>
            </w:r>
          </w:p>
          <w:p w14:paraId="2989A644" w14:textId="77777777" w:rsidR="002E3C12" w:rsidRPr="00656F81" w:rsidRDefault="002E3C12" w:rsidP="00896806">
            <w:pPr>
              <w:tabs>
                <w:tab w:val="center" w:pos="398"/>
                <w:tab w:val="center" w:pos="1681"/>
                <w:tab w:val="center" w:pos="3159"/>
              </w:tabs>
              <w:spacing w:after="65" w:line="259" w:lineRule="auto"/>
              <w:rPr>
                <w:rFonts w:cs="Times New Roman"/>
                <w:sz w:val="20"/>
                <w:szCs w:val="20"/>
              </w:rPr>
            </w:pPr>
            <w:r w:rsidRPr="00656F81">
              <w:rPr>
                <w:rFonts w:eastAsia="Calibri" w:cs="Times New Roman"/>
                <w:sz w:val="20"/>
                <w:szCs w:val="20"/>
              </w:rPr>
              <w:tab/>
            </w:r>
            <w:r w:rsidRPr="00656F81">
              <w:rPr>
                <w:rFonts w:cs="Times New Roman"/>
                <w:sz w:val="20"/>
                <w:szCs w:val="20"/>
              </w:rPr>
              <w:t xml:space="preserve">Весёлые </w:t>
            </w:r>
            <w:r w:rsidRPr="00656F81">
              <w:rPr>
                <w:rFonts w:cs="Times New Roman"/>
                <w:sz w:val="20"/>
                <w:szCs w:val="20"/>
              </w:rPr>
              <w:tab/>
              <w:t xml:space="preserve">старты </w:t>
            </w:r>
            <w:r w:rsidRPr="00656F81">
              <w:rPr>
                <w:rFonts w:cs="Times New Roman"/>
                <w:sz w:val="20"/>
                <w:szCs w:val="20"/>
              </w:rPr>
              <w:tab/>
              <w:t xml:space="preserve">(спортивные </w:t>
            </w:r>
          </w:p>
          <w:p w14:paraId="20BC52B3" w14:textId="77777777" w:rsidR="002E3C12" w:rsidRPr="00656F81" w:rsidRDefault="002E3C12" w:rsidP="00896806">
            <w:pPr>
              <w:spacing w:line="259" w:lineRule="auto"/>
              <w:rPr>
                <w:rFonts w:cs="Times New Roman"/>
                <w:sz w:val="20"/>
                <w:szCs w:val="20"/>
              </w:rPr>
            </w:pPr>
            <w:r w:rsidRPr="00656F81">
              <w:rPr>
                <w:rFonts w:cs="Times New Roman"/>
                <w:sz w:val="20"/>
                <w:szCs w:val="20"/>
              </w:rPr>
              <w:t xml:space="preserve">соревнования) </w:t>
            </w:r>
          </w:p>
        </w:tc>
        <w:tc>
          <w:tcPr>
            <w:tcW w:w="1103" w:type="dxa"/>
            <w:tcBorders>
              <w:top w:val="single" w:sz="4" w:space="0" w:color="000000"/>
              <w:left w:val="single" w:sz="4" w:space="0" w:color="000000"/>
              <w:bottom w:val="single" w:sz="4" w:space="0" w:color="000000"/>
              <w:right w:val="single" w:sz="4" w:space="0" w:color="000000"/>
            </w:tcBorders>
          </w:tcPr>
          <w:p w14:paraId="73BD6841" w14:textId="77777777" w:rsidR="002E3C12" w:rsidRPr="00656F81" w:rsidRDefault="002E3C12" w:rsidP="00896806">
            <w:pPr>
              <w:spacing w:after="14" w:line="259" w:lineRule="auto"/>
              <w:ind w:right="108"/>
              <w:jc w:val="center"/>
              <w:rPr>
                <w:rFonts w:cs="Times New Roman"/>
                <w:sz w:val="20"/>
                <w:szCs w:val="20"/>
              </w:rPr>
            </w:pPr>
            <w:r w:rsidRPr="00656F81">
              <w:rPr>
                <w:rFonts w:cs="Times New Roman"/>
                <w:sz w:val="20"/>
                <w:szCs w:val="20"/>
              </w:rPr>
              <w:t xml:space="preserve">2-4 года </w:t>
            </w:r>
          </w:p>
          <w:p w14:paraId="44556D8A" w14:textId="77777777" w:rsidR="002E3C12" w:rsidRPr="00656F81" w:rsidRDefault="002E3C12" w:rsidP="00896806">
            <w:pPr>
              <w:spacing w:after="43" w:line="259" w:lineRule="auto"/>
              <w:ind w:right="51"/>
              <w:jc w:val="center"/>
              <w:rPr>
                <w:rFonts w:cs="Times New Roman"/>
                <w:sz w:val="20"/>
                <w:szCs w:val="20"/>
              </w:rPr>
            </w:pPr>
            <w:r w:rsidRPr="00656F81">
              <w:rPr>
                <w:rFonts w:cs="Times New Roman"/>
                <w:sz w:val="20"/>
                <w:szCs w:val="20"/>
              </w:rPr>
              <w:t xml:space="preserve"> </w:t>
            </w:r>
          </w:p>
          <w:p w14:paraId="1C581E94" w14:textId="77777777" w:rsidR="002E3C12" w:rsidRPr="00656F81" w:rsidRDefault="002E3C12" w:rsidP="00896806">
            <w:pPr>
              <w:spacing w:line="259" w:lineRule="auto"/>
              <w:ind w:right="109"/>
              <w:jc w:val="center"/>
              <w:rPr>
                <w:rFonts w:cs="Times New Roman"/>
                <w:sz w:val="20"/>
                <w:szCs w:val="20"/>
              </w:rPr>
            </w:pPr>
            <w:r w:rsidRPr="00656F81">
              <w:rPr>
                <w:rFonts w:cs="Times New Roman"/>
                <w:sz w:val="20"/>
                <w:szCs w:val="20"/>
              </w:rPr>
              <w:t xml:space="preserve">5-7 лет </w:t>
            </w:r>
          </w:p>
        </w:tc>
        <w:tc>
          <w:tcPr>
            <w:tcW w:w="1748" w:type="dxa"/>
            <w:tcBorders>
              <w:top w:val="single" w:sz="4" w:space="0" w:color="000000"/>
              <w:left w:val="single" w:sz="4" w:space="0" w:color="000000"/>
              <w:bottom w:val="single" w:sz="4" w:space="0" w:color="000000"/>
              <w:right w:val="single" w:sz="4" w:space="0" w:color="000000"/>
            </w:tcBorders>
          </w:tcPr>
          <w:p w14:paraId="7B99C644" w14:textId="77777777" w:rsidR="002E3C12" w:rsidRPr="00656F81" w:rsidRDefault="002E3C12" w:rsidP="00896806">
            <w:pPr>
              <w:spacing w:line="259" w:lineRule="auto"/>
              <w:ind w:right="106"/>
              <w:rPr>
                <w:rFonts w:cs="Times New Roman"/>
                <w:sz w:val="20"/>
                <w:szCs w:val="20"/>
              </w:rPr>
            </w:pPr>
            <w:r w:rsidRPr="00656F81">
              <w:rPr>
                <w:rFonts w:cs="Times New Roman"/>
                <w:sz w:val="20"/>
                <w:szCs w:val="20"/>
              </w:rPr>
              <w:t xml:space="preserve">Музыкальные руководители Инструкторы по физической культуре </w:t>
            </w:r>
          </w:p>
        </w:tc>
      </w:tr>
      <w:tr w:rsidR="002E3C12" w:rsidRPr="00656F81" w14:paraId="3D3532B5" w14:textId="77777777" w:rsidTr="00896806">
        <w:trPr>
          <w:trHeight w:val="1464"/>
        </w:trPr>
        <w:tc>
          <w:tcPr>
            <w:tcW w:w="420" w:type="dxa"/>
            <w:tcBorders>
              <w:top w:val="single" w:sz="4" w:space="0" w:color="000000"/>
              <w:left w:val="single" w:sz="4" w:space="0" w:color="000000"/>
              <w:bottom w:val="single" w:sz="4" w:space="0" w:color="000000"/>
              <w:right w:val="single" w:sz="4" w:space="0" w:color="000000"/>
            </w:tcBorders>
          </w:tcPr>
          <w:p w14:paraId="2D59620D" w14:textId="77777777" w:rsidR="002E3C12" w:rsidRPr="00656F81" w:rsidRDefault="002E3C12" w:rsidP="00896806">
            <w:pPr>
              <w:spacing w:line="259" w:lineRule="auto"/>
              <w:ind w:right="107"/>
              <w:jc w:val="center"/>
              <w:rPr>
                <w:rFonts w:cs="Times New Roman"/>
                <w:sz w:val="20"/>
                <w:szCs w:val="20"/>
              </w:rPr>
            </w:pPr>
            <w:r w:rsidRPr="00656F81">
              <w:rPr>
                <w:rFonts w:cs="Times New Roman"/>
                <w:sz w:val="20"/>
                <w:szCs w:val="20"/>
              </w:rPr>
              <w:t xml:space="preserve">2 </w:t>
            </w:r>
          </w:p>
        </w:tc>
        <w:tc>
          <w:tcPr>
            <w:tcW w:w="3074" w:type="dxa"/>
            <w:tcBorders>
              <w:top w:val="single" w:sz="4" w:space="0" w:color="000000"/>
              <w:left w:val="single" w:sz="4" w:space="0" w:color="000000"/>
              <w:bottom w:val="single" w:sz="4" w:space="0" w:color="000000"/>
              <w:right w:val="single" w:sz="4" w:space="0" w:color="000000"/>
            </w:tcBorders>
          </w:tcPr>
          <w:p w14:paraId="59135D0B" w14:textId="77777777" w:rsidR="002E3C12" w:rsidRPr="00656F81" w:rsidRDefault="002E3C12" w:rsidP="00896806">
            <w:pPr>
              <w:spacing w:after="56" w:line="259" w:lineRule="auto"/>
              <w:rPr>
                <w:rFonts w:cs="Times New Roman"/>
                <w:sz w:val="20"/>
                <w:szCs w:val="20"/>
              </w:rPr>
            </w:pPr>
            <w:r w:rsidRPr="00656F81">
              <w:rPr>
                <w:rFonts w:cs="Times New Roman"/>
                <w:sz w:val="20"/>
                <w:szCs w:val="20"/>
              </w:rPr>
              <w:t xml:space="preserve">Патриотическое  </w:t>
            </w:r>
          </w:p>
          <w:p w14:paraId="56E56468" w14:textId="77777777" w:rsidR="002E3C12" w:rsidRPr="00656F81" w:rsidRDefault="002E3C12" w:rsidP="00896806">
            <w:pPr>
              <w:spacing w:after="56" w:line="259" w:lineRule="auto"/>
              <w:rPr>
                <w:rFonts w:cs="Times New Roman"/>
                <w:sz w:val="20"/>
                <w:szCs w:val="20"/>
              </w:rPr>
            </w:pPr>
            <w:r w:rsidRPr="00656F81">
              <w:rPr>
                <w:rFonts w:cs="Times New Roman"/>
                <w:sz w:val="20"/>
                <w:szCs w:val="20"/>
              </w:rPr>
              <w:t xml:space="preserve">Социальное </w:t>
            </w:r>
          </w:p>
          <w:p w14:paraId="3949DBD3" w14:textId="77777777" w:rsidR="002E3C12" w:rsidRPr="00656F81" w:rsidRDefault="002E3C12" w:rsidP="00896806">
            <w:pPr>
              <w:spacing w:line="259" w:lineRule="auto"/>
              <w:rPr>
                <w:rFonts w:cs="Times New Roman"/>
                <w:sz w:val="20"/>
                <w:szCs w:val="20"/>
              </w:rPr>
            </w:pPr>
            <w:r w:rsidRPr="00656F81">
              <w:rPr>
                <w:rFonts w:cs="Times New Roman"/>
                <w:sz w:val="20"/>
                <w:szCs w:val="20"/>
              </w:rPr>
              <w:t xml:space="preserve">Познавательное </w:t>
            </w:r>
          </w:p>
        </w:tc>
        <w:tc>
          <w:tcPr>
            <w:tcW w:w="2094" w:type="dxa"/>
            <w:tcBorders>
              <w:top w:val="single" w:sz="4" w:space="0" w:color="000000"/>
              <w:left w:val="single" w:sz="4" w:space="0" w:color="000000"/>
              <w:bottom w:val="single" w:sz="4" w:space="0" w:color="000000"/>
              <w:right w:val="single" w:sz="4" w:space="0" w:color="000000"/>
            </w:tcBorders>
          </w:tcPr>
          <w:p w14:paraId="6182F2A9" w14:textId="77777777" w:rsidR="002E3C12" w:rsidRPr="00656F81" w:rsidRDefault="002E3C12" w:rsidP="00896806">
            <w:pPr>
              <w:spacing w:line="259" w:lineRule="auto"/>
              <w:ind w:left="1025" w:right="157" w:hanging="922"/>
              <w:rPr>
                <w:rFonts w:cs="Times New Roman"/>
                <w:sz w:val="20"/>
                <w:szCs w:val="20"/>
              </w:rPr>
            </w:pPr>
            <w:r w:rsidRPr="00656F81">
              <w:rPr>
                <w:rFonts w:cs="Times New Roman"/>
                <w:sz w:val="20"/>
                <w:szCs w:val="20"/>
              </w:rPr>
              <w:t xml:space="preserve">День космонавтики  </w:t>
            </w:r>
          </w:p>
        </w:tc>
        <w:tc>
          <w:tcPr>
            <w:tcW w:w="3044" w:type="dxa"/>
            <w:tcBorders>
              <w:top w:val="single" w:sz="4" w:space="0" w:color="000000"/>
              <w:left w:val="single" w:sz="4" w:space="0" w:color="000000"/>
              <w:bottom w:val="single" w:sz="4" w:space="0" w:color="000000"/>
              <w:right w:val="single" w:sz="4" w:space="0" w:color="000000"/>
            </w:tcBorders>
          </w:tcPr>
          <w:p w14:paraId="77A42265" w14:textId="77777777" w:rsidR="002E3C12" w:rsidRPr="00656F81" w:rsidRDefault="002E3C12" w:rsidP="00896806">
            <w:pPr>
              <w:spacing w:after="14" w:line="259" w:lineRule="auto"/>
              <w:rPr>
                <w:rFonts w:cs="Times New Roman"/>
                <w:sz w:val="20"/>
                <w:szCs w:val="20"/>
              </w:rPr>
            </w:pPr>
            <w:r w:rsidRPr="00656F81">
              <w:rPr>
                <w:rFonts w:cs="Times New Roman"/>
                <w:sz w:val="20"/>
                <w:szCs w:val="20"/>
              </w:rPr>
              <w:t xml:space="preserve">Игры и беседы в рекреации «Космос», </w:t>
            </w:r>
          </w:p>
          <w:p w14:paraId="6EC87732" w14:textId="77777777" w:rsidR="002E3C12" w:rsidRPr="00656F81" w:rsidRDefault="002E3C12" w:rsidP="00896806">
            <w:pPr>
              <w:spacing w:after="14" w:line="259" w:lineRule="auto"/>
              <w:rPr>
                <w:rFonts w:cs="Times New Roman"/>
                <w:sz w:val="20"/>
                <w:szCs w:val="20"/>
              </w:rPr>
            </w:pPr>
            <w:r w:rsidRPr="00656F81">
              <w:rPr>
                <w:rFonts w:cs="Times New Roman"/>
                <w:sz w:val="20"/>
                <w:szCs w:val="20"/>
              </w:rPr>
              <w:t xml:space="preserve">экскурсия                                                     </w:t>
            </w:r>
          </w:p>
          <w:p w14:paraId="1B91B8C5" w14:textId="77777777" w:rsidR="002E3C12" w:rsidRPr="00656F81" w:rsidRDefault="002E3C12" w:rsidP="00896806">
            <w:pPr>
              <w:spacing w:line="259" w:lineRule="auto"/>
              <w:ind w:right="110"/>
              <w:rPr>
                <w:rFonts w:cs="Times New Roman"/>
                <w:sz w:val="20"/>
                <w:szCs w:val="20"/>
              </w:rPr>
            </w:pPr>
            <w:r w:rsidRPr="00656F81">
              <w:rPr>
                <w:rFonts w:cs="Times New Roman"/>
                <w:sz w:val="20"/>
                <w:szCs w:val="20"/>
              </w:rPr>
              <w:t xml:space="preserve">в мини музей «Первый космический», образовательный модуль «Растим будущих инженеров», конкурс фотозон </w:t>
            </w:r>
          </w:p>
        </w:tc>
        <w:tc>
          <w:tcPr>
            <w:tcW w:w="1103" w:type="dxa"/>
            <w:tcBorders>
              <w:top w:val="single" w:sz="4" w:space="0" w:color="000000"/>
              <w:left w:val="single" w:sz="4" w:space="0" w:color="000000"/>
              <w:bottom w:val="single" w:sz="4" w:space="0" w:color="000000"/>
              <w:right w:val="single" w:sz="4" w:space="0" w:color="000000"/>
            </w:tcBorders>
          </w:tcPr>
          <w:p w14:paraId="406A1DEE" w14:textId="77777777" w:rsidR="002E3C12" w:rsidRPr="00656F81" w:rsidRDefault="002E3C12" w:rsidP="00896806">
            <w:pPr>
              <w:spacing w:line="259" w:lineRule="auto"/>
              <w:ind w:right="109"/>
              <w:jc w:val="center"/>
              <w:rPr>
                <w:rFonts w:cs="Times New Roman"/>
                <w:sz w:val="20"/>
                <w:szCs w:val="20"/>
              </w:rPr>
            </w:pPr>
            <w:r w:rsidRPr="00656F81">
              <w:rPr>
                <w:rFonts w:cs="Times New Roman"/>
                <w:sz w:val="20"/>
                <w:szCs w:val="20"/>
              </w:rPr>
              <w:t xml:space="preserve">5-7 лет </w:t>
            </w:r>
          </w:p>
        </w:tc>
        <w:tc>
          <w:tcPr>
            <w:tcW w:w="1748" w:type="dxa"/>
            <w:tcBorders>
              <w:top w:val="single" w:sz="4" w:space="0" w:color="000000"/>
              <w:left w:val="single" w:sz="4" w:space="0" w:color="000000"/>
              <w:bottom w:val="single" w:sz="4" w:space="0" w:color="000000"/>
              <w:right w:val="single" w:sz="4" w:space="0" w:color="000000"/>
            </w:tcBorders>
          </w:tcPr>
          <w:p w14:paraId="420B0E6D" w14:textId="77777777" w:rsidR="002E3C12" w:rsidRPr="00656F81" w:rsidRDefault="002E3C12" w:rsidP="00896806">
            <w:pPr>
              <w:spacing w:line="259" w:lineRule="auto"/>
              <w:rPr>
                <w:rFonts w:cs="Times New Roman"/>
                <w:sz w:val="20"/>
                <w:szCs w:val="20"/>
              </w:rPr>
            </w:pPr>
            <w:r w:rsidRPr="00656F81">
              <w:rPr>
                <w:rFonts w:cs="Times New Roman"/>
                <w:sz w:val="20"/>
                <w:szCs w:val="20"/>
              </w:rPr>
              <w:t xml:space="preserve">Воспитатели т </w:t>
            </w:r>
          </w:p>
        </w:tc>
      </w:tr>
      <w:tr w:rsidR="002E3C12" w:rsidRPr="00656F81" w14:paraId="48598668" w14:textId="77777777" w:rsidTr="00896806">
        <w:trPr>
          <w:trHeight w:val="593"/>
        </w:trPr>
        <w:tc>
          <w:tcPr>
            <w:tcW w:w="420" w:type="dxa"/>
            <w:tcBorders>
              <w:top w:val="single" w:sz="4" w:space="0" w:color="000000"/>
              <w:left w:val="single" w:sz="4" w:space="0" w:color="000000"/>
              <w:bottom w:val="single" w:sz="4" w:space="0" w:color="000000"/>
              <w:right w:val="single" w:sz="4" w:space="0" w:color="000000"/>
            </w:tcBorders>
          </w:tcPr>
          <w:p w14:paraId="3CE70BB1" w14:textId="77777777" w:rsidR="002E3C12" w:rsidRPr="00656F81" w:rsidRDefault="002E3C12" w:rsidP="00896806">
            <w:pPr>
              <w:spacing w:line="259" w:lineRule="auto"/>
              <w:ind w:right="107"/>
              <w:jc w:val="center"/>
              <w:rPr>
                <w:rFonts w:cs="Times New Roman"/>
                <w:sz w:val="20"/>
                <w:szCs w:val="20"/>
              </w:rPr>
            </w:pPr>
            <w:r w:rsidRPr="00656F81">
              <w:rPr>
                <w:rFonts w:cs="Times New Roman"/>
                <w:sz w:val="20"/>
                <w:szCs w:val="20"/>
              </w:rPr>
              <w:t xml:space="preserve">3 </w:t>
            </w:r>
          </w:p>
        </w:tc>
        <w:tc>
          <w:tcPr>
            <w:tcW w:w="3074" w:type="dxa"/>
            <w:tcBorders>
              <w:top w:val="single" w:sz="4" w:space="0" w:color="000000"/>
              <w:left w:val="single" w:sz="4" w:space="0" w:color="000000"/>
              <w:bottom w:val="single" w:sz="4" w:space="0" w:color="000000"/>
              <w:right w:val="single" w:sz="4" w:space="0" w:color="000000"/>
            </w:tcBorders>
          </w:tcPr>
          <w:p w14:paraId="06B85926" w14:textId="77777777" w:rsidR="002E3C12" w:rsidRPr="00656F81" w:rsidRDefault="002E3C12" w:rsidP="00896806">
            <w:pPr>
              <w:spacing w:line="259" w:lineRule="auto"/>
              <w:rPr>
                <w:rFonts w:cs="Times New Roman"/>
                <w:sz w:val="20"/>
                <w:szCs w:val="20"/>
              </w:rPr>
            </w:pPr>
            <w:r w:rsidRPr="00656F81">
              <w:rPr>
                <w:rFonts w:cs="Times New Roman"/>
                <w:sz w:val="20"/>
                <w:szCs w:val="20"/>
              </w:rPr>
              <w:t xml:space="preserve">Познавательное </w:t>
            </w:r>
          </w:p>
        </w:tc>
        <w:tc>
          <w:tcPr>
            <w:tcW w:w="2094" w:type="dxa"/>
            <w:tcBorders>
              <w:top w:val="single" w:sz="4" w:space="0" w:color="000000"/>
              <w:left w:val="single" w:sz="4" w:space="0" w:color="000000"/>
              <w:bottom w:val="single" w:sz="4" w:space="0" w:color="000000"/>
              <w:right w:val="single" w:sz="4" w:space="0" w:color="000000"/>
            </w:tcBorders>
          </w:tcPr>
          <w:p w14:paraId="6940C418" w14:textId="77777777" w:rsidR="002E3C12" w:rsidRPr="00656F81" w:rsidRDefault="002E3C12" w:rsidP="00896806">
            <w:pPr>
              <w:spacing w:after="56" w:line="259" w:lineRule="auto"/>
              <w:ind w:right="107"/>
              <w:jc w:val="center"/>
              <w:rPr>
                <w:rFonts w:cs="Times New Roman"/>
                <w:sz w:val="20"/>
                <w:szCs w:val="20"/>
              </w:rPr>
            </w:pPr>
            <w:r w:rsidRPr="00656F81">
              <w:rPr>
                <w:rFonts w:cs="Times New Roman"/>
                <w:sz w:val="20"/>
                <w:szCs w:val="20"/>
              </w:rPr>
              <w:t xml:space="preserve">День Земли </w:t>
            </w:r>
          </w:p>
          <w:p w14:paraId="74AFBCE2" w14:textId="77777777" w:rsidR="002E3C12" w:rsidRPr="00656F81" w:rsidRDefault="002E3C12" w:rsidP="00896806">
            <w:pPr>
              <w:spacing w:line="259" w:lineRule="auto"/>
              <w:ind w:right="108"/>
              <w:jc w:val="center"/>
              <w:rPr>
                <w:rFonts w:cs="Times New Roman"/>
                <w:sz w:val="20"/>
                <w:szCs w:val="20"/>
              </w:rPr>
            </w:pPr>
            <w:r w:rsidRPr="00656F81">
              <w:rPr>
                <w:rFonts w:cs="Times New Roman"/>
                <w:sz w:val="20"/>
                <w:szCs w:val="20"/>
              </w:rPr>
              <w:t xml:space="preserve">(22 апреля) </w:t>
            </w:r>
          </w:p>
        </w:tc>
        <w:tc>
          <w:tcPr>
            <w:tcW w:w="3044" w:type="dxa"/>
            <w:tcBorders>
              <w:top w:val="single" w:sz="4" w:space="0" w:color="000000"/>
              <w:left w:val="single" w:sz="4" w:space="0" w:color="000000"/>
              <w:bottom w:val="single" w:sz="4" w:space="0" w:color="000000"/>
              <w:right w:val="single" w:sz="4" w:space="0" w:color="000000"/>
            </w:tcBorders>
          </w:tcPr>
          <w:p w14:paraId="14EE2716" w14:textId="77777777" w:rsidR="002E3C12" w:rsidRPr="00656F81" w:rsidRDefault="002E3C12" w:rsidP="00896806">
            <w:pPr>
              <w:spacing w:line="259" w:lineRule="auto"/>
              <w:rPr>
                <w:rFonts w:cs="Times New Roman"/>
                <w:sz w:val="20"/>
                <w:szCs w:val="20"/>
              </w:rPr>
            </w:pPr>
            <w:r w:rsidRPr="00656F81">
              <w:rPr>
                <w:rFonts w:cs="Times New Roman"/>
                <w:sz w:val="20"/>
                <w:szCs w:val="20"/>
              </w:rPr>
              <w:t xml:space="preserve">Акция «Бумажный бум»/ социальный партнер «Эко – ресурс» </w:t>
            </w:r>
          </w:p>
        </w:tc>
        <w:tc>
          <w:tcPr>
            <w:tcW w:w="1103" w:type="dxa"/>
            <w:tcBorders>
              <w:top w:val="single" w:sz="4" w:space="0" w:color="000000"/>
              <w:left w:val="single" w:sz="4" w:space="0" w:color="000000"/>
              <w:bottom w:val="single" w:sz="4" w:space="0" w:color="000000"/>
              <w:right w:val="single" w:sz="4" w:space="0" w:color="000000"/>
            </w:tcBorders>
          </w:tcPr>
          <w:p w14:paraId="0F5E2992" w14:textId="77777777" w:rsidR="002E3C12" w:rsidRPr="00656F81" w:rsidRDefault="002E3C12" w:rsidP="00896806">
            <w:pPr>
              <w:spacing w:line="259" w:lineRule="auto"/>
              <w:ind w:right="109"/>
              <w:jc w:val="center"/>
              <w:rPr>
                <w:rFonts w:cs="Times New Roman"/>
                <w:sz w:val="20"/>
                <w:szCs w:val="20"/>
              </w:rPr>
            </w:pPr>
            <w:r w:rsidRPr="00656F81">
              <w:rPr>
                <w:rFonts w:cs="Times New Roman"/>
                <w:sz w:val="20"/>
                <w:szCs w:val="20"/>
              </w:rPr>
              <w:t xml:space="preserve">2-7 лет </w:t>
            </w:r>
          </w:p>
        </w:tc>
        <w:tc>
          <w:tcPr>
            <w:tcW w:w="1748" w:type="dxa"/>
            <w:tcBorders>
              <w:top w:val="single" w:sz="4" w:space="0" w:color="000000"/>
              <w:left w:val="single" w:sz="4" w:space="0" w:color="000000"/>
              <w:bottom w:val="single" w:sz="4" w:space="0" w:color="000000"/>
              <w:right w:val="single" w:sz="4" w:space="0" w:color="000000"/>
            </w:tcBorders>
          </w:tcPr>
          <w:p w14:paraId="2A6D90D2" w14:textId="77777777" w:rsidR="002E3C12" w:rsidRPr="00656F81" w:rsidRDefault="002E3C12" w:rsidP="00896806">
            <w:pPr>
              <w:spacing w:line="259" w:lineRule="auto"/>
              <w:rPr>
                <w:rFonts w:cs="Times New Roman"/>
                <w:sz w:val="20"/>
                <w:szCs w:val="20"/>
              </w:rPr>
            </w:pPr>
            <w:r w:rsidRPr="00656F81">
              <w:rPr>
                <w:rFonts w:cs="Times New Roman"/>
                <w:sz w:val="20"/>
                <w:szCs w:val="20"/>
              </w:rPr>
              <w:t xml:space="preserve">Воспитатели  </w:t>
            </w:r>
          </w:p>
        </w:tc>
      </w:tr>
      <w:tr w:rsidR="002E3C12" w:rsidRPr="00656F81" w14:paraId="4F2ABB90" w14:textId="77777777" w:rsidTr="00896806">
        <w:trPr>
          <w:trHeight w:val="300"/>
        </w:trPr>
        <w:tc>
          <w:tcPr>
            <w:tcW w:w="420" w:type="dxa"/>
            <w:tcBorders>
              <w:top w:val="single" w:sz="4" w:space="0" w:color="000000"/>
              <w:left w:val="single" w:sz="4" w:space="0" w:color="000000"/>
              <w:bottom w:val="single" w:sz="4" w:space="0" w:color="000000"/>
              <w:right w:val="single" w:sz="4" w:space="0" w:color="000000"/>
            </w:tcBorders>
          </w:tcPr>
          <w:p w14:paraId="2D860D83" w14:textId="77777777" w:rsidR="002E3C12" w:rsidRPr="00656F81" w:rsidRDefault="002E3C12" w:rsidP="00896806">
            <w:pPr>
              <w:spacing w:line="259" w:lineRule="auto"/>
              <w:ind w:right="107"/>
              <w:jc w:val="center"/>
              <w:rPr>
                <w:rFonts w:cs="Times New Roman"/>
                <w:sz w:val="20"/>
                <w:szCs w:val="20"/>
              </w:rPr>
            </w:pPr>
            <w:r w:rsidRPr="00656F81">
              <w:rPr>
                <w:rFonts w:cs="Times New Roman"/>
                <w:sz w:val="20"/>
                <w:szCs w:val="20"/>
              </w:rPr>
              <w:t xml:space="preserve">4 </w:t>
            </w:r>
          </w:p>
        </w:tc>
        <w:tc>
          <w:tcPr>
            <w:tcW w:w="3074" w:type="dxa"/>
            <w:tcBorders>
              <w:top w:val="single" w:sz="4" w:space="0" w:color="000000"/>
              <w:left w:val="single" w:sz="4" w:space="0" w:color="000000"/>
              <w:bottom w:val="single" w:sz="4" w:space="0" w:color="000000"/>
              <w:right w:val="single" w:sz="4" w:space="0" w:color="000000"/>
            </w:tcBorders>
          </w:tcPr>
          <w:p w14:paraId="0AC12A3E" w14:textId="77777777" w:rsidR="002E3C12" w:rsidRPr="00656F81" w:rsidRDefault="002E3C12" w:rsidP="00896806">
            <w:pPr>
              <w:spacing w:line="259" w:lineRule="auto"/>
              <w:rPr>
                <w:rFonts w:cs="Times New Roman"/>
                <w:sz w:val="20"/>
                <w:szCs w:val="20"/>
              </w:rPr>
            </w:pPr>
            <w:r w:rsidRPr="00656F81">
              <w:rPr>
                <w:rFonts w:cs="Times New Roman"/>
                <w:sz w:val="20"/>
                <w:szCs w:val="20"/>
              </w:rPr>
              <w:t xml:space="preserve">Эстетическое </w:t>
            </w:r>
          </w:p>
        </w:tc>
        <w:tc>
          <w:tcPr>
            <w:tcW w:w="2094" w:type="dxa"/>
            <w:tcBorders>
              <w:top w:val="single" w:sz="4" w:space="0" w:color="000000"/>
              <w:left w:val="single" w:sz="4" w:space="0" w:color="000000"/>
              <w:bottom w:val="single" w:sz="4" w:space="0" w:color="000000"/>
              <w:right w:val="single" w:sz="4" w:space="0" w:color="000000"/>
            </w:tcBorders>
          </w:tcPr>
          <w:p w14:paraId="2F7E4339" w14:textId="77777777" w:rsidR="002E3C12" w:rsidRPr="00656F81" w:rsidRDefault="002E3C12" w:rsidP="00896806">
            <w:pPr>
              <w:spacing w:line="259" w:lineRule="auto"/>
              <w:ind w:right="110"/>
              <w:jc w:val="center"/>
              <w:rPr>
                <w:rFonts w:cs="Times New Roman"/>
                <w:sz w:val="20"/>
                <w:szCs w:val="20"/>
              </w:rPr>
            </w:pPr>
            <w:r w:rsidRPr="00656F81">
              <w:rPr>
                <w:rFonts w:cs="Times New Roman"/>
                <w:sz w:val="20"/>
                <w:szCs w:val="20"/>
              </w:rPr>
              <w:t xml:space="preserve">Соловушка  </w:t>
            </w:r>
          </w:p>
        </w:tc>
        <w:tc>
          <w:tcPr>
            <w:tcW w:w="3044" w:type="dxa"/>
            <w:tcBorders>
              <w:top w:val="single" w:sz="4" w:space="0" w:color="000000"/>
              <w:left w:val="single" w:sz="4" w:space="0" w:color="000000"/>
              <w:bottom w:val="single" w:sz="4" w:space="0" w:color="000000"/>
              <w:right w:val="single" w:sz="4" w:space="0" w:color="000000"/>
            </w:tcBorders>
          </w:tcPr>
          <w:p w14:paraId="19E5AC1D" w14:textId="77777777" w:rsidR="002E3C12" w:rsidRPr="00656F81" w:rsidRDefault="002E3C12" w:rsidP="00896806">
            <w:pPr>
              <w:spacing w:line="259" w:lineRule="auto"/>
              <w:rPr>
                <w:rFonts w:cs="Times New Roman"/>
                <w:sz w:val="20"/>
                <w:szCs w:val="20"/>
              </w:rPr>
            </w:pPr>
            <w:r w:rsidRPr="00656F81">
              <w:rPr>
                <w:rFonts w:cs="Times New Roman"/>
                <w:sz w:val="20"/>
                <w:szCs w:val="20"/>
              </w:rPr>
              <w:t xml:space="preserve">Вокальный конкурс </w:t>
            </w:r>
          </w:p>
        </w:tc>
        <w:tc>
          <w:tcPr>
            <w:tcW w:w="1103" w:type="dxa"/>
            <w:tcBorders>
              <w:top w:val="single" w:sz="4" w:space="0" w:color="000000"/>
              <w:left w:val="single" w:sz="4" w:space="0" w:color="000000"/>
              <w:bottom w:val="single" w:sz="4" w:space="0" w:color="000000"/>
              <w:right w:val="single" w:sz="4" w:space="0" w:color="000000"/>
            </w:tcBorders>
          </w:tcPr>
          <w:p w14:paraId="1B08962D" w14:textId="77777777" w:rsidR="002E3C12" w:rsidRPr="00656F81" w:rsidRDefault="002E3C12" w:rsidP="00896806">
            <w:pPr>
              <w:spacing w:line="259" w:lineRule="auto"/>
              <w:ind w:right="109"/>
              <w:jc w:val="center"/>
              <w:rPr>
                <w:rFonts w:cs="Times New Roman"/>
                <w:sz w:val="20"/>
                <w:szCs w:val="20"/>
              </w:rPr>
            </w:pPr>
            <w:r w:rsidRPr="00656F81">
              <w:rPr>
                <w:rFonts w:cs="Times New Roman"/>
                <w:sz w:val="20"/>
                <w:szCs w:val="20"/>
              </w:rPr>
              <w:t xml:space="preserve">5-7 лет </w:t>
            </w:r>
          </w:p>
        </w:tc>
        <w:tc>
          <w:tcPr>
            <w:tcW w:w="1748" w:type="dxa"/>
            <w:tcBorders>
              <w:top w:val="single" w:sz="4" w:space="0" w:color="000000"/>
              <w:left w:val="single" w:sz="4" w:space="0" w:color="000000"/>
              <w:bottom w:val="single" w:sz="4" w:space="0" w:color="000000"/>
              <w:right w:val="single" w:sz="4" w:space="0" w:color="000000"/>
            </w:tcBorders>
          </w:tcPr>
          <w:p w14:paraId="3375F452" w14:textId="77777777" w:rsidR="002E3C12" w:rsidRPr="00656F81" w:rsidRDefault="002E3C12" w:rsidP="00896806">
            <w:pPr>
              <w:spacing w:line="259" w:lineRule="auto"/>
              <w:rPr>
                <w:rFonts w:cs="Times New Roman"/>
                <w:sz w:val="20"/>
                <w:szCs w:val="20"/>
              </w:rPr>
            </w:pPr>
            <w:r w:rsidRPr="00656F81">
              <w:rPr>
                <w:rFonts w:cs="Times New Roman"/>
                <w:sz w:val="20"/>
                <w:szCs w:val="20"/>
              </w:rPr>
              <w:t xml:space="preserve"> </w:t>
            </w:r>
          </w:p>
        </w:tc>
      </w:tr>
      <w:tr w:rsidR="002E3C12" w:rsidRPr="00656F81" w14:paraId="63EEA33A" w14:textId="77777777" w:rsidTr="00896806">
        <w:trPr>
          <w:trHeight w:val="883"/>
        </w:trPr>
        <w:tc>
          <w:tcPr>
            <w:tcW w:w="420" w:type="dxa"/>
            <w:tcBorders>
              <w:top w:val="single" w:sz="4" w:space="0" w:color="000000"/>
              <w:left w:val="single" w:sz="4" w:space="0" w:color="000000"/>
              <w:bottom w:val="single" w:sz="4" w:space="0" w:color="000000"/>
              <w:right w:val="single" w:sz="4" w:space="0" w:color="000000"/>
            </w:tcBorders>
          </w:tcPr>
          <w:p w14:paraId="356A71FC" w14:textId="77777777" w:rsidR="002E3C12" w:rsidRPr="00656F81" w:rsidRDefault="002E3C12" w:rsidP="00896806">
            <w:pPr>
              <w:spacing w:line="259" w:lineRule="auto"/>
              <w:ind w:right="107"/>
              <w:jc w:val="center"/>
              <w:rPr>
                <w:rFonts w:cs="Times New Roman"/>
                <w:sz w:val="20"/>
                <w:szCs w:val="20"/>
              </w:rPr>
            </w:pPr>
            <w:r w:rsidRPr="00656F81">
              <w:rPr>
                <w:rFonts w:cs="Times New Roman"/>
                <w:sz w:val="20"/>
                <w:szCs w:val="20"/>
              </w:rPr>
              <w:lastRenderedPageBreak/>
              <w:t xml:space="preserve">5 </w:t>
            </w:r>
          </w:p>
        </w:tc>
        <w:tc>
          <w:tcPr>
            <w:tcW w:w="3074" w:type="dxa"/>
            <w:tcBorders>
              <w:top w:val="single" w:sz="4" w:space="0" w:color="000000"/>
              <w:left w:val="single" w:sz="4" w:space="0" w:color="000000"/>
              <w:bottom w:val="single" w:sz="4" w:space="0" w:color="000000"/>
              <w:right w:val="single" w:sz="4" w:space="0" w:color="000000"/>
            </w:tcBorders>
          </w:tcPr>
          <w:p w14:paraId="4FA38EE3" w14:textId="77777777" w:rsidR="002E3C12" w:rsidRPr="00656F81" w:rsidRDefault="002E3C12" w:rsidP="00896806">
            <w:pPr>
              <w:spacing w:line="259" w:lineRule="auto"/>
              <w:ind w:right="844"/>
              <w:rPr>
                <w:rFonts w:cs="Times New Roman"/>
                <w:sz w:val="20"/>
                <w:szCs w:val="20"/>
              </w:rPr>
            </w:pPr>
            <w:r w:rsidRPr="00656F81">
              <w:rPr>
                <w:rFonts w:cs="Times New Roman"/>
                <w:sz w:val="20"/>
                <w:szCs w:val="20"/>
              </w:rPr>
              <w:t xml:space="preserve">Познавательное Трудовое  </w:t>
            </w:r>
          </w:p>
        </w:tc>
        <w:tc>
          <w:tcPr>
            <w:tcW w:w="2094" w:type="dxa"/>
            <w:tcBorders>
              <w:top w:val="single" w:sz="4" w:space="0" w:color="000000"/>
              <w:left w:val="single" w:sz="4" w:space="0" w:color="000000"/>
              <w:bottom w:val="single" w:sz="4" w:space="0" w:color="000000"/>
              <w:right w:val="single" w:sz="4" w:space="0" w:color="000000"/>
            </w:tcBorders>
          </w:tcPr>
          <w:p w14:paraId="50AD7919" w14:textId="77777777" w:rsidR="002E3C12" w:rsidRPr="00656F81" w:rsidRDefault="002E3C12" w:rsidP="00896806">
            <w:pPr>
              <w:spacing w:line="259" w:lineRule="auto"/>
              <w:ind w:right="1"/>
              <w:jc w:val="center"/>
              <w:rPr>
                <w:rFonts w:cs="Times New Roman"/>
                <w:sz w:val="20"/>
                <w:szCs w:val="20"/>
              </w:rPr>
            </w:pPr>
            <w:r w:rsidRPr="00656F81">
              <w:rPr>
                <w:rFonts w:cs="Times New Roman"/>
                <w:sz w:val="20"/>
                <w:szCs w:val="20"/>
              </w:rPr>
              <w:t xml:space="preserve">День пожарной охраны </w:t>
            </w:r>
          </w:p>
        </w:tc>
        <w:tc>
          <w:tcPr>
            <w:tcW w:w="3044" w:type="dxa"/>
            <w:tcBorders>
              <w:top w:val="single" w:sz="4" w:space="0" w:color="000000"/>
              <w:left w:val="single" w:sz="4" w:space="0" w:color="000000"/>
              <w:bottom w:val="single" w:sz="4" w:space="0" w:color="000000"/>
              <w:right w:val="single" w:sz="4" w:space="0" w:color="000000"/>
            </w:tcBorders>
          </w:tcPr>
          <w:p w14:paraId="2A0B9DBC" w14:textId="77777777" w:rsidR="002E3C12" w:rsidRPr="00656F81" w:rsidRDefault="002E3C12" w:rsidP="00896806">
            <w:pPr>
              <w:spacing w:line="259" w:lineRule="auto"/>
              <w:ind w:right="106"/>
              <w:rPr>
                <w:rFonts w:cs="Times New Roman"/>
                <w:sz w:val="20"/>
                <w:szCs w:val="20"/>
              </w:rPr>
            </w:pPr>
            <w:r w:rsidRPr="00656F81">
              <w:rPr>
                <w:rFonts w:cs="Times New Roman"/>
                <w:sz w:val="20"/>
                <w:szCs w:val="20"/>
              </w:rPr>
              <w:t xml:space="preserve">Игры и беседы в образовательном модуле рекреации «Школа Аркадия </w:t>
            </w:r>
            <w:proofErr w:type="spellStart"/>
            <w:r w:rsidRPr="00656F81">
              <w:rPr>
                <w:rFonts w:cs="Times New Roman"/>
                <w:sz w:val="20"/>
                <w:szCs w:val="20"/>
              </w:rPr>
              <w:t>Паровозова</w:t>
            </w:r>
            <w:proofErr w:type="spellEnd"/>
            <w:r w:rsidRPr="00656F81">
              <w:rPr>
                <w:rFonts w:cs="Times New Roman"/>
                <w:sz w:val="20"/>
                <w:szCs w:val="20"/>
              </w:rPr>
              <w:t xml:space="preserve">» </w:t>
            </w:r>
          </w:p>
        </w:tc>
        <w:tc>
          <w:tcPr>
            <w:tcW w:w="1103" w:type="dxa"/>
            <w:tcBorders>
              <w:top w:val="single" w:sz="4" w:space="0" w:color="000000"/>
              <w:left w:val="single" w:sz="4" w:space="0" w:color="000000"/>
              <w:bottom w:val="single" w:sz="4" w:space="0" w:color="000000"/>
              <w:right w:val="single" w:sz="4" w:space="0" w:color="000000"/>
            </w:tcBorders>
          </w:tcPr>
          <w:p w14:paraId="1AAEED1F" w14:textId="77777777" w:rsidR="002E3C12" w:rsidRPr="00656F81" w:rsidRDefault="002E3C12" w:rsidP="00896806">
            <w:pPr>
              <w:spacing w:after="14" w:line="259" w:lineRule="auto"/>
              <w:ind w:right="109"/>
              <w:jc w:val="center"/>
              <w:rPr>
                <w:rFonts w:cs="Times New Roman"/>
                <w:sz w:val="20"/>
                <w:szCs w:val="20"/>
              </w:rPr>
            </w:pPr>
            <w:r w:rsidRPr="00656F81">
              <w:rPr>
                <w:rFonts w:cs="Times New Roman"/>
                <w:sz w:val="20"/>
                <w:szCs w:val="20"/>
              </w:rPr>
              <w:t xml:space="preserve">2-7 лет </w:t>
            </w:r>
          </w:p>
          <w:p w14:paraId="43CB7E1A" w14:textId="77777777" w:rsidR="002E3C12" w:rsidRPr="00656F81" w:rsidRDefault="002E3C12" w:rsidP="00896806">
            <w:pPr>
              <w:spacing w:line="259" w:lineRule="auto"/>
              <w:rPr>
                <w:rFonts w:cs="Times New Roman"/>
                <w:sz w:val="20"/>
                <w:szCs w:val="20"/>
              </w:rPr>
            </w:pPr>
            <w:r w:rsidRPr="00656F81">
              <w:rPr>
                <w:rFonts w:cs="Times New Roman"/>
                <w:sz w:val="20"/>
                <w:szCs w:val="20"/>
              </w:rPr>
              <w:t xml:space="preserve"> </w:t>
            </w:r>
          </w:p>
        </w:tc>
        <w:tc>
          <w:tcPr>
            <w:tcW w:w="1748" w:type="dxa"/>
            <w:tcBorders>
              <w:top w:val="single" w:sz="4" w:space="0" w:color="000000"/>
              <w:left w:val="single" w:sz="4" w:space="0" w:color="000000"/>
              <w:bottom w:val="single" w:sz="4" w:space="0" w:color="000000"/>
              <w:right w:val="single" w:sz="4" w:space="0" w:color="000000"/>
            </w:tcBorders>
          </w:tcPr>
          <w:p w14:paraId="70B17BFE" w14:textId="77777777" w:rsidR="002E3C12" w:rsidRPr="00656F81" w:rsidRDefault="002E3C12" w:rsidP="00896806">
            <w:pPr>
              <w:spacing w:line="259" w:lineRule="auto"/>
              <w:ind w:right="683"/>
              <w:rPr>
                <w:rFonts w:cs="Times New Roman"/>
                <w:sz w:val="20"/>
                <w:szCs w:val="20"/>
              </w:rPr>
            </w:pPr>
            <w:r w:rsidRPr="00656F81">
              <w:rPr>
                <w:rFonts w:cs="Times New Roman"/>
                <w:sz w:val="20"/>
                <w:szCs w:val="20"/>
              </w:rPr>
              <w:t xml:space="preserve">Воспитатели Методист </w:t>
            </w:r>
          </w:p>
        </w:tc>
      </w:tr>
      <w:tr w:rsidR="002E3C12" w:rsidRPr="00656F81" w14:paraId="67FFC49F" w14:textId="77777777" w:rsidTr="00896806">
        <w:trPr>
          <w:trHeight w:val="300"/>
        </w:trPr>
        <w:tc>
          <w:tcPr>
            <w:tcW w:w="11483" w:type="dxa"/>
            <w:gridSpan w:val="6"/>
            <w:tcBorders>
              <w:top w:val="single" w:sz="4" w:space="0" w:color="000000"/>
              <w:left w:val="single" w:sz="4" w:space="0" w:color="000000"/>
              <w:bottom w:val="single" w:sz="4" w:space="0" w:color="000000"/>
              <w:right w:val="single" w:sz="4" w:space="0" w:color="000000"/>
            </w:tcBorders>
          </w:tcPr>
          <w:p w14:paraId="54F8CDE6" w14:textId="77777777" w:rsidR="002E3C12" w:rsidRPr="00656F81" w:rsidRDefault="002E3C12" w:rsidP="00896806">
            <w:pPr>
              <w:spacing w:line="259" w:lineRule="auto"/>
              <w:ind w:right="107"/>
              <w:jc w:val="center"/>
              <w:rPr>
                <w:rFonts w:cs="Times New Roman"/>
                <w:sz w:val="20"/>
                <w:szCs w:val="20"/>
              </w:rPr>
            </w:pPr>
            <w:r w:rsidRPr="00656F81">
              <w:rPr>
                <w:rFonts w:cs="Times New Roman"/>
                <w:b/>
                <w:sz w:val="20"/>
                <w:szCs w:val="20"/>
              </w:rPr>
              <w:t xml:space="preserve">Май </w:t>
            </w:r>
          </w:p>
        </w:tc>
      </w:tr>
      <w:tr w:rsidR="002E3C12" w:rsidRPr="00656F81" w14:paraId="5984CBC2" w14:textId="77777777" w:rsidTr="00896806">
        <w:trPr>
          <w:trHeight w:val="883"/>
        </w:trPr>
        <w:tc>
          <w:tcPr>
            <w:tcW w:w="420" w:type="dxa"/>
            <w:tcBorders>
              <w:top w:val="single" w:sz="4" w:space="0" w:color="000000"/>
              <w:left w:val="single" w:sz="4" w:space="0" w:color="000000"/>
              <w:bottom w:val="single" w:sz="4" w:space="0" w:color="000000"/>
              <w:right w:val="single" w:sz="4" w:space="0" w:color="000000"/>
            </w:tcBorders>
          </w:tcPr>
          <w:p w14:paraId="5A270052" w14:textId="77777777" w:rsidR="002E3C12" w:rsidRPr="00656F81" w:rsidRDefault="002E3C12" w:rsidP="00896806">
            <w:pPr>
              <w:spacing w:line="259" w:lineRule="auto"/>
              <w:ind w:right="107"/>
              <w:jc w:val="center"/>
              <w:rPr>
                <w:rFonts w:cs="Times New Roman"/>
                <w:sz w:val="20"/>
                <w:szCs w:val="20"/>
              </w:rPr>
            </w:pPr>
            <w:r w:rsidRPr="00656F81">
              <w:rPr>
                <w:rFonts w:cs="Times New Roman"/>
                <w:sz w:val="20"/>
                <w:szCs w:val="20"/>
              </w:rPr>
              <w:t xml:space="preserve">1 </w:t>
            </w:r>
          </w:p>
        </w:tc>
        <w:tc>
          <w:tcPr>
            <w:tcW w:w="3074" w:type="dxa"/>
            <w:tcBorders>
              <w:top w:val="single" w:sz="4" w:space="0" w:color="000000"/>
              <w:left w:val="single" w:sz="4" w:space="0" w:color="000000"/>
              <w:bottom w:val="single" w:sz="4" w:space="0" w:color="000000"/>
              <w:right w:val="single" w:sz="4" w:space="0" w:color="000000"/>
            </w:tcBorders>
          </w:tcPr>
          <w:p w14:paraId="25442D98" w14:textId="77777777" w:rsidR="002E3C12" w:rsidRPr="00656F81" w:rsidRDefault="002E3C12" w:rsidP="00896806">
            <w:pPr>
              <w:spacing w:after="58" w:line="259" w:lineRule="auto"/>
              <w:rPr>
                <w:rFonts w:cs="Times New Roman"/>
                <w:sz w:val="20"/>
                <w:szCs w:val="20"/>
              </w:rPr>
            </w:pPr>
            <w:r w:rsidRPr="00656F81">
              <w:rPr>
                <w:rFonts w:cs="Times New Roman"/>
                <w:sz w:val="20"/>
                <w:szCs w:val="20"/>
              </w:rPr>
              <w:t xml:space="preserve">Трудовое  </w:t>
            </w:r>
          </w:p>
          <w:p w14:paraId="4395F7F6" w14:textId="77777777" w:rsidR="002E3C12" w:rsidRPr="00656F81" w:rsidRDefault="002E3C12" w:rsidP="00896806">
            <w:pPr>
              <w:spacing w:after="56" w:line="259" w:lineRule="auto"/>
              <w:rPr>
                <w:rFonts w:cs="Times New Roman"/>
                <w:sz w:val="20"/>
                <w:szCs w:val="20"/>
              </w:rPr>
            </w:pPr>
            <w:r w:rsidRPr="00656F81">
              <w:rPr>
                <w:rFonts w:cs="Times New Roman"/>
                <w:sz w:val="20"/>
                <w:szCs w:val="20"/>
              </w:rPr>
              <w:t xml:space="preserve">Социальное </w:t>
            </w:r>
          </w:p>
          <w:p w14:paraId="6B5666BD" w14:textId="77777777" w:rsidR="002E3C12" w:rsidRPr="00656F81" w:rsidRDefault="002E3C12" w:rsidP="00896806">
            <w:pPr>
              <w:spacing w:line="259" w:lineRule="auto"/>
              <w:rPr>
                <w:rFonts w:cs="Times New Roman"/>
                <w:sz w:val="20"/>
                <w:szCs w:val="20"/>
              </w:rPr>
            </w:pPr>
            <w:r w:rsidRPr="00656F81">
              <w:rPr>
                <w:rFonts w:cs="Times New Roman"/>
                <w:sz w:val="20"/>
                <w:szCs w:val="20"/>
              </w:rPr>
              <w:t xml:space="preserve">Патриотическое </w:t>
            </w:r>
          </w:p>
        </w:tc>
        <w:tc>
          <w:tcPr>
            <w:tcW w:w="2094" w:type="dxa"/>
            <w:tcBorders>
              <w:top w:val="single" w:sz="4" w:space="0" w:color="000000"/>
              <w:left w:val="single" w:sz="4" w:space="0" w:color="000000"/>
              <w:bottom w:val="single" w:sz="4" w:space="0" w:color="000000"/>
              <w:right w:val="single" w:sz="4" w:space="0" w:color="000000"/>
            </w:tcBorders>
          </w:tcPr>
          <w:p w14:paraId="6CB060B6" w14:textId="77777777" w:rsidR="002E3C12" w:rsidRPr="00656F81" w:rsidRDefault="002E3C12" w:rsidP="00896806">
            <w:pPr>
              <w:spacing w:line="259" w:lineRule="auto"/>
              <w:jc w:val="center"/>
              <w:rPr>
                <w:rFonts w:cs="Times New Roman"/>
                <w:sz w:val="20"/>
                <w:szCs w:val="20"/>
              </w:rPr>
            </w:pPr>
            <w:r w:rsidRPr="00656F81">
              <w:rPr>
                <w:rFonts w:cs="Times New Roman"/>
                <w:sz w:val="20"/>
                <w:szCs w:val="20"/>
              </w:rPr>
              <w:t xml:space="preserve">Праздник весны и труда </w:t>
            </w:r>
          </w:p>
        </w:tc>
        <w:tc>
          <w:tcPr>
            <w:tcW w:w="3044" w:type="dxa"/>
            <w:tcBorders>
              <w:top w:val="single" w:sz="4" w:space="0" w:color="000000"/>
              <w:left w:val="single" w:sz="4" w:space="0" w:color="000000"/>
              <w:bottom w:val="single" w:sz="4" w:space="0" w:color="000000"/>
              <w:right w:val="single" w:sz="4" w:space="0" w:color="000000"/>
            </w:tcBorders>
          </w:tcPr>
          <w:p w14:paraId="457B104A" w14:textId="77777777" w:rsidR="002E3C12" w:rsidRPr="00656F81" w:rsidRDefault="002E3C12" w:rsidP="00896806">
            <w:pPr>
              <w:spacing w:after="59" w:line="259" w:lineRule="auto"/>
              <w:rPr>
                <w:rFonts w:cs="Times New Roman"/>
                <w:sz w:val="20"/>
                <w:szCs w:val="20"/>
              </w:rPr>
            </w:pPr>
            <w:r w:rsidRPr="00656F81">
              <w:rPr>
                <w:rFonts w:cs="Times New Roman"/>
                <w:sz w:val="20"/>
                <w:szCs w:val="20"/>
              </w:rPr>
              <w:t xml:space="preserve">Экологическая акция «Трудовой </w:t>
            </w:r>
          </w:p>
          <w:p w14:paraId="1D2CCF8F" w14:textId="77777777" w:rsidR="002E3C12" w:rsidRPr="00656F81" w:rsidRDefault="002E3C12" w:rsidP="00896806">
            <w:pPr>
              <w:spacing w:after="14" w:line="259" w:lineRule="auto"/>
              <w:rPr>
                <w:rFonts w:cs="Times New Roman"/>
                <w:sz w:val="20"/>
                <w:szCs w:val="20"/>
              </w:rPr>
            </w:pPr>
            <w:r w:rsidRPr="00656F81">
              <w:rPr>
                <w:rFonts w:cs="Times New Roman"/>
                <w:sz w:val="20"/>
                <w:szCs w:val="20"/>
              </w:rPr>
              <w:t xml:space="preserve">десант» (уборка территории, группы) </w:t>
            </w:r>
          </w:p>
          <w:p w14:paraId="5B237145" w14:textId="77777777" w:rsidR="002E3C12" w:rsidRPr="00656F81" w:rsidRDefault="002E3C12" w:rsidP="00896806">
            <w:pPr>
              <w:spacing w:line="259" w:lineRule="auto"/>
              <w:rPr>
                <w:rFonts w:cs="Times New Roman"/>
                <w:sz w:val="20"/>
                <w:szCs w:val="20"/>
              </w:rPr>
            </w:pPr>
            <w:r w:rsidRPr="00656F81">
              <w:rPr>
                <w:rFonts w:cs="Times New Roman"/>
                <w:sz w:val="20"/>
                <w:szCs w:val="20"/>
              </w:rPr>
              <w:t xml:space="preserve"> </w:t>
            </w:r>
          </w:p>
        </w:tc>
        <w:tc>
          <w:tcPr>
            <w:tcW w:w="1103" w:type="dxa"/>
            <w:tcBorders>
              <w:top w:val="single" w:sz="4" w:space="0" w:color="000000"/>
              <w:left w:val="single" w:sz="4" w:space="0" w:color="000000"/>
              <w:bottom w:val="single" w:sz="4" w:space="0" w:color="000000"/>
              <w:right w:val="single" w:sz="4" w:space="0" w:color="000000"/>
            </w:tcBorders>
          </w:tcPr>
          <w:p w14:paraId="79BD597A" w14:textId="77777777" w:rsidR="002E3C12" w:rsidRPr="00656F81" w:rsidRDefault="002E3C12" w:rsidP="00896806">
            <w:pPr>
              <w:spacing w:after="17" w:line="259" w:lineRule="auto"/>
              <w:ind w:right="109"/>
              <w:jc w:val="center"/>
              <w:rPr>
                <w:rFonts w:cs="Times New Roman"/>
                <w:sz w:val="20"/>
                <w:szCs w:val="20"/>
              </w:rPr>
            </w:pPr>
            <w:r w:rsidRPr="00656F81">
              <w:rPr>
                <w:rFonts w:cs="Times New Roman"/>
                <w:sz w:val="20"/>
                <w:szCs w:val="20"/>
              </w:rPr>
              <w:t xml:space="preserve">3-7 лет </w:t>
            </w:r>
          </w:p>
          <w:p w14:paraId="701E8F5C" w14:textId="77777777" w:rsidR="002E3C12" w:rsidRPr="00656F81" w:rsidRDefault="002E3C12" w:rsidP="00896806">
            <w:pPr>
              <w:spacing w:after="43" w:line="259" w:lineRule="auto"/>
              <w:ind w:right="51"/>
              <w:jc w:val="center"/>
              <w:rPr>
                <w:rFonts w:cs="Times New Roman"/>
                <w:sz w:val="20"/>
                <w:szCs w:val="20"/>
              </w:rPr>
            </w:pPr>
            <w:r w:rsidRPr="00656F81">
              <w:rPr>
                <w:rFonts w:cs="Times New Roman"/>
                <w:sz w:val="20"/>
                <w:szCs w:val="20"/>
              </w:rPr>
              <w:t xml:space="preserve"> </w:t>
            </w:r>
          </w:p>
          <w:p w14:paraId="5F6EA7F1" w14:textId="77777777" w:rsidR="002E3C12" w:rsidRPr="00656F81" w:rsidRDefault="002E3C12" w:rsidP="00896806">
            <w:pPr>
              <w:spacing w:line="259" w:lineRule="auto"/>
              <w:ind w:right="109"/>
              <w:jc w:val="center"/>
              <w:rPr>
                <w:rFonts w:cs="Times New Roman"/>
                <w:sz w:val="20"/>
                <w:szCs w:val="20"/>
              </w:rPr>
            </w:pPr>
            <w:r w:rsidRPr="00656F81">
              <w:rPr>
                <w:rFonts w:cs="Times New Roman"/>
                <w:sz w:val="20"/>
                <w:szCs w:val="20"/>
              </w:rPr>
              <w:t xml:space="preserve">5-7 лет </w:t>
            </w:r>
          </w:p>
        </w:tc>
        <w:tc>
          <w:tcPr>
            <w:tcW w:w="1748" w:type="dxa"/>
            <w:tcBorders>
              <w:top w:val="single" w:sz="4" w:space="0" w:color="000000"/>
              <w:left w:val="single" w:sz="4" w:space="0" w:color="000000"/>
              <w:bottom w:val="single" w:sz="4" w:space="0" w:color="000000"/>
              <w:right w:val="single" w:sz="4" w:space="0" w:color="000000"/>
            </w:tcBorders>
          </w:tcPr>
          <w:p w14:paraId="332DBB91" w14:textId="77777777" w:rsidR="002E3C12" w:rsidRPr="00656F81" w:rsidRDefault="002E3C12" w:rsidP="00896806">
            <w:pPr>
              <w:spacing w:after="17" w:line="259" w:lineRule="auto"/>
              <w:rPr>
                <w:rFonts w:cs="Times New Roman"/>
                <w:sz w:val="20"/>
                <w:szCs w:val="20"/>
              </w:rPr>
            </w:pPr>
            <w:r w:rsidRPr="00656F81">
              <w:rPr>
                <w:rFonts w:cs="Times New Roman"/>
                <w:sz w:val="20"/>
                <w:szCs w:val="20"/>
              </w:rPr>
              <w:t xml:space="preserve">Воспитатели </w:t>
            </w:r>
          </w:p>
          <w:p w14:paraId="7C817C8B" w14:textId="77777777" w:rsidR="002E3C12" w:rsidRPr="00656F81" w:rsidRDefault="002E3C12" w:rsidP="00896806">
            <w:pPr>
              <w:spacing w:after="57" w:line="259" w:lineRule="auto"/>
              <w:rPr>
                <w:rFonts w:cs="Times New Roman"/>
                <w:sz w:val="20"/>
                <w:szCs w:val="20"/>
              </w:rPr>
            </w:pPr>
            <w:r w:rsidRPr="00656F81">
              <w:rPr>
                <w:rFonts w:cs="Times New Roman"/>
                <w:sz w:val="20"/>
                <w:szCs w:val="20"/>
              </w:rPr>
              <w:t xml:space="preserve"> </w:t>
            </w:r>
          </w:p>
          <w:p w14:paraId="0E93DCA8" w14:textId="77777777" w:rsidR="002E3C12" w:rsidRPr="00656F81" w:rsidRDefault="002E3C12" w:rsidP="00896806">
            <w:pPr>
              <w:spacing w:line="259" w:lineRule="auto"/>
              <w:rPr>
                <w:rFonts w:cs="Times New Roman"/>
                <w:sz w:val="20"/>
                <w:szCs w:val="20"/>
              </w:rPr>
            </w:pPr>
            <w:r w:rsidRPr="00656F81">
              <w:rPr>
                <w:rFonts w:cs="Times New Roman"/>
                <w:sz w:val="20"/>
                <w:szCs w:val="20"/>
              </w:rPr>
              <w:t xml:space="preserve">Музыкальные руководители </w:t>
            </w:r>
          </w:p>
        </w:tc>
      </w:tr>
      <w:tr w:rsidR="002E3C12" w:rsidRPr="00656F81" w14:paraId="21692D0A" w14:textId="77777777" w:rsidTr="00896806">
        <w:trPr>
          <w:trHeight w:val="1465"/>
        </w:trPr>
        <w:tc>
          <w:tcPr>
            <w:tcW w:w="420" w:type="dxa"/>
            <w:tcBorders>
              <w:top w:val="single" w:sz="4" w:space="0" w:color="000000"/>
              <w:left w:val="single" w:sz="4" w:space="0" w:color="000000"/>
              <w:bottom w:val="single" w:sz="4" w:space="0" w:color="000000"/>
              <w:right w:val="single" w:sz="4" w:space="0" w:color="000000"/>
            </w:tcBorders>
          </w:tcPr>
          <w:p w14:paraId="5689AA31" w14:textId="77777777" w:rsidR="002E3C12" w:rsidRPr="00656F81" w:rsidRDefault="002E3C12" w:rsidP="00896806">
            <w:pPr>
              <w:spacing w:line="259" w:lineRule="auto"/>
              <w:ind w:right="107"/>
              <w:jc w:val="center"/>
              <w:rPr>
                <w:rFonts w:cs="Times New Roman"/>
                <w:sz w:val="20"/>
                <w:szCs w:val="20"/>
              </w:rPr>
            </w:pPr>
            <w:r w:rsidRPr="00656F81">
              <w:rPr>
                <w:rFonts w:cs="Times New Roman"/>
                <w:sz w:val="20"/>
                <w:szCs w:val="20"/>
              </w:rPr>
              <w:t xml:space="preserve">2 </w:t>
            </w:r>
          </w:p>
        </w:tc>
        <w:tc>
          <w:tcPr>
            <w:tcW w:w="3074" w:type="dxa"/>
            <w:tcBorders>
              <w:top w:val="single" w:sz="4" w:space="0" w:color="000000"/>
              <w:left w:val="single" w:sz="4" w:space="0" w:color="000000"/>
              <w:bottom w:val="single" w:sz="4" w:space="0" w:color="000000"/>
              <w:right w:val="single" w:sz="4" w:space="0" w:color="000000"/>
            </w:tcBorders>
          </w:tcPr>
          <w:p w14:paraId="7A52F609" w14:textId="77777777" w:rsidR="002E3C12" w:rsidRPr="00656F81" w:rsidRDefault="002E3C12" w:rsidP="00896806">
            <w:pPr>
              <w:spacing w:after="57" w:line="259" w:lineRule="auto"/>
              <w:rPr>
                <w:rFonts w:cs="Times New Roman"/>
                <w:sz w:val="20"/>
                <w:szCs w:val="20"/>
              </w:rPr>
            </w:pPr>
            <w:r w:rsidRPr="00656F81">
              <w:rPr>
                <w:rFonts w:cs="Times New Roman"/>
                <w:sz w:val="20"/>
                <w:szCs w:val="20"/>
              </w:rPr>
              <w:t xml:space="preserve">Патриотическое </w:t>
            </w:r>
          </w:p>
          <w:p w14:paraId="5BB5A81C" w14:textId="77777777" w:rsidR="002E3C12" w:rsidRPr="00656F81" w:rsidRDefault="002E3C12" w:rsidP="00896806">
            <w:pPr>
              <w:spacing w:after="17" w:line="259" w:lineRule="auto"/>
              <w:rPr>
                <w:rFonts w:cs="Times New Roman"/>
                <w:sz w:val="20"/>
                <w:szCs w:val="20"/>
              </w:rPr>
            </w:pPr>
            <w:proofErr w:type="spellStart"/>
            <w:r w:rsidRPr="00656F81">
              <w:rPr>
                <w:rFonts w:cs="Times New Roman"/>
                <w:sz w:val="20"/>
                <w:szCs w:val="20"/>
              </w:rPr>
              <w:t>Эстетитическое</w:t>
            </w:r>
            <w:proofErr w:type="spellEnd"/>
            <w:r w:rsidRPr="00656F81">
              <w:rPr>
                <w:rFonts w:cs="Times New Roman"/>
                <w:sz w:val="20"/>
                <w:szCs w:val="20"/>
              </w:rPr>
              <w:t xml:space="preserve">  </w:t>
            </w:r>
          </w:p>
          <w:p w14:paraId="62FF294A" w14:textId="77777777" w:rsidR="002E3C12" w:rsidRPr="00656F81" w:rsidRDefault="002E3C12" w:rsidP="00896806">
            <w:pPr>
              <w:spacing w:line="259" w:lineRule="auto"/>
              <w:rPr>
                <w:rFonts w:cs="Times New Roman"/>
                <w:sz w:val="20"/>
                <w:szCs w:val="20"/>
              </w:rPr>
            </w:pPr>
            <w:r w:rsidRPr="00656F81">
              <w:rPr>
                <w:rFonts w:cs="Times New Roman"/>
                <w:sz w:val="20"/>
                <w:szCs w:val="20"/>
              </w:rPr>
              <w:t xml:space="preserve"> </w:t>
            </w:r>
          </w:p>
        </w:tc>
        <w:tc>
          <w:tcPr>
            <w:tcW w:w="2094" w:type="dxa"/>
            <w:tcBorders>
              <w:top w:val="single" w:sz="4" w:space="0" w:color="000000"/>
              <w:left w:val="single" w:sz="4" w:space="0" w:color="000000"/>
              <w:bottom w:val="single" w:sz="4" w:space="0" w:color="000000"/>
              <w:right w:val="single" w:sz="4" w:space="0" w:color="000000"/>
            </w:tcBorders>
          </w:tcPr>
          <w:p w14:paraId="71DFE408" w14:textId="77777777" w:rsidR="002E3C12" w:rsidRPr="00656F81" w:rsidRDefault="002E3C12" w:rsidP="00896806">
            <w:pPr>
              <w:spacing w:line="259" w:lineRule="auto"/>
              <w:ind w:right="105"/>
              <w:jc w:val="center"/>
              <w:rPr>
                <w:rFonts w:cs="Times New Roman"/>
                <w:sz w:val="20"/>
                <w:szCs w:val="20"/>
              </w:rPr>
            </w:pPr>
            <w:r w:rsidRPr="00656F81">
              <w:rPr>
                <w:rFonts w:cs="Times New Roman"/>
                <w:sz w:val="20"/>
                <w:szCs w:val="20"/>
              </w:rPr>
              <w:t xml:space="preserve">День Победы </w:t>
            </w:r>
          </w:p>
        </w:tc>
        <w:tc>
          <w:tcPr>
            <w:tcW w:w="3044" w:type="dxa"/>
            <w:tcBorders>
              <w:top w:val="single" w:sz="4" w:space="0" w:color="000000"/>
              <w:left w:val="single" w:sz="4" w:space="0" w:color="000000"/>
              <w:bottom w:val="single" w:sz="4" w:space="0" w:color="000000"/>
              <w:right w:val="single" w:sz="4" w:space="0" w:color="000000"/>
            </w:tcBorders>
          </w:tcPr>
          <w:p w14:paraId="353BF32E" w14:textId="77777777" w:rsidR="002E3C12" w:rsidRPr="00656F81" w:rsidRDefault="002E3C12" w:rsidP="00896806">
            <w:pPr>
              <w:spacing w:line="274" w:lineRule="auto"/>
              <w:ind w:right="105"/>
              <w:rPr>
                <w:rFonts w:cs="Times New Roman"/>
                <w:sz w:val="20"/>
                <w:szCs w:val="20"/>
              </w:rPr>
            </w:pPr>
            <w:r w:rsidRPr="00656F81">
              <w:rPr>
                <w:rFonts w:cs="Times New Roman"/>
                <w:sz w:val="20"/>
                <w:szCs w:val="20"/>
              </w:rPr>
              <w:t>Акция «Бессмертная эскадрилья»</w:t>
            </w:r>
            <w:proofErr w:type="gramStart"/>
            <w:r w:rsidRPr="00656F81">
              <w:rPr>
                <w:rFonts w:cs="Times New Roman"/>
                <w:sz w:val="20"/>
                <w:szCs w:val="20"/>
              </w:rPr>
              <w:t>, »</w:t>
            </w:r>
            <w:proofErr w:type="gramEnd"/>
            <w:r w:rsidRPr="00656F81">
              <w:rPr>
                <w:rFonts w:cs="Times New Roman"/>
                <w:sz w:val="20"/>
                <w:szCs w:val="20"/>
              </w:rPr>
              <w:t xml:space="preserve">, шествие воспитанников подготовительных групп </w:t>
            </w:r>
          </w:p>
          <w:p w14:paraId="57ECF151" w14:textId="77777777" w:rsidR="002E3C12" w:rsidRPr="00656F81" w:rsidRDefault="002E3C12" w:rsidP="00896806">
            <w:pPr>
              <w:spacing w:line="259" w:lineRule="auto"/>
              <w:rPr>
                <w:rFonts w:cs="Times New Roman"/>
                <w:sz w:val="20"/>
                <w:szCs w:val="20"/>
              </w:rPr>
            </w:pPr>
            <w:r w:rsidRPr="00656F81">
              <w:rPr>
                <w:rFonts w:cs="Times New Roman"/>
                <w:sz w:val="20"/>
                <w:szCs w:val="20"/>
              </w:rPr>
              <w:t xml:space="preserve">«Бессмертный полк», концерт у памятника «Танк Т-34», возложение </w:t>
            </w:r>
          </w:p>
        </w:tc>
        <w:tc>
          <w:tcPr>
            <w:tcW w:w="1103" w:type="dxa"/>
            <w:tcBorders>
              <w:top w:val="single" w:sz="4" w:space="0" w:color="000000"/>
              <w:left w:val="single" w:sz="4" w:space="0" w:color="000000"/>
              <w:bottom w:val="single" w:sz="4" w:space="0" w:color="000000"/>
              <w:right w:val="single" w:sz="4" w:space="0" w:color="000000"/>
            </w:tcBorders>
          </w:tcPr>
          <w:p w14:paraId="37F2A6D0" w14:textId="77777777" w:rsidR="002E3C12" w:rsidRPr="00656F81" w:rsidRDefault="002E3C12" w:rsidP="00896806">
            <w:pPr>
              <w:spacing w:line="259" w:lineRule="auto"/>
              <w:ind w:right="109"/>
              <w:jc w:val="center"/>
              <w:rPr>
                <w:rFonts w:cs="Times New Roman"/>
                <w:sz w:val="20"/>
                <w:szCs w:val="20"/>
              </w:rPr>
            </w:pPr>
            <w:r w:rsidRPr="00656F81">
              <w:rPr>
                <w:rFonts w:cs="Times New Roman"/>
                <w:sz w:val="20"/>
                <w:szCs w:val="20"/>
              </w:rPr>
              <w:t xml:space="preserve">4-7 лет </w:t>
            </w:r>
          </w:p>
        </w:tc>
        <w:tc>
          <w:tcPr>
            <w:tcW w:w="1748" w:type="dxa"/>
            <w:tcBorders>
              <w:top w:val="single" w:sz="4" w:space="0" w:color="000000"/>
              <w:left w:val="single" w:sz="4" w:space="0" w:color="000000"/>
              <w:bottom w:val="single" w:sz="4" w:space="0" w:color="000000"/>
              <w:right w:val="single" w:sz="4" w:space="0" w:color="000000"/>
            </w:tcBorders>
          </w:tcPr>
          <w:p w14:paraId="72F65319" w14:textId="77777777" w:rsidR="002E3C12" w:rsidRPr="00656F81" w:rsidRDefault="002E3C12" w:rsidP="00896806">
            <w:pPr>
              <w:spacing w:after="56" w:line="259" w:lineRule="auto"/>
              <w:rPr>
                <w:rFonts w:cs="Times New Roman"/>
                <w:sz w:val="20"/>
                <w:szCs w:val="20"/>
              </w:rPr>
            </w:pPr>
            <w:r w:rsidRPr="00656F81">
              <w:rPr>
                <w:rFonts w:cs="Times New Roman"/>
                <w:sz w:val="20"/>
                <w:szCs w:val="20"/>
              </w:rPr>
              <w:t xml:space="preserve">Старшие воспитатели </w:t>
            </w:r>
          </w:p>
          <w:p w14:paraId="6EDEE89B" w14:textId="77777777" w:rsidR="002E3C12" w:rsidRPr="00656F81" w:rsidRDefault="002E3C12" w:rsidP="00896806">
            <w:pPr>
              <w:spacing w:after="59" w:line="259" w:lineRule="auto"/>
              <w:rPr>
                <w:rFonts w:cs="Times New Roman"/>
                <w:sz w:val="20"/>
                <w:szCs w:val="20"/>
              </w:rPr>
            </w:pPr>
            <w:r w:rsidRPr="00656F81">
              <w:rPr>
                <w:rFonts w:cs="Times New Roman"/>
                <w:sz w:val="20"/>
                <w:szCs w:val="20"/>
              </w:rPr>
              <w:t xml:space="preserve">Методисты  </w:t>
            </w:r>
          </w:p>
          <w:p w14:paraId="788E6C54" w14:textId="77777777" w:rsidR="002E3C12" w:rsidRPr="00656F81" w:rsidRDefault="002E3C12" w:rsidP="00896806">
            <w:pPr>
              <w:spacing w:after="56" w:line="259" w:lineRule="auto"/>
              <w:rPr>
                <w:rFonts w:cs="Times New Roman"/>
                <w:sz w:val="20"/>
                <w:szCs w:val="20"/>
              </w:rPr>
            </w:pPr>
            <w:r w:rsidRPr="00656F81">
              <w:rPr>
                <w:rFonts w:cs="Times New Roman"/>
                <w:sz w:val="20"/>
                <w:szCs w:val="20"/>
              </w:rPr>
              <w:t xml:space="preserve">Музыкальные руководители </w:t>
            </w:r>
          </w:p>
          <w:p w14:paraId="0ADED39F" w14:textId="77777777" w:rsidR="002E3C12" w:rsidRPr="00656F81" w:rsidRDefault="002E3C12" w:rsidP="00896806">
            <w:pPr>
              <w:spacing w:line="259" w:lineRule="auto"/>
              <w:rPr>
                <w:rFonts w:cs="Times New Roman"/>
                <w:sz w:val="20"/>
                <w:szCs w:val="20"/>
              </w:rPr>
            </w:pPr>
            <w:r w:rsidRPr="00656F81">
              <w:rPr>
                <w:rFonts w:cs="Times New Roman"/>
                <w:sz w:val="20"/>
                <w:szCs w:val="20"/>
              </w:rPr>
              <w:t xml:space="preserve">Воспитатели  </w:t>
            </w:r>
          </w:p>
        </w:tc>
      </w:tr>
    </w:tbl>
    <w:p w14:paraId="5AF1ADE6" w14:textId="77777777" w:rsidR="002E3C12" w:rsidRDefault="002E3C12" w:rsidP="002E3C12">
      <w:pPr>
        <w:spacing w:after="0" w:line="259" w:lineRule="auto"/>
        <w:ind w:left="-5730" w:right="11105"/>
      </w:pPr>
    </w:p>
    <w:tbl>
      <w:tblPr>
        <w:tblStyle w:val="TableGrid"/>
        <w:tblW w:w="11341" w:type="dxa"/>
        <w:tblInd w:w="-421" w:type="dxa"/>
        <w:tblLayout w:type="fixed"/>
        <w:tblCellMar>
          <w:top w:w="7" w:type="dxa"/>
        </w:tblCellMar>
        <w:tblLook w:val="04A0" w:firstRow="1" w:lastRow="0" w:firstColumn="1" w:lastColumn="0" w:noHBand="0" w:noVBand="1"/>
      </w:tblPr>
      <w:tblGrid>
        <w:gridCol w:w="412"/>
        <w:gridCol w:w="2943"/>
        <w:gridCol w:w="113"/>
        <w:gridCol w:w="1987"/>
        <w:gridCol w:w="3085"/>
        <w:gridCol w:w="1104"/>
        <w:gridCol w:w="1697"/>
      </w:tblGrid>
      <w:tr w:rsidR="002E3C12" w:rsidRPr="00656F81" w14:paraId="6BC3EA51" w14:textId="77777777" w:rsidTr="00896806">
        <w:trPr>
          <w:trHeight w:val="883"/>
        </w:trPr>
        <w:tc>
          <w:tcPr>
            <w:tcW w:w="412" w:type="dxa"/>
            <w:tcBorders>
              <w:top w:val="single" w:sz="4" w:space="0" w:color="000000"/>
              <w:left w:val="single" w:sz="4" w:space="0" w:color="000000"/>
              <w:bottom w:val="single" w:sz="4" w:space="0" w:color="000000"/>
              <w:right w:val="single" w:sz="4" w:space="0" w:color="000000"/>
            </w:tcBorders>
          </w:tcPr>
          <w:p w14:paraId="04A94586" w14:textId="77777777" w:rsidR="002E3C12" w:rsidRPr="00656F81" w:rsidRDefault="002E3C12" w:rsidP="00896806">
            <w:pPr>
              <w:spacing w:line="259" w:lineRule="auto"/>
              <w:rPr>
                <w:rFonts w:cs="Times New Roman"/>
                <w:sz w:val="20"/>
                <w:szCs w:val="20"/>
              </w:rPr>
            </w:pPr>
          </w:p>
        </w:tc>
        <w:tc>
          <w:tcPr>
            <w:tcW w:w="2943" w:type="dxa"/>
            <w:tcBorders>
              <w:top w:val="single" w:sz="4" w:space="0" w:color="000000"/>
              <w:left w:val="single" w:sz="4" w:space="0" w:color="000000"/>
              <w:bottom w:val="single" w:sz="4" w:space="0" w:color="000000"/>
              <w:right w:val="nil"/>
            </w:tcBorders>
          </w:tcPr>
          <w:p w14:paraId="6CDCC78B" w14:textId="77777777" w:rsidR="002E3C12" w:rsidRPr="00656F81" w:rsidRDefault="002E3C12" w:rsidP="00896806">
            <w:pPr>
              <w:spacing w:line="259" w:lineRule="auto"/>
              <w:rPr>
                <w:rFonts w:cs="Times New Roman"/>
                <w:sz w:val="20"/>
                <w:szCs w:val="20"/>
              </w:rPr>
            </w:pPr>
          </w:p>
        </w:tc>
        <w:tc>
          <w:tcPr>
            <w:tcW w:w="113" w:type="dxa"/>
            <w:tcBorders>
              <w:top w:val="single" w:sz="4" w:space="0" w:color="000000"/>
              <w:left w:val="nil"/>
              <w:bottom w:val="single" w:sz="4" w:space="0" w:color="000000"/>
              <w:right w:val="single" w:sz="4" w:space="0" w:color="000000"/>
            </w:tcBorders>
          </w:tcPr>
          <w:p w14:paraId="6CE02398" w14:textId="77777777" w:rsidR="002E3C12" w:rsidRPr="00656F81" w:rsidRDefault="002E3C12" w:rsidP="00896806">
            <w:pPr>
              <w:spacing w:line="259" w:lineRule="auto"/>
              <w:rPr>
                <w:rFonts w:cs="Times New Roman"/>
                <w:sz w:val="20"/>
                <w:szCs w:val="20"/>
              </w:rPr>
            </w:pPr>
          </w:p>
        </w:tc>
        <w:tc>
          <w:tcPr>
            <w:tcW w:w="1987" w:type="dxa"/>
            <w:tcBorders>
              <w:top w:val="single" w:sz="4" w:space="0" w:color="000000"/>
              <w:left w:val="single" w:sz="4" w:space="0" w:color="000000"/>
              <w:bottom w:val="single" w:sz="4" w:space="0" w:color="000000"/>
              <w:right w:val="single" w:sz="4" w:space="0" w:color="000000"/>
            </w:tcBorders>
          </w:tcPr>
          <w:p w14:paraId="6DC2610C" w14:textId="77777777" w:rsidR="002E3C12" w:rsidRPr="00656F81" w:rsidRDefault="002E3C12" w:rsidP="00896806">
            <w:pPr>
              <w:spacing w:line="259" w:lineRule="auto"/>
              <w:rPr>
                <w:rFonts w:cs="Times New Roman"/>
                <w:sz w:val="20"/>
                <w:szCs w:val="20"/>
              </w:rPr>
            </w:pPr>
          </w:p>
        </w:tc>
        <w:tc>
          <w:tcPr>
            <w:tcW w:w="3085" w:type="dxa"/>
            <w:tcBorders>
              <w:top w:val="single" w:sz="4" w:space="0" w:color="000000"/>
              <w:left w:val="single" w:sz="4" w:space="0" w:color="000000"/>
              <w:bottom w:val="single" w:sz="4" w:space="0" w:color="000000"/>
              <w:right w:val="single" w:sz="4" w:space="0" w:color="000000"/>
            </w:tcBorders>
          </w:tcPr>
          <w:p w14:paraId="5511F9AD" w14:textId="77777777" w:rsidR="002E3C12" w:rsidRPr="00656F81" w:rsidRDefault="002E3C12" w:rsidP="00896806">
            <w:pPr>
              <w:spacing w:line="259" w:lineRule="auto"/>
              <w:ind w:left="108" w:right="109"/>
              <w:rPr>
                <w:rFonts w:cs="Times New Roman"/>
                <w:sz w:val="20"/>
                <w:szCs w:val="20"/>
              </w:rPr>
            </w:pPr>
            <w:r w:rsidRPr="00656F81">
              <w:rPr>
                <w:rFonts w:cs="Times New Roman"/>
                <w:sz w:val="20"/>
                <w:szCs w:val="20"/>
              </w:rPr>
              <w:t xml:space="preserve">цветов к Памятнику. Запуск белых голубей и бумажных самолетиков в небо. Праздник для детей 4-6 лет. </w:t>
            </w:r>
          </w:p>
        </w:tc>
        <w:tc>
          <w:tcPr>
            <w:tcW w:w="1104" w:type="dxa"/>
            <w:tcBorders>
              <w:top w:val="single" w:sz="4" w:space="0" w:color="000000"/>
              <w:left w:val="single" w:sz="4" w:space="0" w:color="000000"/>
              <w:bottom w:val="single" w:sz="4" w:space="0" w:color="000000"/>
              <w:right w:val="single" w:sz="4" w:space="0" w:color="000000"/>
            </w:tcBorders>
          </w:tcPr>
          <w:p w14:paraId="2DA4467A" w14:textId="77777777" w:rsidR="002E3C12" w:rsidRPr="00656F81" w:rsidRDefault="002E3C12" w:rsidP="00896806">
            <w:pPr>
              <w:spacing w:line="259" w:lineRule="auto"/>
              <w:rPr>
                <w:rFonts w:cs="Times New Roman"/>
                <w:sz w:val="20"/>
                <w:szCs w:val="20"/>
              </w:rPr>
            </w:pPr>
          </w:p>
        </w:tc>
        <w:tc>
          <w:tcPr>
            <w:tcW w:w="1697" w:type="dxa"/>
            <w:tcBorders>
              <w:top w:val="single" w:sz="4" w:space="0" w:color="000000"/>
              <w:left w:val="single" w:sz="4" w:space="0" w:color="000000"/>
              <w:bottom w:val="single" w:sz="4" w:space="0" w:color="000000"/>
              <w:right w:val="single" w:sz="4" w:space="0" w:color="000000"/>
            </w:tcBorders>
          </w:tcPr>
          <w:p w14:paraId="12308DFD" w14:textId="77777777" w:rsidR="002E3C12" w:rsidRPr="00656F81" w:rsidRDefault="002E3C12" w:rsidP="00896806">
            <w:pPr>
              <w:spacing w:line="259" w:lineRule="auto"/>
              <w:rPr>
                <w:rFonts w:cs="Times New Roman"/>
                <w:sz w:val="20"/>
                <w:szCs w:val="20"/>
              </w:rPr>
            </w:pPr>
          </w:p>
        </w:tc>
      </w:tr>
      <w:tr w:rsidR="002E3C12" w:rsidRPr="00656F81" w14:paraId="72B8C749" w14:textId="77777777" w:rsidTr="00896806">
        <w:trPr>
          <w:trHeight w:val="593"/>
        </w:trPr>
        <w:tc>
          <w:tcPr>
            <w:tcW w:w="412" w:type="dxa"/>
            <w:tcBorders>
              <w:top w:val="single" w:sz="4" w:space="0" w:color="000000"/>
              <w:left w:val="single" w:sz="4" w:space="0" w:color="000000"/>
              <w:bottom w:val="single" w:sz="4" w:space="0" w:color="000000"/>
              <w:right w:val="single" w:sz="4" w:space="0" w:color="000000"/>
            </w:tcBorders>
          </w:tcPr>
          <w:p w14:paraId="5601033C" w14:textId="77777777" w:rsidR="002E3C12" w:rsidRPr="00656F81" w:rsidRDefault="002E3C12" w:rsidP="00896806">
            <w:pPr>
              <w:spacing w:line="259" w:lineRule="auto"/>
              <w:ind w:right="3"/>
              <w:jc w:val="center"/>
              <w:rPr>
                <w:rFonts w:cs="Times New Roman"/>
                <w:sz w:val="20"/>
                <w:szCs w:val="20"/>
              </w:rPr>
            </w:pPr>
            <w:r w:rsidRPr="00656F81">
              <w:rPr>
                <w:rFonts w:cs="Times New Roman"/>
                <w:sz w:val="20"/>
                <w:szCs w:val="20"/>
              </w:rPr>
              <w:t xml:space="preserve">3-4 </w:t>
            </w:r>
          </w:p>
        </w:tc>
        <w:tc>
          <w:tcPr>
            <w:tcW w:w="2943" w:type="dxa"/>
            <w:tcBorders>
              <w:top w:val="single" w:sz="4" w:space="0" w:color="000000"/>
              <w:left w:val="single" w:sz="4" w:space="0" w:color="000000"/>
              <w:bottom w:val="single" w:sz="4" w:space="0" w:color="000000"/>
              <w:right w:val="nil"/>
            </w:tcBorders>
          </w:tcPr>
          <w:p w14:paraId="7FE5FE84" w14:textId="77777777" w:rsidR="002E3C12" w:rsidRPr="00656F81" w:rsidRDefault="002E3C12" w:rsidP="00896806">
            <w:pPr>
              <w:spacing w:after="17" w:line="259" w:lineRule="auto"/>
              <w:ind w:left="108"/>
              <w:rPr>
                <w:rFonts w:cs="Times New Roman"/>
                <w:sz w:val="20"/>
                <w:szCs w:val="20"/>
              </w:rPr>
            </w:pPr>
            <w:r w:rsidRPr="00656F81">
              <w:rPr>
                <w:rFonts w:cs="Times New Roman"/>
                <w:sz w:val="20"/>
                <w:szCs w:val="20"/>
              </w:rPr>
              <w:t xml:space="preserve">Эстетическое </w:t>
            </w:r>
          </w:p>
          <w:p w14:paraId="35621978" w14:textId="77777777" w:rsidR="002E3C12" w:rsidRPr="00656F81" w:rsidRDefault="002E3C12" w:rsidP="00896806">
            <w:pPr>
              <w:spacing w:line="259" w:lineRule="auto"/>
              <w:ind w:left="108"/>
              <w:rPr>
                <w:rFonts w:cs="Times New Roman"/>
                <w:sz w:val="20"/>
                <w:szCs w:val="20"/>
              </w:rPr>
            </w:pPr>
            <w:r w:rsidRPr="00656F81">
              <w:rPr>
                <w:rFonts w:cs="Times New Roman"/>
                <w:sz w:val="20"/>
                <w:szCs w:val="20"/>
              </w:rPr>
              <w:t xml:space="preserve"> </w:t>
            </w:r>
          </w:p>
        </w:tc>
        <w:tc>
          <w:tcPr>
            <w:tcW w:w="113" w:type="dxa"/>
            <w:tcBorders>
              <w:top w:val="single" w:sz="4" w:space="0" w:color="000000"/>
              <w:left w:val="nil"/>
              <w:bottom w:val="single" w:sz="4" w:space="0" w:color="000000"/>
              <w:right w:val="single" w:sz="4" w:space="0" w:color="000000"/>
            </w:tcBorders>
          </w:tcPr>
          <w:p w14:paraId="0F77F2D4" w14:textId="77777777" w:rsidR="002E3C12" w:rsidRPr="00656F81" w:rsidRDefault="002E3C12" w:rsidP="00896806">
            <w:pPr>
              <w:spacing w:line="259" w:lineRule="auto"/>
              <w:rPr>
                <w:rFonts w:cs="Times New Roman"/>
                <w:sz w:val="20"/>
                <w:szCs w:val="20"/>
              </w:rPr>
            </w:pPr>
          </w:p>
        </w:tc>
        <w:tc>
          <w:tcPr>
            <w:tcW w:w="1987" w:type="dxa"/>
            <w:tcBorders>
              <w:top w:val="single" w:sz="4" w:space="0" w:color="000000"/>
              <w:left w:val="single" w:sz="4" w:space="0" w:color="000000"/>
              <w:bottom w:val="single" w:sz="4" w:space="0" w:color="000000"/>
              <w:right w:val="single" w:sz="4" w:space="0" w:color="000000"/>
            </w:tcBorders>
          </w:tcPr>
          <w:p w14:paraId="07AB6784" w14:textId="77777777" w:rsidR="002E3C12" w:rsidRPr="00656F81" w:rsidRDefault="002E3C12" w:rsidP="00896806">
            <w:pPr>
              <w:spacing w:line="259" w:lineRule="auto"/>
              <w:ind w:left="120" w:right="67"/>
              <w:jc w:val="center"/>
              <w:rPr>
                <w:rFonts w:cs="Times New Roman"/>
                <w:sz w:val="20"/>
                <w:szCs w:val="20"/>
              </w:rPr>
            </w:pPr>
            <w:r w:rsidRPr="00656F81">
              <w:rPr>
                <w:rFonts w:cs="Times New Roman"/>
                <w:sz w:val="20"/>
                <w:szCs w:val="20"/>
              </w:rPr>
              <w:t xml:space="preserve">До свидания, Детский сад! </w:t>
            </w:r>
          </w:p>
        </w:tc>
        <w:tc>
          <w:tcPr>
            <w:tcW w:w="3085" w:type="dxa"/>
            <w:tcBorders>
              <w:top w:val="single" w:sz="4" w:space="0" w:color="000000"/>
              <w:left w:val="single" w:sz="4" w:space="0" w:color="000000"/>
              <w:bottom w:val="single" w:sz="4" w:space="0" w:color="000000"/>
              <w:right w:val="single" w:sz="4" w:space="0" w:color="000000"/>
            </w:tcBorders>
          </w:tcPr>
          <w:p w14:paraId="55AEE4C8" w14:textId="77777777" w:rsidR="002E3C12" w:rsidRPr="00656F81" w:rsidRDefault="002E3C12" w:rsidP="00896806">
            <w:pPr>
              <w:spacing w:line="259" w:lineRule="auto"/>
              <w:ind w:left="108"/>
              <w:rPr>
                <w:rFonts w:cs="Times New Roman"/>
                <w:sz w:val="20"/>
                <w:szCs w:val="20"/>
              </w:rPr>
            </w:pPr>
            <w:r w:rsidRPr="00656F81">
              <w:rPr>
                <w:rFonts w:cs="Times New Roman"/>
                <w:sz w:val="20"/>
                <w:szCs w:val="20"/>
              </w:rPr>
              <w:t xml:space="preserve">Праздник </w:t>
            </w:r>
          </w:p>
        </w:tc>
        <w:tc>
          <w:tcPr>
            <w:tcW w:w="1104" w:type="dxa"/>
            <w:tcBorders>
              <w:top w:val="single" w:sz="4" w:space="0" w:color="000000"/>
              <w:left w:val="single" w:sz="4" w:space="0" w:color="000000"/>
              <w:bottom w:val="single" w:sz="4" w:space="0" w:color="000000"/>
              <w:right w:val="single" w:sz="4" w:space="0" w:color="000000"/>
            </w:tcBorders>
          </w:tcPr>
          <w:p w14:paraId="318B9E7B" w14:textId="77777777" w:rsidR="002E3C12" w:rsidRPr="00656F81" w:rsidRDefault="002E3C12" w:rsidP="00896806">
            <w:pPr>
              <w:spacing w:line="259" w:lineRule="auto"/>
              <w:ind w:right="2"/>
              <w:jc w:val="center"/>
              <w:rPr>
                <w:rFonts w:cs="Times New Roman"/>
                <w:sz w:val="20"/>
                <w:szCs w:val="20"/>
              </w:rPr>
            </w:pPr>
            <w:r w:rsidRPr="00656F81">
              <w:rPr>
                <w:rFonts w:cs="Times New Roman"/>
                <w:sz w:val="20"/>
                <w:szCs w:val="20"/>
              </w:rPr>
              <w:t xml:space="preserve">6-7 лет </w:t>
            </w:r>
          </w:p>
        </w:tc>
        <w:tc>
          <w:tcPr>
            <w:tcW w:w="1697" w:type="dxa"/>
            <w:tcBorders>
              <w:top w:val="single" w:sz="4" w:space="0" w:color="000000"/>
              <w:left w:val="single" w:sz="4" w:space="0" w:color="000000"/>
              <w:bottom w:val="single" w:sz="4" w:space="0" w:color="000000"/>
              <w:right w:val="single" w:sz="4" w:space="0" w:color="000000"/>
            </w:tcBorders>
          </w:tcPr>
          <w:p w14:paraId="544B95A5" w14:textId="77777777" w:rsidR="002E3C12" w:rsidRPr="00656F81" w:rsidRDefault="002E3C12" w:rsidP="00896806">
            <w:pPr>
              <w:spacing w:line="259" w:lineRule="auto"/>
              <w:ind w:left="108"/>
              <w:rPr>
                <w:rFonts w:cs="Times New Roman"/>
                <w:sz w:val="20"/>
                <w:szCs w:val="20"/>
              </w:rPr>
            </w:pPr>
            <w:r w:rsidRPr="00656F81">
              <w:rPr>
                <w:rFonts w:cs="Times New Roman"/>
                <w:sz w:val="20"/>
                <w:szCs w:val="20"/>
              </w:rPr>
              <w:t xml:space="preserve">Музыкальные руководители </w:t>
            </w:r>
          </w:p>
        </w:tc>
      </w:tr>
      <w:tr w:rsidR="002E3C12" w:rsidRPr="00656F81" w14:paraId="400D522A" w14:textId="77777777" w:rsidTr="00896806">
        <w:trPr>
          <w:trHeight w:val="1174"/>
        </w:trPr>
        <w:tc>
          <w:tcPr>
            <w:tcW w:w="412" w:type="dxa"/>
            <w:tcBorders>
              <w:top w:val="single" w:sz="4" w:space="0" w:color="000000"/>
              <w:left w:val="single" w:sz="4" w:space="0" w:color="000000"/>
              <w:bottom w:val="single" w:sz="4" w:space="0" w:color="000000"/>
              <w:right w:val="single" w:sz="4" w:space="0" w:color="000000"/>
            </w:tcBorders>
          </w:tcPr>
          <w:p w14:paraId="35C22E63" w14:textId="77777777" w:rsidR="002E3C12" w:rsidRPr="00656F81" w:rsidRDefault="002E3C12" w:rsidP="00896806">
            <w:pPr>
              <w:spacing w:line="259" w:lineRule="auto"/>
              <w:jc w:val="center"/>
              <w:rPr>
                <w:rFonts w:cs="Times New Roman"/>
                <w:sz w:val="20"/>
                <w:szCs w:val="20"/>
              </w:rPr>
            </w:pPr>
            <w:r w:rsidRPr="00656F81">
              <w:rPr>
                <w:rFonts w:cs="Times New Roman"/>
                <w:sz w:val="20"/>
                <w:szCs w:val="20"/>
              </w:rPr>
              <w:t xml:space="preserve">5 </w:t>
            </w:r>
          </w:p>
        </w:tc>
        <w:tc>
          <w:tcPr>
            <w:tcW w:w="2943" w:type="dxa"/>
            <w:tcBorders>
              <w:top w:val="single" w:sz="4" w:space="0" w:color="000000"/>
              <w:left w:val="single" w:sz="4" w:space="0" w:color="000000"/>
              <w:bottom w:val="single" w:sz="4" w:space="0" w:color="000000"/>
              <w:right w:val="nil"/>
            </w:tcBorders>
          </w:tcPr>
          <w:p w14:paraId="757A50F9" w14:textId="77777777" w:rsidR="002E3C12" w:rsidRPr="00656F81" w:rsidRDefault="002E3C12" w:rsidP="00896806">
            <w:pPr>
              <w:spacing w:line="259" w:lineRule="auto"/>
              <w:ind w:left="108" w:right="384"/>
              <w:rPr>
                <w:rFonts w:cs="Times New Roman"/>
                <w:sz w:val="20"/>
                <w:szCs w:val="20"/>
              </w:rPr>
            </w:pPr>
            <w:r w:rsidRPr="00656F81">
              <w:rPr>
                <w:rFonts w:cs="Times New Roman"/>
                <w:sz w:val="20"/>
                <w:szCs w:val="20"/>
              </w:rPr>
              <w:t xml:space="preserve">Познавательное Социальное  </w:t>
            </w:r>
          </w:p>
        </w:tc>
        <w:tc>
          <w:tcPr>
            <w:tcW w:w="113" w:type="dxa"/>
            <w:tcBorders>
              <w:top w:val="single" w:sz="4" w:space="0" w:color="000000"/>
              <w:left w:val="nil"/>
              <w:bottom w:val="single" w:sz="4" w:space="0" w:color="000000"/>
              <w:right w:val="single" w:sz="4" w:space="0" w:color="000000"/>
            </w:tcBorders>
          </w:tcPr>
          <w:p w14:paraId="70814575" w14:textId="77777777" w:rsidR="002E3C12" w:rsidRPr="00656F81" w:rsidRDefault="002E3C12" w:rsidP="00896806">
            <w:pPr>
              <w:spacing w:line="259" w:lineRule="auto"/>
              <w:rPr>
                <w:rFonts w:cs="Times New Roman"/>
                <w:sz w:val="20"/>
                <w:szCs w:val="20"/>
              </w:rPr>
            </w:pPr>
          </w:p>
        </w:tc>
        <w:tc>
          <w:tcPr>
            <w:tcW w:w="1987" w:type="dxa"/>
            <w:tcBorders>
              <w:top w:val="single" w:sz="4" w:space="0" w:color="000000"/>
              <w:left w:val="single" w:sz="4" w:space="0" w:color="000000"/>
              <w:bottom w:val="single" w:sz="4" w:space="0" w:color="000000"/>
              <w:right w:val="single" w:sz="4" w:space="0" w:color="000000"/>
            </w:tcBorders>
          </w:tcPr>
          <w:p w14:paraId="2A529403" w14:textId="77777777" w:rsidR="002E3C12" w:rsidRPr="00656F81" w:rsidRDefault="002E3C12" w:rsidP="00896806">
            <w:pPr>
              <w:spacing w:line="312" w:lineRule="auto"/>
              <w:jc w:val="center"/>
              <w:rPr>
                <w:rFonts w:cs="Times New Roman"/>
                <w:sz w:val="20"/>
                <w:szCs w:val="20"/>
              </w:rPr>
            </w:pPr>
            <w:r w:rsidRPr="00656F81">
              <w:rPr>
                <w:rFonts w:cs="Times New Roman"/>
                <w:sz w:val="20"/>
                <w:szCs w:val="20"/>
              </w:rPr>
              <w:t xml:space="preserve">День детских общественных </w:t>
            </w:r>
          </w:p>
          <w:p w14:paraId="3D051054" w14:textId="77777777" w:rsidR="002E3C12" w:rsidRPr="00656F81" w:rsidRDefault="002E3C12" w:rsidP="00896806">
            <w:pPr>
              <w:spacing w:after="58" w:line="259" w:lineRule="auto"/>
              <w:ind w:left="142"/>
              <w:rPr>
                <w:rFonts w:cs="Times New Roman"/>
                <w:sz w:val="20"/>
                <w:szCs w:val="20"/>
              </w:rPr>
            </w:pPr>
            <w:r w:rsidRPr="00656F81">
              <w:rPr>
                <w:rFonts w:cs="Times New Roman"/>
                <w:sz w:val="20"/>
                <w:szCs w:val="20"/>
              </w:rPr>
              <w:t xml:space="preserve">организаций России </w:t>
            </w:r>
          </w:p>
          <w:p w14:paraId="06504D2C" w14:textId="77777777" w:rsidR="002E3C12" w:rsidRPr="00656F81" w:rsidRDefault="002E3C12" w:rsidP="00896806">
            <w:pPr>
              <w:spacing w:line="259" w:lineRule="auto"/>
              <w:ind w:right="7"/>
              <w:jc w:val="center"/>
              <w:rPr>
                <w:rFonts w:cs="Times New Roman"/>
                <w:sz w:val="20"/>
                <w:szCs w:val="20"/>
              </w:rPr>
            </w:pPr>
            <w:r w:rsidRPr="00656F81">
              <w:rPr>
                <w:rFonts w:cs="Times New Roman"/>
                <w:sz w:val="20"/>
                <w:szCs w:val="20"/>
              </w:rPr>
              <w:t xml:space="preserve">(19 мая) </w:t>
            </w:r>
          </w:p>
        </w:tc>
        <w:tc>
          <w:tcPr>
            <w:tcW w:w="3085" w:type="dxa"/>
            <w:tcBorders>
              <w:top w:val="single" w:sz="4" w:space="0" w:color="000000"/>
              <w:left w:val="single" w:sz="4" w:space="0" w:color="000000"/>
              <w:bottom w:val="single" w:sz="4" w:space="0" w:color="000000"/>
              <w:right w:val="single" w:sz="4" w:space="0" w:color="000000"/>
            </w:tcBorders>
          </w:tcPr>
          <w:p w14:paraId="51AD3E9D" w14:textId="77777777" w:rsidR="002E3C12" w:rsidRPr="00656F81" w:rsidRDefault="002E3C12" w:rsidP="00896806">
            <w:pPr>
              <w:spacing w:line="259" w:lineRule="auto"/>
              <w:ind w:left="108"/>
              <w:rPr>
                <w:rFonts w:cs="Times New Roman"/>
                <w:sz w:val="20"/>
                <w:szCs w:val="20"/>
              </w:rPr>
            </w:pPr>
            <w:r w:rsidRPr="00656F81">
              <w:rPr>
                <w:rFonts w:cs="Times New Roman"/>
                <w:sz w:val="20"/>
                <w:szCs w:val="20"/>
              </w:rPr>
              <w:t xml:space="preserve">Тематическая беседа </w:t>
            </w:r>
          </w:p>
        </w:tc>
        <w:tc>
          <w:tcPr>
            <w:tcW w:w="1104" w:type="dxa"/>
            <w:tcBorders>
              <w:top w:val="single" w:sz="4" w:space="0" w:color="000000"/>
              <w:left w:val="single" w:sz="4" w:space="0" w:color="000000"/>
              <w:bottom w:val="single" w:sz="4" w:space="0" w:color="000000"/>
              <w:right w:val="single" w:sz="4" w:space="0" w:color="000000"/>
            </w:tcBorders>
          </w:tcPr>
          <w:p w14:paraId="7E47FE9F" w14:textId="77777777" w:rsidR="002E3C12" w:rsidRPr="00656F81" w:rsidRDefault="002E3C12" w:rsidP="00896806">
            <w:pPr>
              <w:spacing w:line="259" w:lineRule="auto"/>
              <w:ind w:right="2"/>
              <w:jc w:val="center"/>
              <w:rPr>
                <w:rFonts w:cs="Times New Roman"/>
                <w:sz w:val="20"/>
                <w:szCs w:val="20"/>
              </w:rPr>
            </w:pPr>
            <w:r w:rsidRPr="00656F81">
              <w:rPr>
                <w:rFonts w:cs="Times New Roman"/>
                <w:sz w:val="20"/>
                <w:szCs w:val="20"/>
              </w:rPr>
              <w:t xml:space="preserve">6-7 лет </w:t>
            </w:r>
          </w:p>
        </w:tc>
        <w:tc>
          <w:tcPr>
            <w:tcW w:w="1697" w:type="dxa"/>
            <w:tcBorders>
              <w:top w:val="single" w:sz="4" w:space="0" w:color="000000"/>
              <w:left w:val="single" w:sz="4" w:space="0" w:color="000000"/>
              <w:bottom w:val="single" w:sz="4" w:space="0" w:color="000000"/>
              <w:right w:val="single" w:sz="4" w:space="0" w:color="000000"/>
            </w:tcBorders>
          </w:tcPr>
          <w:p w14:paraId="2B00280D" w14:textId="77777777" w:rsidR="002E3C12" w:rsidRPr="00656F81" w:rsidRDefault="002E3C12" w:rsidP="00896806">
            <w:pPr>
              <w:spacing w:line="259" w:lineRule="auto"/>
              <w:ind w:left="108"/>
              <w:rPr>
                <w:rFonts w:cs="Times New Roman"/>
                <w:sz w:val="20"/>
                <w:szCs w:val="20"/>
              </w:rPr>
            </w:pPr>
            <w:r w:rsidRPr="00656F81">
              <w:rPr>
                <w:rFonts w:cs="Times New Roman"/>
                <w:sz w:val="20"/>
                <w:szCs w:val="20"/>
              </w:rPr>
              <w:t xml:space="preserve">Воспитатели  </w:t>
            </w:r>
          </w:p>
        </w:tc>
      </w:tr>
      <w:tr w:rsidR="002E3C12" w:rsidRPr="00656F81" w14:paraId="062CE137" w14:textId="77777777" w:rsidTr="00896806">
        <w:trPr>
          <w:trHeight w:val="1174"/>
        </w:trPr>
        <w:tc>
          <w:tcPr>
            <w:tcW w:w="412" w:type="dxa"/>
            <w:tcBorders>
              <w:top w:val="single" w:sz="4" w:space="0" w:color="000000"/>
              <w:left w:val="single" w:sz="4" w:space="0" w:color="000000"/>
              <w:bottom w:val="single" w:sz="4" w:space="0" w:color="000000"/>
              <w:right w:val="single" w:sz="4" w:space="0" w:color="000000"/>
            </w:tcBorders>
          </w:tcPr>
          <w:p w14:paraId="5A15EE1F" w14:textId="77777777" w:rsidR="002E3C12" w:rsidRPr="00656F81" w:rsidRDefault="002E3C12" w:rsidP="00896806">
            <w:pPr>
              <w:spacing w:line="259" w:lineRule="auto"/>
              <w:jc w:val="center"/>
              <w:rPr>
                <w:rFonts w:cs="Times New Roman"/>
                <w:sz w:val="20"/>
                <w:szCs w:val="20"/>
              </w:rPr>
            </w:pPr>
            <w:r w:rsidRPr="00656F81">
              <w:rPr>
                <w:rFonts w:cs="Times New Roman"/>
                <w:sz w:val="20"/>
                <w:szCs w:val="20"/>
              </w:rPr>
              <w:t xml:space="preserve">6 </w:t>
            </w:r>
          </w:p>
        </w:tc>
        <w:tc>
          <w:tcPr>
            <w:tcW w:w="2943" w:type="dxa"/>
            <w:tcBorders>
              <w:top w:val="single" w:sz="4" w:space="0" w:color="000000"/>
              <w:left w:val="single" w:sz="4" w:space="0" w:color="000000"/>
              <w:bottom w:val="single" w:sz="4" w:space="0" w:color="000000"/>
              <w:right w:val="nil"/>
            </w:tcBorders>
          </w:tcPr>
          <w:p w14:paraId="165D0570" w14:textId="77777777" w:rsidR="002E3C12" w:rsidRPr="00656F81" w:rsidRDefault="002E3C12" w:rsidP="00896806">
            <w:pPr>
              <w:spacing w:after="56" w:line="259" w:lineRule="auto"/>
              <w:ind w:left="108"/>
              <w:rPr>
                <w:rFonts w:cs="Times New Roman"/>
                <w:sz w:val="20"/>
                <w:szCs w:val="20"/>
              </w:rPr>
            </w:pPr>
            <w:r w:rsidRPr="00656F81">
              <w:rPr>
                <w:rFonts w:cs="Times New Roman"/>
                <w:sz w:val="20"/>
                <w:szCs w:val="20"/>
              </w:rPr>
              <w:t xml:space="preserve">Патриотическое  </w:t>
            </w:r>
          </w:p>
          <w:p w14:paraId="09A65BEE" w14:textId="77777777" w:rsidR="002E3C12" w:rsidRPr="00656F81" w:rsidRDefault="002E3C12" w:rsidP="00896806">
            <w:pPr>
              <w:spacing w:after="58" w:line="259" w:lineRule="auto"/>
              <w:ind w:left="108"/>
              <w:rPr>
                <w:rFonts w:cs="Times New Roman"/>
                <w:sz w:val="20"/>
                <w:szCs w:val="20"/>
              </w:rPr>
            </w:pPr>
            <w:r w:rsidRPr="00656F81">
              <w:rPr>
                <w:rFonts w:cs="Times New Roman"/>
                <w:sz w:val="20"/>
                <w:szCs w:val="20"/>
              </w:rPr>
              <w:t xml:space="preserve">Познавательное </w:t>
            </w:r>
          </w:p>
          <w:p w14:paraId="4E215C74" w14:textId="77777777" w:rsidR="002E3C12" w:rsidRPr="00656F81" w:rsidRDefault="002E3C12" w:rsidP="00896806">
            <w:pPr>
              <w:spacing w:line="259" w:lineRule="auto"/>
              <w:ind w:left="108"/>
              <w:rPr>
                <w:rFonts w:cs="Times New Roman"/>
                <w:sz w:val="20"/>
                <w:szCs w:val="20"/>
              </w:rPr>
            </w:pPr>
            <w:r w:rsidRPr="00656F81">
              <w:rPr>
                <w:rFonts w:cs="Times New Roman"/>
                <w:sz w:val="20"/>
                <w:szCs w:val="20"/>
              </w:rPr>
              <w:t xml:space="preserve">Эстетическое </w:t>
            </w:r>
          </w:p>
        </w:tc>
        <w:tc>
          <w:tcPr>
            <w:tcW w:w="113" w:type="dxa"/>
            <w:tcBorders>
              <w:top w:val="single" w:sz="4" w:space="0" w:color="000000"/>
              <w:left w:val="nil"/>
              <w:bottom w:val="single" w:sz="4" w:space="0" w:color="000000"/>
              <w:right w:val="single" w:sz="4" w:space="0" w:color="000000"/>
            </w:tcBorders>
          </w:tcPr>
          <w:p w14:paraId="70E4A14F" w14:textId="77777777" w:rsidR="002E3C12" w:rsidRPr="00656F81" w:rsidRDefault="002E3C12" w:rsidP="00896806">
            <w:pPr>
              <w:spacing w:line="259" w:lineRule="auto"/>
              <w:rPr>
                <w:rFonts w:cs="Times New Roman"/>
                <w:sz w:val="20"/>
                <w:szCs w:val="20"/>
              </w:rPr>
            </w:pPr>
          </w:p>
        </w:tc>
        <w:tc>
          <w:tcPr>
            <w:tcW w:w="1987" w:type="dxa"/>
            <w:tcBorders>
              <w:top w:val="single" w:sz="4" w:space="0" w:color="000000"/>
              <w:left w:val="single" w:sz="4" w:space="0" w:color="000000"/>
              <w:bottom w:val="single" w:sz="4" w:space="0" w:color="000000"/>
              <w:right w:val="single" w:sz="4" w:space="0" w:color="000000"/>
            </w:tcBorders>
          </w:tcPr>
          <w:p w14:paraId="0E0D455E" w14:textId="77777777" w:rsidR="002E3C12" w:rsidRPr="00656F81" w:rsidRDefault="002E3C12" w:rsidP="00896806">
            <w:pPr>
              <w:spacing w:line="313" w:lineRule="auto"/>
              <w:jc w:val="center"/>
              <w:rPr>
                <w:rFonts w:cs="Times New Roman"/>
                <w:sz w:val="20"/>
                <w:szCs w:val="20"/>
              </w:rPr>
            </w:pPr>
            <w:r w:rsidRPr="00656F81">
              <w:rPr>
                <w:rFonts w:cs="Times New Roman"/>
                <w:sz w:val="20"/>
                <w:szCs w:val="20"/>
              </w:rPr>
              <w:t xml:space="preserve">День славянской письменности и культуры </w:t>
            </w:r>
          </w:p>
          <w:p w14:paraId="2E2AEFC1" w14:textId="77777777" w:rsidR="002E3C12" w:rsidRPr="00656F81" w:rsidRDefault="002E3C12" w:rsidP="00896806">
            <w:pPr>
              <w:spacing w:line="259" w:lineRule="auto"/>
              <w:ind w:right="7"/>
              <w:jc w:val="center"/>
              <w:rPr>
                <w:rFonts w:cs="Times New Roman"/>
                <w:sz w:val="20"/>
                <w:szCs w:val="20"/>
              </w:rPr>
            </w:pPr>
            <w:r w:rsidRPr="00656F81">
              <w:rPr>
                <w:rFonts w:cs="Times New Roman"/>
                <w:sz w:val="20"/>
                <w:szCs w:val="20"/>
              </w:rPr>
              <w:t xml:space="preserve">(24 мая) </w:t>
            </w:r>
          </w:p>
        </w:tc>
        <w:tc>
          <w:tcPr>
            <w:tcW w:w="3085" w:type="dxa"/>
            <w:tcBorders>
              <w:top w:val="single" w:sz="4" w:space="0" w:color="000000"/>
              <w:left w:val="single" w:sz="4" w:space="0" w:color="000000"/>
              <w:bottom w:val="single" w:sz="4" w:space="0" w:color="000000"/>
              <w:right w:val="single" w:sz="4" w:space="0" w:color="000000"/>
            </w:tcBorders>
          </w:tcPr>
          <w:p w14:paraId="403C9954" w14:textId="77777777" w:rsidR="002E3C12" w:rsidRPr="00656F81" w:rsidRDefault="002E3C12" w:rsidP="00896806">
            <w:pPr>
              <w:tabs>
                <w:tab w:val="center" w:pos="764"/>
                <w:tab w:val="center" w:pos="2322"/>
                <w:tab w:val="center" w:pos="3545"/>
              </w:tabs>
              <w:spacing w:after="63" w:line="259" w:lineRule="auto"/>
              <w:rPr>
                <w:rFonts w:cs="Times New Roman"/>
                <w:sz w:val="20"/>
                <w:szCs w:val="20"/>
              </w:rPr>
            </w:pPr>
            <w:r w:rsidRPr="00656F81">
              <w:rPr>
                <w:rFonts w:eastAsia="Calibri" w:cs="Times New Roman"/>
                <w:sz w:val="20"/>
                <w:szCs w:val="20"/>
              </w:rPr>
              <w:tab/>
            </w:r>
            <w:r w:rsidRPr="00656F81">
              <w:rPr>
                <w:rFonts w:cs="Times New Roman"/>
                <w:sz w:val="20"/>
                <w:szCs w:val="20"/>
              </w:rPr>
              <w:t xml:space="preserve">Тематические </w:t>
            </w:r>
            <w:r w:rsidRPr="00656F81">
              <w:rPr>
                <w:rFonts w:cs="Times New Roman"/>
                <w:sz w:val="20"/>
                <w:szCs w:val="20"/>
              </w:rPr>
              <w:tab/>
              <w:t xml:space="preserve">беседы, </w:t>
            </w:r>
            <w:r w:rsidRPr="00656F81">
              <w:rPr>
                <w:rFonts w:cs="Times New Roman"/>
                <w:sz w:val="20"/>
                <w:szCs w:val="20"/>
              </w:rPr>
              <w:tab/>
              <w:t xml:space="preserve">чтение </w:t>
            </w:r>
          </w:p>
          <w:p w14:paraId="6FD2F9AA" w14:textId="77777777" w:rsidR="002E3C12" w:rsidRPr="00656F81" w:rsidRDefault="002E3C12" w:rsidP="00896806">
            <w:pPr>
              <w:spacing w:line="259" w:lineRule="auto"/>
              <w:ind w:left="108"/>
              <w:rPr>
                <w:rFonts w:cs="Times New Roman"/>
                <w:sz w:val="20"/>
                <w:szCs w:val="20"/>
              </w:rPr>
            </w:pPr>
            <w:r w:rsidRPr="00656F81">
              <w:rPr>
                <w:rFonts w:cs="Times New Roman"/>
                <w:sz w:val="20"/>
                <w:szCs w:val="20"/>
              </w:rPr>
              <w:t xml:space="preserve">художественной литературы </w:t>
            </w:r>
          </w:p>
        </w:tc>
        <w:tc>
          <w:tcPr>
            <w:tcW w:w="1104" w:type="dxa"/>
            <w:tcBorders>
              <w:top w:val="single" w:sz="4" w:space="0" w:color="000000"/>
              <w:left w:val="single" w:sz="4" w:space="0" w:color="000000"/>
              <w:bottom w:val="single" w:sz="4" w:space="0" w:color="000000"/>
              <w:right w:val="single" w:sz="4" w:space="0" w:color="000000"/>
            </w:tcBorders>
          </w:tcPr>
          <w:p w14:paraId="0BC0D9E9" w14:textId="77777777" w:rsidR="002E3C12" w:rsidRPr="00656F81" w:rsidRDefault="002E3C12" w:rsidP="00896806">
            <w:pPr>
              <w:spacing w:line="259" w:lineRule="auto"/>
              <w:ind w:right="2"/>
              <w:jc w:val="center"/>
              <w:rPr>
                <w:rFonts w:cs="Times New Roman"/>
                <w:sz w:val="20"/>
                <w:szCs w:val="20"/>
              </w:rPr>
            </w:pPr>
            <w:r w:rsidRPr="00656F81">
              <w:rPr>
                <w:rFonts w:cs="Times New Roman"/>
                <w:sz w:val="20"/>
                <w:szCs w:val="20"/>
              </w:rPr>
              <w:t xml:space="preserve">5-7 лет </w:t>
            </w:r>
          </w:p>
        </w:tc>
        <w:tc>
          <w:tcPr>
            <w:tcW w:w="1697" w:type="dxa"/>
            <w:tcBorders>
              <w:top w:val="single" w:sz="4" w:space="0" w:color="000000"/>
              <w:left w:val="single" w:sz="4" w:space="0" w:color="000000"/>
              <w:bottom w:val="single" w:sz="4" w:space="0" w:color="000000"/>
              <w:right w:val="single" w:sz="4" w:space="0" w:color="000000"/>
            </w:tcBorders>
          </w:tcPr>
          <w:p w14:paraId="00746989" w14:textId="77777777" w:rsidR="002E3C12" w:rsidRPr="00656F81" w:rsidRDefault="002E3C12" w:rsidP="00896806">
            <w:pPr>
              <w:spacing w:after="57" w:line="259" w:lineRule="auto"/>
              <w:ind w:left="108"/>
              <w:rPr>
                <w:rFonts w:cs="Times New Roman"/>
                <w:sz w:val="20"/>
                <w:szCs w:val="20"/>
              </w:rPr>
            </w:pPr>
            <w:r w:rsidRPr="00656F81">
              <w:rPr>
                <w:rFonts w:cs="Times New Roman"/>
                <w:sz w:val="20"/>
                <w:szCs w:val="20"/>
              </w:rPr>
              <w:t xml:space="preserve">Воспитатели </w:t>
            </w:r>
          </w:p>
          <w:p w14:paraId="0D014E7E" w14:textId="77777777" w:rsidR="002E3C12" w:rsidRPr="00656F81" w:rsidRDefault="002E3C12" w:rsidP="00896806">
            <w:pPr>
              <w:spacing w:line="259" w:lineRule="auto"/>
              <w:ind w:left="108"/>
              <w:rPr>
                <w:rFonts w:cs="Times New Roman"/>
                <w:sz w:val="20"/>
                <w:szCs w:val="20"/>
              </w:rPr>
            </w:pPr>
            <w:r w:rsidRPr="00656F81">
              <w:rPr>
                <w:rFonts w:cs="Times New Roman"/>
                <w:sz w:val="20"/>
                <w:szCs w:val="20"/>
              </w:rPr>
              <w:t xml:space="preserve">Музыкальные руководители </w:t>
            </w:r>
          </w:p>
        </w:tc>
      </w:tr>
      <w:tr w:rsidR="002E3C12" w:rsidRPr="00656F81" w14:paraId="57DE56E6" w14:textId="77777777" w:rsidTr="00896806">
        <w:trPr>
          <w:trHeight w:val="300"/>
        </w:trPr>
        <w:tc>
          <w:tcPr>
            <w:tcW w:w="3355" w:type="dxa"/>
            <w:gridSpan w:val="2"/>
            <w:tcBorders>
              <w:top w:val="single" w:sz="4" w:space="0" w:color="000000"/>
              <w:left w:val="single" w:sz="4" w:space="0" w:color="000000"/>
              <w:bottom w:val="single" w:sz="4" w:space="0" w:color="000000"/>
              <w:right w:val="nil"/>
            </w:tcBorders>
          </w:tcPr>
          <w:p w14:paraId="02C8A4C2" w14:textId="77777777" w:rsidR="002E3C12" w:rsidRPr="00656F81" w:rsidRDefault="002E3C12" w:rsidP="00896806">
            <w:pPr>
              <w:spacing w:line="259" w:lineRule="auto"/>
              <w:rPr>
                <w:rFonts w:cs="Times New Roman"/>
                <w:sz w:val="20"/>
                <w:szCs w:val="20"/>
              </w:rPr>
            </w:pPr>
          </w:p>
        </w:tc>
        <w:tc>
          <w:tcPr>
            <w:tcW w:w="7986" w:type="dxa"/>
            <w:gridSpan w:val="5"/>
            <w:tcBorders>
              <w:top w:val="single" w:sz="4" w:space="0" w:color="000000"/>
              <w:left w:val="nil"/>
              <w:bottom w:val="single" w:sz="4" w:space="0" w:color="000000"/>
              <w:right w:val="single" w:sz="4" w:space="0" w:color="000000"/>
            </w:tcBorders>
          </w:tcPr>
          <w:p w14:paraId="666550EC" w14:textId="77777777" w:rsidR="002E3C12" w:rsidRPr="00656F81" w:rsidRDefault="002E3C12" w:rsidP="00896806">
            <w:pPr>
              <w:spacing w:line="259" w:lineRule="auto"/>
              <w:ind w:left="3280"/>
              <w:rPr>
                <w:rFonts w:cs="Times New Roman"/>
                <w:sz w:val="20"/>
                <w:szCs w:val="20"/>
              </w:rPr>
            </w:pPr>
            <w:r w:rsidRPr="00656F81">
              <w:rPr>
                <w:rFonts w:cs="Times New Roman"/>
                <w:b/>
                <w:sz w:val="20"/>
                <w:szCs w:val="20"/>
              </w:rPr>
              <w:t xml:space="preserve">Июнь </w:t>
            </w:r>
          </w:p>
        </w:tc>
      </w:tr>
      <w:tr w:rsidR="002E3C12" w:rsidRPr="00656F81" w14:paraId="68E433BB" w14:textId="77777777" w:rsidTr="00896806">
        <w:trPr>
          <w:trHeight w:val="593"/>
        </w:trPr>
        <w:tc>
          <w:tcPr>
            <w:tcW w:w="412" w:type="dxa"/>
            <w:tcBorders>
              <w:top w:val="single" w:sz="4" w:space="0" w:color="000000"/>
              <w:left w:val="single" w:sz="4" w:space="0" w:color="000000"/>
              <w:bottom w:val="single" w:sz="4" w:space="0" w:color="000000"/>
              <w:right w:val="single" w:sz="4" w:space="0" w:color="000000"/>
            </w:tcBorders>
          </w:tcPr>
          <w:p w14:paraId="07B89099" w14:textId="77777777" w:rsidR="002E3C12" w:rsidRPr="00656F81" w:rsidRDefault="002E3C12" w:rsidP="00896806">
            <w:pPr>
              <w:spacing w:line="259" w:lineRule="auto"/>
              <w:jc w:val="center"/>
              <w:rPr>
                <w:rFonts w:cs="Times New Roman"/>
                <w:sz w:val="20"/>
                <w:szCs w:val="20"/>
              </w:rPr>
            </w:pPr>
            <w:r w:rsidRPr="00656F81">
              <w:rPr>
                <w:rFonts w:cs="Times New Roman"/>
                <w:sz w:val="20"/>
                <w:szCs w:val="20"/>
              </w:rPr>
              <w:t xml:space="preserve">1 </w:t>
            </w:r>
          </w:p>
        </w:tc>
        <w:tc>
          <w:tcPr>
            <w:tcW w:w="2943" w:type="dxa"/>
            <w:tcBorders>
              <w:top w:val="single" w:sz="4" w:space="0" w:color="000000"/>
              <w:left w:val="single" w:sz="4" w:space="0" w:color="000000"/>
              <w:bottom w:val="single" w:sz="4" w:space="0" w:color="000000"/>
              <w:right w:val="nil"/>
            </w:tcBorders>
          </w:tcPr>
          <w:p w14:paraId="4E8FE54B" w14:textId="77777777" w:rsidR="002E3C12" w:rsidRPr="00656F81" w:rsidRDefault="002E3C12" w:rsidP="00896806">
            <w:pPr>
              <w:spacing w:line="259" w:lineRule="auto"/>
              <w:ind w:left="108" w:right="614"/>
              <w:rPr>
                <w:rFonts w:cs="Times New Roman"/>
                <w:sz w:val="20"/>
                <w:szCs w:val="20"/>
              </w:rPr>
            </w:pPr>
            <w:r w:rsidRPr="00656F81">
              <w:rPr>
                <w:rFonts w:cs="Times New Roman"/>
                <w:sz w:val="20"/>
                <w:szCs w:val="20"/>
              </w:rPr>
              <w:t xml:space="preserve">Эстетическое Социальное </w:t>
            </w:r>
          </w:p>
        </w:tc>
        <w:tc>
          <w:tcPr>
            <w:tcW w:w="113" w:type="dxa"/>
            <w:tcBorders>
              <w:top w:val="single" w:sz="4" w:space="0" w:color="000000"/>
              <w:left w:val="nil"/>
              <w:bottom w:val="single" w:sz="4" w:space="0" w:color="000000"/>
              <w:right w:val="single" w:sz="4" w:space="0" w:color="000000"/>
            </w:tcBorders>
          </w:tcPr>
          <w:p w14:paraId="015C526E" w14:textId="77777777" w:rsidR="002E3C12" w:rsidRPr="00656F81" w:rsidRDefault="002E3C12" w:rsidP="00896806">
            <w:pPr>
              <w:spacing w:line="259" w:lineRule="auto"/>
              <w:rPr>
                <w:rFonts w:cs="Times New Roman"/>
                <w:sz w:val="20"/>
                <w:szCs w:val="20"/>
              </w:rPr>
            </w:pPr>
          </w:p>
        </w:tc>
        <w:tc>
          <w:tcPr>
            <w:tcW w:w="1987" w:type="dxa"/>
            <w:tcBorders>
              <w:top w:val="single" w:sz="4" w:space="0" w:color="000000"/>
              <w:left w:val="single" w:sz="4" w:space="0" w:color="000000"/>
              <w:bottom w:val="single" w:sz="4" w:space="0" w:color="000000"/>
              <w:right w:val="single" w:sz="4" w:space="0" w:color="000000"/>
            </w:tcBorders>
          </w:tcPr>
          <w:p w14:paraId="4DD2F3D1" w14:textId="77777777" w:rsidR="002E3C12" w:rsidRPr="00656F81" w:rsidRDefault="002E3C12" w:rsidP="00896806">
            <w:pPr>
              <w:spacing w:line="259" w:lineRule="auto"/>
              <w:ind w:left="2"/>
              <w:jc w:val="center"/>
              <w:rPr>
                <w:rFonts w:cs="Times New Roman"/>
                <w:sz w:val="20"/>
                <w:szCs w:val="20"/>
              </w:rPr>
            </w:pPr>
            <w:r w:rsidRPr="00656F81">
              <w:rPr>
                <w:rFonts w:cs="Times New Roman"/>
                <w:sz w:val="20"/>
                <w:szCs w:val="20"/>
              </w:rPr>
              <w:t xml:space="preserve">День защиты детей </w:t>
            </w:r>
          </w:p>
        </w:tc>
        <w:tc>
          <w:tcPr>
            <w:tcW w:w="3085" w:type="dxa"/>
            <w:tcBorders>
              <w:top w:val="single" w:sz="4" w:space="0" w:color="000000"/>
              <w:left w:val="single" w:sz="4" w:space="0" w:color="000000"/>
              <w:bottom w:val="single" w:sz="4" w:space="0" w:color="000000"/>
              <w:right w:val="single" w:sz="4" w:space="0" w:color="000000"/>
            </w:tcBorders>
          </w:tcPr>
          <w:p w14:paraId="30E07910" w14:textId="77777777" w:rsidR="002E3C12" w:rsidRPr="00656F81" w:rsidRDefault="002E3C12" w:rsidP="00896806">
            <w:pPr>
              <w:spacing w:line="259" w:lineRule="auto"/>
              <w:ind w:left="108"/>
              <w:rPr>
                <w:rFonts w:cs="Times New Roman"/>
                <w:sz w:val="20"/>
                <w:szCs w:val="20"/>
              </w:rPr>
            </w:pPr>
            <w:r w:rsidRPr="00656F81">
              <w:rPr>
                <w:rFonts w:cs="Times New Roman"/>
                <w:sz w:val="20"/>
                <w:szCs w:val="20"/>
              </w:rPr>
              <w:t xml:space="preserve">Общий праздник на улице, концерт, конкурс рисунков на асфальте </w:t>
            </w:r>
          </w:p>
        </w:tc>
        <w:tc>
          <w:tcPr>
            <w:tcW w:w="1104" w:type="dxa"/>
            <w:tcBorders>
              <w:top w:val="single" w:sz="4" w:space="0" w:color="000000"/>
              <w:left w:val="single" w:sz="4" w:space="0" w:color="000000"/>
              <w:bottom w:val="single" w:sz="4" w:space="0" w:color="000000"/>
              <w:right w:val="single" w:sz="4" w:space="0" w:color="000000"/>
            </w:tcBorders>
          </w:tcPr>
          <w:p w14:paraId="2E911B7A" w14:textId="77777777" w:rsidR="002E3C12" w:rsidRPr="00656F81" w:rsidRDefault="002E3C12" w:rsidP="00896806">
            <w:pPr>
              <w:spacing w:line="259" w:lineRule="auto"/>
              <w:ind w:right="2"/>
              <w:jc w:val="center"/>
              <w:rPr>
                <w:rFonts w:cs="Times New Roman"/>
                <w:sz w:val="20"/>
                <w:szCs w:val="20"/>
              </w:rPr>
            </w:pPr>
            <w:r w:rsidRPr="00656F81">
              <w:rPr>
                <w:rFonts w:cs="Times New Roman"/>
                <w:sz w:val="20"/>
                <w:szCs w:val="20"/>
              </w:rPr>
              <w:t xml:space="preserve">2-7 лет </w:t>
            </w:r>
          </w:p>
        </w:tc>
        <w:tc>
          <w:tcPr>
            <w:tcW w:w="1697" w:type="dxa"/>
            <w:tcBorders>
              <w:top w:val="single" w:sz="4" w:space="0" w:color="000000"/>
              <w:left w:val="single" w:sz="4" w:space="0" w:color="000000"/>
              <w:bottom w:val="single" w:sz="4" w:space="0" w:color="000000"/>
              <w:right w:val="single" w:sz="4" w:space="0" w:color="000000"/>
            </w:tcBorders>
          </w:tcPr>
          <w:p w14:paraId="0FD7E7CC" w14:textId="77777777" w:rsidR="002E3C12" w:rsidRPr="00656F81" w:rsidRDefault="002E3C12" w:rsidP="00896806">
            <w:pPr>
              <w:spacing w:line="259" w:lineRule="auto"/>
              <w:ind w:left="108"/>
              <w:rPr>
                <w:rFonts w:cs="Times New Roman"/>
                <w:sz w:val="20"/>
                <w:szCs w:val="20"/>
              </w:rPr>
            </w:pPr>
            <w:r w:rsidRPr="00656F81">
              <w:rPr>
                <w:rFonts w:cs="Times New Roman"/>
                <w:sz w:val="20"/>
                <w:szCs w:val="20"/>
              </w:rPr>
              <w:t xml:space="preserve">Воспитатели </w:t>
            </w:r>
          </w:p>
        </w:tc>
      </w:tr>
      <w:tr w:rsidR="002E3C12" w:rsidRPr="00656F81" w14:paraId="782FCDD7" w14:textId="77777777" w:rsidTr="00896806">
        <w:trPr>
          <w:trHeight w:val="1464"/>
        </w:trPr>
        <w:tc>
          <w:tcPr>
            <w:tcW w:w="412" w:type="dxa"/>
            <w:vMerge w:val="restart"/>
            <w:tcBorders>
              <w:top w:val="single" w:sz="4" w:space="0" w:color="000000"/>
              <w:left w:val="single" w:sz="4" w:space="0" w:color="000000"/>
              <w:bottom w:val="single" w:sz="4" w:space="0" w:color="000000"/>
              <w:right w:val="single" w:sz="4" w:space="0" w:color="000000"/>
            </w:tcBorders>
          </w:tcPr>
          <w:p w14:paraId="15A176BC" w14:textId="77777777" w:rsidR="002E3C12" w:rsidRPr="00656F81" w:rsidRDefault="002E3C12" w:rsidP="00896806">
            <w:pPr>
              <w:spacing w:line="259" w:lineRule="auto"/>
              <w:jc w:val="center"/>
              <w:rPr>
                <w:rFonts w:cs="Times New Roman"/>
                <w:sz w:val="20"/>
                <w:szCs w:val="20"/>
              </w:rPr>
            </w:pPr>
            <w:r w:rsidRPr="00656F81">
              <w:rPr>
                <w:rFonts w:cs="Times New Roman"/>
                <w:sz w:val="20"/>
                <w:szCs w:val="20"/>
              </w:rPr>
              <w:t xml:space="preserve">2 </w:t>
            </w:r>
          </w:p>
        </w:tc>
        <w:tc>
          <w:tcPr>
            <w:tcW w:w="2943" w:type="dxa"/>
            <w:tcBorders>
              <w:top w:val="single" w:sz="4" w:space="0" w:color="000000"/>
              <w:left w:val="single" w:sz="4" w:space="0" w:color="000000"/>
              <w:bottom w:val="single" w:sz="4" w:space="0" w:color="000000"/>
              <w:right w:val="nil"/>
            </w:tcBorders>
          </w:tcPr>
          <w:p w14:paraId="6E54D00D" w14:textId="77777777" w:rsidR="002E3C12" w:rsidRPr="00656F81" w:rsidRDefault="002E3C12" w:rsidP="00896806">
            <w:pPr>
              <w:spacing w:after="56" w:line="259" w:lineRule="auto"/>
              <w:ind w:left="108"/>
              <w:rPr>
                <w:rFonts w:cs="Times New Roman"/>
                <w:sz w:val="20"/>
                <w:szCs w:val="20"/>
              </w:rPr>
            </w:pPr>
            <w:r w:rsidRPr="00656F81">
              <w:rPr>
                <w:rFonts w:cs="Times New Roman"/>
                <w:sz w:val="20"/>
                <w:szCs w:val="20"/>
              </w:rPr>
              <w:t xml:space="preserve">Эстетическое </w:t>
            </w:r>
          </w:p>
          <w:p w14:paraId="46BE870C" w14:textId="77777777" w:rsidR="002E3C12" w:rsidRPr="00656F81" w:rsidRDefault="002E3C12" w:rsidP="00896806">
            <w:pPr>
              <w:spacing w:line="259" w:lineRule="auto"/>
              <w:ind w:left="108"/>
              <w:rPr>
                <w:rFonts w:cs="Times New Roman"/>
                <w:sz w:val="20"/>
                <w:szCs w:val="20"/>
              </w:rPr>
            </w:pPr>
            <w:r w:rsidRPr="00656F81">
              <w:rPr>
                <w:rFonts w:cs="Times New Roman"/>
                <w:sz w:val="20"/>
                <w:szCs w:val="20"/>
              </w:rPr>
              <w:t xml:space="preserve">Патриотическое  </w:t>
            </w:r>
          </w:p>
        </w:tc>
        <w:tc>
          <w:tcPr>
            <w:tcW w:w="113" w:type="dxa"/>
            <w:tcBorders>
              <w:top w:val="single" w:sz="4" w:space="0" w:color="000000"/>
              <w:left w:val="nil"/>
              <w:bottom w:val="single" w:sz="4" w:space="0" w:color="000000"/>
              <w:right w:val="single" w:sz="4" w:space="0" w:color="000000"/>
            </w:tcBorders>
          </w:tcPr>
          <w:p w14:paraId="164FA8CF" w14:textId="77777777" w:rsidR="002E3C12" w:rsidRPr="00656F81" w:rsidRDefault="002E3C12" w:rsidP="00896806">
            <w:pPr>
              <w:spacing w:line="259" w:lineRule="auto"/>
              <w:rPr>
                <w:rFonts w:cs="Times New Roman"/>
                <w:sz w:val="20"/>
                <w:szCs w:val="20"/>
              </w:rPr>
            </w:pPr>
          </w:p>
        </w:tc>
        <w:tc>
          <w:tcPr>
            <w:tcW w:w="1987" w:type="dxa"/>
            <w:tcBorders>
              <w:top w:val="single" w:sz="4" w:space="0" w:color="000000"/>
              <w:left w:val="single" w:sz="4" w:space="0" w:color="000000"/>
              <w:bottom w:val="single" w:sz="4" w:space="0" w:color="000000"/>
              <w:right w:val="single" w:sz="4" w:space="0" w:color="000000"/>
            </w:tcBorders>
          </w:tcPr>
          <w:p w14:paraId="090BD1B0" w14:textId="77777777" w:rsidR="002E3C12" w:rsidRPr="00656F81" w:rsidRDefault="002E3C12" w:rsidP="00896806">
            <w:pPr>
              <w:spacing w:after="55" w:line="259" w:lineRule="auto"/>
              <w:ind w:left="151"/>
              <w:rPr>
                <w:rFonts w:cs="Times New Roman"/>
                <w:sz w:val="20"/>
                <w:szCs w:val="20"/>
              </w:rPr>
            </w:pPr>
            <w:r w:rsidRPr="00656F81">
              <w:rPr>
                <w:rFonts w:cs="Times New Roman"/>
                <w:sz w:val="20"/>
                <w:szCs w:val="20"/>
              </w:rPr>
              <w:t xml:space="preserve">День рождения А. С. </w:t>
            </w:r>
          </w:p>
          <w:p w14:paraId="2578012A" w14:textId="77777777" w:rsidR="002E3C12" w:rsidRPr="00656F81" w:rsidRDefault="002E3C12" w:rsidP="00896806">
            <w:pPr>
              <w:spacing w:after="57" w:line="259" w:lineRule="auto"/>
              <w:ind w:right="3"/>
              <w:jc w:val="center"/>
              <w:rPr>
                <w:rFonts w:cs="Times New Roman"/>
                <w:sz w:val="20"/>
                <w:szCs w:val="20"/>
              </w:rPr>
            </w:pPr>
            <w:r w:rsidRPr="00656F81">
              <w:rPr>
                <w:rFonts w:cs="Times New Roman"/>
                <w:sz w:val="20"/>
                <w:szCs w:val="20"/>
              </w:rPr>
              <w:t xml:space="preserve">Пушкина </w:t>
            </w:r>
          </w:p>
          <w:p w14:paraId="07D172E4" w14:textId="77777777" w:rsidR="002E3C12" w:rsidRPr="00656F81" w:rsidRDefault="002E3C12" w:rsidP="00896806">
            <w:pPr>
              <w:spacing w:line="259" w:lineRule="auto"/>
              <w:ind w:left="1"/>
              <w:jc w:val="center"/>
              <w:rPr>
                <w:rFonts w:cs="Times New Roman"/>
                <w:sz w:val="20"/>
                <w:szCs w:val="20"/>
              </w:rPr>
            </w:pPr>
            <w:r w:rsidRPr="00656F81">
              <w:rPr>
                <w:rFonts w:cs="Times New Roman"/>
                <w:sz w:val="20"/>
                <w:szCs w:val="20"/>
              </w:rPr>
              <w:t xml:space="preserve">(6 июня) </w:t>
            </w:r>
          </w:p>
        </w:tc>
        <w:tc>
          <w:tcPr>
            <w:tcW w:w="3085" w:type="dxa"/>
            <w:tcBorders>
              <w:top w:val="single" w:sz="4" w:space="0" w:color="000000"/>
              <w:left w:val="single" w:sz="4" w:space="0" w:color="000000"/>
              <w:bottom w:val="single" w:sz="4" w:space="0" w:color="000000"/>
              <w:right w:val="single" w:sz="4" w:space="0" w:color="000000"/>
            </w:tcBorders>
          </w:tcPr>
          <w:p w14:paraId="09314503" w14:textId="77777777" w:rsidR="002E3C12" w:rsidRPr="00656F81" w:rsidRDefault="002E3C12" w:rsidP="00896806">
            <w:pPr>
              <w:tabs>
                <w:tab w:val="center" w:pos="556"/>
                <w:tab w:val="center" w:pos="2047"/>
                <w:tab w:val="center" w:pos="3473"/>
              </w:tabs>
              <w:spacing w:after="61" w:line="259" w:lineRule="auto"/>
              <w:rPr>
                <w:rFonts w:cs="Times New Roman"/>
                <w:sz w:val="20"/>
                <w:szCs w:val="20"/>
              </w:rPr>
            </w:pPr>
            <w:r w:rsidRPr="00656F81">
              <w:rPr>
                <w:rFonts w:eastAsia="Calibri" w:cs="Times New Roman"/>
                <w:sz w:val="20"/>
                <w:szCs w:val="20"/>
              </w:rPr>
              <w:tab/>
            </w:r>
            <w:r w:rsidRPr="00656F81">
              <w:rPr>
                <w:rFonts w:cs="Times New Roman"/>
                <w:sz w:val="20"/>
                <w:szCs w:val="20"/>
              </w:rPr>
              <w:t xml:space="preserve">Выставка </w:t>
            </w:r>
            <w:r w:rsidRPr="00656F81">
              <w:rPr>
                <w:rFonts w:cs="Times New Roman"/>
                <w:sz w:val="20"/>
                <w:szCs w:val="20"/>
              </w:rPr>
              <w:tab/>
              <w:t xml:space="preserve">рисунков </w:t>
            </w:r>
            <w:r w:rsidRPr="00656F81">
              <w:rPr>
                <w:rFonts w:cs="Times New Roman"/>
                <w:sz w:val="20"/>
                <w:szCs w:val="20"/>
              </w:rPr>
              <w:tab/>
              <w:t xml:space="preserve">«Сказки </w:t>
            </w:r>
          </w:p>
          <w:p w14:paraId="42312FB3" w14:textId="77777777" w:rsidR="002E3C12" w:rsidRPr="00656F81" w:rsidRDefault="002E3C12" w:rsidP="00896806">
            <w:pPr>
              <w:spacing w:after="59" w:line="259" w:lineRule="auto"/>
              <w:ind w:left="108"/>
              <w:rPr>
                <w:rFonts w:cs="Times New Roman"/>
                <w:sz w:val="20"/>
                <w:szCs w:val="20"/>
              </w:rPr>
            </w:pPr>
            <w:r w:rsidRPr="00656F81">
              <w:rPr>
                <w:rFonts w:cs="Times New Roman"/>
                <w:sz w:val="20"/>
                <w:szCs w:val="20"/>
              </w:rPr>
              <w:t xml:space="preserve">Пушкина»/ </w:t>
            </w:r>
          </w:p>
          <w:p w14:paraId="73FFB4ED" w14:textId="77777777" w:rsidR="002E3C12" w:rsidRPr="00656F81" w:rsidRDefault="002E3C12" w:rsidP="00896806">
            <w:pPr>
              <w:spacing w:line="259" w:lineRule="auto"/>
              <w:ind w:left="108" w:right="523"/>
              <w:rPr>
                <w:rFonts w:cs="Times New Roman"/>
                <w:sz w:val="20"/>
                <w:szCs w:val="20"/>
              </w:rPr>
            </w:pPr>
            <w:r w:rsidRPr="00656F81">
              <w:rPr>
                <w:rFonts w:cs="Times New Roman"/>
                <w:sz w:val="20"/>
                <w:szCs w:val="20"/>
              </w:rPr>
              <w:t xml:space="preserve">Музыкально-театрализованное представление «Лукоморье» Акция «Читаем Пушкина вместе» </w:t>
            </w:r>
          </w:p>
        </w:tc>
        <w:tc>
          <w:tcPr>
            <w:tcW w:w="1104" w:type="dxa"/>
            <w:tcBorders>
              <w:top w:val="single" w:sz="4" w:space="0" w:color="000000"/>
              <w:left w:val="single" w:sz="4" w:space="0" w:color="000000"/>
              <w:bottom w:val="single" w:sz="4" w:space="0" w:color="000000"/>
              <w:right w:val="single" w:sz="4" w:space="0" w:color="000000"/>
            </w:tcBorders>
          </w:tcPr>
          <w:p w14:paraId="33CCCC34" w14:textId="77777777" w:rsidR="002E3C12" w:rsidRPr="00656F81" w:rsidRDefault="002E3C12" w:rsidP="00896806">
            <w:pPr>
              <w:spacing w:after="14" w:line="259" w:lineRule="auto"/>
              <w:ind w:right="5"/>
              <w:jc w:val="center"/>
              <w:rPr>
                <w:rFonts w:cs="Times New Roman"/>
                <w:sz w:val="20"/>
                <w:szCs w:val="20"/>
              </w:rPr>
            </w:pPr>
            <w:r w:rsidRPr="00656F81">
              <w:rPr>
                <w:rFonts w:cs="Times New Roman"/>
                <w:sz w:val="20"/>
                <w:szCs w:val="20"/>
              </w:rPr>
              <w:t xml:space="preserve">5- 7 лет </w:t>
            </w:r>
          </w:p>
          <w:p w14:paraId="52C2B424" w14:textId="77777777" w:rsidR="002E3C12" w:rsidRPr="00656F81" w:rsidRDefault="002E3C12" w:rsidP="00896806">
            <w:pPr>
              <w:spacing w:after="45" w:line="259" w:lineRule="auto"/>
              <w:ind w:left="55"/>
              <w:jc w:val="center"/>
              <w:rPr>
                <w:rFonts w:cs="Times New Roman"/>
                <w:sz w:val="20"/>
                <w:szCs w:val="20"/>
              </w:rPr>
            </w:pPr>
            <w:r w:rsidRPr="00656F81">
              <w:rPr>
                <w:rFonts w:cs="Times New Roman"/>
                <w:sz w:val="20"/>
                <w:szCs w:val="20"/>
              </w:rPr>
              <w:t xml:space="preserve"> </w:t>
            </w:r>
          </w:p>
          <w:p w14:paraId="1285AD56" w14:textId="77777777" w:rsidR="002E3C12" w:rsidRPr="00656F81" w:rsidRDefault="002E3C12" w:rsidP="00896806">
            <w:pPr>
              <w:spacing w:line="259" w:lineRule="auto"/>
              <w:ind w:right="2"/>
              <w:jc w:val="center"/>
              <w:rPr>
                <w:rFonts w:cs="Times New Roman"/>
                <w:sz w:val="20"/>
                <w:szCs w:val="20"/>
              </w:rPr>
            </w:pPr>
            <w:r w:rsidRPr="00656F81">
              <w:rPr>
                <w:rFonts w:cs="Times New Roman"/>
                <w:sz w:val="20"/>
                <w:szCs w:val="20"/>
              </w:rPr>
              <w:t xml:space="preserve">2-7 лет </w:t>
            </w:r>
          </w:p>
        </w:tc>
        <w:tc>
          <w:tcPr>
            <w:tcW w:w="1697" w:type="dxa"/>
            <w:tcBorders>
              <w:top w:val="single" w:sz="4" w:space="0" w:color="000000"/>
              <w:left w:val="single" w:sz="4" w:space="0" w:color="000000"/>
              <w:bottom w:val="single" w:sz="4" w:space="0" w:color="000000"/>
              <w:right w:val="single" w:sz="4" w:space="0" w:color="000000"/>
            </w:tcBorders>
          </w:tcPr>
          <w:p w14:paraId="2D577111" w14:textId="77777777" w:rsidR="002E3C12" w:rsidRPr="00656F81" w:rsidRDefault="002E3C12" w:rsidP="00896806">
            <w:pPr>
              <w:spacing w:after="14" w:line="259" w:lineRule="auto"/>
              <w:ind w:left="108"/>
              <w:rPr>
                <w:rFonts w:cs="Times New Roman"/>
                <w:sz w:val="20"/>
                <w:szCs w:val="20"/>
              </w:rPr>
            </w:pPr>
            <w:r w:rsidRPr="00656F81">
              <w:rPr>
                <w:rFonts w:cs="Times New Roman"/>
                <w:sz w:val="20"/>
                <w:szCs w:val="20"/>
              </w:rPr>
              <w:t xml:space="preserve">Воспитатели </w:t>
            </w:r>
          </w:p>
          <w:p w14:paraId="0E997531" w14:textId="77777777" w:rsidR="002E3C12" w:rsidRPr="00656F81" w:rsidRDefault="002E3C12" w:rsidP="00896806">
            <w:pPr>
              <w:spacing w:after="59" w:line="259" w:lineRule="auto"/>
              <w:ind w:left="108"/>
              <w:rPr>
                <w:rFonts w:cs="Times New Roman"/>
                <w:sz w:val="20"/>
                <w:szCs w:val="20"/>
              </w:rPr>
            </w:pPr>
            <w:r w:rsidRPr="00656F81">
              <w:rPr>
                <w:rFonts w:cs="Times New Roman"/>
                <w:sz w:val="20"/>
                <w:szCs w:val="20"/>
              </w:rPr>
              <w:t xml:space="preserve"> </w:t>
            </w:r>
          </w:p>
          <w:p w14:paraId="30318E60" w14:textId="77777777" w:rsidR="002E3C12" w:rsidRPr="00656F81" w:rsidRDefault="002E3C12" w:rsidP="00896806">
            <w:pPr>
              <w:spacing w:line="259" w:lineRule="auto"/>
              <w:ind w:left="108"/>
              <w:rPr>
                <w:rFonts w:cs="Times New Roman"/>
                <w:sz w:val="20"/>
                <w:szCs w:val="20"/>
              </w:rPr>
            </w:pPr>
            <w:r w:rsidRPr="00656F81">
              <w:rPr>
                <w:rFonts w:cs="Times New Roman"/>
                <w:sz w:val="20"/>
                <w:szCs w:val="20"/>
              </w:rPr>
              <w:t xml:space="preserve">Муз. Руководитель </w:t>
            </w:r>
          </w:p>
        </w:tc>
      </w:tr>
      <w:tr w:rsidR="002E3C12" w:rsidRPr="00656F81" w14:paraId="6E09B986" w14:textId="77777777" w:rsidTr="00896806">
        <w:trPr>
          <w:trHeight w:val="883"/>
        </w:trPr>
        <w:tc>
          <w:tcPr>
            <w:tcW w:w="412" w:type="dxa"/>
            <w:vMerge/>
            <w:tcBorders>
              <w:top w:val="nil"/>
              <w:left w:val="single" w:sz="4" w:space="0" w:color="000000"/>
              <w:bottom w:val="nil"/>
              <w:right w:val="single" w:sz="4" w:space="0" w:color="000000"/>
            </w:tcBorders>
          </w:tcPr>
          <w:p w14:paraId="5CF8B08F" w14:textId="77777777" w:rsidR="002E3C12" w:rsidRPr="00656F81" w:rsidRDefault="002E3C12" w:rsidP="00896806">
            <w:pPr>
              <w:spacing w:line="259" w:lineRule="auto"/>
              <w:rPr>
                <w:rFonts w:cs="Times New Roman"/>
                <w:sz w:val="20"/>
                <w:szCs w:val="20"/>
              </w:rPr>
            </w:pPr>
          </w:p>
        </w:tc>
        <w:tc>
          <w:tcPr>
            <w:tcW w:w="2943" w:type="dxa"/>
            <w:tcBorders>
              <w:top w:val="single" w:sz="4" w:space="0" w:color="000000"/>
              <w:left w:val="single" w:sz="4" w:space="0" w:color="000000"/>
              <w:bottom w:val="single" w:sz="4" w:space="0" w:color="000000"/>
              <w:right w:val="nil"/>
            </w:tcBorders>
          </w:tcPr>
          <w:p w14:paraId="4B9A36BD" w14:textId="77777777" w:rsidR="002E3C12" w:rsidRPr="00656F81" w:rsidRDefault="002E3C12" w:rsidP="00896806">
            <w:pPr>
              <w:spacing w:after="58" w:line="259" w:lineRule="auto"/>
              <w:ind w:left="108"/>
              <w:rPr>
                <w:rFonts w:cs="Times New Roman"/>
                <w:sz w:val="20"/>
                <w:szCs w:val="20"/>
              </w:rPr>
            </w:pPr>
            <w:r w:rsidRPr="00656F81">
              <w:rPr>
                <w:rFonts w:cs="Times New Roman"/>
                <w:sz w:val="20"/>
                <w:szCs w:val="20"/>
              </w:rPr>
              <w:t xml:space="preserve">Познавательное </w:t>
            </w:r>
          </w:p>
          <w:p w14:paraId="7632D3DD" w14:textId="77777777" w:rsidR="002E3C12" w:rsidRPr="00656F81" w:rsidRDefault="002E3C12" w:rsidP="00896806">
            <w:pPr>
              <w:spacing w:after="56" w:line="259" w:lineRule="auto"/>
              <w:ind w:left="108"/>
              <w:rPr>
                <w:rFonts w:cs="Times New Roman"/>
                <w:sz w:val="20"/>
                <w:szCs w:val="20"/>
              </w:rPr>
            </w:pPr>
            <w:r w:rsidRPr="00656F81">
              <w:rPr>
                <w:rFonts w:cs="Times New Roman"/>
                <w:sz w:val="20"/>
                <w:szCs w:val="20"/>
              </w:rPr>
              <w:t xml:space="preserve">Социальное </w:t>
            </w:r>
          </w:p>
          <w:p w14:paraId="16F6B202" w14:textId="77777777" w:rsidR="002E3C12" w:rsidRPr="00656F81" w:rsidRDefault="002E3C12" w:rsidP="00896806">
            <w:pPr>
              <w:spacing w:line="259" w:lineRule="auto"/>
              <w:ind w:left="108"/>
              <w:rPr>
                <w:rFonts w:cs="Times New Roman"/>
                <w:sz w:val="20"/>
                <w:szCs w:val="20"/>
              </w:rPr>
            </w:pPr>
            <w:r w:rsidRPr="00656F81">
              <w:rPr>
                <w:rFonts w:cs="Times New Roman"/>
                <w:sz w:val="20"/>
                <w:szCs w:val="20"/>
              </w:rPr>
              <w:t xml:space="preserve">Патриотическое  </w:t>
            </w:r>
          </w:p>
        </w:tc>
        <w:tc>
          <w:tcPr>
            <w:tcW w:w="113" w:type="dxa"/>
            <w:tcBorders>
              <w:top w:val="single" w:sz="4" w:space="0" w:color="000000"/>
              <w:left w:val="nil"/>
              <w:bottom w:val="single" w:sz="4" w:space="0" w:color="000000"/>
              <w:right w:val="single" w:sz="4" w:space="0" w:color="000000"/>
            </w:tcBorders>
          </w:tcPr>
          <w:p w14:paraId="1117BFC9" w14:textId="77777777" w:rsidR="002E3C12" w:rsidRPr="00656F81" w:rsidRDefault="002E3C12" w:rsidP="00896806">
            <w:pPr>
              <w:spacing w:line="259" w:lineRule="auto"/>
              <w:rPr>
                <w:rFonts w:cs="Times New Roman"/>
                <w:sz w:val="20"/>
                <w:szCs w:val="20"/>
              </w:rPr>
            </w:pPr>
          </w:p>
        </w:tc>
        <w:tc>
          <w:tcPr>
            <w:tcW w:w="1987" w:type="dxa"/>
            <w:tcBorders>
              <w:top w:val="single" w:sz="4" w:space="0" w:color="000000"/>
              <w:left w:val="single" w:sz="4" w:space="0" w:color="000000"/>
              <w:bottom w:val="single" w:sz="4" w:space="0" w:color="000000"/>
              <w:right w:val="single" w:sz="4" w:space="0" w:color="000000"/>
            </w:tcBorders>
          </w:tcPr>
          <w:p w14:paraId="57253951" w14:textId="77777777" w:rsidR="002E3C12" w:rsidRPr="00656F81" w:rsidRDefault="002E3C12" w:rsidP="00896806">
            <w:pPr>
              <w:spacing w:after="57" w:line="259" w:lineRule="auto"/>
              <w:ind w:left="158"/>
              <w:rPr>
                <w:rFonts w:cs="Times New Roman"/>
                <w:sz w:val="20"/>
                <w:szCs w:val="20"/>
              </w:rPr>
            </w:pPr>
            <w:r w:rsidRPr="00656F81">
              <w:rPr>
                <w:rFonts w:cs="Times New Roman"/>
                <w:sz w:val="20"/>
                <w:szCs w:val="20"/>
              </w:rPr>
              <w:t xml:space="preserve">День русского языка </w:t>
            </w:r>
          </w:p>
          <w:p w14:paraId="4A14B436" w14:textId="77777777" w:rsidR="002E3C12" w:rsidRPr="00656F81" w:rsidRDefault="002E3C12" w:rsidP="00896806">
            <w:pPr>
              <w:spacing w:line="259" w:lineRule="auto"/>
              <w:ind w:left="1"/>
              <w:jc w:val="center"/>
              <w:rPr>
                <w:rFonts w:cs="Times New Roman"/>
                <w:sz w:val="20"/>
                <w:szCs w:val="20"/>
              </w:rPr>
            </w:pPr>
            <w:r w:rsidRPr="00656F81">
              <w:rPr>
                <w:rFonts w:cs="Times New Roman"/>
                <w:sz w:val="20"/>
                <w:szCs w:val="20"/>
              </w:rPr>
              <w:t xml:space="preserve">(6 июня) </w:t>
            </w:r>
          </w:p>
        </w:tc>
        <w:tc>
          <w:tcPr>
            <w:tcW w:w="3085" w:type="dxa"/>
            <w:tcBorders>
              <w:top w:val="single" w:sz="4" w:space="0" w:color="000000"/>
              <w:left w:val="single" w:sz="4" w:space="0" w:color="000000"/>
              <w:bottom w:val="single" w:sz="4" w:space="0" w:color="000000"/>
              <w:right w:val="single" w:sz="4" w:space="0" w:color="000000"/>
            </w:tcBorders>
          </w:tcPr>
          <w:p w14:paraId="17526904" w14:textId="77777777" w:rsidR="002E3C12" w:rsidRPr="00656F81" w:rsidRDefault="002E3C12" w:rsidP="00896806">
            <w:pPr>
              <w:tabs>
                <w:tab w:val="center" w:pos="756"/>
                <w:tab w:val="center" w:pos="2314"/>
                <w:tab w:val="center" w:pos="3543"/>
              </w:tabs>
              <w:spacing w:after="65" w:line="259" w:lineRule="auto"/>
              <w:rPr>
                <w:rFonts w:cs="Times New Roman"/>
                <w:sz w:val="20"/>
                <w:szCs w:val="20"/>
              </w:rPr>
            </w:pPr>
            <w:r w:rsidRPr="00656F81">
              <w:rPr>
                <w:rFonts w:eastAsia="Calibri" w:cs="Times New Roman"/>
                <w:sz w:val="20"/>
                <w:szCs w:val="20"/>
              </w:rPr>
              <w:tab/>
            </w:r>
            <w:r w:rsidRPr="00656F81">
              <w:rPr>
                <w:rFonts w:cs="Times New Roman"/>
                <w:sz w:val="20"/>
                <w:szCs w:val="20"/>
              </w:rPr>
              <w:t xml:space="preserve">Тематическая </w:t>
            </w:r>
            <w:r w:rsidRPr="00656F81">
              <w:rPr>
                <w:rFonts w:cs="Times New Roman"/>
                <w:sz w:val="20"/>
                <w:szCs w:val="20"/>
              </w:rPr>
              <w:tab/>
              <w:t xml:space="preserve">беседа, </w:t>
            </w:r>
            <w:r w:rsidRPr="00656F81">
              <w:rPr>
                <w:rFonts w:cs="Times New Roman"/>
                <w:sz w:val="20"/>
                <w:szCs w:val="20"/>
              </w:rPr>
              <w:tab/>
              <w:t xml:space="preserve">чтение </w:t>
            </w:r>
          </w:p>
          <w:p w14:paraId="4F93796C" w14:textId="77777777" w:rsidR="002E3C12" w:rsidRPr="00656F81" w:rsidRDefault="002E3C12" w:rsidP="00896806">
            <w:pPr>
              <w:spacing w:line="259" w:lineRule="auto"/>
              <w:ind w:left="108"/>
              <w:rPr>
                <w:rFonts w:cs="Times New Roman"/>
                <w:sz w:val="20"/>
                <w:szCs w:val="20"/>
              </w:rPr>
            </w:pPr>
            <w:r w:rsidRPr="00656F81">
              <w:rPr>
                <w:rFonts w:cs="Times New Roman"/>
                <w:sz w:val="20"/>
                <w:szCs w:val="20"/>
              </w:rPr>
              <w:t xml:space="preserve">художественной литературы </w:t>
            </w:r>
          </w:p>
        </w:tc>
        <w:tc>
          <w:tcPr>
            <w:tcW w:w="1104" w:type="dxa"/>
            <w:tcBorders>
              <w:top w:val="single" w:sz="4" w:space="0" w:color="000000"/>
              <w:left w:val="single" w:sz="4" w:space="0" w:color="000000"/>
              <w:bottom w:val="single" w:sz="4" w:space="0" w:color="000000"/>
              <w:right w:val="single" w:sz="4" w:space="0" w:color="000000"/>
            </w:tcBorders>
          </w:tcPr>
          <w:p w14:paraId="67A5FC33" w14:textId="77777777" w:rsidR="002E3C12" w:rsidRPr="00656F81" w:rsidRDefault="002E3C12" w:rsidP="00896806">
            <w:pPr>
              <w:spacing w:line="259" w:lineRule="auto"/>
              <w:ind w:right="2"/>
              <w:jc w:val="center"/>
              <w:rPr>
                <w:rFonts w:cs="Times New Roman"/>
                <w:sz w:val="20"/>
                <w:szCs w:val="20"/>
              </w:rPr>
            </w:pPr>
            <w:r w:rsidRPr="00656F81">
              <w:rPr>
                <w:rFonts w:cs="Times New Roman"/>
                <w:sz w:val="20"/>
                <w:szCs w:val="20"/>
              </w:rPr>
              <w:t xml:space="preserve">5-7 лет </w:t>
            </w:r>
          </w:p>
        </w:tc>
        <w:tc>
          <w:tcPr>
            <w:tcW w:w="1697" w:type="dxa"/>
            <w:tcBorders>
              <w:top w:val="single" w:sz="4" w:space="0" w:color="000000"/>
              <w:left w:val="single" w:sz="4" w:space="0" w:color="000000"/>
              <w:bottom w:val="single" w:sz="4" w:space="0" w:color="000000"/>
              <w:right w:val="single" w:sz="4" w:space="0" w:color="000000"/>
            </w:tcBorders>
          </w:tcPr>
          <w:p w14:paraId="65C913CE" w14:textId="77777777" w:rsidR="002E3C12" w:rsidRPr="00656F81" w:rsidRDefault="002E3C12" w:rsidP="00896806">
            <w:pPr>
              <w:spacing w:line="259" w:lineRule="auto"/>
              <w:ind w:left="108"/>
              <w:rPr>
                <w:rFonts w:cs="Times New Roman"/>
                <w:sz w:val="20"/>
                <w:szCs w:val="20"/>
              </w:rPr>
            </w:pPr>
            <w:r w:rsidRPr="00656F81">
              <w:rPr>
                <w:rFonts w:cs="Times New Roman"/>
                <w:sz w:val="20"/>
                <w:szCs w:val="20"/>
              </w:rPr>
              <w:t xml:space="preserve">Воспитатели  </w:t>
            </w:r>
          </w:p>
        </w:tc>
      </w:tr>
      <w:tr w:rsidR="002E3C12" w:rsidRPr="00656F81" w14:paraId="147F475F" w14:textId="77777777" w:rsidTr="00896806">
        <w:trPr>
          <w:trHeight w:val="300"/>
        </w:trPr>
        <w:tc>
          <w:tcPr>
            <w:tcW w:w="412" w:type="dxa"/>
            <w:vMerge/>
            <w:tcBorders>
              <w:top w:val="nil"/>
              <w:left w:val="single" w:sz="4" w:space="0" w:color="000000"/>
              <w:bottom w:val="single" w:sz="4" w:space="0" w:color="000000"/>
              <w:right w:val="single" w:sz="4" w:space="0" w:color="000000"/>
            </w:tcBorders>
          </w:tcPr>
          <w:p w14:paraId="061F34E8" w14:textId="77777777" w:rsidR="002E3C12" w:rsidRPr="00656F81" w:rsidRDefault="002E3C12" w:rsidP="00896806">
            <w:pPr>
              <w:spacing w:line="259" w:lineRule="auto"/>
              <w:rPr>
                <w:rFonts w:cs="Times New Roman"/>
                <w:sz w:val="20"/>
                <w:szCs w:val="20"/>
              </w:rPr>
            </w:pPr>
          </w:p>
        </w:tc>
        <w:tc>
          <w:tcPr>
            <w:tcW w:w="2943" w:type="dxa"/>
            <w:tcBorders>
              <w:top w:val="single" w:sz="4" w:space="0" w:color="000000"/>
              <w:left w:val="single" w:sz="4" w:space="0" w:color="000000"/>
              <w:bottom w:val="single" w:sz="4" w:space="0" w:color="000000"/>
              <w:right w:val="nil"/>
            </w:tcBorders>
          </w:tcPr>
          <w:p w14:paraId="763D590E" w14:textId="77777777" w:rsidR="002E3C12" w:rsidRPr="00656F81" w:rsidRDefault="002E3C12" w:rsidP="00896806">
            <w:pPr>
              <w:spacing w:line="259" w:lineRule="auto"/>
              <w:ind w:left="108"/>
              <w:rPr>
                <w:rFonts w:cs="Times New Roman"/>
                <w:sz w:val="20"/>
                <w:szCs w:val="20"/>
              </w:rPr>
            </w:pPr>
            <w:r w:rsidRPr="00656F81">
              <w:rPr>
                <w:rFonts w:cs="Times New Roman"/>
                <w:sz w:val="20"/>
                <w:szCs w:val="20"/>
              </w:rPr>
              <w:t xml:space="preserve"> </w:t>
            </w:r>
          </w:p>
        </w:tc>
        <w:tc>
          <w:tcPr>
            <w:tcW w:w="113" w:type="dxa"/>
            <w:tcBorders>
              <w:top w:val="single" w:sz="4" w:space="0" w:color="000000"/>
              <w:left w:val="nil"/>
              <w:bottom w:val="single" w:sz="4" w:space="0" w:color="000000"/>
              <w:right w:val="single" w:sz="4" w:space="0" w:color="000000"/>
            </w:tcBorders>
          </w:tcPr>
          <w:p w14:paraId="2A8E77CE" w14:textId="77777777" w:rsidR="002E3C12" w:rsidRPr="00656F81" w:rsidRDefault="002E3C12" w:rsidP="00896806">
            <w:pPr>
              <w:spacing w:line="259" w:lineRule="auto"/>
              <w:rPr>
                <w:rFonts w:cs="Times New Roman"/>
                <w:sz w:val="20"/>
                <w:szCs w:val="20"/>
              </w:rPr>
            </w:pPr>
          </w:p>
        </w:tc>
        <w:tc>
          <w:tcPr>
            <w:tcW w:w="1987" w:type="dxa"/>
            <w:tcBorders>
              <w:top w:val="single" w:sz="4" w:space="0" w:color="000000"/>
              <w:left w:val="single" w:sz="4" w:space="0" w:color="000000"/>
              <w:bottom w:val="single" w:sz="4" w:space="0" w:color="000000"/>
              <w:right w:val="single" w:sz="4" w:space="0" w:color="000000"/>
            </w:tcBorders>
          </w:tcPr>
          <w:p w14:paraId="3696EE48" w14:textId="77777777" w:rsidR="002E3C12" w:rsidRPr="00656F81" w:rsidRDefault="002E3C12" w:rsidP="00896806">
            <w:pPr>
              <w:spacing w:line="259" w:lineRule="auto"/>
              <w:ind w:left="53"/>
              <w:jc w:val="center"/>
              <w:rPr>
                <w:rFonts w:cs="Times New Roman"/>
                <w:sz w:val="20"/>
                <w:szCs w:val="20"/>
              </w:rPr>
            </w:pPr>
            <w:r w:rsidRPr="00656F81">
              <w:rPr>
                <w:rFonts w:cs="Times New Roman"/>
                <w:sz w:val="20"/>
                <w:szCs w:val="20"/>
              </w:rPr>
              <w:t xml:space="preserve"> </w:t>
            </w:r>
          </w:p>
        </w:tc>
        <w:tc>
          <w:tcPr>
            <w:tcW w:w="3085" w:type="dxa"/>
            <w:tcBorders>
              <w:top w:val="single" w:sz="4" w:space="0" w:color="000000"/>
              <w:left w:val="single" w:sz="4" w:space="0" w:color="000000"/>
              <w:bottom w:val="single" w:sz="4" w:space="0" w:color="000000"/>
              <w:right w:val="single" w:sz="4" w:space="0" w:color="000000"/>
            </w:tcBorders>
          </w:tcPr>
          <w:p w14:paraId="57400ED4" w14:textId="77777777" w:rsidR="002E3C12" w:rsidRPr="00656F81" w:rsidRDefault="002E3C12" w:rsidP="00896806">
            <w:pPr>
              <w:spacing w:line="259" w:lineRule="auto"/>
              <w:ind w:left="108"/>
              <w:rPr>
                <w:rFonts w:cs="Times New Roman"/>
                <w:sz w:val="20"/>
                <w:szCs w:val="20"/>
              </w:rPr>
            </w:pPr>
            <w:r w:rsidRPr="00656F81">
              <w:rPr>
                <w:rFonts w:cs="Times New Roman"/>
                <w:sz w:val="20"/>
                <w:szCs w:val="20"/>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4F85D094" w14:textId="77777777" w:rsidR="002E3C12" w:rsidRPr="00656F81" w:rsidRDefault="002E3C12" w:rsidP="00896806">
            <w:pPr>
              <w:spacing w:line="259" w:lineRule="auto"/>
              <w:ind w:left="108"/>
              <w:rPr>
                <w:rFonts w:cs="Times New Roman"/>
                <w:sz w:val="20"/>
                <w:szCs w:val="20"/>
              </w:rPr>
            </w:pPr>
            <w:r w:rsidRPr="00656F81">
              <w:rPr>
                <w:rFonts w:cs="Times New Roman"/>
                <w:sz w:val="20"/>
                <w:szCs w:val="20"/>
              </w:rPr>
              <w:t xml:space="preserve"> </w:t>
            </w:r>
          </w:p>
        </w:tc>
        <w:tc>
          <w:tcPr>
            <w:tcW w:w="1697" w:type="dxa"/>
            <w:tcBorders>
              <w:top w:val="single" w:sz="4" w:space="0" w:color="000000"/>
              <w:left w:val="single" w:sz="4" w:space="0" w:color="000000"/>
              <w:bottom w:val="single" w:sz="4" w:space="0" w:color="000000"/>
              <w:right w:val="single" w:sz="4" w:space="0" w:color="000000"/>
            </w:tcBorders>
          </w:tcPr>
          <w:p w14:paraId="5B9F9761" w14:textId="77777777" w:rsidR="002E3C12" w:rsidRPr="00656F81" w:rsidRDefault="002E3C12" w:rsidP="00896806">
            <w:pPr>
              <w:spacing w:line="259" w:lineRule="auto"/>
              <w:ind w:left="108"/>
              <w:rPr>
                <w:rFonts w:cs="Times New Roman"/>
                <w:sz w:val="20"/>
                <w:szCs w:val="20"/>
              </w:rPr>
            </w:pPr>
            <w:r w:rsidRPr="00656F81">
              <w:rPr>
                <w:rFonts w:cs="Times New Roman"/>
                <w:sz w:val="20"/>
                <w:szCs w:val="20"/>
              </w:rPr>
              <w:t xml:space="preserve"> </w:t>
            </w:r>
          </w:p>
        </w:tc>
      </w:tr>
      <w:tr w:rsidR="002E3C12" w:rsidRPr="00656F81" w14:paraId="595814EA" w14:textId="77777777" w:rsidTr="00896806">
        <w:trPr>
          <w:trHeight w:val="884"/>
        </w:trPr>
        <w:tc>
          <w:tcPr>
            <w:tcW w:w="412" w:type="dxa"/>
            <w:tcBorders>
              <w:top w:val="single" w:sz="4" w:space="0" w:color="000000"/>
              <w:left w:val="single" w:sz="4" w:space="0" w:color="000000"/>
              <w:bottom w:val="single" w:sz="4" w:space="0" w:color="000000"/>
              <w:right w:val="single" w:sz="4" w:space="0" w:color="000000"/>
            </w:tcBorders>
          </w:tcPr>
          <w:p w14:paraId="71E1C6E6" w14:textId="77777777" w:rsidR="002E3C12" w:rsidRPr="00656F81" w:rsidRDefault="002E3C12" w:rsidP="00896806">
            <w:pPr>
              <w:spacing w:line="259" w:lineRule="auto"/>
              <w:jc w:val="center"/>
              <w:rPr>
                <w:rFonts w:cs="Times New Roman"/>
                <w:sz w:val="20"/>
                <w:szCs w:val="20"/>
              </w:rPr>
            </w:pPr>
            <w:r w:rsidRPr="00656F81">
              <w:rPr>
                <w:rFonts w:cs="Times New Roman"/>
                <w:sz w:val="20"/>
                <w:szCs w:val="20"/>
              </w:rPr>
              <w:t xml:space="preserve">3 </w:t>
            </w:r>
          </w:p>
        </w:tc>
        <w:tc>
          <w:tcPr>
            <w:tcW w:w="2943" w:type="dxa"/>
            <w:tcBorders>
              <w:top w:val="single" w:sz="4" w:space="0" w:color="000000"/>
              <w:left w:val="single" w:sz="4" w:space="0" w:color="000000"/>
              <w:bottom w:val="single" w:sz="4" w:space="0" w:color="000000"/>
              <w:right w:val="nil"/>
            </w:tcBorders>
          </w:tcPr>
          <w:p w14:paraId="7D985904" w14:textId="77777777" w:rsidR="002E3C12" w:rsidRPr="00656F81" w:rsidRDefault="002E3C12" w:rsidP="00896806">
            <w:pPr>
              <w:spacing w:line="259" w:lineRule="auto"/>
              <w:ind w:left="108" w:right="43"/>
              <w:rPr>
                <w:rFonts w:cs="Times New Roman"/>
                <w:sz w:val="20"/>
                <w:szCs w:val="20"/>
              </w:rPr>
            </w:pPr>
            <w:r w:rsidRPr="00656F81">
              <w:rPr>
                <w:rFonts w:cs="Times New Roman"/>
                <w:sz w:val="20"/>
                <w:szCs w:val="20"/>
              </w:rPr>
              <w:t xml:space="preserve">Патриотическое Физкультурное оздоровительное  </w:t>
            </w:r>
          </w:p>
        </w:tc>
        <w:tc>
          <w:tcPr>
            <w:tcW w:w="113" w:type="dxa"/>
            <w:tcBorders>
              <w:top w:val="single" w:sz="4" w:space="0" w:color="000000"/>
              <w:left w:val="nil"/>
              <w:bottom w:val="single" w:sz="4" w:space="0" w:color="000000"/>
              <w:right w:val="single" w:sz="4" w:space="0" w:color="000000"/>
            </w:tcBorders>
            <w:vAlign w:val="center"/>
          </w:tcPr>
          <w:p w14:paraId="589BEB35" w14:textId="77777777" w:rsidR="002E3C12" w:rsidRPr="00656F81" w:rsidRDefault="002E3C12" w:rsidP="00896806">
            <w:pPr>
              <w:spacing w:line="259" w:lineRule="auto"/>
              <w:rPr>
                <w:rFonts w:cs="Times New Roman"/>
                <w:sz w:val="20"/>
                <w:szCs w:val="20"/>
              </w:rPr>
            </w:pPr>
            <w:r w:rsidRPr="00656F81">
              <w:rPr>
                <w:rFonts w:cs="Times New Roman"/>
                <w:sz w:val="20"/>
                <w:szCs w:val="20"/>
              </w:rPr>
              <w:t xml:space="preserve">и </w:t>
            </w:r>
          </w:p>
        </w:tc>
        <w:tc>
          <w:tcPr>
            <w:tcW w:w="1987" w:type="dxa"/>
            <w:tcBorders>
              <w:top w:val="single" w:sz="4" w:space="0" w:color="000000"/>
              <w:left w:val="single" w:sz="4" w:space="0" w:color="000000"/>
              <w:bottom w:val="single" w:sz="4" w:space="0" w:color="000000"/>
              <w:right w:val="single" w:sz="4" w:space="0" w:color="000000"/>
            </w:tcBorders>
          </w:tcPr>
          <w:p w14:paraId="709B3AB9" w14:textId="77777777" w:rsidR="002E3C12" w:rsidRPr="00656F81" w:rsidRDefault="002E3C12" w:rsidP="00896806">
            <w:pPr>
              <w:spacing w:line="259" w:lineRule="auto"/>
              <w:ind w:left="80" w:right="25"/>
              <w:jc w:val="center"/>
              <w:rPr>
                <w:rFonts w:cs="Times New Roman"/>
                <w:sz w:val="20"/>
                <w:szCs w:val="20"/>
              </w:rPr>
            </w:pPr>
            <w:r w:rsidRPr="00656F81">
              <w:rPr>
                <w:rFonts w:cs="Times New Roman"/>
                <w:sz w:val="20"/>
                <w:szCs w:val="20"/>
              </w:rPr>
              <w:t xml:space="preserve">День России (12 июня) </w:t>
            </w:r>
          </w:p>
        </w:tc>
        <w:tc>
          <w:tcPr>
            <w:tcW w:w="3085" w:type="dxa"/>
            <w:tcBorders>
              <w:top w:val="single" w:sz="4" w:space="0" w:color="000000"/>
              <w:left w:val="single" w:sz="4" w:space="0" w:color="000000"/>
              <w:bottom w:val="single" w:sz="4" w:space="0" w:color="000000"/>
              <w:right w:val="single" w:sz="4" w:space="0" w:color="000000"/>
            </w:tcBorders>
          </w:tcPr>
          <w:p w14:paraId="0E28CFAF" w14:textId="77777777" w:rsidR="002E3C12" w:rsidRPr="00656F81" w:rsidRDefault="002E3C12" w:rsidP="00896806">
            <w:pPr>
              <w:tabs>
                <w:tab w:val="center" w:pos="623"/>
                <w:tab w:val="center" w:pos="1757"/>
                <w:tab w:val="center" w:pos="3120"/>
              </w:tabs>
              <w:spacing w:after="63" w:line="259" w:lineRule="auto"/>
              <w:rPr>
                <w:rFonts w:cs="Times New Roman"/>
                <w:sz w:val="20"/>
                <w:szCs w:val="20"/>
              </w:rPr>
            </w:pPr>
            <w:r w:rsidRPr="00656F81">
              <w:rPr>
                <w:rFonts w:eastAsia="Calibri" w:cs="Times New Roman"/>
                <w:sz w:val="20"/>
                <w:szCs w:val="20"/>
              </w:rPr>
              <w:tab/>
            </w:r>
            <w:r w:rsidRPr="00656F81">
              <w:rPr>
                <w:rFonts w:cs="Times New Roman"/>
                <w:sz w:val="20"/>
                <w:szCs w:val="20"/>
              </w:rPr>
              <w:t xml:space="preserve">Спортивно </w:t>
            </w:r>
            <w:r w:rsidRPr="00656F81">
              <w:rPr>
                <w:rFonts w:cs="Times New Roman"/>
                <w:sz w:val="20"/>
                <w:szCs w:val="20"/>
              </w:rPr>
              <w:tab/>
              <w:t xml:space="preserve">– </w:t>
            </w:r>
            <w:r w:rsidRPr="00656F81">
              <w:rPr>
                <w:rFonts w:cs="Times New Roman"/>
                <w:sz w:val="20"/>
                <w:szCs w:val="20"/>
              </w:rPr>
              <w:tab/>
              <w:t xml:space="preserve">патриотическое  </w:t>
            </w:r>
          </w:p>
          <w:p w14:paraId="4EB42572" w14:textId="77777777" w:rsidR="002E3C12" w:rsidRPr="00656F81" w:rsidRDefault="002E3C12" w:rsidP="00896806">
            <w:pPr>
              <w:spacing w:line="259" w:lineRule="auto"/>
              <w:ind w:left="108" w:right="205"/>
              <w:rPr>
                <w:rFonts w:cs="Times New Roman"/>
                <w:sz w:val="20"/>
                <w:szCs w:val="20"/>
              </w:rPr>
            </w:pPr>
            <w:r w:rsidRPr="00656F81">
              <w:rPr>
                <w:rFonts w:cs="Times New Roman"/>
                <w:sz w:val="20"/>
                <w:szCs w:val="20"/>
              </w:rPr>
              <w:t xml:space="preserve">мероприятие «Зарница» Фотовыставка «Моя Россия» </w:t>
            </w:r>
          </w:p>
        </w:tc>
        <w:tc>
          <w:tcPr>
            <w:tcW w:w="1104" w:type="dxa"/>
            <w:tcBorders>
              <w:top w:val="single" w:sz="4" w:space="0" w:color="000000"/>
              <w:left w:val="single" w:sz="4" w:space="0" w:color="000000"/>
              <w:bottom w:val="single" w:sz="4" w:space="0" w:color="000000"/>
              <w:right w:val="single" w:sz="4" w:space="0" w:color="000000"/>
            </w:tcBorders>
          </w:tcPr>
          <w:p w14:paraId="700D5B15" w14:textId="77777777" w:rsidR="002E3C12" w:rsidRPr="00656F81" w:rsidRDefault="002E3C12" w:rsidP="00896806">
            <w:pPr>
              <w:spacing w:after="14" w:line="259" w:lineRule="auto"/>
              <w:ind w:right="2"/>
              <w:jc w:val="center"/>
              <w:rPr>
                <w:rFonts w:cs="Times New Roman"/>
                <w:sz w:val="20"/>
                <w:szCs w:val="20"/>
              </w:rPr>
            </w:pPr>
            <w:r w:rsidRPr="00656F81">
              <w:rPr>
                <w:rFonts w:cs="Times New Roman"/>
                <w:sz w:val="20"/>
                <w:szCs w:val="20"/>
              </w:rPr>
              <w:t xml:space="preserve">5-7 лет </w:t>
            </w:r>
          </w:p>
          <w:p w14:paraId="4B6C1835" w14:textId="77777777" w:rsidR="002E3C12" w:rsidRPr="00656F81" w:rsidRDefault="002E3C12" w:rsidP="00896806">
            <w:pPr>
              <w:spacing w:after="43" w:line="259" w:lineRule="auto"/>
              <w:ind w:left="55"/>
              <w:jc w:val="center"/>
              <w:rPr>
                <w:rFonts w:cs="Times New Roman"/>
                <w:sz w:val="20"/>
                <w:szCs w:val="20"/>
              </w:rPr>
            </w:pPr>
            <w:r w:rsidRPr="00656F81">
              <w:rPr>
                <w:rFonts w:cs="Times New Roman"/>
                <w:sz w:val="20"/>
                <w:szCs w:val="20"/>
              </w:rPr>
              <w:t xml:space="preserve"> </w:t>
            </w:r>
          </w:p>
          <w:p w14:paraId="0CE99288" w14:textId="77777777" w:rsidR="002E3C12" w:rsidRPr="00656F81" w:rsidRDefault="002E3C12" w:rsidP="00896806">
            <w:pPr>
              <w:spacing w:line="259" w:lineRule="auto"/>
              <w:ind w:right="2"/>
              <w:jc w:val="center"/>
              <w:rPr>
                <w:rFonts w:cs="Times New Roman"/>
                <w:sz w:val="20"/>
                <w:szCs w:val="20"/>
              </w:rPr>
            </w:pPr>
            <w:r w:rsidRPr="00656F81">
              <w:rPr>
                <w:rFonts w:cs="Times New Roman"/>
                <w:sz w:val="20"/>
                <w:szCs w:val="20"/>
              </w:rPr>
              <w:t xml:space="preserve">4-7 лет </w:t>
            </w:r>
          </w:p>
        </w:tc>
        <w:tc>
          <w:tcPr>
            <w:tcW w:w="1697" w:type="dxa"/>
            <w:tcBorders>
              <w:top w:val="single" w:sz="4" w:space="0" w:color="000000"/>
              <w:left w:val="single" w:sz="4" w:space="0" w:color="000000"/>
              <w:bottom w:val="single" w:sz="4" w:space="0" w:color="000000"/>
              <w:right w:val="single" w:sz="4" w:space="0" w:color="000000"/>
            </w:tcBorders>
          </w:tcPr>
          <w:p w14:paraId="77A726BF" w14:textId="77777777" w:rsidR="002E3C12" w:rsidRPr="00656F81" w:rsidRDefault="002E3C12" w:rsidP="00896806">
            <w:pPr>
              <w:spacing w:after="55" w:line="259" w:lineRule="auto"/>
              <w:ind w:left="108"/>
              <w:rPr>
                <w:rFonts w:cs="Times New Roman"/>
                <w:sz w:val="20"/>
                <w:szCs w:val="20"/>
              </w:rPr>
            </w:pPr>
            <w:r w:rsidRPr="00656F81">
              <w:rPr>
                <w:rFonts w:cs="Times New Roman"/>
                <w:sz w:val="20"/>
                <w:szCs w:val="20"/>
              </w:rPr>
              <w:t xml:space="preserve">Инструктор по физической </w:t>
            </w:r>
          </w:p>
          <w:p w14:paraId="62866831" w14:textId="77777777" w:rsidR="002E3C12" w:rsidRPr="00656F81" w:rsidRDefault="002E3C12" w:rsidP="00896806">
            <w:pPr>
              <w:spacing w:line="259" w:lineRule="auto"/>
              <w:ind w:left="108" w:right="765"/>
              <w:rPr>
                <w:rFonts w:cs="Times New Roman"/>
                <w:sz w:val="20"/>
                <w:szCs w:val="20"/>
              </w:rPr>
            </w:pPr>
            <w:r w:rsidRPr="00656F81">
              <w:rPr>
                <w:rFonts w:cs="Times New Roman"/>
                <w:sz w:val="20"/>
                <w:szCs w:val="20"/>
              </w:rPr>
              <w:t xml:space="preserve">культуре Воспитатели  </w:t>
            </w:r>
          </w:p>
        </w:tc>
      </w:tr>
      <w:tr w:rsidR="002E3C12" w:rsidRPr="00656F81" w14:paraId="266DF2EC" w14:textId="77777777" w:rsidTr="00896806">
        <w:trPr>
          <w:trHeight w:val="302"/>
        </w:trPr>
        <w:tc>
          <w:tcPr>
            <w:tcW w:w="412" w:type="dxa"/>
            <w:tcBorders>
              <w:top w:val="single" w:sz="4" w:space="0" w:color="000000"/>
              <w:left w:val="single" w:sz="4" w:space="0" w:color="000000"/>
              <w:bottom w:val="single" w:sz="4" w:space="0" w:color="000000"/>
              <w:right w:val="single" w:sz="4" w:space="0" w:color="000000"/>
            </w:tcBorders>
          </w:tcPr>
          <w:p w14:paraId="23272B2D" w14:textId="77777777" w:rsidR="002E3C12" w:rsidRPr="00656F81" w:rsidRDefault="002E3C12" w:rsidP="00896806">
            <w:pPr>
              <w:spacing w:line="259" w:lineRule="auto"/>
              <w:jc w:val="center"/>
              <w:rPr>
                <w:rFonts w:cs="Times New Roman"/>
                <w:sz w:val="20"/>
                <w:szCs w:val="20"/>
              </w:rPr>
            </w:pPr>
            <w:r w:rsidRPr="00656F81">
              <w:rPr>
                <w:rFonts w:cs="Times New Roman"/>
                <w:sz w:val="20"/>
                <w:szCs w:val="20"/>
              </w:rPr>
              <w:t xml:space="preserve">4 </w:t>
            </w:r>
          </w:p>
        </w:tc>
        <w:tc>
          <w:tcPr>
            <w:tcW w:w="2943" w:type="dxa"/>
            <w:tcBorders>
              <w:top w:val="single" w:sz="4" w:space="0" w:color="000000"/>
              <w:left w:val="single" w:sz="4" w:space="0" w:color="000000"/>
              <w:bottom w:val="single" w:sz="4" w:space="0" w:color="000000"/>
              <w:right w:val="nil"/>
            </w:tcBorders>
          </w:tcPr>
          <w:p w14:paraId="30B032D8" w14:textId="77777777" w:rsidR="002E3C12" w:rsidRPr="00656F81" w:rsidRDefault="002E3C12" w:rsidP="00896806">
            <w:pPr>
              <w:spacing w:line="259" w:lineRule="auto"/>
              <w:ind w:left="108"/>
              <w:rPr>
                <w:rFonts w:cs="Times New Roman"/>
                <w:sz w:val="20"/>
                <w:szCs w:val="20"/>
              </w:rPr>
            </w:pPr>
            <w:r w:rsidRPr="00656F81">
              <w:rPr>
                <w:rFonts w:cs="Times New Roman"/>
                <w:sz w:val="20"/>
                <w:szCs w:val="20"/>
              </w:rPr>
              <w:t xml:space="preserve">Патриотическое </w:t>
            </w:r>
          </w:p>
        </w:tc>
        <w:tc>
          <w:tcPr>
            <w:tcW w:w="113" w:type="dxa"/>
            <w:tcBorders>
              <w:top w:val="single" w:sz="4" w:space="0" w:color="000000"/>
              <w:left w:val="nil"/>
              <w:bottom w:val="single" w:sz="4" w:space="0" w:color="000000"/>
              <w:right w:val="single" w:sz="4" w:space="0" w:color="000000"/>
            </w:tcBorders>
          </w:tcPr>
          <w:p w14:paraId="729B459C" w14:textId="77777777" w:rsidR="002E3C12" w:rsidRPr="00656F81" w:rsidRDefault="002E3C12" w:rsidP="00896806">
            <w:pPr>
              <w:spacing w:line="259" w:lineRule="auto"/>
              <w:rPr>
                <w:rFonts w:cs="Times New Roman"/>
                <w:sz w:val="20"/>
                <w:szCs w:val="20"/>
              </w:rPr>
            </w:pPr>
          </w:p>
        </w:tc>
        <w:tc>
          <w:tcPr>
            <w:tcW w:w="1987" w:type="dxa"/>
            <w:tcBorders>
              <w:top w:val="single" w:sz="4" w:space="0" w:color="000000"/>
              <w:left w:val="single" w:sz="4" w:space="0" w:color="000000"/>
              <w:bottom w:val="single" w:sz="4" w:space="0" w:color="000000"/>
              <w:right w:val="single" w:sz="4" w:space="0" w:color="000000"/>
            </w:tcBorders>
          </w:tcPr>
          <w:p w14:paraId="49CA53E7" w14:textId="77777777" w:rsidR="002E3C12" w:rsidRPr="00656F81" w:rsidRDefault="002E3C12" w:rsidP="00896806">
            <w:pPr>
              <w:spacing w:line="259" w:lineRule="auto"/>
              <w:jc w:val="center"/>
              <w:rPr>
                <w:rFonts w:cs="Times New Roman"/>
                <w:sz w:val="20"/>
                <w:szCs w:val="20"/>
              </w:rPr>
            </w:pPr>
            <w:r w:rsidRPr="00656F81">
              <w:rPr>
                <w:rFonts w:cs="Times New Roman"/>
                <w:sz w:val="20"/>
                <w:szCs w:val="20"/>
              </w:rPr>
              <w:t xml:space="preserve">День памяти и </w:t>
            </w:r>
          </w:p>
        </w:tc>
        <w:tc>
          <w:tcPr>
            <w:tcW w:w="3085" w:type="dxa"/>
            <w:tcBorders>
              <w:top w:val="single" w:sz="4" w:space="0" w:color="000000"/>
              <w:left w:val="single" w:sz="4" w:space="0" w:color="000000"/>
              <w:bottom w:val="single" w:sz="4" w:space="0" w:color="000000"/>
              <w:right w:val="single" w:sz="4" w:space="0" w:color="000000"/>
            </w:tcBorders>
          </w:tcPr>
          <w:p w14:paraId="7201A3D9" w14:textId="77777777" w:rsidR="002E3C12" w:rsidRPr="00656F81" w:rsidRDefault="002E3C12" w:rsidP="00896806">
            <w:pPr>
              <w:tabs>
                <w:tab w:val="center" w:pos="683"/>
                <w:tab w:val="center" w:pos="1861"/>
                <w:tab w:val="center" w:pos="2516"/>
                <w:tab w:val="center" w:pos="3361"/>
              </w:tabs>
              <w:spacing w:line="259" w:lineRule="auto"/>
              <w:rPr>
                <w:rFonts w:cs="Times New Roman"/>
                <w:sz w:val="20"/>
                <w:szCs w:val="20"/>
              </w:rPr>
            </w:pPr>
            <w:r w:rsidRPr="00656F81">
              <w:rPr>
                <w:rFonts w:eastAsia="Calibri" w:cs="Times New Roman"/>
                <w:sz w:val="20"/>
                <w:szCs w:val="20"/>
              </w:rPr>
              <w:tab/>
            </w:r>
            <w:r w:rsidRPr="00656F81">
              <w:rPr>
                <w:rFonts w:cs="Times New Roman"/>
                <w:sz w:val="20"/>
                <w:szCs w:val="20"/>
              </w:rPr>
              <w:t xml:space="preserve">Возложение </w:t>
            </w:r>
            <w:r w:rsidRPr="00656F81">
              <w:rPr>
                <w:rFonts w:cs="Times New Roman"/>
                <w:sz w:val="20"/>
                <w:szCs w:val="20"/>
              </w:rPr>
              <w:tab/>
              <w:t xml:space="preserve">цветов </w:t>
            </w:r>
            <w:r w:rsidRPr="00656F81">
              <w:rPr>
                <w:rFonts w:cs="Times New Roman"/>
                <w:sz w:val="20"/>
                <w:szCs w:val="20"/>
              </w:rPr>
              <w:tab/>
              <w:t xml:space="preserve">к </w:t>
            </w:r>
            <w:r w:rsidRPr="00656F81">
              <w:rPr>
                <w:rFonts w:cs="Times New Roman"/>
                <w:sz w:val="20"/>
                <w:szCs w:val="20"/>
              </w:rPr>
              <w:tab/>
              <w:t xml:space="preserve">памятнику </w:t>
            </w:r>
          </w:p>
        </w:tc>
        <w:tc>
          <w:tcPr>
            <w:tcW w:w="1104" w:type="dxa"/>
            <w:tcBorders>
              <w:top w:val="single" w:sz="4" w:space="0" w:color="000000"/>
              <w:left w:val="single" w:sz="4" w:space="0" w:color="000000"/>
              <w:bottom w:val="single" w:sz="4" w:space="0" w:color="000000"/>
              <w:right w:val="single" w:sz="4" w:space="0" w:color="000000"/>
            </w:tcBorders>
          </w:tcPr>
          <w:p w14:paraId="43F7C15B" w14:textId="77777777" w:rsidR="002E3C12" w:rsidRPr="00656F81" w:rsidRDefault="002E3C12" w:rsidP="00896806">
            <w:pPr>
              <w:spacing w:line="259" w:lineRule="auto"/>
              <w:ind w:right="2"/>
              <w:jc w:val="center"/>
              <w:rPr>
                <w:rFonts w:cs="Times New Roman"/>
                <w:sz w:val="20"/>
                <w:szCs w:val="20"/>
              </w:rPr>
            </w:pPr>
            <w:r w:rsidRPr="00656F81">
              <w:rPr>
                <w:rFonts w:cs="Times New Roman"/>
                <w:sz w:val="20"/>
                <w:szCs w:val="20"/>
              </w:rPr>
              <w:t xml:space="preserve">6-7 лет </w:t>
            </w:r>
          </w:p>
        </w:tc>
        <w:tc>
          <w:tcPr>
            <w:tcW w:w="1697" w:type="dxa"/>
            <w:tcBorders>
              <w:top w:val="single" w:sz="4" w:space="0" w:color="000000"/>
              <w:left w:val="single" w:sz="4" w:space="0" w:color="000000"/>
              <w:bottom w:val="single" w:sz="4" w:space="0" w:color="000000"/>
              <w:right w:val="single" w:sz="4" w:space="0" w:color="000000"/>
            </w:tcBorders>
          </w:tcPr>
          <w:p w14:paraId="12C18DEA" w14:textId="77777777" w:rsidR="002E3C12" w:rsidRPr="00656F81" w:rsidRDefault="002E3C12" w:rsidP="00896806">
            <w:pPr>
              <w:spacing w:line="259" w:lineRule="auto"/>
              <w:ind w:left="108"/>
              <w:rPr>
                <w:rFonts w:cs="Times New Roman"/>
                <w:sz w:val="20"/>
                <w:szCs w:val="20"/>
              </w:rPr>
            </w:pPr>
            <w:r w:rsidRPr="00656F81">
              <w:rPr>
                <w:rFonts w:cs="Times New Roman"/>
                <w:sz w:val="20"/>
                <w:szCs w:val="20"/>
              </w:rPr>
              <w:t xml:space="preserve">Воспитатели </w:t>
            </w:r>
          </w:p>
        </w:tc>
      </w:tr>
    </w:tbl>
    <w:p w14:paraId="630D01F4" w14:textId="77777777" w:rsidR="002E3C12" w:rsidRDefault="002E3C12" w:rsidP="002E3C12">
      <w:pPr>
        <w:spacing w:after="0" w:line="259" w:lineRule="auto"/>
        <w:ind w:left="-5730" w:right="11105"/>
      </w:pPr>
    </w:p>
    <w:tbl>
      <w:tblPr>
        <w:tblStyle w:val="TableGrid"/>
        <w:tblW w:w="11382" w:type="dxa"/>
        <w:tblInd w:w="-318" w:type="dxa"/>
        <w:tblCellMar>
          <w:top w:w="7" w:type="dxa"/>
          <w:left w:w="108" w:type="dxa"/>
          <w:right w:w="51" w:type="dxa"/>
        </w:tblCellMar>
        <w:tblLook w:val="04A0" w:firstRow="1" w:lastRow="0" w:firstColumn="1" w:lastColumn="0" w:noHBand="0" w:noVBand="1"/>
      </w:tblPr>
      <w:tblGrid>
        <w:gridCol w:w="404"/>
        <w:gridCol w:w="2705"/>
        <w:gridCol w:w="483"/>
        <w:gridCol w:w="293"/>
        <w:gridCol w:w="1735"/>
        <w:gridCol w:w="2912"/>
        <w:gridCol w:w="1127"/>
        <w:gridCol w:w="1684"/>
        <w:gridCol w:w="39"/>
      </w:tblGrid>
      <w:tr w:rsidR="002E3C12" w:rsidRPr="00656F81" w14:paraId="1D1F4BAF" w14:textId="77777777" w:rsidTr="00896806">
        <w:trPr>
          <w:gridAfter w:val="1"/>
          <w:wAfter w:w="41" w:type="dxa"/>
          <w:trHeight w:val="593"/>
        </w:trPr>
        <w:tc>
          <w:tcPr>
            <w:tcW w:w="407" w:type="dxa"/>
            <w:tcBorders>
              <w:top w:val="single" w:sz="4" w:space="0" w:color="000000"/>
              <w:left w:val="single" w:sz="4" w:space="0" w:color="000000"/>
              <w:bottom w:val="single" w:sz="4" w:space="0" w:color="000000"/>
              <w:right w:val="single" w:sz="4" w:space="0" w:color="000000"/>
            </w:tcBorders>
          </w:tcPr>
          <w:p w14:paraId="0510CCA7" w14:textId="77777777" w:rsidR="002E3C12" w:rsidRPr="00656F81" w:rsidRDefault="002E3C12" w:rsidP="00896806">
            <w:pPr>
              <w:spacing w:line="259" w:lineRule="auto"/>
              <w:rPr>
                <w:rFonts w:cs="Times New Roman"/>
                <w:sz w:val="20"/>
                <w:szCs w:val="20"/>
              </w:rPr>
            </w:pPr>
          </w:p>
        </w:tc>
        <w:tc>
          <w:tcPr>
            <w:tcW w:w="2753" w:type="dxa"/>
            <w:tcBorders>
              <w:top w:val="single" w:sz="4" w:space="0" w:color="000000"/>
              <w:left w:val="single" w:sz="4" w:space="0" w:color="000000"/>
              <w:bottom w:val="single" w:sz="4" w:space="0" w:color="000000"/>
              <w:right w:val="single" w:sz="4" w:space="0" w:color="000000"/>
            </w:tcBorders>
          </w:tcPr>
          <w:p w14:paraId="7087E26E" w14:textId="77777777" w:rsidR="002E3C12" w:rsidRPr="00656F81" w:rsidRDefault="002E3C12" w:rsidP="00896806">
            <w:pPr>
              <w:spacing w:line="259" w:lineRule="auto"/>
              <w:rPr>
                <w:rFonts w:cs="Times New Roman"/>
                <w:sz w:val="20"/>
                <w:szCs w:val="20"/>
              </w:rPr>
            </w:pPr>
          </w:p>
        </w:tc>
        <w:tc>
          <w:tcPr>
            <w:tcW w:w="2424" w:type="dxa"/>
            <w:gridSpan w:val="3"/>
            <w:tcBorders>
              <w:top w:val="single" w:sz="4" w:space="0" w:color="000000"/>
              <w:left w:val="single" w:sz="4" w:space="0" w:color="000000"/>
              <w:bottom w:val="single" w:sz="4" w:space="0" w:color="000000"/>
              <w:right w:val="single" w:sz="4" w:space="0" w:color="000000"/>
            </w:tcBorders>
          </w:tcPr>
          <w:p w14:paraId="280685E8" w14:textId="77777777" w:rsidR="002E3C12" w:rsidRPr="00656F81" w:rsidRDefault="002E3C12" w:rsidP="00896806">
            <w:pPr>
              <w:spacing w:after="55" w:line="259" w:lineRule="auto"/>
              <w:ind w:right="55"/>
              <w:jc w:val="center"/>
              <w:rPr>
                <w:rFonts w:cs="Times New Roman"/>
                <w:sz w:val="20"/>
                <w:szCs w:val="20"/>
              </w:rPr>
            </w:pPr>
            <w:r w:rsidRPr="00656F81">
              <w:rPr>
                <w:rFonts w:cs="Times New Roman"/>
                <w:sz w:val="20"/>
                <w:szCs w:val="20"/>
              </w:rPr>
              <w:t xml:space="preserve">скорби </w:t>
            </w:r>
          </w:p>
          <w:p w14:paraId="1D4BD725" w14:textId="77777777" w:rsidR="002E3C12" w:rsidRPr="00656F81" w:rsidRDefault="002E3C12" w:rsidP="00896806">
            <w:pPr>
              <w:spacing w:line="259" w:lineRule="auto"/>
              <w:ind w:right="58"/>
              <w:jc w:val="center"/>
              <w:rPr>
                <w:rFonts w:cs="Times New Roman"/>
                <w:sz w:val="20"/>
                <w:szCs w:val="20"/>
              </w:rPr>
            </w:pPr>
            <w:r w:rsidRPr="00656F81">
              <w:rPr>
                <w:rFonts w:cs="Times New Roman"/>
                <w:sz w:val="20"/>
                <w:szCs w:val="20"/>
              </w:rPr>
              <w:t xml:space="preserve">(22 июня) </w:t>
            </w:r>
          </w:p>
        </w:tc>
        <w:tc>
          <w:tcPr>
            <w:tcW w:w="2922" w:type="dxa"/>
            <w:tcBorders>
              <w:top w:val="single" w:sz="4" w:space="0" w:color="000000"/>
              <w:left w:val="single" w:sz="4" w:space="0" w:color="000000"/>
              <w:bottom w:val="single" w:sz="4" w:space="0" w:color="000000"/>
              <w:right w:val="single" w:sz="4" w:space="0" w:color="000000"/>
            </w:tcBorders>
          </w:tcPr>
          <w:p w14:paraId="01897352" w14:textId="77777777" w:rsidR="002E3C12" w:rsidRPr="00656F81" w:rsidRDefault="002E3C12" w:rsidP="00896806">
            <w:pPr>
              <w:spacing w:after="57" w:line="259" w:lineRule="auto"/>
              <w:rPr>
                <w:rFonts w:cs="Times New Roman"/>
                <w:sz w:val="20"/>
                <w:szCs w:val="20"/>
              </w:rPr>
            </w:pPr>
            <w:r w:rsidRPr="00656F81">
              <w:rPr>
                <w:rFonts w:cs="Times New Roman"/>
                <w:sz w:val="20"/>
                <w:szCs w:val="20"/>
              </w:rPr>
              <w:t xml:space="preserve">«Вернувшийся солдат» </w:t>
            </w:r>
          </w:p>
          <w:p w14:paraId="1119D234" w14:textId="77777777" w:rsidR="002E3C12" w:rsidRPr="00656F81" w:rsidRDefault="002E3C12" w:rsidP="00896806">
            <w:pPr>
              <w:spacing w:line="259" w:lineRule="auto"/>
              <w:rPr>
                <w:rFonts w:cs="Times New Roman"/>
                <w:sz w:val="20"/>
                <w:szCs w:val="20"/>
              </w:rPr>
            </w:pPr>
            <w:r w:rsidRPr="00656F81">
              <w:rPr>
                <w:rFonts w:cs="Times New Roman"/>
                <w:sz w:val="20"/>
                <w:szCs w:val="20"/>
              </w:rPr>
              <w:t xml:space="preserve">Акция «Минута молчания» </w:t>
            </w:r>
          </w:p>
        </w:tc>
        <w:tc>
          <w:tcPr>
            <w:tcW w:w="1134" w:type="dxa"/>
            <w:tcBorders>
              <w:top w:val="single" w:sz="4" w:space="0" w:color="000000"/>
              <w:left w:val="single" w:sz="4" w:space="0" w:color="000000"/>
              <w:bottom w:val="single" w:sz="4" w:space="0" w:color="000000"/>
              <w:right w:val="single" w:sz="4" w:space="0" w:color="000000"/>
            </w:tcBorders>
          </w:tcPr>
          <w:p w14:paraId="26A1DE53" w14:textId="77777777" w:rsidR="002E3C12" w:rsidRPr="00656F81" w:rsidRDefault="002E3C12" w:rsidP="00896806">
            <w:pPr>
              <w:spacing w:after="43" w:line="259" w:lineRule="auto"/>
              <w:ind w:right="2"/>
              <w:jc w:val="center"/>
              <w:rPr>
                <w:rFonts w:cs="Times New Roman"/>
                <w:sz w:val="20"/>
                <w:szCs w:val="20"/>
              </w:rPr>
            </w:pPr>
            <w:r w:rsidRPr="00656F81">
              <w:rPr>
                <w:rFonts w:cs="Times New Roman"/>
                <w:sz w:val="20"/>
                <w:szCs w:val="20"/>
              </w:rPr>
              <w:t xml:space="preserve"> </w:t>
            </w:r>
          </w:p>
          <w:p w14:paraId="2ADAD56E" w14:textId="77777777" w:rsidR="002E3C12" w:rsidRPr="00656F81" w:rsidRDefault="002E3C12" w:rsidP="00896806">
            <w:pPr>
              <w:spacing w:line="259" w:lineRule="auto"/>
              <w:ind w:right="60"/>
              <w:jc w:val="center"/>
              <w:rPr>
                <w:rFonts w:cs="Times New Roman"/>
                <w:sz w:val="20"/>
                <w:szCs w:val="20"/>
              </w:rPr>
            </w:pPr>
            <w:r w:rsidRPr="00656F81">
              <w:rPr>
                <w:rFonts w:cs="Times New Roman"/>
                <w:sz w:val="20"/>
                <w:szCs w:val="20"/>
              </w:rPr>
              <w:t xml:space="preserve">5-7 лет </w:t>
            </w:r>
          </w:p>
        </w:tc>
        <w:tc>
          <w:tcPr>
            <w:tcW w:w="1701" w:type="dxa"/>
            <w:tcBorders>
              <w:top w:val="single" w:sz="4" w:space="0" w:color="000000"/>
              <w:left w:val="single" w:sz="4" w:space="0" w:color="000000"/>
              <w:bottom w:val="single" w:sz="4" w:space="0" w:color="000000"/>
              <w:right w:val="single" w:sz="4" w:space="0" w:color="000000"/>
            </w:tcBorders>
          </w:tcPr>
          <w:p w14:paraId="283AB2CB" w14:textId="77777777" w:rsidR="002E3C12" w:rsidRPr="00656F81" w:rsidRDefault="002E3C12" w:rsidP="00896806">
            <w:pPr>
              <w:spacing w:after="56" w:line="259" w:lineRule="auto"/>
              <w:rPr>
                <w:rFonts w:cs="Times New Roman"/>
                <w:sz w:val="20"/>
                <w:szCs w:val="20"/>
              </w:rPr>
            </w:pPr>
            <w:r w:rsidRPr="00656F81">
              <w:rPr>
                <w:rFonts w:cs="Times New Roman"/>
                <w:sz w:val="20"/>
                <w:szCs w:val="20"/>
              </w:rPr>
              <w:t xml:space="preserve">Методист </w:t>
            </w:r>
          </w:p>
          <w:p w14:paraId="6EE9DF10" w14:textId="77777777" w:rsidR="002E3C12" w:rsidRPr="00656F81" w:rsidRDefault="002E3C12" w:rsidP="00896806">
            <w:pPr>
              <w:spacing w:line="259" w:lineRule="auto"/>
              <w:rPr>
                <w:rFonts w:cs="Times New Roman"/>
                <w:sz w:val="20"/>
                <w:szCs w:val="20"/>
              </w:rPr>
            </w:pPr>
            <w:r w:rsidRPr="00656F81">
              <w:rPr>
                <w:rFonts w:cs="Times New Roman"/>
                <w:sz w:val="20"/>
                <w:szCs w:val="20"/>
              </w:rPr>
              <w:t xml:space="preserve">Воспитатели </w:t>
            </w:r>
          </w:p>
        </w:tc>
      </w:tr>
      <w:tr w:rsidR="002E3C12" w:rsidRPr="00656F81" w14:paraId="2D5474C2" w14:textId="77777777" w:rsidTr="00896806">
        <w:trPr>
          <w:trHeight w:val="300"/>
        </w:trPr>
        <w:tc>
          <w:tcPr>
            <w:tcW w:w="11382" w:type="dxa"/>
            <w:gridSpan w:val="9"/>
            <w:tcBorders>
              <w:top w:val="single" w:sz="4" w:space="0" w:color="000000"/>
              <w:left w:val="single" w:sz="4" w:space="0" w:color="000000"/>
              <w:bottom w:val="single" w:sz="4" w:space="0" w:color="000000"/>
              <w:right w:val="single" w:sz="4" w:space="0" w:color="000000"/>
            </w:tcBorders>
          </w:tcPr>
          <w:p w14:paraId="54A732CB" w14:textId="77777777" w:rsidR="002E3C12" w:rsidRPr="00656F81" w:rsidRDefault="002E3C12" w:rsidP="00896806">
            <w:pPr>
              <w:spacing w:line="259" w:lineRule="auto"/>
              <w:ind w:right="58"/>
              <w:jc w:val="center"/>
              <w:rPr>
                <w:rFonts w:cs="Times New Roman"/>
                <w:sz w:val="20"/>
                <w:szCs w:val="20"/>
              </w:rPr>
            </w:pPr>
            <w:r w:rsidRPr="00656F81">
              <w:rPr>
                <w:rFonts w:cs="Times New Roman"/>
                <w:b/>
                <w:sz w:val="20"/>
                <w:szCs w:val="20"/>
              </w:rPr>
              <w:t xml:space="preserve">Июль </w:t>
            </w:r>
          </w:p>
        </w:tc>
      </w:tr>
      <w:tr w:rsidR="002E3C12" w:rsidRPr="00656F81" w14:paraId="347B71D0" w14:textId="77777777" w:rsidTr="00896806">
        <w:trPr>
          <w:gridAfter w:val="1"/>
          <w:wAfter w:w="41" w:type="dxa"/>
          <w:trHeight w:val="593"/>
        </w:trPr>
        <w:tc>
          <w:tcPr>
            <w:tcW w:w="407" w:type="dxa"/>
            <w:tcBorders>
              <w:top w:val="single" w:sz="4" w:space="0" w:color="000000"/>
              <w:left w:val="single" w:sz="4" w:space="0" w:color="000000"/>
              <w:bottom w:val="single" w:sz="4" w:space="0" w:color="000000"/>
              <w:right w:val="single" w:sz="4" w:space="0" w:color="000000"/>
            </w:tcBorders>
          </w:tcPr>
          <w:p w14:paraId="1C0FF63E" w14:textId="77777777" w:rsidR="002E3C12" w:rsidRPr="00656F81" w:rsidRDefault="002E3C12" w:rsidP="00896806">
            <w:pPr>
              <w:spacing w:line="259" w:lineRule="auto"/>
              <w:ind w:right="58"/>
              <w:jc w:val="center"/>
              <w:rPr>
                <w:rFonts w:cs="Times New Roman"/>
                <w:sz w:val="20"/>
                <w:szCs w:val="20"/>
              </w:rPr>
            </w:pPr>
            <w:r w:rsidRPr="00656F81">
              <w:rPr>
                <w:rFonts w:cs="Times New Roman"/>
                <w:sz w:val="20"/>
                <w:szCs w:val="20"/>
              </w:rPr>
              <w:t xml:space="preserve">1 </w:t>
            </w:r>
          </w:p>
        </w:tc>
        <w:tc>
          <w:tcPr>
            <w:tcW w:w="2753" w:type="dxa"/>
            <w:tcBorders>
              <w:top w:val="single" w:sz="4" w:space="0" w:color="000000"/>
              <w:left w:val="single" w:sz="4" w:space="0" w:color="000000"/>
              <w:bottom w:val="single" w:sz="4" w:space="0" w:color="000000"/>
              <w:right w:val="single" w:sz="4" w:space="0" w:color="000000"/>
            </w:tcBorders>
          </w:tcPr>
          <w:p w14:paraId="2B66721B" w14:textId="77777777" w:rsidR="002E3C12" w:rsidRPr="00656F81" w:rsidRDefault="002E3C12" w:rsidP="00896806">
            <w:pPr>
              <w:spacing w:line="259" w:lineRule="auto"/>
              <w:rPr>
                <w:rFonts w:cs="Times New Roman"/>
                <w:sz w:val="20"/>
                <w:szCs w:val="20"/>
              </w:rPr>
            </w:pPr>
            <w:r w:rsidRPr="00656F81">
              <w:rPr>
                <w:rFonts w:cs="Times New Roman"/>
                <w:sz w:val="20"/>
                <w:szCs w:val="20"/>
              </w:rPr>
              <w:t xml:space="preserve">Физическое и оздоровительное </w:t>
            </w:r>
          </w:p>
        </w:tc>
        <w:tc>
          <w:tcPr>
            <w:tcW w:w="2424" w:type="dxa"/>
            <w:gridSpan w:val="3"/>
            <w:tcBorders>
              <w:top w:val="single" w:sz="4" w:space="0" w:color="000000"/>
              <w:left w:val="single" w:sz="4" w:space="0" w:color="000000"/>
              <w:bottom w:val="single" w:sz="4" w:space="0" w:color="000000"/>
              <w:right w:val="single" w:sz="4" w:space="0" w:color="000000"/>
            </w:tcBorders>
          </w:tcPr>
          <w:p w14:paraId="14343786" w14:textId="77777777" w:rsidR="002E3C12" w:rsidRPr="00656F81" w:rsidRDefault="002E3C12" w:rsidP="00896806">
            <w:pPr>
              <w:spacing w:line="259" w:lineRule="auto"/>
              <w:ind w:right="57"/>
              <w:jc w:val="center"/>
              <w:rPr>
                <w:rFonts w:cs="Times New Roman"/>
                <w:sz w:val="20"/>
                <w:szCs w:val="20"/>
              </w:rPr>
            </w:pPr>
            <w:r w:rsidRPr="00656F81">
              <w:rPr>
                <w:rFonts w:cs="Times New Roman"/>
                <w:sz w:val="20"/>
                <w:szCs w:val="20"/>
              </w:rPr>
              <w:t xml:space="preserve">День Нептуна </w:t>
            </w:r>
          </w:p>
        </w:tc>
        <w:tc>
          <w:tcPr>
            <w:tcW w:w="2922" w:type="dxa"/>
            <w:tcBorders>
              <w:top w:val="single" w:sz="4" w:space="0" w:color="000000"/>
              <w:left w:val="single" w:sz="4" w:space="0" w:color="000000"/>
              <w:bottom w:val="single" w:sz="4" w:space="0" w:color="000000"/>
              <w:right w:val="single" w:sz="4" w:space="0" w:color="000000"/>
            </w:tcBorders>
          </w:tcPr>
          <w:p w14:paraId="3242CE9F" w14:textId="77777777" w:rsidR="002E3C12" w:rsidRPr="00656F81" w:rsidRDefault="002E3C12" w:rsidP="00896806">
            <w:pPr>
              <w:tabs>
                <w:tab w:val="center" w:pos="564"/>
                <w:tab w:val="center" w:pos="2152"/>
                <w:tab w:val="center" w:pos="3466"/>
              </w:tabs>
              <w:spacing w:after="61" w:line="259" w:lineRule="auto"/>
              <w:rPr>
                <w:rFonts w:cs="Times New Roman"/>
                <w:sz w:val="20"/>
                <w:szCs w:val="20"/>
              </w:rPr>
            </w:pPr>
            <w:r w:rsidRPr="00656F81">
              <w:rPr>
                <w:rFonts w:eastAsia="Calibri" w:cs="Times New Roman"/>
                <w:sz w:val="20"/>
                <w:szCs w:val="20"/>
              </w:rPr>
              <w:tab/>
            </w:r>
            <w:r w:rsidRPr="00656F81">
              <w:rPr>
                <w:rFonts w:cs="Times New Roman"/>
                <w:sz w:val="20"/>
                <w:szCs w:val="20"/>
              </w:rPr>
              <w:t xml:space="preserve">Спортивное </w:t>
            </w:r>
            <w:r w:rsidRPr="00656F81">
              <w:rPr>
                <w:rFonts w:cs="Times New Roman"/>
                <w:sz w:val="20"/>
                <w:szCs w:val="20"/>
              </w:rPr>
              <w:tab/>
              <w:t xml:space="preserve">развлечение </w:t>
            </w:r>
            <w:r w:rsidRPr="00656F81">
              <w:rPr>
                <w:rFonts w:cs="Times New Roman"/>
                <w:sz w:val="20"/>
                <w:szCs w:val="20"/>
              </w:rPr>
              <w:tab/>
              <w:t xml:space="preserve">«День </w:t>
            </w:r>
          </w:p>
          <w:p w14:paraId="47FD736B" w14:textId="77777777" w:rsidR="002E3C12" w:rsidRPr="00656F81" w:rsidRDefault="002E3C12" w:rsidP="00896806">
            <w:pPr>
              <w:spacing w:line="259" w:lineRule="auto"/>
              <w:rPr>
                <w:rFonts w:cs="Times New Roman"/>
                <w:sz w:val="20"/>
                <w:szCs w:val="20"/>
              </w:rPr>
            </w:pPr>
            <w:r w:rsidRPr="00656F81">
              <w:rPr>
                <w:rFonts w:cs="Times New Roman"/>
                <w:sz w:val="20"/>
                <w:szCs w:val="20"/>
              </w:rPr>
              <w:t xml:space="preserve">Нептуна» </w:t>
            </w:r>
          </w:p>
        </w:tc>
        <w:tc>
          <w:tcPr>
            <w:tcW w:w="1134" w:type="dxa"/>
            <w:tcBorders>
              <w:top w:val="single" w:sz="4" w:space="0" w:color="000000"/>
              <w:left w:val="single" w:sz="4" w:space="0" w:color="000000"/>
              <w:bottom w:val="single" w:sz="4" w:space="0" w:color="000000"/>
              <w:right w:val="single" w:sz="4" w:space="0" w:color="000000"/>
            </w:tcBorders>
          </w:tcPr>
          <w:p w14:paraId="6141988D" w14:textId="77777777" w:rsidR="002E3C12" w:rsidRPr="00656F81" w:rsidRDefault="002E3C12" w:rsidP="00896806">
            <w:pPr>
              <w:spacing w:line="259" w:lineRule="auto"/>
              <w:ind w:right="60"/>
              <w:jc w:val="center"/>
              <w:rPr>
                <w:rFonts w:cs="Times New Roman"/>
                <w:sz w:val="20"/>
                <w:szCs w:val="20"/>
              </w:rPr>
            </w:pPr>
            <w:r w:rsidRPr="00656F81">
              <w:rPr>
                <w:rFonts w:cs="Times New Roman"/>
                <w:sz w:val="20"/>
                <w:szCs w:val="20"/>
              </w:rPr>
              <w:t xml:space="preserve">2-7 лет </w:t>
            </w:r>
          </w:p>
        </w:tc>
        <w:tc>
          <w:tcPr>
            <w:tcW w:w="1701" w:type="dxa"/>
            <w:tcBorders>
              <w:top w:val="single" w:sz="4" w:space="0" w:color="000000"/>
              <w:left w:val="single" w:sz="4" w:space="0" w:color="000000"/>
              <w:bottom w:val="single" w:sz="4" w:space="0" w:color="000000"/>
              <w:right w:val="single" w:sz="4" w:space="0" w:color="000000"/>
            </w:tcBorders>
          </w:tcPr>
          <w:p w14:paraId="2C863A68" w14:textId="77777777" w:rsidR="002E3C12" w:rsidRPr="00656F81" w:rsidRDefault="002E3C12" w:rsidP="00896806">
            <w:pPr>
              <w:spacing w:line="259" w:lineRule="auto"/>
              <w:rPr>
                <w:rFonts w:cs="Times New Roman"/>
                <w:sz w:val="20"/>
                <w:szCs w:val="20"/>
              </w:rPr>
            </w:pPr>
            <w:r w:rsidRPr="00656F81">
              <w:rPr>
                <w:rFonts w:cs="Times New Roman"/>
                <w:sz w:val="20"/>
                <w:szCs w:val="20"/>
              </w:rPr>
              <w:t xml:space="preserve">Инструкторы по физической культуре </w:t>
            </w:r>
          </w:p>
        </w:tc>
      </w:tr>
      <w:tr w:rsidR="002E3C12" w:rsidRPr="00656F81" w14:paraId="36B0D041" w14:textId="77777777" w:rsidTr="00896806">
        <w:trPr>
          <w:gridAfter w:val="1"/>
          <w:wAfter w:w="41" w:type="dxa"/>
          <w:trHeight w:val="1465"/>
        </w:trPr>
        <w:tc>
          <w:tcPr>
            <w:tcW w:w="407" w:type="dxa"/>
            <w:tcBorders>
              <w:top w:val="single" w:sz="4" w:space="0" w:color="000000"/>
              <w:left w:val="single" w:sz="4" w:space="0" w:color="000000"/>
              <w:bottom w:val="single" w:sz="4" w:space="0" w:color="000000"/>
              <w:right w:val="single" w:sz="4" w:space="0" w:color="000000"/>
            </w:tcBorders>
          </w:tcPr>
          <w:p w14:paraId="7EC9FDB8" w14:textId="77777777" w:rsidR="002E3C12" w:rsidRPr="00656F81" w:rsidRDefault="002E3C12" w:rsidP="00896806">
            <w:pPr>
              <w:spacing w:line="259" w:lineRule="auto"/>
              <w:ind w:right="58"/>
              <w:jc w:val="center"/>
              <w:rPr>
                <w:rFonts w:cs="Times New Roman"/>
                <w:sz w:val="20"/>
                <w:szCs w:val="20"/>
              </w:rPr>
            </w:pPr>
            <w:r w:rsidRPr="00656F81">
              <w:rPr>
                <w:rFonts w:cs="Times New Roman"/>
                <w:sz w:val="20"/>
                <w:szCs w:val="20"/>
              </w:rPr>
              <w:t xml:space="preserve">2 </w:t>
            </w:r>
          </w:p>
        </w:tc>
        <w:tc>
          <w:tcPr>
            <w:tcW w:w="2753" w:type="dxa"/>
            <w:tcBorders>
              <w:top w:val="single" w:sz="4" w:space="0" w:color="000000"/>
              <w:left w:val="single" w:sz="4" w:space="0" w:color="000000"/>
              <w:bottom w:val="single" w:sz="4" w:space="0" w:color="000000"/>
              <w:right w:val="single" w:sz="4" w:space="0" w:color="000000"/>
            </w:tcBorders>
          </w:tcPr>
          <w:p w14:paraId="26176EC9" w14:textId="77777777" w:rsidR="002E3C12" w:rsidRPr="00656F81" w:rsidRDefault="002E3C12" w:rsidP="00896806">
            <w:pPr>
              <w:spacing w:after="56" w:line="259" w:lineRule="auto"/>
              <w:rPr>
                <w:rFonts w:cs="Times New Roman"/>
                <w:sz w:val="20"/>
                <w:szCs w:val="20"/>
              </w:rPr>
            </w:pPr>
            <w:r w:rsidRPr="00656F81">
              <w:rPr>
                <w:rFonts w:cs="Times New Roman"/>
                <w:sz w:val="20"/>
                <w:szCs w:val="20"/>
              </w:rPr>
              <w:t xml:space="preserve">Социальное </w:t>
            </w:r>
          </w:p>
          <w:p w14:paraId="6C01E112" w14:textId="77777777" w:rsidR="002E3C12" w:rsidRPr="00656F81" w:rsidRDefault="002E3C12" w:rsidP="00896806">
            <w:pPr>
              <w:spacing w:after="59" w:line="259" w:lineRule="auto"/>
              <w:rPr>
                <w:rFonts w:cs="Times New Roman"/>
                <w:sz w:val="20"/>
                <w:szCs w:val="20"/>
              </w:rPr>
            </w:pPr>
            <w:r w:rsidRPr="00656F81">
              <w:rPr>
                <w:rFonts w:cs="Times New Roman"/>
                <w:sz w:val="20"/>
                <w:szCs w:val="20"/>
              </w:rPr>
              <w:t xml:space="preserve">Эстетическое </w:t>
            </w:r>
          </w:p>
          <w:p w14:paraId="1F245764" w14:textId="77777777" w:rsidR="002E3C12" w:rsidRPr="00656F81" w:rsidRDefault="002E3C12" w:rsidP="00896806">
            <w:pPr>
              <w:spacing w:after="56" w:line="259" w:lineRule="auto"/>
              <w:rPr>
                <w:rFonts w:cs="Times New Roman"/>
                <w:sz w:val="20"/>
                <w:szCs w:val="20"/>
              </w:rPr>
            </w:pPr>
            <w:r w:rsidRPr="00656F81">
              <w:rPr>
                <w:rFonts w:cs="Times New Roman"/>
                <w:sz w:val="20"/>
                <w:szCs w:val="20"/>
              </w:rPr>
              <w:t xml:space="preserve">Физическое и оздоровительное </w:t>
            </w:r>
          </w:p>
          <w:p w14:paraId="503967E0" w14:textId="77777777" w:rsidR="002E3C12" w:rsidRPr="00656F81" w:rsidRDefault="002E3C12" w:rsidP="00896806">
            <w:pPr>
              <w:spacing w:line="259" w:lineRule="auto"/>
              <w:rPr>
                <w:rFonts w:cs="Times New Roman"/>
                <w:sz w:val="20"/>
                <w:szCs w:val="20"/>
              </w:rPr>
            </w:pPr>
            <w:r w:rsidRPr="00656F81">
              <w:rPr>
                <w:rFonts w:cs="Times New Roman"/>
                <w:sz w:val="20"/>
                <w:szCs w:val="20"/>
              </w:rPr>
              <w:t xml:space="preserve">Духовно-нравственное </w:t>
            </w:r>
          </w:p>
        </w:tc>
        <w:tc>
          <w:tcPr>
            <w:tcW w:w="2424" w:type="dxa"/>
            <w:gridSpan w:val="3"/>
            <w:tcBorders>
              <w:top w:val="single" w:sz="4" w:space="0" w:color="000000"/>
              <w:left w:val="single" w:sz="4" w:space="0" w:color="000000"/>
              <w:bottom w:val="single" w:sz="4" w:space="0" w:color="000000"/>
              <w:right w:val="single" w:sz="4" w:space="0" w:color="000000"/>
            </w:tcBorders>
          </w:tcPr>
          <w:p w14:paraId="4552E054" w14:textId="77777777" w:rsidR="002E3C12" w:rsidRPr="00656F81" w:rsidRDefault="002E3C12" w:rsidP="00896806">
            <w:pPr>
              <w:spacing w:after="2" w:line="311" w:lineRule="auto"/>
              <w:jc w:val="center"/>
              <w:rPr>
                <w:rFonts w:cs="Times New Roman"/>
                <w:sz w:val="20"/>
                <w:szCs w:val="20"/>
              </w:rPr>
            </w:pPr>
            <w:r w:rsidRPr="00656F81">
              <w:rPr>
                <w:rFonts w:cs="Times New Roman"/>
                <w:sz w:val="20"/>
                <w:szCs w:val="20"/>
              </w:rPr>
              <w:t xml:space="preserve">День семьи, любви и верности </w:t>
            </w:r>
          </w:p>
          <w:p w14:paraId="1774DC32" w14:textId="77777777" w:rsidR="002E3C12" w:rsidRPr="00656F81" w:rsidRDefault="002E3C12" w:rsidP="00896806">
            <w:pPr>
              <w:spacing w:line="259" w:lineRule="auto"/>
              <w:ind w:right="56"/>
              <w:jc w:val="center"/>
              <w:rPr>
                <w:rFonts w:cs="Times New Roman"/>
                <w:sz w:val="20"/>
                <w:szCs w:val="20"/>
              </w:rPr>
            </w:pPr>
            <w:r w:rsidRPr="00656F81">
              <w:rPr>
                <w:rFonts w:cs="Times New Roman"/>
                <w:sz w:val="20"/>
                <w:szCs w:val="20"/>
              </w:rPr>
              <w:t xml:space="preserve">(8 июля) </w:t>
            </w:r>
          </w:p>
        </w:tc>
        <w:tc>
          <w:tcPr>
            <w:tcW w:w="2922" w:type="dxa"/>
            <w:tcBorders>
              <w:top w:val="single" w:sz="4" w:space="0" w:color="000000"/>
              <w:left w:val="single" w:sz="4" w:space="0" w:color="000000"/>
              <w:bottom w:val="single" w:sz="4" w:space="0" w:color="000000"/>
              <w:right w:val="single" w:sz="4" w:space="0" w:color="000000"/>
            </w:tcBorders>
          </w:tcPr>
          <w:p w14:paraId="7930304B" w14:textId="77777777" w:rsidR="002E3C12" w:rsidRPr="00656F81" w:rsidRDefault="002E3C12" w:rsidP="00896806">
            <w:pPr>
              <w:spacing w:after="3" w:line="312" w:lineRule="auto"/>
              <w:rPr>
                <w:rFonts w:cs="Times New Roman"/>
                <w:sz w:val="20"/>
                <w:szCs w:val="20"/>
              </w:rPr>
            </w:pPr>
            <w:r w:rsidRPr="00656F81">
              <w:rPr>
                <w:rFonts w:cs="Times New Roman"/>
                <w:sz w:val="20"/>
                <w:szCs w:val="20"/>
              </w:rPr>
              <w:t xml:space="preserve">Изготовление поделок «Ромашка – символ семьи»  </w:t>
            </w:r>
          </w:p>
          <w:p w14:paraId="48B9AE0C" w14:textId="77777777" w:rsidR="002E3C12" w:rsidRPr="00656F81" w:rsidRDefault="002E3C12" w:rsidP="00896806">
            <w:pPr>
              <w:spacing w:after="15" w:line="259" w:lineRule="auto"/>
              <w:rPr>
                <w:rFonts w:cs="Times New Roman"/>
                <w:sz w:val="20"/>
                <w:szCs w:val="20"/>
              </w:rPr>
            </w:pPr>
            <w:r w:rsidRPr="00656F81">
              <w:rPr>
                <w:rFonts w:cs="Times New Roman"/>
                <w:sz w:val="20"/>
                <w:szCs w:val="20"/>
              </w:rPr>
              <w:t xml:space="preserve">Фотовыставка «Наша дружная семья» </w:t>
            </w:r>
          </w:p>
          <w:p w14:paraId="1656E57E" w14:textId="77777777" w:rsidR="002E3C12" w:rsidRPr="00656F81" w:rsidRDefault="002E3C12" w:rsidP="00896806">
            <w:pPr>
              <w:spacing w:line="259" w:lineRule="auto"/>
              <w:rPr>
                <w:rFonts w:cs="Times New Roman"/>
                <w:sz w:val="20"/>
                <w:szCs w:val="20"/>
              </w:rPr>
            </w:pPr>
            <w:r w:rsidRPr="00656F81">
              <w:rPr>
                <w:rFonts w:cs="Times New Roman"/>
                <w:sz w:val="2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1EAED22A" w14:textId="77777777" w:rsidR="002E3C12" w:rsidRPr="00656F81" w:rsidRDefault="002E3C12" w:rsidP="00896806">
            <w:pPr>
              <w:spacing w:after="14" w:line="259" w:lineRule="auto"/>
              <w:ind w:right="60"/>
              <w:jc w:val="center"/>
              <w:rPr>
                <w:rFonts w:cs="Times New Roman"/>
                <w:sz w:val="20"/>
                <w:szCs w:val="20"/>
              </w:rPr>
            </w:pPr>
            <w:r w:rsidRPr="00656F81">
              <w:rPr>
                <w:rFonts w:cs="Times New Roman"/>
                <w:sz w:val="20"/>
                <w:szCs w:val="20"/>
              </w:rPr>
              <w:t xml:space="preserve">2-7 лет </w:t>
            </w:r>
          </w:p>
          <w:p w14:paraId="33C1625C" w14:textId="77777777" w:rsidR="002E3C12" w:rsidRPr="00656F81" w:rsidRDefault="002E3C12" w:rsidP="00896806">
            <w:pPr>
              <w:spacing w:after="45" w:line="259" w:lineRule="auto"/>
              <w:ind w:right="2"/>
              <w:jc w:val="center"/>
              <w:rPr>
                <w:rFonts w:cs="Times New Roman"/>
                <w:sz w:val="20"/>
                <w:szCs w:val="20"/>
              </w:rPr>
            </w:pPr>
            <w:r w:rsidRPr="00656F81">
              <w:rPr>
                <w:rFonts w:cs="Times New Roman"/>
                <w:sz w:val="20"/>
                <w:szCs w:val="20"/>
              </w:rPr>
              <w:t xml:space="preserve"> </w:t>
            </w:r>
          </w:p>
          <w:p w14:paraId="1CE739BE" w14:textId="77777777" w:rsidR="002E3C12" w:rsidRPr="00656F81" w:rsidRDefault="002E3C12" w:rsidP="00896806">
            <w:pPr>
              <w:spacing w:after="15" w:line="259" w:lineRule="auto"/>
              <w:ind w:right="60"/>
              <w:jc w:val="center"/>
              <w:rPr>
                <w:rFonts w:cs="Times New Roman"/>
                <w:sz w:val="20"/>
                <w:szCs w:val="20"/>
              </w:rPr>
            </w:pPr>
            <w:r w:rsidRPr="00656F81">
              <w:rPr>
                <w:rFonts w:cs="Times New Roman"/>
                <w:sz w:val="20"/>
                <w:szCs w:val="20"/>
              </w:rPr>
              <w:t xml:space="preserve">5-7 лет </w:t>
            </w:r>
          </w:p>
          <w:p w14:paraId="6D9EEB16" w14:textId="77777777" w:rsidR="002E3C12" w:rsidRPr="00656F81" w:rsidRDefault="002E3C12" w:rsidP="00896806">
            <w:pPr>
              <w:spacing w:line="259" w:lineRule="auto"/>
              <w:ind w:right="816"/>
              <w:rPr>
                <w:rFonts w:cs="Times New Roman"/>
                <w:sz w:val="20"/>
                <w:szCs w:val="20"/>
              </w:rPr>
            </w:pPr>
            <w:r w:rsidRPr="00656F81">
              <w:rPr>
                <w:rFonts w:cs="Times New Roman"/>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04ADAC9F" w14:textId="77777777" w:rsidR="002E3C12" w:rsidRPr="00656F81" w:rsidRDefault="002E3C12" w:rsidP="00896806">
            <w:pPr>
              <w:spacing w:after="14" w:line="259" w:lineRule="auto"/>
              <w:rPr>
                <w:rFonts w:cs="Times New Roman"/>
                <w:sz w:val="20"/>
                <w:szCs w:val="20"/>
              </w:rPr>
            </w:pPr>
            <w:r w:rsidRPr="00656F81">
              <w:rPr>
                <w:rFonts w:cs="Times New Roman"/>
                <w:sz w:val="20"/>
                <w:szCs w:val="20"/>
              </w:rPr>
              <w:t xml:space="preserve">Воспитатели </w:t>
            </w:r>
          </w:p>
          <w:p w14:paraId="15C40C88" w14:textId="77777777" w:rsidR="002E3C12" w:rsidRPr="00656F81" w:rsidRDefault="002E3C12" w:rsidP="00896806">
            <w:pPr>
              <w:spacing w:after="17" w:line="259" w:lineRule="auto"/>
              <w:rPr>
                <w:rFonts w:cs="Times New Roman"/>
                <w:sz w:val="20"/>
                <w:szCs w:val="20"/>
              </w:rPr>
            </w:pPr>
            <w:r w:rsidRPr="00656F81">
              <w:rPr>
                <w:rFonts w:cs="Times New Roman"/>
                <w:sz w:val="20"/>
                <w:szCs w:val="20"/>
              </w:rPr>
              <w:t xml:space="preserve"> </w:t>
            </w:r>
          </w:p>
          <w:p w14:paraId="1D217CCC" w14:textId="77777777" w:rsidR="002E3C12" w:rsidRPr="00656F81" w:rsidRDefault="002E3C12" w:rsidP="00896806">
            <w:pPr>
              <w:spacing w:after="56" w:line="259" w:lineRule="auto"/>
              <w:rPr>
                <w:rFonts w:cs="Times New Roman"/>
                <w:sz w:val="20"/>
                <w:szCs w:val="20"/>
              </w:rPr>
            </w:pPr>
            <w:r w:rsidRPr="00656F81">
              <w:rPr>
                <w:rFonts w:cs="Times New Roman"/>
                <w:sz w:val="20"/>
                <w:szCs w:val="20"/>
              </w:rPr>
              <w:t xml:space="preserve">Инструкторы по физической </w:t>
            </w:r>
          </w:p>
          <w:p w14:paraId="28BD6B36" w14:textId="77777777" w:rsidR="002E3C12" w:rsidRPr="00656F81" w:rsidRDefault="002E3C12" w:rsidP="00896806">
            <w:pPr>
              <w:spacing w:after="14" w:line="259" w:lineRule="auto"/>
              <w:rPr>
                <w:rFonts w:cs="Times New Roman"/>
                <w:sz w:val="20"/>
                <w:szCs w:val="20"/>
              </w:rPr>
            </w:pPr>
            <w:r w:rsidRPr="00656F81">
              <w:rPr>
                <w:rFonts w:cs="Times New Roman"/>
                <w:sz w:val="20"/>
                <w:szCs w:val="20"/>
              </w:rPr>
              <w:t xml:space="preserve">культуре </w:t>
            </w:r>
          </w:p>
          <w:p w14:paraId="05C6CCF0" w14:textId="77777777" w:rsidR="002E3C12" w:rsidRPr="00656F81" w:rsidRDefault="002E3C12" w:rsidP="00896806">
            <w:pPr>
              <w:spacing w:line="259" w:lineRule="auto"/>
              <w:rPr>
                <w:rFonts w:cs="Times New Roman"/>
                <w:sz w:val="20"/>
                <w:szCs w:val="20"/>
              </w:rPr>
            </w:pPr>
            <w:r w:rsidRPr="00656F81">
              <w:rPr>
                <w:rFonts w:cs="Times New Roman"/>
                <w:sz w:val="20"/>
                <w:szCs w:val="20"/>
              </w:rPr>
              <w:t xml:space="preserve"> </w:t>
            </w:r>
          </w:p>
        </w:tc>
      </w:tr>
      <w:tr w:rsidR="002E3C12" w:rsidRPr="00656F81" w14:paraId="50640B76" w14:textId="77777777" w:rsidTr="00896806">
        <w:trPr>
          <w:gridAfter w:val="1"/>
          <w:wAfter w:w="41" w:type="dxa"/>
          <w:trHeight w:val="593"/>
        </w:trPr>
        <w:tc>
          <w:tcPr>
            <w:tcW w:w="407" w:type="dxa"/>
            <w:tcBorders>
              <w:top w:val="single" w:sz="4" w:space="0" w:color="000000"/>
              <w:left w:val="single" w:sz="4" w:space="0" w:color="000000"/>
              <w:bottom w:val="single" w:sz="4" w:space="0" w:color="000000"/>
              <w:right w:val="single" w:sz="4" w:space="0" w:color="000000"/>
            </w:tcBorders>
          </w:tcPr>
          <w:p w14:paraId="383228E0" w14:textId="77777777" w:rsidR="002E3C12" w:rsidRPr="00656F81" w:rsidRDefault="002E3C12" w:rsidP="00896806">
            <w:pPr>
              <w:spacing w:line="259" w:lineRule="auto"/>
              <w:ind w:right="58"/>
              <w:jc w:val="center"/>
              <w:rPr>
                <w:rFonts w:cs="Times New Roman"/>
                <w:sz w:val="20"/>
                <w:szCs w:val="20"/>
              </w:rPr>
            </w:pPr>
            <w:r w:rsidRPr="00656F81">
              <w:rPr>
                <w:rFonts w:cs="Times New Roman"/>
                <w:sz w:val="20"/>
                <w:szCs w:val="20"/>
              </w:rPr>
              <w:t xml:space="preserve">3 </w:t>
            </w:r>
          </w:p>
        </w:tc>
        <w:tc>
          <w:tcPr>
            <w:tcW w:w="3257" w:type="dxa"/>
            <w:gridSpan w:val="2"/>
            <w:tcBorders>
              <w:top w:val="single" w:sz="4" w:space="0" w:color="000000"/>
              <w:left w:val="single" w:sz="4" w:space="0" w:color="000000"/>
              <w:bottom w:val="single" w:sz="4" w:space="0" w:color="000000"/>
              <w:right w:val="nil"/>
            </w:tcBorders>
          </w:tcPr>
          <w:p w14:paraId="7756FC5A" w14:textId="77777777" w:rsidR="002E3C12" w:rsidRPr="00656F81" w:rsidRDefault="002E3C12" w:rsidP="00896806">
            <w:pPr>
              <w:spacing w:line="259" w:lineRule="auto"/>
              <w:rPr>
                <w:rFonts w:cs="Times New Roman"/>
                <w:sz w:val="20"/>
                <w:szCs w:val="20"/>
              </w:rPr>
            </w:pPr>
            <w:r w:rsidRPr="00656F81">
              <w:rPr>
                <w:rFonts w:cs="Times New Roman"/>
                <w:sz w:val="20"/>
                <w:szCs w:val="20"/>
              </w:rPr>
              <w:t xml:space="preserve">Эстетическое </w:t>
            </w:r>
          </w:p>
        </w:tc>
        <w:tc>
          <w:tcPr>
            <w:tcW w:w="180" w:type="dxa"/>
            <w:tcBorders>
              <w:top w:val="single" w:sz="4" w:space="0" w:color="000000"/>
              <w:left w:val="nil"/>
              <w:bottom w:val="single" w:sz="4" w:space="0" w:color="000000"/>
              <w:right w:val="single" w:sz="4" w:space="0" w:color="000000"/>
            </w:tcBorders>
          </w:tcPr>
          <w:p w14:paraId="5F1C06DF" w14:textId="77777777" w:rsidR="002E3C12" w:rsidRPr="00656F81" w:rsidRDefault="002E3C12" w:rsidP="00896806">
            <w:pPr>
              <w:spacing w:line="259" w:lineRule="auto"/>
              <w:rPr>
                <w:rFonts w:cs="Times New Roman"/>
                <w:sz w:val="20"/>
                <w:szCs w:val="20"/>
              </w:rPr>
            </w:pPr>
          </w:p>
        </w:tc>
        <w:tc>
          <w:tcPr>
            <w:tcW w:w="1740" w:type="dxa"/>
            <w:tcBorders>
              <w:top w:val="single" w:sz="4" w:space="0" w:color="000000"/>
              <w:left w:val="single" w:sz="4" w:space="0" w:color="000000"/>
              <w:bottom w:val="single" w:sz="4" w:space="0" w:color="000000"/>
              <w:right w:val="single" w:sz="4" w:space="0" w:color="000000"/>
            </w:tcBorders>
          </w:tcPr>
          <w:p w14:paraId="514094B8" w14:textId="77777777" w:rsidR="002E3C12" w:rsidRPr="00656F81" w:rsidRDefault="002E3C12" w:rsidP="00896806">
            <w:pPr>
              <w:spacing w:line="259" w:lineRule="auto"/>
              <w:jc w:val="center"/>
              <w:rPr>
                <w:rFonts w:cs="Times New Roman"/>
                <w:sz w:val="20"/>
                <w:szCs w:val="20"/>
              </w:rPr>
            </w:pPr>
            <w:r w:rsidRPr="00656F81">
              <w:rPr>
                <w:rFonts w:cs="Times New Roman"/>
                <w:sz w:val="20"/>
                <w:szCs w:val="20"/>
              </w:rPr>
              <w:t xml:space="preserve">День смородины (14 июля) </w:t>
            </w:r>
          </w:p>
        </w:tc>
        <w:tc>
          <w:tcPr>
            <w:tcW w:w="2922" w:type="dxa"/>
            <w:tcBorders>
              <w:top w:val="single" w:sz="4" w:space="0" w:color="000000"/>
              <w:left w:val="single" w:sz="4" w:space="0" w:color="000000"/>
              <w:bottom w:val="single" w:sz="4" w:space="0" w:color="000000"/>
              <w:right w:val="single" w:sz="4" w:space="0" w:color="000000"/>
            </w:tcBorders>
          </w:tcPr>
          <w:p w14:paraId="35962C6A" w14:textId="77777777" w:rsidR="002E3C12" w:rsidRPr="00656F81" w:rsidRDefault="002E3C12" w:rsidP="00896806">
            <w:pPr>
              <w:spacing w:line="259" w:lineRule="auto"/>
              <w:rPr>
                <w:rFonts w:cs="Times New Roman"/>
                <w:sz w:val="20"/>
                <w:szCs w:val="20"/>
              </w:rPr>
            </w:pPr>
            <w:r w:rsidRPr="00656F81">
              <w:rPr>
                <w:rFonts w:cs="Times New Roman"/>
                <w:sz w:val="20"/>
                <w:szCs w:val="20"/>
              </w:rPr>
              <w:t xml:space="preserve">Выставка рисунков «Любимые ягоды» </w:t>
            </w:r>
          </w:p>
        </w:tc>
        <w:tc>
          <w:tcPr>
            <w:tcW w:w="1134" w:type="dxa"/>
            <w:tcBorders>
              <w:top w:val="single" w:sz="4" w:space="0" w:color="000000"/>
              <w:left w:val="single" w:sz="4" w:space="0" w:color="000000"/>
              <w:bottom w:val="single" w:sz="4" w:space="0" w:color="000000"/>
              <w:right w:val="single" w:sz="4" w:space="0" w:color="000000"/>
            </w:tcBorders>
          </w:tcPr>
          <w:p w14:paraId="5D32A29E" w14:textId="77777777" w:rsidR="002E3C12" w:rsidRPr="00656F81" w:rsidRDefault="002E3C12" w:rsidP="00896806">
            <w:pPr>
              <w:spacing w:line="259" w:lineRule="auto"/>
              <w:ind w:right="60"/>
              <w:jc w:val="center"/>
              <w:rPr>
                <w:rFonts w:cs="Times New Roman"/>
                <w:sz w:val="20"/>
                <w:szCs w:val="20"/>
              </w:rPr>
            </w:pPr>
            <w:r w:rsidRPr="00656F81">
              <w:rPr>
                <w:rFonts w:cs="Times New Roman"/>
                <w:sz w:val="20"/>
                <w:szCs w:val="20"/>
              </w:rPr>
              <w:t xml:space="preserve">2-7 лет </w:t>
            </w:r>
          </w:p>
        </w:tc>
        <w:tc>
          <w:tcPr>
            <w:tcW w:w="1701" w:type="dxa"/>
            <w:tcBorders>
              <w:top w:val="single" w:sz="4" w:space="0" w:color="000000"/>
              <w:left w:val="single" w:sz="4" w:space="0" w:color="000000"/>
              <w:bottom w:val="single" w:sz="4" w:space="0" w:color="000000"/>
              <w:right w:val="single" w:sz="4" w:space="0" w:color="000000"/>
            </w:tcBorders>
          </w:tcPr>
          <w:p w14:paraId="7A956581" w14:textId="77777777" w:rsidR="002E3C12" w:rsidRPr="00656F81" w:rsidRDefault="002E3C12" w:rsidP="00896806">
            <w:pPr>
              <w:spacing w:line="259" w:lineRule="auto"/>
              <w:rPr>
                <w:rFonts w:cs="Times New Roman"/>
                <w:sz w:val="20"/>
                <w:szCs w:val="20"/>
              </w:rPr>
            </w:pPr>
            <w:r w:rsidRPr="00656F81">
              <w:rPr>
                <w:rFonts w:cs="Times New Roman"/>
                <w:sz w:val="20"/>
                <w:szCs w:val="20"/>
              </w:rPr>
              <w:t xml:space="preserve">Воспитатели </w:t>
            </w:r>
          </w:p>
        </w:tc>
      </w:tr>
      <w:tr w:rsidR="002E3C12" w:rsidRPr="00656F81" w14:paraId="0893C90A" w14:textId="77777777" w:rsidTr="00896806">
        <w:trPr>
          <w:gridAfter w:val="1"/>
          <w:wAfter w:w="41" w:type="dxa"/>
          <w:trHeight w:val="883"/>
        </w:trPr>
        <w:tc>
          <w:tcPr>
            <w:tcW w:w="407" w:type="dxa"/>
            <w:tcBorders>
              <w:top w:val="single" w:sz="4" w:space="0" w:color="000000"/>
              <w:left w:val="single" w:sz="4" w:space="0" w:color="000000"/>
              <w:bottom w:val="single" w:sz="4" w:space="0" w:color="000000"/>
              <w:right w:val="single" w:sz="4" w:space="0" w:color="000000"/>
            </w:tcBorders>
          </w:tcPr>
          <w:p w14:paraId="2918829D" w14:textId="77777777" w:rsidR="002E3C12" w:rsidRPr="00656F81" w:rsidRDefault="002E3C12" w:rsidP="00896806">
            <w:pPr>
              <w:spacing w:line="259" w:lineRule="auto"/>
              <w:ind w:right="58"/>
              <w:jc w:val="center"/>
              <w:rPr>
                <w:rFonts w:cs="Times New Roman"/>
                <w:sz w:val="20"/>
                <w:szCs w:val="20"/>
              </w:rPr>
            </w:pPr>
            <w:r w:rsidRPr="00656F81">
              <w:rPr>
                <w:rFonts w:cs="Times New Roman"/>
                <w:sz w:val="20"/>
                <w:szCs w:val="20"/>
              </w:rPr>
              <w:t>4</w:t>
            </w:r>
          </w:p>
        </w:tc>
        <w:tc>
          <w:tcPr>
            <w:tcW w:w="3257" w:type="dxa"/>
            <w:gridSpan w:val="2"/>
            <w:tcBorders>
              <w:top w:val="single" w:sz="4" w:space="0" w:color="000000"/>
              <w:left w:val="single" w:sz="4" w:space="0" w:color="000000"/>
              <w:bottom w:val="single" w:sz="4" w:space="0" w:color="000000"/>
              <w:right w:val="nil"/>
            </w:tcBorders>
          </w:tcPr>
          <w:p w14:paraId="2C578539" w14:textId="77777777" w:rsidR="002E3C12" w:rsidRPr="00656F81" w:rsidRDefault="002E3C12" w:rsidP="00896806">
            <w:pPr>
              <w:spacing w:line="259" w:lineRule="auto"/>
              <w:rPr>
                <w:rFonts w:cs="Times New Roman"/>
                <w:sz w:val="20"/>
                <w:szCs w:val="20"/>
              </w:rPr>
            </w:pPr>
            <w:r w:rsidRPr="00656F81">
              <w:rPr>
                <w:rFonts w:cs="Times New Roman"/>
                <w:sz w:val="20"/>
                <w:szCs w:val="20"/>
              </w:rPr>
              <w:t xml:space="preserve">Социальное </w:t>
            </w:r>
          </w:p>
        </w:tc>
        <w:tc>
          <w:tcPr>
            <w:tcW w:w="180" w:type="dxa"/>
            <w:tcBorders>
              <w:top w:val="single" w:sz="4" w:space="0" w:color="000000"/>
              <w:left w:val="nil"/>
              <w:bottom w:val="single" w:sz="4" w:space="0" w:color="000000"/>
              <w:right w:val="single" w:sz="4" w:space="0" w:color="000000"/>
            </w:tcBorders>
          </w:tcPr>
          <w:p w14:paraId="349E9A6C" w14:textId="77777777" w:rsidR="002E3C12" w:rsidRPr="00656F81" w:rsidRDefault="002E3C12" w:rsidP="00896806">
            <w:pPr>
              <w:spacing w:line="259" w:lineRule="auto"/>
              <w:rPr>
                <w:rFonts w:cs="Times New Roman"/>
                <w:sz w:val="20"/>
                <w:szCs w:val="20"/>
              </w:rPr>
            </w:pPr>
          </w:p>
        </w:tc>
        <w:tc>
          <w:tcPr>
            <w:tcW w:w="1740" w:type="dxa"/>
            <w:tcBorders>
              <w:top w:val="single" w:sz="4" w:space="0" w:color="000000"/>
              <w:left w:val="single" w:sz="4" w:space="0" w:color="000000"/>
              <w:bottom w:val="single" w:sz="4" w:space="0" w:color="000000"/>
              <w:right w:val="single" w:sz="4" w:space="0" w:color="000000"/>
            </w:tcBorders>
          </w:tcPr>
          <w:p w14:paraId="4396FC59" w14:textId="77777777" w:rsidR="002E3C12" w:rsidRPr="00656F81" w:rsidRDefault="002E3C12" w:rsidP="00896806">
            <w:pPr>
              <w:spacing w:line="314" w:lineRule="auto"/>
              <w:ind w:left="11" w:right="12"/>
              <w:jc w:val="center"/>
              <w:rPr>
                <w:rFonts w:cs="Times New Roman"/>
                <w:sz w:val="20"/>
                <w:szCs w:val="20"/>
              </w:rPr>
            </w:pPr>
            <w:r w:rsidRPr="00656F81">
              <w:rPr>
                <w:rFonts w:cs="Times New Roman"/>
                <w:sz w:val="20"/>
                <w:szCs w:val="20"/>
              </w:rPr>
              <w:t xml:space="preserve">Международный день дружбы </w:t>
            </w:r>
          </w:p>
          <w:p w14:paraId="125BB761" w14:textId="77777777" w:rsidR="002E3C12" w:rsidRPr="00656F81" w:rsidRDefault="002E3C12" w:rsidP="00896806">
            <w:pPr>
              <w:spacing w:line="259" w:lineRule="auto"/>
              <w:ind w:right="55"/>
              <w:jc w:val="center"/>
              <w:rPr>
                <w:rFonts w:cs="Times New Roman"/>
                <w:sz w:val="20"/>
                <w:szCs w:val="20"/>
              </w:rPr>
            </w:pPr>
            <w:r w:rsidRPr="00656F81">
              <w:rPr>
                <w:rFonts w:cs="Times New Roman"/>
                <w:sz w:val="20"/>
                <w:szCs w:val="20"/>
              </w:rPr>
              <w:t xml:space="preserve">(30 июля) </w:t>
            </w:r>
          </w:p>
        </w:tc>
        <w:tc>
          <w:tcPr>
            <w:tcW w:w="2922" w:type="dxa"/>
            <w:tcBorders>
              <w:top w:val="single" w:sz="4" w:space="0" w:color="000000"/>
              <w:left w:val="single" w:sz="4" w:space="0" w:color="000000"/>
              <w:bottom w:val="single" w:sz="4" w:space="0" w:color="000000"/>
              <w:right w:val="single" w:sz="4" w:space="0" w:color="000000"/>
            </w:tcBorders>
          </w:tcPr>
          <w:p w14:paraId="6396BDEE" w14:textId="77777777" w:rsidR="002E3C12" w:rsidRPr="00656F81" w:rsidRDefault="002E3C12" w:rsidP="00896806">
            <w:pPr>
              <w:spacing w:line="259" w:lineRule="auto"/>
              <w:rPr>
                <w:rFonts w:cs="Times New Roman"/>
                <w:sz w:val="20"/>
                <w:szCs w:val="20"/>
              </w:rPr>
            </w:pPr>
            <w:r w:rsidRPr="00656F81">
              <w:rPr>
                <w:rFonts w:cs="Times New Roman"/>
                <w:sz w:val="20"/>
                <w:szCs w:val="20"/>
              </w:rPr>
              <w:t xml:space="preserve">Составление фотоальбома группы «Наши дружные ребята» </w:t>
            </w:r>
          </w:p>
        </w:tc>
        <w:tc>
          <w:tcPr>
            <w:tcW w:w="1134" w:type="dxa"/>
            <w:tcBorders>
              <w:top w:val="single" w:sz="4" w:space="0" w:color="000000"/>
              <w:left w:val="single" w:sz="4" w:space="0" w:color="000000"/>
              <w:bottom w:val="single" w:sz="4" w:space="0" w:color="000000"/>
              <w:right w:val="single" w:sz="4" w:space="0" w:color="000000"/>
            </w:tcBorders>
          </w:tcPr>
          <w:p w14:paraId="29014E6C" w14:textId="77777777" w:rsidR="002E3C12" w:rsidRPr="00656F81" w:rsidRDefault="002E3C12" w:rsidP="00896806">
            <w:pPr>
              <w:spacing w:after="17" w:line="259" w:lineRule="auto"/>
              <w:ind w:right="60"/>
              <w:jc w:val="center"/>
              <w:rPr>
                <w:rFonts w:cs="Times New Roman"/>
                <w:sz w:val="20"/>
                <w:szCs w:val="20"/>
              </w:rPr>
            </w:pPr>
            <w:r w:rsidRPr="00656F81">
              <w:rPr>
                <w:rFonts w:cs="Times New Roman"/>
                <w:sz w:val="20"/>
                <w:szCs w:val="20"/>
              </w:rPr>
              <w:t xml:space="preserve">2-7 лет </w:t>
            </w:r>
          </w:p>
          <w:p w14:paraId="322A3B7C" w14:textId="77777777" w:rsidR="002E3C12" w:rsidRPr="00656F81" w:rsidRDefault="002E3C12" w:rsidP="00896806">
            <w:pPr>
              <w:spacing w:after="14" w:line="259" w:lineRule="auto"/>
              <w:ind w:right="2"/>
              <w:jc w:val="center"/>
              <w:rPr>
                <w:rFonts w:cs="Times New Roman"/>
                <w:sz w:val="20"/>
                <w:szCs w:val="20"/>
              </w:rPr>
            </w:pPr>
            <w:r w:rsidRPr="00656F81">
              <w:rPr>
                <w:rFonts w:cs="Times New Roman"/>
                <w:sz w:val="20"/>
                <w:szCs w:val="20"/>
              </w:rPr>
              <w:t xml:space="preserve"> </w:t>
            </w:r>
          </w:p>
          <w:p w14:paraId="1938CB02" w14:textId="77777777" w:rsidR="002E3C12" w:rsidRPr="00656F81" w:rsidRDefault="002E3C12" w:rsidP="00896806">
            <w:pPr>
              <w:spacing w:line="259" w:lineRule="auto"/>
              <w:rPr>
                <w:rFonts w:cs="Times New Roman"/>
                <w:sz w:val="20"/>
                <w:szCs w:val="20"/>
              </w:rPr>
            </w:pPr>
            <w:r w:rsidRPr="00656F81">
              <w:rPr>
                <w:rFonts w:cs="Times New Roman"/>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32D0BFBA" w14:textId="77777777" w:rsidR="002E3C12" w:rsidRPr="00656F81" w:rsidRDefault="002E3C12" w:rsidP="00896806">
            <w:pPr>
              <w:spacing w:after="58" w:line="259" w:lineRule="auto"/>
              <w:rPr>
                <w:rFonts w:cs="Times New Roman"/>
                <w:sz w:val="20"/>
                <w:szCs w:val="20"/>
              </w:rPr>
            </w:pPr>
            <w:r w:rsidRPr="00656F81">
              <w:rPr>
                <w:rFonts w:cs="Times New Roman"/>
                <w:sz w:val="20"/>
                <w:szCs w:val="20"/>
              </w:rPr>
              <w:t xml:space="preserve">Воспитатели </w:t>
            </w:r>
          </w:p>
          <w:p w14:paraId="0D581EA9" w14:textId="77777777" w:rsidR="002E3C12" w:rsidRPr="00656F81" w:rsidRDefault="002E3C12" w:rsidP="00896806">
            <w:pPr>
              <w:spacing w:after="14" w:line="259" w:lineRule="auto"/>
              <w:rPr>
                <w:rFonts w:cs="Times New Roman"/>
                <w:sz w:val="20"/>
                <w:szCs w:val="20"/>
              </w:rPr>
            </w:pPr>
            <w:r w:rsidRPr="00656F81">
              <w:rPr>
                <w:rFonts w:cs="Times New Roman"/>
                <w:sz w:val="20"/>
                <w:szCs w:val="20"/>
              </w:rPr>
              <w:t xml:space="preserve">Методист </w:t>
            </w:r>
          </w:p>
          <w:p w14:paraId="089CF5F1" w14:textId="77777777" w:rsidR="002E3C12" w:rsidRPr="00656F81" w:rsidRDefault="002E3C12" w:rsidP="00896806">
            <w:pPr>
              <w:spacing w:line="259" w:lineRule="auto"/>
              <w:rPr>
                <w:rFonts w:cs="Times New Roman"/>
                <w:sz w:val="20"/>
                <w:szCs w:val="20"/>
              </w:rPr>
            </w:pPr>
            <w:r w:rsidRPr="00656F81">
              <w:rPr>
                <w:rFonts w:cs="Times New Roman"/>
                <w:sz w:val="20"/>
                <w:szCs w:val="20"/>
              </w:rPr>
              <w:t xml:space="preserve">  </w:t>
            </w:r>
          </w:p>
        </w:tc>
      </w:tr>
      <w:tr w:rsidR="002E3C12" w:rsidRPr="00656F81" w14:paraId="61253567" w14:textId="77777777" w:rsidTr="00896806">
        <w:trPr>
          <w:trHeight w:val="300"/>
        </w:trPr>
        <w:tc>
          <w:tcPr>
            <w:tcW w:w="3664" w:type="dxa"/>
            <w:gridSpan w:val="3"/>
            <w:tcBorders>
              <w:top w:val="single" w:sz="4" w:space="0" w:color="000000"/>
              <w:left w:val="single" w:sz="4" w:space="0" w:color="000000"/>
              <w:bottom w:val="single" w:sz="4" w:space="0" w:color="000000"/>
              <w:right w:val="nil"/>
            </w:tcBorders>
          </w:tcPr>
          <w:p w14:paraId="289437BC" w14:textId="77777777" w:rsidR="002E3C12" w:rsidRPr="00656F81" w:rsidRDefault="002E3C12" w:rsidP="00896806">
            <w:pPr>
              <w:spacing w:line="259" w:lineRule="auto"/>
              <w:rPr>
                <w:rFonts w:cs="Times New Roman"/>
                <w:sz w:val="20"/>
                <w:szCs w:val="20"/>
              </w:rPr>
            </w:pPr>
          </w:p>
        </w:tc>
        <w:tc>
          <w:tcPr>
            <w:tcW w:w="7718" w:type="dxa"/>
            <w:gridSpan w:val="6"/>
            <w:tcBorders>
              <w:top w:val="single" w:sz="4" w:space="0" w:color="000000"/>
              <w:left w:val="nil"/>
              <w:bottom w:val="single" w:sz="4" w:space="0" w:color="000000"/>
              <w:right w:val="single" w:sz="4" w:space="0" w:color="000000"/>
            </w:tcBorders>
          </w:tcPr>
          <w:p w14:paraId="592AFC7D" w14:textId="77777777" w:rsidR="002E3C12" w:rsidRPr="00656F81" w:rsidRDefault="002E3C12" w:rsidP="00896806">
            <w:pPr>
              <w:spacing w:line="259" w:lineRule="auto"/>
              <w:ind w:left="3251"/>
              <w:rPr>
                <w:rFonts w:cs="Times New Roman"/>
                <w:sz w:val="20"/>
                <w:szCs w:val="20"/>
              </w:rPr>
            </w:pPr>
            <w:r w:rsidRPr="00656F81">
              <w:rPr>
                <w:rFonts w:cs="Times New Roman"/>
                <w:b/>
                <w:sz w:val="20"/>
                <w:szCs w:val="20"/>
              </w:rPr>
              <w:t xml:space="preserve">Август </w:t>
            </w:r>
          </w:p>
        </w:tc>
      </w:tr>
      <w:tr w:rsidR="002E3C12" w:rsidRPr="00656F81" w14:paraId="33433007" w14:textId="77777777" w:rsidTr="00896806">
        <w:trPr>
          <w:gridAfter w:val="1"/>
          <w:wAfter w:w="41" w:type="dxa"/>
          <w:trHeight w:val="883"/>
        </w:trPr>
        <w:tc>
          <w:tcPr>
            <w:tcW w:w="407" w:type="dxa"/>
            <w:tcBorders>
              <w:top w:val="single" w:sz="4" w:space="0" w:color="000000"/>
              <w:left w:val="single" w:sz="4" w:space="0" w:color="000000"/>
              <w:bottom w:val="single" w:sz="4" w:space="0" w:color="000000"/>
              <w:right w:val="single" w:sz="4" w:space="0" w:color="000000"/>
            </w:tcBorders>
          </w:tcPr>
          <w:p w14:paraId="6B7EA321" w14:textId="77777777" w:rsidR="002E3C12" w:rsidRPr="00656F81" w:rsidRDefault="002E3C12" w:rsidP="00896806">
            <w:pPr>
              <w:spacing w:line="259" w:lineRule="auto"/>
              <w:ind w:right="58"/>
              <w:jc w:val="center"/>
              <w:rPr>
                <w:rFonts w:cs="Times New Roman"/>
                <w:sz w:val="20"/>
                <w:szCs w:val="20"/>
              </w:rPr>
            </w:pPr>
            <w:r w:rsidRPr="00656F81">
              <w:rPr>
                <w:rFonts w:cs="Times New Roman"/>
                <w:sz w:val="20"/>
                <w:szCs w:val="20"/>
              </w:rPr>
              <w:t xml:space="preserve">1 </w:t>
            </w:r>
          </w:p>
        </w:tc>
        <w:tc>
          <w:tcPr>
            <w:tcW w:w="3257" w:type="dxa"/>
            <w:gridSpan w:val="2"/>
            <w:tcBorders>
              <w:top w:val="single" w:sz="4" w:space="0" w:color="000000"/>
              <w:left w:val="single" w:sz="4" w:space="0" w:color="000000"/>
              <w:bottom w:val="single" w:sz="4" w:space="0" w:color="000000"/>
              <w:right w:val="nil"/>
            </w:tcBorders>
          </w:tcPr>
          <w:p w14:paraId="74452CB6" w14:textId="77777777" w:rsidR="002E3C12" w:rsidRPr="00656F81" w:rsidRDefault="002E3C12" w:rsidP="00896806">
            <w:pPr>
              <w:spacing w:line="259" w:lineRule="auto"/>
              <w:rPr>
                <w:rFonts w:cs="Times New Roman"/>
                <w:sz w:val="20"/>
                <w:szCs w:val="20"/>
              </w:rPr>
            </w:pPr>
            <w:r w:rsidRPr="00656F81">
              <w:rPr>
                <w:rFonts w:cs="Times New Roman"/>
                <w:sz w:val="20"/>
                <w:szCs w:val="20"/>
              </w:rPr>
              <w:t xml:space="preserve">Познавательное Физкультурное оздоровительное </w:t>
            </w:r>
          </w:p>
        </w:tc>
        <w:tc>
          <w:tcPr>
            <w:tcW w:w="180" w:type="dxa"/>
            <w:tcBorders>
              <w:top w:val="single" w:sz="4" w:space="0" w:color="000000"/>
              <w:left w:val="nil"/>
              <w:bottom w:val="single" w:sz="4" w:space="0" w:color="000000"/>
              <w:right w:val="single" w:sz="4" w:space="0" w:color="000000"/>
            </w:tcBorders>
            <w:vAlign w:val="center"/>
          </w:tcPr>
          <w:p w14:paraId="1CD1288C" w14:textId="77777777" w:rsidR="002E3C12" w:rsidRPr="00656F81" w:rsidRDefault="002E3C12" w:rsidP="00896806">
            <w:pPr>
              <w:spacing w:line="259" w:lineRule="auto"/>
              <w:ind w:left="26"/>
              <w:rPr>
                <w:rFonts w:cs="Times New Roman"/>
                <w:sz w:val="20"/>
                <w:szCs w:val="20"/>
              </w:rPr>
            </w:pPr>
            <w:r w:rsidRPr="00656F81">
              <w:rPr>
                <w:rFonts w:cs="Times New Roman"/>
                <w:sz w:val="20"/>
                <w:szCs w:val="20"/>
              </w:rPr>
              <w:t xml:space="preserve">и </w:t>
            </w:r>
          </w:p>
        </w:tc>
        <w:tc>
          <w:tcPr>
            <w:tcW w:w="1740" w:type="dxa"/>
            <w:tcBorders>
              <w:top w:val="single" w:sz="4" w:space="0" w:color="000000"/>
              <w:left w:val="single" w:sz="4" w:space="0" w:color="000000"/>
              <w:bottom w:val="single" w:sz="4" w:space="0" w:color="000000"/>
              <w:right w:val="single" w:sz="4" w:space="0" w:color="000000"/>
            </w:tcBorders>
          </w:tcPr>
          <w:p w14:paraId="1F0D4207" w14:textId="77777777" w:rsidR="002E3C12" w:rsidRPr="00656F81" w:rsidRDefault="002E3C12" w:rsidP="00896806">
            <w:pPr>
              <w:spacing w:line="312" w:lineRule="auto"/>
              <w:ind w:left="11" w:right="12"/>
              <w:jc w:val="center"/>
              <w:rPr>
                <w:rFonts w:cs="Times New Roman"/>
                <w:sz w:val="20"/>
                <w:szCs w:val="20"/>
              </w:rPr>
            </w:pPr>
            <w:r w:rsidRPr="00656F81">
              <w:rPr>
                <w:rFonts w:cs="Times New Roman"/>
                <w:sz w:val="20"/>
                <w:szCs w:val="20"/>
              </w:rPr>
              <w:t xml:space="preserve">Международный день светофора </w:t>
            </w:r>
          </w:p>
          <w:p w14:paraId="5AAABEBD" w14:textId="77777777" w:rsidR="002E3C12" w:rsidRPr="00656F81" w:rsidRDefault="002E3C12" w:rsidP="00896806">
            <w:pPr>
              <w:spacing w:line="259" w:lineRule="auto"/>
              <w:ind w:right="56"/>
              <w:jc w:val="center"/>
              <w:rPr>
                <w:rFonts w:cs="Times New Roman"/>
                <w:sz w:val="20"/>
                <w:szCs w:val="20"/>
              </w:rPr>
            </w:pPr>
            <w:r w:rsidRPr="00656F81">
              <w:rPr>
                <w:rFonts w:cs="Times New Roman"/>
                <w:sz w:val="20"/>
                <w:szCs w:val="20"/>
              </w:rPr>
              <w:t xml:space="preserve">(5 августа) </w:t>
            </w:r>
          </w:p>
        </w:tc>
        <w:tc>
          <w:tcPr>
            <w:tcW w:w="2922" w:type="dxa"/>
            <w:tcBorders>
              <w:top w:val="single" w:sz="4" w:space="0" w:color="000000"/>
              <w:left w:val="single" w:sz="4" w:space="0" w:color="000000"/>
              <w:bottom w:val="single" w:sz="4" w:space="0" w:color="000000"/>
              <w:right w:val="single" w:sz="4" w:space="0" w:color="000000"/>
            </w:tcBorders>
          </w:tcPr>
          <w:p w14:paraId="63643B57" w14:textId="77777777" w:rsidR="002E3C12" w:rsidRPr="00656F81" w:rsidRDefault="002E3C12" w:rsidP="00896806">
            <w:pPr>
              <w:spacing w:line="259" w:lineRule="auto"/>
              <w:rPr>
                <w:rFonts w:cs="Times New Roman"/>
                <w:sz w:val="20"/>
                <w:szCs w:val="20"/>
              </w:rPr>
            </w:pPr>
            <w:r w:rsidRPr="00656F81">
              <w:rPr>
                <w:rFonts w:cs="Times New Roman"/>
                <w:sz w:val="20"/>
                <w:szCs w:val="20"/>
              </w:rPr>
              <w:t xml:space="preserve">Спортивный досуг на улице по ПДД </w:t>
            </w:r>
          </w:p>
        </w:tc>
        <w:tc>
          <w:tcPr>
            <w:tcW w:w="1134" w:type="dxa"/>
            <w:tcBorders>
              <w:top w:val="single" w:sz="4" w:space="0" w:color="000000"/>
              <w:left w:val="single" w:sz="4" w:space="0" w:color="000000"/>
              <w:bottom w:val="single" w:sz="4" w:space="0" w:color="000000"/>
              <w:right w:val="single" w:sz="4" w:space="0" w:color="000000"/>
            </w:tcBorders>
          </w:tcPr>
          <w:p w14:paraId="17455AEA" w14:textId="77777777" w:rsidR="002E3C12" w:rsidRPr="00656F81" w:rsidRDefault="002E3C12" w:rsidP="00896806">
            <w:pPr>
              <w:spacing w:line="259" w:lineRule="auto"/>
              <w:ind w:right="60"/>
              <w:jc w:val="center"/>
              <w:rPr>
                <w:rFonts w:cs="Times New Roman"/>
                <w:sz w:val="20"/>
                <w:szCs w:val="20"/>
              </w:rPr>
            </w:pPr>
            <w:r w:rsidRPr="00656F81">
              <w:rPr>
                <w:rFonts w:cs="Times New Roman"/>
                <w:sz w:val="20"/>
                <w:szCs w:val="20"/>
              </w:rPr>
              <w:t xml:space="preserve">2-7 лет </w:t>
            </w:r>
          </w:p>
        </w:tc>
        <w:tc>
          <w:tcPr>
            <w:tcW w:w="1701" w:type="dxa"/>
            <w:tcBorders>
              <w:top w:val="single" w:sz="4" w:space="0" w:color="000000"/>
              <w:left w:val="single" w:sz="4" w:space="0" w:color="000000"/>
              <w:bottom w:val="single" w:sz="4" w:space="0" w:color="000000"/>
              <w:right w:val="single" w:sz="4" w:space="0" w:color="000000"/>
            </w:tcBorders>
          </w:tcPr>
          <w:p w14:paraId="5ABD8279" w14:textId="77777777" w:rsidR="002E3C12" w:rsidRPr="00656F81" w:rsidRDefault="002E3C12" w:rsidP="00896806">
            <w:pPr>
              <w:spacing w:line="259" w:lineRule="auto"/>
              <w:rPr>
                <w:rFonts w:cs="Times New Roman"/>
                <w:sz w:val="20"/>
                <w:szCs w:val="20"/>
              </w:rPr>
            </w:pPr>
            <w:r w:rsidRPr="00656F81">
              <w:rPr>
                <w:rFonts w:cs="Times New Roman"/>
                <w:sz w:val="20"/>
                <w:szCs w:val="20"/>
              </w:rPr>
              <w:t xml:space="preserve">Инструкторы по физической культуре </w:t>
            </w:r>
          </w:p>
        </w:tc>
      </w:tr>
      <w:tr w:rsidR="002E3C12" w:rsidRPr="00656F81" w14:paraId="591FF54F" w14:textId="77777777" w:rsidTr="00896806">
        <w:trPr>
          <w:gridAfter w:val="1"/>
          <w:wAfter w:w="41" w:type="dxa"/>
          <w:trHeight w:val="1467"/>
        </w:trPr>
        <w:tc>
          <w:tcPr>
            <w:tcW w:w="407" w:type="dxa"/>
            <w:tcBorders>
              <w:top w:val="single" w:sz="4" w:space="0" w:color="000000"/>
              <w:left w:val="single" w:sz="4" w:space="0" w:color="000000"/>
              <w:bottom w:val="single" w:sz="4" w:space="0" w:color="000000"/>
              <w:right w:val="single" w:sz="4" w:space="0" w:color="000000"/>
            </w:tcBorders>
          </w:tcPr>
          <w:p w14:paraId="33964EBE" w14:textId="77777777" w:rsidR="002E3C12" w:rsidRPr="00656F81" w:rsidRDefault="002E3C12" w:rsidP="00896806">
            <w:pPr>
              <w:spacing w:line="259" w:lineRule="auto"/>
              <w:ind w:right="58"/>
              <w:jc w:val="center"/>
              <w:rPr>
                <w:rFonts w:cs="Times New Roman"/>
                <w:sz w:val="20"/>
                <w:szCs w:val="20"/>
              </w:rPr>
            </w:pPr>
            <w:r w:rsidRPr="00656F81">
              <w:rPr>
                <w:rFonts w:cs="Times New Roman"/>
                <w:sz w:val="20"/>
                <w:szCs w:val="20"/>
              </w:rPr>
              <w:t xml:space="preserve">2 </w:t>
            </w:r>
          </w:p>
        </w:tc>
        <w:tc>
          <w:tcPr>
            <w:tcW w:w="2753" w:type="dxa"/>
            <w:tcBorders>
              <w:top w:val="single" w:sz="4" w:space="0" w:color="000000"/>
              <w:left w:val="single" w:sz="4" w:space="0" w:color="000000"/>
              <w:bottom w:val="single" w:sz="4" w:space="0" w:color="000000"/>
              <w:right w:val="single" w:sz="4" w:space="0" w:color="000000"/>
            </w:tcBorders>
          </w:tcPr>
          <w:p w14:paraId="28578C77" w14:textId="77777777" w:rsidR="002E3C12" w:rsidRPr="00656F81" w:rsidRDefault="002E3C12" w:rsidP="00896806">
            <w:pPr>
              <w:spacing w:line="259" w:lineRule="auto"/>
              <w:rPr>
                <w:rFonts w:cs="Times New Roman"/>
                <w:sz w:val="20"/>
                <w:szCs w:val="20"/>
              </w:rPr>
            </w:pPr>
            <w:r w:rsidRPr="00656F81">
              <w:rPr>
                <w:rFonts w:cs="Times New Roman"/>
                <w:sz w:val="20"/>
                <w:szCs w:val="20"/>
              </w:rPr>
              <w:t xml:space="preserve">Физическое и оздоровительное Трудовое </w:t>
            </w:r>
          </w:p>
        </w:tc>
        <w:tc>
          <w:tcPr>
            <w:tcW w:w="2424" w:type="dxa"/>
            <w:gridSpan w:val="3"/>
            <w:tcBorders>
              <w:top w:val="single" w:sz="4" w:space="0" w:color="000000"/>
              <w:left w:val="single" w:sz="4" w:space="0" w:color="000000"/>
              <w:bottom w:val="single" w:sz="4" w:space="0" w:color="000000"/>
              <w:right w:val="single" w:sz="4" w:space="0" w:color="000000"/>
            </w:tcBorders>
          </w:tcPr>
          <w:p w14:paraId="41B488F9" w14:textId="77777777" w:rsidR="002E3C12" w:rsidRPr="00656F81" w:rsidRDefault="002E3C12" w:rsidP="00896806">
            <w:pPr>
              <w:spacing w:after="59" w:line="259" w:lineRule="auto"/>
              <w:rPr>
                <w:rFonts w:cs="Times New Roman"/>
                <w:sz w:val="20"/>
                <w:szCs w:val="20"/>
              </w:rPr>
            </w:pPr>
            <w:r w:rsidRPr="00656F81">
              <w:rPr>
                <w:rFonts w:cs="Times New Roman"/>
                <w:sz w:val="20"/>
                <w:szCs w:val="20"/>
              </w:rPr>
              <w:t xml:space="preserve">День физкультурника </w:t>
            </w:r>
          </w:p>
          <w:p w14:paraId="45F786D5" w14:textId="77777777" w:rsidR="002E3C12" w:rsidRPr="00656F81" w:rsidRDefault="002E3C12" w:rsidP="00896806">
            <w:pPr>
              <w:spacing w:line="259" w:lineRule="auto"/>
              <w:ind w:right="56"/>
              <w:jc w:val="center"/>
              <w:rPr>
                <w:rFonts w:cs="Times New Roman"/>
                <w:sz w:val="20"/>
                <w:szCs w:val="20"/>
              </w:rPr>
            </w:pPr>
            <w:r w:rsidRPr="00656F81">
              <w:rPr>
                <w:rFonts w:cs="Times New Roman"/>
                <w:sz w:val="20"/>
                <w:szCs w:val="20"/>
              </w:rPr>
              <w:t xml:space="preserve">(14 августа) </w:t>
            </w:r>
          </w:p>
        </w:tc>
        <w:tc>
          <w:tcPr>
            <w:tcW w:w="2922" w:type="dxa"/>
            <w:tcBorders>
              <w:top w:val="single" w:sz="4" w:space="0" w:color="000000"/>
              <w:left w:val="single" w:sz="4" w:space="0" w:color="000000"/>
              <w:bottom w:val="single" w:sz="4" w:space="0" w:color="000000"/>
              <w:right w:val="single" w:sz="4" w:space="0" w:color="000000"/>
            </w:tcBorders>
          </w:tcPr>
          <w:p w14:paraId="43FC7311" w14:textId="77777777" w:rsidR="002E3C12" w:rsidRPr="00656F81" w:rsidRDefault="002E3C12" w:rsidP="00896806">
            <w:pPr>
              <w:spacing w:line="315" w:lineRule="auto"/>
              <w:rPr>
                <w:rFonts w:cs="Times New Roman"/>
                <w:sz w:val="20"/>
                <w:szCs w:val="20"/>
              </w:rPr>
            </w:pPr>
            <w:r w:rsidRPr="00656F81">
              <w:rPr>
                <w:rFonts w:cs="Times New Roman"/>
                <w:sz w:val="20"/>
                <w:szCs w:val="20"/>
              </w:rPr>
              <w:t xml:space="preserve">Семейные спортивные соревнования «Олимпийская семейка». </w:t>
            </w:r>
          </w:p>
          <w:p w14:paraId="46D73D46" w14:textId="77777777" w:rsidR="002E3C12" w:rsidRPr="00656F81" w:rsidRDefault="002E3C12" w:rsidP="00896806">
            <w:pPr>
              <w:tabs>
                <w:tab w:val="center" w:pos="583"/>
                <w:tab w:val="center" w:pos="3151"/>
              </w:tabs>
              <w:spacing w:after="63" w:line="259" w:lineRule="auto"/>
              <w:rPr>
                <w:rFonts w:cs="Times New Roman"/>
                <w:sz w:val="20"/>
                <w:szCs w:val="20"/>
              </w:rPr>
            </w:pPr>
            <w:r w:rsidRPr="00656F81">
              <w:rPr>
                <w:rFonts w:eastAsia="Calibri" w:cs="Times New Roman"/>
                <w:sz w:val="20"/>
                <w:szCs w:val="20"/>
              </w:rPr>
              <w:tab/>
            </w:r>
            <w:r w:rsidRPr="00656F81">
              <w:rPr>
                <w:rFonts w:cs="Times New Roman"/>
                <w:sz w:val="20"/>
                <w:szCs w:val="20"/>
              </w:rPr>
              <w:t xml:space="preserve">Спортивные </w:t>
            </w:r>
            <w:r w:rsidRPr="00656F81">
              <w:rPr>
                <w:rFonts w:cs="Times New Roman"/>
                <w:sz w:val="20"/>
                <w:szCs w:val="20"/>
              </w:rPr>
              <w:tab/>
              <w:t xml:space="preserve">развлечения, </w:t>
            </w:r>
          </w:p>
          <w:p w14:paraId="4A568810" w14:textId="77777777" w:rsidR="002E3C12" w:rsidRPr="00656F81" w:rsidRDefault="002E3C12" w:rsidP="00896806">
            <w:pPr>
              <w:spacing w:line="259" w:lineRule="auto"/>
              <w:rPr>
                <w:rFonts w:cs="Times New Roman"/>
                <w:sz w:val="20"/>
                <w:szCs w:val="20"/>
              </w:rPr>
            </w:pPr>
            <w:r w:rsidRPr="00656F81">
              <w:rPr>
                <w:rFonts w:cs="Times New Roman"/>
                <w:sz w:val="20"/>
                <w:szCs w:val="20"/>
              </w:rPr>
              <w:t xml:space="preserve">соревнования, игры, конкурсы </w:t>
            </w:r>
          </w:p>
        </w:tc>
        <w:tc>
          <w:tcPr>
            <w:tcW w:w="1134" w:type="dxa"/>
            <w:tcBorders>
              <w:top w:val="single" w:sz="4" w:space="0" w:color="000000"/>
              <w:left w:val="single" w:sz="4" w:space="0" w:color="000000"/>
              <w:bottom w:val="single" w:sz="4" w:space="0" w:color="000000"/>
              <w:right w:val="single" w:sz="4" w:space="0" w:color="000000"/>
            </w:tcBorders>
          </w:tcPr>
          <w:p w14:paraId="74AE9B49" w14:textId="77777777" w:rsidR="002E3C12" w:rsidRPr="00656F81" w:rsidRDefault="002E3C12" w:rsidP="00896806">
            <w:pPr>
              <w:spacing w:after="46" w:line="259" w:lineRule="auto"/>
              <w:ind w:right="2"/>
              <w:jc w:val="center"/>
              <w:rPr>
                <w:rFonts w:cs="Times New Roman"/>
                <w:sz w:val="20"/>
                <w:szCs w:val="20"/>
              </w:rPr>
            </w:pPr>
            <w:r w:rsidRPr="00656F81">
              <w:rPr>
                <w:rFonts w:cs="Times New Roman"/>
                <w:sz w:val="20"/>
                <w:szCs w:val="20"/>
              </w:rPr>
              <w:t xml:space="preserve"> </w:t>
            </w:r>
          </w:p>
          <w:p w14:paraId="698838AD" w14:textId="77777777" w:rsidR="002E3C12" w:rsidRPr="00656F81" w:rsidRDefault="002E3C12" w:rsidP="00896806">
            <w:pPr>
              <w:spacing w:after="14" w:line="259" w:lineRule="auto"/>
              <w:ind w:right="60"/>
              <w:jc w:val="center"/>
              <w:rPr>
                <w:rFonts w:cs="Times New Roman"/>
                <w:sz w:val="20"/>
                <w:szCs w:val="20"/>
              </w:rPr>
            </w:pPr>
            <w:r w:rsidRPr="00656F81">
              <w:rPr>
                <w:rFonts w:cs="Times New Roman"/>
                <w:sz w:val="20"/>
                <w:szCs w:val="20"/>
              </w:rPr>
              <w:t xml:space="preserve">5-7 лет </w:t>
            </w:r>
          </w:p>
          <w:p w14:paraId="29F33A1D" w14:textId="77777777" w:rsidR="002E3C12" w:rsidRPr="00656F81" w:rsidRDefault="002E3C12" w:rsidP="00896806">
            <w:pPr>
              <w:spacing w:after="14" w:line="259" w:lineRule="auto"/>
              <w:ind w:right="2"/>
              <w:jc w:val="center"/>
              <w:rPr>
                <w:rFonts w:cs="Times New Roman"/>
                <w:sz w:val="20"/>
                <w:szCs w:val="20"/>
              </w:rPr>
            </w:pPr>
            <w:r w:rsidRPr="00656F81">
              <w:rPr>
                <w:rFonts w:cs="Times New Roman"/>
                <w:sz w:val="20"/>
                <w:szCs w:val="20"/>
              </w:rPr>
              <w:t xml:space="preserve"> </w:t>
            </w:r>
          </w:p>
          <w:p w14:paraId="73092846" w14:textId="77777777" w:rsidR="002E3C12" w:rsidRPr="00656F81" w:rsidRDefault="002E3C12" w:rsidP="00896806">
            <w:pPr>
              <w:spacing w:after="43" w:line="259" w:lineRule="auto"/>
              <w:ind w:right="2"/>
              <w:jc w:val="center"/>
              <w:rPr>
                <w:rFonts w:cs="Times New Roman"/>
                <w:sz w:val="20"/>
                <w:szCs w:val="20"/>
              </w:rPr>
            </w:pPr>
            <w:r w:rsidRPr="00656F81">
              <w:rPr>
                <w:rFonts w:cs="Times New Roman"/>
                <w:sz w:val="20"/>
                <w:szCs w:val="20"/>
              </w:rPr>
              <w:t xml:space="preserve"> </w:t>
            </w:r>
          </w:p>
          <w:p w14:paraId="415AF90B" w14:textId="77777777" w:rsidR="002E3C12" w:rsidRPr="00656F81" w:rsidRDefault="002E3C12" w:rsidP="00896806">
            <w:pPr>
              <w:spacing w:line="259" w:lineRule="auto"/>
              <w:ind w:right="60"/>
              <w:jc w:val="center"/>
              <w:rPr>
                <w:rFonts w:cs="Times New Roman"/>
                <w:sz w:val="20"/>
                <w:szCs w:val="20"/>
              </w:rPr>
            </w:pPr>
            <w:r w:rsidRPr="00656F81">
              <w:rPr>
                <w:rFonts w:cs="Times New Roman"/>
                <w:sz w:val="20"/>
                <w:szCs w:val="20"/>
              </w:rPr>
              <w:t xml:space="preserve">2-7 лет </w:t>
            </w:r>
          </w:p>
        </w:tc>
        <w:tc>
          <w:tcPr>
            <w:tcW w:w="1701" w:type="dxa"/>
            <w:tcBorders>
              <w:top w:val="single" w:sz="4" w:space="0" w:color="000000"/>
              <w:left w:val="single" w:sz="4" w:space="0" w:color="000000"/>
              <w:bottom w:val="single" w:sz="4" w:space="0" w:color="000000"/>
              <w:right w:val="single" w:sz="4" w:space="0" w:color="000000"/>
            </w:tcBorders>
          </w:tcPr>
          <w:p w14:paraId="5A10FF53" w14:textId="77777777" w:rsidR="002E3C12" w:rsidRPr="00656F81" w:rsidRDefault="002E3C12" w:rsidP="00896806">
            <w:pPr>
              <w:spacing w:line="259" w:lineRule="auto"/>
              <w:rPr>
                <w:rFonts w:cs="Times New Roman"/>
                <w:sz w:val="20"/>
                <w:szCs w:val="20"/>
              </w:rPr>
            </w:pPr>
            <w:r w:rsidRPr="00656F81">
              <w:rPr>
                <w:rFonts w:cs="Times New Roman"/>
                <w:sz w:val="20"/>
                <w:szCs w:val="20"/>
              </w:rPr>
              <w:t xml:space="preserve">Инструктор по физической культуре </w:t>
            </w:r>
          </w:p>
        </w:tc>
      </w:tr>
      <w:tr w:rsidR="002E3C12" w:rsidRPr="00656F81" w14:paraId="7789C860" w14:textId="77777777" w:rsidTr="00896806">
        <w:trPr>
          <w:gridAfter w:val="1"/>
          <w:wAfter w:w="41" w:type="dxa"/>
          <w:trHeight w:val="883"/>
        </w:trPr>
        <w:tc>
          <w:tcPr>
            <w:tcW w:w="407" w:type="dxa"/>
            <w:tcBorders>
              <w:top w:val="single" w:sz="4" w:space="0" w:color="000000"/>
              <w:left w:val="single" w:sz="4" w:space="0" w:color="000000"/>
              <w:bottom w:val="single" w:sz="4" w:space="0" w:color="000000"/>
              <w:right w:val="single" w:sz="4" w:space="0" w:color="000000"/>
            </w:tcBorders>
          </w:tcPr>
          <w:p w14:paraId="3A12AF97" w14:textId="77777777" w:rsidR="002E3C12" w:rsidRPr="00656F81" w:rsidRDefault="002E3C12" w:rsidP="00896806">
            <w:pPr>
              <w:spacing w:line="259" w:lineRule="auto"/>
              <w:ind w:right="56"/>
              <w:jc w:val="center"/>
              <w:rPr>
                <w:rFonts w:cs="Times New Roman"/>
                <w:sz w:val="20"/>
                <w:szCs w:val="20"/>
              </w:rPr>
            </w:pPr>
            <w:r w:rsidRPr="00656F81">
              <w:rPr>
                <w:rFonts w:cs="Times New Roman"/>
                <w:sz w:val="20"/>
                <w:szCs w:val="20"/>
              </w:rPr>
              <w:t xml:space="preserve">3 </w:t>
            </w:r>
          </w:p>
        </w:tc>
        <w:tc>
          <w:tcPr>
            <w:tcW w:w="2753" w:type="dxa"/>
            <w:tcBorders>
              <w:top w:val="single" w:sz="4" w:space="0" w:color="000000"/>
              <w:left w:val="single" w:sz="4" w:space="0" w:color="000000"/>
              <w:bottom w:val="single" w:sz="4" w:space="0" w:color="000000"/>
              <w:right w:val="single" w:sz="4" w:space="0" w:color="000000"/>
            </w:tcBorders>
          </w:tcPr>
          <w:p w14:paraId="79E7102A" w14:textId="77777777" w:rsidR="002E3C12" w:rsidRPr="00656F81" w:rsidRDefault="002E3C12" w:rsidP="00896806">
            <w:pPr>
              <w:spacing w:line="259" w:lineRule="auto"/>
              <w:rPr>
                <w:rFonts w:cs="Times New Roman"/>
                <w:sz w:val="20"/>
                <w:szCs w:val="20"/>
              </w:rPr>
            </w:pPr>
            <w:r w:rsidRPr="00656F81">
              <w:rPr>
                <w:rFonts w:cs="Times New Roman"/>
                <w:sz w:val="20"/>
                <w:szCs w:val="20"/>
              </w:rPr>
              <w:t xml:space="preserve">Эстетическое </w:t>
            </w:r>
          </w:p>
        </w:tc>
        <w:tc>
          <w:tcPr>
            <w:tcW w:w="2424" w:type="dxa"/>
            <w:gridSpan w:val="3"/>
            <w:tcBorders>
              <w:top w:val="single" w:sz="4" w:space="0" w:color="000000"/>
              <w:left w:val="single" w:sz="4" w:space="0" w:color="000000"/>
              <w:bottom w:val="single" w:sz="4" w:space="0" w:color="000000"/>
              <w:right w:val="single" w:sz="4" w:space="0" w:color="000000"/>
            </w:tcBorders>
          </w:tcPr>
          <w:p w14:paraId="30641312" w14:textId="77777777" w:rsidR="002E3C12" w:rsidRPr="00656F81" w:rsidRDefault="002E3C12" w:rsidP="00896806">
            <w:pPr>
              <w:spacing w:after="56" w:line="259" w:lineRule="auto"/>
              <w:ind w:right="57"/>
              <w:jc w:val="center"/>
              <w:rPr>
                <w:rFonts w:cs="Times New Roman"/>
                <w:sz w:val="20"/>
                <w:szCs w:val="20"/>
              </w:rPr>
            </w:pPr>
            <w:r w:rsidRPr="00656F81">
              <w:rPr>
                <w:rFonts w:cs="Times New Roman"/>
                <w:sz w:val="20"/>
                <w:szCs w:val="20"/>
              </w:rPr>
              <w:t xml:space="preserve">День рождения </w:t>
            </w:r>
          </w:p>
          <w:p w14:paraId="0A3C5E1A" w14:textId="77777777" w:rsidR="002E3C12" w:rsidRPr="00656F81" w:rsidRDefault="002E3C12" w:rsidP="00896806">
            <w:pPr>
              <w:spacing w:after="56" w:line="259" w:lineRule="auto"/>
              <w:ind w:right="53"/>
              <w:jc w:val="center"/>
              <w:rPr>
                <w:rFonts w:cs="Times New Roman"/>
                <w:sz w:val="20"/>
                <w:szCs w:val="20"/>
              </w:rPr>
            </w:pPr>
            <w:r w:rsidRPr="00656F81">
              <w:rPr>
                <w:rFonts w:cs="Times New Roman"/>
                <w:sz w:val="20"/>
                <w:szCs w:val="20"/>
              </w:rPr>
              <w:t xml:space="preserve">Чебурашки </w:t>
            </w:r>
          </w:p>
          <w:p w14:paraId="48F2C6A3" w14:textId="77777777" w:rsidR="002E3C12" w:rsidRPr="00656F81" w:rsidRDefault="002E3C12" w:rsidP="00896806">
            <w:pPr>
              <w:spacing w:line="259" w:lineRule="auto"/>
              <w:ind w:right="54"/>
              <w:jc w:val="center"/>
              <w:rPr>
                <w:rFonts w:cs="Times New Roman"/>
                <w:sz w:val="20"/>
                <w:szCs w:val="20"/>
              </w:rPr>
            </w:pPr>
            <w:r w:rsidRPr="00656F81">
              <w:rPr>
                <w:rFonts w:cs="Times New Roman"/>
                <w:sz w:val="20"/>
                <w:szCs w:val="20"/>
              </w:rPr>
              <w:t xml:space="preserve">(20 августа) </w:t>
            </w:r>
          </w:p>
        </w:tc>
        <w:tc>
          <w:tcPr>
            <w:tcW w:w="2922" w:type="dxa"/>
            <w:tcBorders>
              <w:top w:val="single" w:sz="4" w:space="0" w:color="000000"/>
              <w:left w:val="single" w:sz="4" w:space="0" w:color="000000"/>
              <w:bottom w:val="single" w:sz="4" w:space="0" w:color="000000"/>
              <w:right w:val="single" w:sz="4" w:space="0" w:color="000000"/>
            </w:tcBorders>
          </w:tcPr>
          <w:p w14:paraId="24BB4816" w14:textId="77777777" w:rsidR="002E3C12" w:rsidRPr="00656F81" w:rsidRDefault="002E3C12" w:rsidP="00896806">
            <w:pPr>
              <w:spacing w:line="259" w:lineRule="auto"/>
              <w:rPr>
                <w:rFonts w:cs="Times New Roman"/>
                <w:sz w:val="20"/>
                <w:szCs w:val="20"/>
              </w:rPr>
            </w:pPr>
            <w:r w:rsidRPr="00656F81">
              <w:rPr>
                <w:rFonts w:cs="Times New Roman"/>
                <w:sz w:val="20"/>
                <w:szCs w:val="20"/>
              </w:rPr>
              <w:t xml:space="preserve">Акция «Подарок Чебурашке»  </w:t>
            </w:r>
          </w:p>
        </w:tc>
        <w:tc>
          <w:tcPr>
            <w:tcW w:w="1134" w:type="dxa"/>
            <w:tcBorders>
              <w:top w:val="single" w:sz="4" w:space="0" w:color="000000"/>
              <w:left w:val="single" w:sz="4" w:space="0" w:color="000000"/>
              <w:bottom w:val="single" w:sz="4" w:space="0" w:color="000000"/>
              <w:right w:val="single" w:sz="4" w:space="0" w:color="000000"/>
            </w:tcBorders>
          </w:tcPr>
          <w:p w14:paraId="3FC94AE9" w14:textId="77777777" w:rsidR="002E3C12" w:rsidRPr="00656F81" w:rsidRDefault="002E3C12" w:rsidP="00896806">
            <w:pPr>
              <w:spacing w:line="259" w:lineRule="auto"/>
              <w:ind w:right="58"/>
              <w:jc w:val="center"/>
              <w:rPr>
                <w:rFonts w:cs="Times New Roman"/>
                <w:sz w:val="20"/>
                <w:szCs w:val="20"/>
              </w:rPr>
            </w:pPr>
            <w:r w:rsidRPr="00656F81">
              <w:rPr>
                <w:rFonts w:cs="Times New Roman"/>
                <w:sz w:val="20"/>
                <w:szCs w:val="20"/>
              </w:rPr>
              <w:t xml:space="preserve">5-7 лет </w:t>
            </w:r>
          </w:p>
        </w:tc>
        <w:tc>
          <w:tcPr>
            <w:tcW w:w="1701" w:type="dxa"/>
            <w:tcBorders>
              <w:top w:val="single" w:sz="4" w:space="0" w:color="000000"/>
              <w:left w:val="single" w:sz="4" w:space="0" w:color="000000"/>
              <w:bottom w:val="single" w:sz="4" w:space="0" w:color="000000"/>
              <w:right w:val="single" w:sz="4" w:space="0" w:color="000000"/>
            </w:tcBorders>
          </w:tcPr>
          <w:p w14:paraId="284B9B19" w14:textId="77777777" w:rsidR="002E3C12" w:rsidRPr="00656F81" w:rsidRDefault="002E3C12" w:rsidP="00896806">
            <w:pPr>
              <w:spacing w:line="259" w:lineRule="auto"/>
              <w:rPr>
                <w:rFonts w:cs="Times New Roman"/>
                <w:sz w:val="20"/>
                <w:szCs w:val="20"/>
              </w:rPr>
            </w:pPr>
            <w:r w:rsidRPr="00656F81">
              <w:rPr>
                <w:rFonts w:cs="Times New Roman"/>
                <w:sz w:val="20"/>
                <w:szCs w:val="20"/>
              </w:rPr>
              <w:t xml:space="preserve">Старшие воспитатели </w:t>
            </w:r>
          </w:p>
        </w:tc>
      </w:tr>
      <w:tr w:rsidR="002E3C12" w:rsidRPr="00656F81" w14:paraId="6CE9E28E" w14:textId="77777777" w:rsidTr="00896806">
        <w:trPr>
          <w:gridAfter w:val="1"/>
          <w:wAfter w:w="41" w:type="dxa"/>
          <w:trHeight w:val="1466"/>
        </w:trPr>
        <w:tc>
          <w:tcPr>
            <w:tcW w:w="407" w:type="dxa"/>
            <w:tcBorders>
              <w:top w:val="single" w:sz="4" w:space="0" w:color="000000"/>
              <w:left w:val="single" w:sz="4" w:space="0" w:color="000000"/>
              <w:bottom w:val="single" w:sz="4" w:space="0" w:color="000000"/>
              <w:right w:val="single" w:sz="4" w:space="0" w:color="000000"/>
            </w:tcBorders>
          </w:tcPr>
          <w:p w14:paraId="7BD8F0D9" w14:textId="77777777" w:rsidR="002E3C12" w:rsidRPr="00656F81" w:rsidRDefault="002E3C12" w:rsidP="00896806">
            <w:pPr>
              <w:spacing w:line="259" w:lineRule="auto"/>
              <w:ind w:right="56"/>
              <w:jc w:val="center"/>
              <w:rPr>
                <w:rFonts w:cs="Times New Roman"/>
                <w:sz w:val="20"/>
                <w:szCs w:val="20"/>
              </w:rPr>
            </w:pPr>
            <w:r w:rsidRPr="00656F81">
              <w:rPr>
                <w:rFonts w:cs="Times New Roman"/>
                <w:sz w:val="20"/>
                <w:szCs w:val="20"/>
              </w:rPr>
              <w:lastRenderedPageBreak/>
              <w:t xml:space="preserve">4 </w:t>
            </w:r>
          </w:p>
        </w:tc>
        <w:tc>
          <w:tcPr>
            <w:tcW w:w="2753" w:type="dxa"/>
            <w:tcBorders>
              <w:top w:val="single" w:sz="4" w:space="0" w:color="000000"/>
              <w:left w:val="single" w:sz="4" w:space="0" w:color="000000"/>
              <w:bottom w:val="single" w:sz="4" w:space="0" w:color="000000"/>
              <w:right w:val="single" w:sz="4" w:space="0" w:color="000000"/>
            </w:tcBorders>
          </w:tcPr>
          <w:p w14:paraId="4C9CBD47" w14:textId="77777777" w:rsidR="002E3C12" w:rsidRPr="00656F81" w:rsidRDefault="002E3C12" w:rsidP="00896806">
            <w:pPr>
              <w:spacing w:after="59" w:line="259" w:lineRule="auto"/>
              <w:rPr>
                <w:rFonts w:cs="Times New Roman"/>
                <w:sz w:val="20"/>
                <w:szCs w:val="20"/>
              </w:rPr>
            </w:pPr>
            <w:r w:rsidRPr="00656F81">
              <w:rPr>
                <w:rFonts w:cs="Times New Roman"/>
                <w:sz w:val="20"/>
                <w:szCs w:val="20"/>
              </w:rPr>
              <w:t xml:space="preserve">Эстетическое </w:t>
            </w:r>
          </w:p>
          <w:p w14:paraId="34161DCB" w14:textId="77777777" w:rsidR="002E3C12" w:rsidRPr="00656F81" w:rsidRDefault="002E3C12" w:rsidP="00896806">
            <w:pPr>
              <w:spacing w:after="56" w:line="259" w:lineRule="auto"/>
              <w:rPr>
                <w:rFonts w:cs="Times New Roman"/>
                <w:sz w:val="20"/>
                <w:szCs w:val="20"/>
              </w:rPr>
            </w:pPr>
            <w:r w:rsidRPr="00656F81">
              <w:rPr>
                <w:rFonts w:cs="Times New Roman"/>
                <w:sz w:val="20"/>
                <w:szCs w:val="20"/>
              </w:rPr>
              <w:t xml:space="preserve">Познавательное </w:t>
            </w:r>
          </w:p>
          <w:p w14:paraId="4F81B5C9" w14:textId="77777777" w:rsidR="002E3C12" w:rsidRPr="00656F81" w:rsidRDefault="002E3C12" w:rsidP="00896806">
            <w:pPr>
              <w:spacing w:after="56" w:line="259" w:lineRule="auto"/>
              <w:rPr>
                <w:rFonts w:cs="Times New Roman"/>
                <w:sz w:val="20"/>
                <w:szCs w:val="20"/>
              </w:rPr>
            </w:pPr>
            <w:r w:rsidRPr="00656F81">
              <w:rPr>
                <w:rFonts w:cs="Times New Roman"/>
                <w:sz w:val="20"/>
                <w:szCs w:val="20"/>
              </w:rPr>
              <w:t xml:space="preserve">Патриотическое </w:t>
            </w:r>
          </w:p>
          <w:p w14:paraId="3E27ACF9" w14:textId="77777777" w:rsidR="002E3C12" w:rsidRPr="00656F81" w:rsidRDefault="002E3C12" w:rsidP="00896806">
            <w:pPr>
              <w:spacing w:line="259" w:lineRule="auto"/>
              <w:rPr>
                <w:rFonts w:cs="Times New Roman"/>
                <w:sz w:val="20"/>
                <w:szCs w:val="20"/>
              </w:rPr>
            </w:pPr>
            <w:r w:rsidRPr="00656F81">
              <w:rPr>
                <w:rFonts w:cs="Times New Roman"/>
                <w:sz w:val="20"/>
                <w:szCs w:val="20"/>
              </w:rPr>
              <w:t xml:space="preserve">Социальное </w:t>
            </w:r>
          </w:p>
        </w:tc>
        <w:tc>
          <w:tcPr>
            <w:tcW w:w="2424" w:type="dxa"/>
            <w:gridSpan w:val="3"/>
            <w:tcBorders>
              <w:top w:val="single" w:sz="4" w:space="0" w:color="000000"/>
              <w:left w:val="single" w:sz="4" w:space="0" w:color="000000"/>
              <w:bottom w:val="single" w:sz="4" w:space="0" w:color="000000"/>
              <w:right w:val="single" w:sz="4" w:space="0" w:color="000000"/>
            </w:tcBorders>
          </w:tcPr>
          <w:p w14:paraId="132394D7" w14:textId="77777777" w:rsidR="002E3C12" w:rsidRPr="00656F81" w:rsidRDefault="002E3C12" w:rsidP="00896806">
            <w:pPr>
              <w:spacing w:after="59" w:line="259" w:lineRule="auto"/>
              <w:ind w:right="56"/>
              <w:jc w:val="center"/>
              <w:rPr>
                <w:rFonts w:cs="Times New Roman"/>
                <w:sz w:val="20"/>
                <w:szCs w:val="20"/>
              </w:rPr>
            </w:pPr>
            <w:r w:rsidRPr="00656F81">
              <w:rPr>
                <w:rFonts w:cs="Times New Roman"/>
                <w:sz w:val="20"/>
                <w:szCs w:val="20"/>
              </w:rPr>
              <w:t xml:space="preserve">День </w:t>
            </w:r>
          </w:p>
          <w:p w14:paraId="5711C16A" w14:textId="77777777" w:rsidR="002E3C12" w:rsidRPr="00656F81" w:rsidRDefault="002E3C12" w:rsidP="00896806">
            <w:pPr>
              <w:spacing w:after="1" w:line="311" w:lineRule="auto"/>
              <w:jc w:val="center"/>
              <w:rPr>
                <w:rFonts w:cs="Times New Roman"/>
                <w:sz w:val="20"/>
                <w:szCs w:val="20"/>
              </w:rPr>
            </w:pPr>
            <w:r w:rsidRPr="00656F81">
              <w:rPr>
                <w:rFonts w:cs="Times New Roman"/>
                <w:sz w:val="20"/>
                <w:szCs w:val="20"/>
              </w:rPr>
              <w:t xml:space="preserve">Государственного флага Российской </w:t>
            </w:r>
          </w:p>
          <w:p w14:paraId="5F35DA05" w14:textId="77777777" w:rsidR="002E3C12" w:rsidRPr="00656F81" w:rsidRDefault="002E3C12" w:rsidP="00896806">
            <w:pPr>
              <w:spacing w:after="43" w:line="259" w:lineRule="auto"/>
              <w:ind w:right="63"/>
              <w:jc w:val="center"/>
              <w:rPr>
                <w:rFonts w:cs="Times New Roman"/>
                <w:sz w:val="20"/>
                <w:szCs w:val="20"/>
              </w:rPr>
            </w:pPr>
            <w:r w:rsidRPr="00656F81">
              <w:rPr>
                <w:rFonts w:cs="Times New Roman"/>
                <w:sz w:val="20"/>
                <w:szCs w:val="20"/>
              </w:rPr>
              <w:t xml:space="preserve">Федерации </w:t>
            </w:r>
          </w:p>
          <w:p w14:paraId="2FF9DBD7" w14:textId="77777777" w:rsidR="002E3C12" w:rsidRPr="00656F81" w:rsidRDefault="002E3C12" w:rsidP="00896806">
            <w:pPr>
              <w:spacing w:line="259" w:lineRule="auto"/>
              <w:ind w:right="62"/>
              <w:jc w:val="center"/>
              <w:rPr>
                <w:rFonts w:cs="Times New Roman"/>
                <w:sz w:val="20"/>
                <w:szCs w:val="20"/>
              </w:rPr>
            </w:pPr>
            <w:r w:rsidRPr="00656F81">
              <w:rPr>
                <w:rFonts w:cs="Times New Roman"/>
                <w:sz w:val="20"/>
                <w:szCs w:val="20"/>
              </w:rPr>
              <w:t xml:space="preserve">(22 августа) </w:t>
            </w:r>
          </w:p>
        </w:tc>
        <w:tc>
          <w:tcPr>
            <w:tcW w:w="2922" w:type="dxa"/>
            <w:tcBorders>
              <w:top w:val="single" w:sz="4" w:space="0" w:color="000000"/>
              <w:left w:val="single" w:sz="4" w:space="0" w:color="000000"/>
              <w:bottom w:val="single" w:sz="4" w:space="0" w:color="000000"/>
              <w:right w:val="single" w:sz="4" w:space="0" w:color="000000"/>
            </w:tcBorders>
          </w:tcPr>
          <w:p w14:paraId="1F73A1C5" w14:textId="77777777" w:rsidR="002E3C12" w:rsidRPr="00656F81" w:rsidRDefault="002E3C12" w:rsidP="00896806">
            <w:pPr>
              <w:spacing w:line="259" w:lineRule="auto"/>
              <w:rPr>
                <w:rFonts w:cs="Times New Roman"/>
                <w:sz w:val="20"/>
                <w:szCs w:val="20"/>
              </w:rPr>
            </w:pPr>
            <w:r w:rsidRPr="00656F81">
              <w:rPr>
                <w:rFonts w:cs="Times New Roman"/>
                <w:sz w:val="20"/>
                <w:szCs w:val="20"/>
              </w:rPr>
              <w:t xml:space="preserve">Концерт. Тематическая беседа с целью знакомства/закреплением </w:t>
            </w:r>
            <w:r w:rsidRPr="00656F81">
              <w:rPr>
                <w:rFonts w:cs="Times New Roman"/>
                <w:sz w:val="20"/>
                <w:szCs w:val="20"/>
              </w:rPr>
              <w:tab/>
              <w:t xml:space="preserve">знаний символики РФ </w:t>
            </w:r>
          </w:p>
        </w:tc>
        <w:tc>
          <w:tcPr>
            <w:tcW w:w="1134" w:type="dxa"/>
            <w:tcBorders>
              <w:top w:val="single" w:sz="4" w:space="0" w:color="000000"/>
              <w:left w:val="single" w:sz="4" w:space="0" w:color="000000"/>
              <w:bottom w:val="single" w:sz="4" w:space="0" w:color="000000"/>
              <w:right w:val="single" w:sz="4" w:space="0" w:color="000000"/>
            </w:tcBorders>
          </w:tcPr>
          <w:p w14:paraId="3211D42A" w14:textId="77777777" w:rsidR="002E3C12" w:rsidRPr="00656F81" w:rsidRDefault="002E3C12" w:rsidP="00896806">
            <w:pPr>
              <w:spacing w:line="259" w:lineRule="auto"/>
              <w:ind w:right="58"/>
              <w:jc w:val="center"/>
              <w:rPr>
                <w:rFonts w:cs="Times New Roman"/>
                <w:sz w:val="20"/>
                <w:szCs w:val="20"/>
              </w:rPr>
            </w:pPr>
            <w:r w:rsidRPr="00656F81">
              <w:rPr>
                <w:rFonts w:cs="Times New Roman"/>
                <w:sz w:val="20"/>
                <w:szCs w:val="20"/>
              </w:rPr>
              <w:t xml:space="preserve">4-7 лет </w:t>
            </w:r>
          </w:p>
        </w:tc>
        <w:tc>
          <w:tcPr>
            <w:tcW w:w="1701" w:type="dxa"/>
            <w:tcBorders>
              <w:top w:val="single" w:sz="4" w:space="0" w:color="000000"/>
              <w:left w:val="single" w:sz="4" w:space="0" w:color="000000"/>
              <w:bottom w:val="single" w:sz="4" w:space="0" w:color="000000"/>
              <w:right w:val="single" w:sz="4" w:space="0" w:color="000000"/>
            </w:tcBorders>
          </w:tcPr>
          <w:p w14:paraId="710521AD" w14:textId="77777777" w:rsidR="002E3C12" w:rsidRPr="00656F81" w:rsidRDefault="002E3C12" w:rsidP="00896806">
            <w:pPr>
              <w:spacing w:line="259" w:lineRule="auto"/>
              <w:rPr>
                <w:rFonts w:cs="Times New Roman"/>
                <w:sz w:val="20"/>
                <w:szCs w:val="20"/>
              </w:rPr>
            </w:pPr>
            <w:r w:rsidRPr="00656F81">
              <w:rPr>
                <w:rFonts w:cs="Times New Roman"/>
                <w:sz w:val="20"/>
                <w:szCs w:val="20"/>
              </w:rPr>
              <w:t xml:space="preserve">Воспитатели  </w:t>
            </w:r>
          </w:p>
        </w:tc>
      </w:tr>
      <w:tr w:rsidR="002E3C12" w:rsidRPr="00656F81" w14:paraId="6A942FFB" w14:textId="77777777" w:rsidTr="00896806">
        <w:trPr>
          <w:gridAfter w:val="1"/>
          <w:wAfter w:w="41" w:type="dxa"/>
          <w:trHeight w:val="1174"/>
        </w:trPr>
        <w:tc>
          <w:tcPr>
            <w:tcW w:w="407" w:type="dxa"/>
            <w:tcBorders>
              <w:top w:val="single" w:sz="4" w:space="0" w:color="000000"/>
              <w:left w:val="single" w:sz="4" w:space="0" w:color="000000"/>
              <w:bottom w:val="single" w:sz="4" w:space="0" w:color="000000"/>
              <w:right w:val="single" w:sz="4" w:space="0" w:color="000000"/>
            </w:tcBorders>
          </w:tcPr>
          <w:p w14:paraId="63A55366" w14:textId="77777777" w:rsidR="002E3C12" w:rsidRPr="00656F81" w:rsidRDefault="002E3C12" w:rsidP="00896806">
            <w:pPr>
              <w:spacing w:line="259" w:lineRule="auto"/>
              <w:ind w:right="56"/>
              <w:jc w:val="center"/>
              <w:rPr>
                <w:rFonts w:cs="Times New Roman"/>
                <w:sz w:val="20"/>
                <w:szCs w:val="20"/>
              </w:rPr>
            </w:pPr>
            <w:r w:rsidRPr="00656F81">
              <w:rPr>
                <w:rFonts w:cs="Times New Roman"/>
                <w:sz w:val="20"/>
                <w:szCs w:val="20"/>
              </w:rPr>
              <w:t xml:space="preserve">5 </w:t>
            </w:r>
          </w:p>
        </w:tc>
        <w:tc>
          <w:tcPr>
            <w:tcW w:w="2753" w:type="dxa"/>
            <w:tcBorders>
              <w:top w:val="single" w:sz="4" w:space="0" w:color="000000"/>
              <w:left w:val="single" w:sz="4" w:space="0" w:color="000000"/>
              <w:bottom w:val="single" w:sz="4" w:space="0" w:color="000000"/>
              <w:right w:val="single" w:sz="4" w:space="0" w:color="000000"/>
            </w:tcBorders>
          </w:tcPr>
          <w:p w14:paraId="587D6CF5" w14:textId="77777777" w:rsidR="002E3C12" w:rsidRPr="00656F81" w:rsidRDefault="002E3C12" w:rsidP="00896806">
            <w:pPr>
              <w:spacing w:after="56" w:line="259" w:lineRule="auto"/>
              <w:rPr>
                <w:rFonts w:cs="Times New Roman"/>
                <w:sz w:val="20"/>
                <w:szCs w:val="20"/>
              </w:rPr>
            </w:pPr>
            <w:r w:rsidRPr="00656F81">
              <w:rPr>
                <w:rFonts w:cs="Times New Roman"/>
                <w:sz w:val="20"/>
                <w:szCs w:val="20"/>
              </w:rPr>
              <w:t xml:space="preserve">Эстетическое </w:t>
            </w:r>
          </w:p>
          <w:p w14:paraId="5EC9EB56" w14:textId="77777777" w:rsidR="002E3C12" w:rsidRPr="00656F81" w:rsidRDefault="002E3C12" w:rsidP="00896806">
            <w:pPr>
              <w:spacing w:after="56" w:line="259" w:lineRule="auto"/>
              <w:rPr>
                <w:rFonts w:cs="Times New Roman"/>
                <w:sz w:val="20"/>
                <w:szCs w:val="20"/>
              </w:rPr>
            </w:pPr>
            <w:r w:rsidRPr="00656F81">
              <w:rPr>
                <w:rFonts w:cs="Times New Roman"/>
                <w:sz w:val="20"/>
                <w:szCs w:val="20"/>
              </w:rPr>
              <w:t xml:space="preserve">Познавательное </w:t>
            </w:r>
          </w:p>
          <w:p w14:paraId="03563782" w14:textId="77777777" w:rsidR="002E3C12" w:rsidRPr="00656F81" w:rsidRDefault="002E3C12" w:rsidP="00896806">
            <w:pPr>
              <w:spacing w:after="56" w:line="259" w:lineRule="auto"/>
              <w:rPr>
                <w:rFonts w:cs="Times New Roman"/>
                <w:sz w:val="20"/>
                <w:szCs w:val="20"/>
              </w:rPr>
            </w:pPr>
            <w:r w:rsidRPr="00656F81">
              <w:rPr>
                <w:rFonts w:cs="Times New Roman"/>
                <w:sz w:val="20"/>
                <w:szCs w:val="20"/>
              </w:rPr>
              <w:t xml:space="preserve">Патриотическое </w:t>
            </w:r>
          </w:p>
          <w:p w14:paraId="1D9C33F8" w14:textId="77777777" w:rsidR="002E3C12" w:rsidRPr="00656F81" w:rsidRDefault="002E3C12" w:rsidP="00896806">
            <w:pPr>
              <w:spacing w:line="259" w:lineRule="auto"/>
              <w:rPr>
                <w:rFonts w:cs="Times New Roman"/>
                <w:sz w:val="20"/>
                <w:szCs w:val="20"/>
              </w:rPr>
            </w:pPr>
            <w:r w:rsidRPr="00656F81">
              <w:rPr>
                <w:rFonts w:cs="Times New Roman"/>
                <w:sz w:val="20"/>
                <w:szCs w:val="20"/>
              </w:rPr>
              <w:t xml:space="preserve">Социальное </w:t>
            </w:r>
          </w:p>
        </w:tc>
        <w:tc>
          <w:tcPr>
            <w:tcW w:w="2424" w:type="dxa"/>
            <w:gridSpan w:val="3"/>
            <w:tcBorders>
              <w:top w:val="single" w:sz="4" w:space="0" w:color="000000"/>
              <w:left w:val="single" w:sz="4" w:space="0" w:color="000000"/>
              <w:bottom w:val="single" w:sz="4" w:space="0" w:color="000000"/>
              <w:right w:val="single" w:sz="4" w:space="0" w:color="000000"/>
            </w:tcBorders>
          </w:tcPr>
          <w:p w14:paraId="0C827E59" w14:textId="77777777" w:rsidR="002E3C12" w:rsidRPr="00656F81" w:rsidRDefault="002E3C12" w:rsidP="00896806">
            <w:pPr>
              <w:spacing w:after="3" w:line="309" w:lineRule="auto"/>
              <w:jc w:val="center"/>
              <w:rPr>
                <w:rFonts w:cs="Times New Roman"/>
                <w:sz w:val="20"/>
                <w:szCs w:val="20"/>
              </w:rPr>
            </w:pPr>
            <w:r w:rsidRPr="00656F81">
              <w:rPr>
                <w:rFonts w:cs="Times New Roman"/>
                <w:sz w:val="20"/>
                <w:szCs w:val="20"/>
              </w:rPr>
              <w:t xml:space="preserve">День российского кино </w:t>
            </w:r>
          </w:p>
          <w:p w14:paraId="0535DA3A" w14:textId="77777777" w:rsidR="002E3C12" w:rsidRPr="00656F81" w:rsidRDefault="002E3C12" w:rsidP="00896806">
            <w:pPr>
              <w:spacing w:line="259" w:lineRule="auto"/>
              <w:ind w:right="63"/>
              <w:jc w:val="center"/>
              <w:rPr>
                <w:rFonts w:cs="Times New Roman"/>
                <w:sz w:val="20"/>
                <w:szCs w:val="20"/>
              </w:rPr>
            </w:pPr>
            <w:r w:rsidRPr="00656F81">
              <w:rPr>
                <w:rFonts w:cs="Times New Roman"/>
                <w:sz w:val="20"/>
                <w:szCs w:val="20"/>
              </w:rPr>
              <w:t xml:space="preserve">(27 августа) </w:t>
            </w:r>
          </w:p>
        </w:tc>
        <w:tc>
          <w:tcPr>
            <w:tcW w:w="2922" w:type="dxa"/>
            <w:tcBorders>
              <w:top w:val="single" w:sz="4" w:space="0" w:color="000000"/>
              <w:left w:val="single" w:sz="4" w:space="0" w:color="000000"/>
              <w:bottom w:val="single" w:sz="4" w:space="0" w:color="000000"/>
              <w:right w:val="single" w:sz="4" w:space="0" w:color="000000"/>
            </w:tcBorders>
          </w:tcPr>
          <w:p w14:paraId="7E0197E4" w14:textId="77777777" w:rsidR="002E3C12" w:rsidRPr="00656F81" w:rsidRDefault="002E3C12" w:rsidP="00896806">
            <w:pPr>
              <w:spacing w:line="259" w:lineRule="auto"/>
              <w:ind w:right="57"/>
              <w:rPr>
                <w:rFonts w:cs="Times New Roman"/>
                <w:sz w:val="20"/>
                <w:szCs w:val="20"/>
              </w:rPr>
            </w:pPr>
            <w:r w:rsidRPr="00656F81">
              <w:rPr>
                <w:rFonts w:cs="Times New Roman"/>
                <w:sz w:val="20"/>
                <w:szCs w:val="20"/>
              </w:rPr>
              <w:t xml:space="preserve">Беседа о профессиях кино, экскурсия в образовательный модуль «Будущие профессионалы 5+» </w:t>
            </w:r>
          </w:p>
        </w:tc>
        <w:tc>
          <w:tcPr>
            <w:tcW w:w="1134" w:type="dxa"/>
            <w:tcBorders>
              <w:top w:val="single" w:sz="4" w:space="0" w:color="000000"/>
              <w:left w:val="single" w:sz="4" w:space="0" w:color="000000"/>
              <w:bottom w:val="single" w:sz="4" w:space="0" w:color="000000"/>
              <w:right w:val="single" w:sz="4" w:space="0" w:color="000000"/>
            </w:tcBorders>
          </w:tcPr>
          <w:p w14:paraId="1E2D0835" w14:textId="77777777" w:rsidR="002E3C12" w:rsidRPr="00656F81" w:rsidRDefault="002E3C12" w:rsidP="00896806">
            <w:pPr>
              <w:spacing w:line="259" w:lineRule="auto"/>
              <w:ind w:right="58"/>
              <w:jc w:val="center"/>
              <w:rPr>
                <w:rFonts w:cs="Times New Roman"/>
                <w:sz w:val="20"/>
                <w:szCs w:val="20"/>
              </w:rPr>
            </w:pPr>
            <w:r w:rsidRPr="00656F81">
              <w:rPr>
                <w:rFonts w:cs="Times New Roman"/>
                <w:sz w:val="20"/>
                <w:szCs w:val="20"/>
              </w:rPr>
              <w:t xml:space="preserve">4-7 лет </w:t>
            </w:r>
          </w:p>
        </w:tc>
        <w:tc>
          <w:tcPr>
            <w:tcW w:w="1701" w:type="dxa"/>
            <w:tcBorders>
              <w:top w:val="single" w:sz="4" w:space="0" w:color="000000"/>
              <w:left w:val="single" w:sz="4" w:space="0" w:color="000000"/>
              <w:bottom w:val="single" w:sz="4" w:space="0" w:color="000000"/>
              <w:right w:val="single" w:sz="4" w:space="0" w:color="000000"/>
            </w:tcBorders>
          </w:tcPr>
          <w:p w14:paraId="40A08ED4" w14:textId="77777777" w:rsidR="002E3C12" w:rsidRPr="00656F81" w:rsidRDefault="002E3C12" w:rsidP="00896806">
            <w:pPr>
              <w:spacing w:line="259" w:lineRule="auto"/>
              <w:rPr>
                <w:rFonts w:cs="Times New Roman"/>
                <w:sz w:val="20"/>
                <w:szCs w:val="20"/>
              </w:rPr>
            </w:pPr>
            <w:r w:rsidRPr="00656F81">
              <w:rPr>
                <w:rFonts w:cs="Times New Roman"/>
                <w:sz w:val="20"/>
                <w:szCs w:val="20"/>
              </w:rPr>
              <w:t xml:space="preserve">Воспитатели  </w:t>
            </w:r>
          </w:p>
        </w:tc>
      </w:tr>
      <w:tr w:rsidR="002E3C12" w:rsidRPr="00656F81" w14:paraId="3765714C" w14:textId="77777777" w:rsidTr="00896806">
        <w:trPr>
          <w:gridAfter w:val="1"/>
          <w:wAfter w:w="41" w:type="dxa"/>
          <w:trHeight w:val="590"/>
        </w:trPr>
        <w:tc>
          <w:tcPr>
            <w:tcW w:w="407" w:type="dxa"/>
            <w:tcBorders>
              <w:top w:val="single" w:sz="4" w:space="0" w:color="000000"/>
              <w:left w:val="single" w:sz="4" w:space="0" w:color="000000"/>
              <w:bottom w:val="single" w:sz="4" w:space="0" w:color="000000"/>
              <w:right w:val="single" w:sz="4" w:space="0" w:color="000000"/>
            </w:tcBorders>
          </w:tcPr>
          <w:p w14:paraId="5201AFA3" w14:textId="77777777" w:rsidR="002E3C12" w:rsidRPr="00656F81" w:rsidRDefault="002E3C12" w:rsidP="00896806">
            <w:pPr>
              <w:spacing w:line="259" w:lineRule="auto"/>
              <w:ind w:right="56"/>
              <w:jc w:val="center"/>
              <w:rPr>
                <w:rFonts w:cs="Times New Roman"/>
                <w:sz w:val="20"/>
                <w:szCs w:val="20"/>
              </w:rPr>
            </w:pPr>
            <w:r w:rsidRPr="00656F81">
              <w:rPr>
                <w:rFonts w:cs="Times New Roman"/>
                <w:sz w:val="20"/>
                <w:szCs w:val="20"/>
              </w:rPr>
              <w:t xml:space="preserve">4 </w:t>
            </w:r>
          </w:p>
        </w:tc>
        <w:tc>
          <w:tcPr>
            <w:tcW w:w="2753" w:type="dxa"/>
            <w:tcBorders>
              <w:top w:val="single" w:sz="4" w:space="0" w:color="000000"/>
              <w:left w:val="single" w:sz="4" w:space="0" w:color="000000"/>
              <w:bottom w:val="single" w:sz="4" w:space="0" w:color="000000"/>
              <w:right w:val="single" w:sz="4" w:space="0" w:color="000000"/>
            </w:tcBorders>
          </w:tcPr>
          <w:p w14:paraId="25BBD8EF" w14:textId="77777777" w:rsidR="002E3C12" w:rsidRPr="00656F81" w:rsidRDefault="002E3C12" w:rsidP="00896806">
            <w:pPr>
              <w:spacing w:line="259" w:lineRule="auto"/>
              <w:rPr>
                <w:rFonts w:cs="Times New Roman"/>
                <w:sz w:val="20"/>
                <w:szCs w:val="20"/>
              </w:rPr>
            </w:pPr>
            <w:r w:rsidRPr="00656F81">
              <w:rPr>
                <w:rFonts w:cs="Times New Roman"/>
                <w:sz w:val="20"/>
                <w:szCs w:val="20"/>
              </w:rPr>
              <w:t xml:space="preserve">Этико-эстетическое </w:t>
            </w:r>
          </w:p>
        </w:tc>
        <w:tc>
          <w:tcPr>
            <w:tcW w:w="2424" w:type="dxa"/>
            <w:gridSpan w:val="3"/>
            <w:tcBorders>
              <w:top w:val="single" w:sz="4" w:space="0" w:color="000000"/>
              <w:left w:val="single" w:sz="4" w:space="0" w:color="000000"/>
              <w:bottom w:val="single" w:sz="4" w:space="0" w:color="000000"/>
              <w:right w:val="single" w:sz="4" w:space="0" w:color="000000"/>
            </w:tcBorders>
          </w:tcPr>
          <w:p w14:paraId="327DFEB3" w14:textId="77777777" w:rsidR="002E3C12" w:rsidRPr="00656F81" w:rsidRDefault="002E3C12" w:rsidP="00896806">
            <w:pPr>
              <w:spacing w:line="259" w:lineRule="auto"/>
              <w:ind w:right="54"/>
              <w:jc w:val="center"/>
              <w:rPr>
                <w:rFonts w:cs="Times New Roman"/>
                <w:sz w:val="20"/>
                <w:szCs w:val="20"/>
              </w:rPr>
            </w:pPr>
            <w:r w:rsidRPr="00656F81">
              <w:rPr>
                <w:rFonts w:cs="Times New Roman"/>
                <w:sz w:val="20"/>
                <w:szCs w:val="20"/>
              </w:rPr>
              <w:t xml:space="preserve">До свидания, лето! </w:t>
            </w:r>
          </w:p>
        </w:tc>
        <w:tc>
          <w:tcPr>
            <w:tcW w:w="2922" w:type="dxa"/>
            <w:tcBorders>
              <w:top w:val="single" w:sz="4" w:space="0" w:color="000000"/>
              <w:left w:val="single" w:sz="4" w:space="0" w:color="000000"/>
              <w:bottom w:val="single" w:sz="4" w:space="0" w:color="000000"/>
              <w:right w:val="single" w:sz="4" w:space="0" w:color="000000"/>
            </w:tcBorders>
          </w:tcPr>
          <w:p w14:paraId="26A0E382" w14:textId="77777777" w:rsidR="002E3C12" w:rsidRPr="00656F81" w:rsidRDefault="002E3C12" w:rsidP="00896806">
            <w:pPr>
              <w:tabs>
                <w:tab w:val="center" w:pos="1832"/>
                <w:tab w:val="right" w:pos="3812"/>
              </w:tabs>
              <w:spacing w:after="63" w:line="259" w:lineRule="auto"/>
              <w:rPr>
                <w:rFonts w:cs="Times New Roman"/>
                <w:sz w:val="20"/>
                <w:szCs w:val="20"/>
              </w:rPr>
            </w:pPr>
            <w:r w:rsidRPr="00656F81">
              <w:rPr>
                <w:rFonts w:cs="Times New Roman"/>
                <w:sz w:val="20"/>
                <w:szCs w:val="20"/>
              </w:rPr>
              <w:t xml:space="preserve">Фестиваль </w:t>
            </w:r>
            <w:r w:rsidRPr="00656F81">
              <w:rPr>
                <w:rFonts w:cs="Times New Roman"/>
                <w:sz w:val="20"/>
                <w:szCs w:val="20"/>
              </w:rPr>
              <w:tab/>
              <w:t xml:space="preserve">детского </w:t>
            </w:r>
            <w:r w:rsidRPr="00656F81">
              <w:rPr>
                <w:rFonts w:cs="Times New Roman"/>
                <w:sz w:val="20"/>
                <w:szCs w:val="20"/>
              </w:rPr>
              <w:tab/>
              <w:t xml:space="preserve">творчества: </w:t>
            </w:r>
          </w:p>
          <w:p w14:paraId="0544BAD6" w14:textId="77777777" w:rsidR="002E3C12" w:rsidRPr="00656F81" w:rsidRDefault="002E3C12" w:rsidP="00896806">
            <w:pPr>
              <w:spacing w:line="259" w:lineRule="auto"/>
              <w:rPr>
                <w:rFonts w:cs="Times New Roman"/>
                <w:sz w:val="20"/>
                <w:szCs w:val="20"/>
              </w:rPr>
            </w:pPr>
            <w:r w:rsidRPr="00656F81">
              <w:rPr>
                <w:rFonts w:cs="Times New Roman"/>
                <w:sz w:val="20"/>
                <w:szCs w:val="20"/>
              </w:rPr>
              <w:t xml:space="preserve">концерт на улице, рисунки на асфальте </w:t>
            </w:r>
          </w:p>
        </w:tc>
        <w:tc>
          <w:tcPr>
            <w:tcW w:w="1134" w:type="dxa"/>
            <w:tcBorders>
              <w:top w:val="single" w:sz="4" w:space="0" w:color="000000"/>
              <w:left w:val="single" w:sz="4" w:space="0" w:color="000000"/>
              <w:bottom w:val="single" w:sz="4" w:space="0" w:color="000000"/>
              <w:right w:val="single" w:sz="4" w:space="0" w:color="000000"/>
            </w:tcBorders>
          </w:tcPr>
          <w:p w14:paraId="38C05798" w14:textId="77777777" w:rsidR="002E3C12" w:rsidRPr="00656F81" w:rsidRDefault="002E3C12" w:rsidP="00896806">
            <w:pPr>
              <w:spacing w:line="259" w:lineRule="auto"/>
              <w:ind w:right="58"/>
              <w:jc w:val="center"/>
              <w:rPr>
                <w:rFonts w:cs="Times New Roman"/>
                <w:sz w:val="20"/>
                <w:szCs w:val="20"/>
              </w:rPr>
            </w:pPr>
            <w:r w:rsidRPr="00656F81">
              <w:rPr>
                <w:rFonts w:cs="Times New Roman"/>
                <w:sz w:val="20"/>
                <w:szCs w:val="20"/>
              </w:rPr>
              <w:t xml:space="preserve">2-7 лет </w:t>
            </w:r>
          </w:p>
        </w:tc>
        <w:tc>
          <w:tcPr>
            <w:tcW w:w="1701" w:type="dxa"/>
            <w:tcBorders>
              <w:top w:val="single" w:sz="4" w:space="0" w:color="000000"/>
              <w:left w:val="single" w:sz="4" w:space="0" w:color="000000"/>
              <w:bottom w:val="single" w:sz="4" w:space="0" w:color="000000"/>
              <w:right w:val="single" w:sz="4" w:space="0" w:color="000000"/>
            </w:tcBorders>
          </w:tcPr>
          <w:p w14:paraId="45ED305E" w14:textId="77777777" w:rsidR="002E3C12" w:rsidRPr="00656F81" w:rsidRDefault="002E3C12" w:rsidP="00896806">
            <w:pPr>
              <w:spacing w:line="259" w:lineRule="auto"/>
              <w:rPr>
                <w:rFonts w:cs="Times New Roman"/>
                <w:sz w:val="20"/>
                <w:szCs w:val="20"/>
              </w:rPr>
            </w:pPr>
            <w:r w:rsidRPr="00656F81">
              <w:rPr>
                <w:rFonts w:cs="Times New Roman"/>
                <w:sz w:val="20"/>
                <w:szCs w:val="20"/>
              </w:rPr>
              <w:t xml:space="preserve">Старшие воспитатели </w:t>
            </w:r>
          </w:p>
        </w:tc>
      </w:tr>
    </w:tbl>
    <w:p w14:paraId="49B840B5" w14:textId="77777777" w:rsidR="002E3C12" w:rsidRDefault="002E3C12" w:rsidP="002E3C12">
      <w:pPr>
        <w:pBdr>
          <w:top w:val="nil"/>
          <w:left w:val="nil"/>
          <w:bottom w:val="nil"/>
          <w:right w:val="nil"/>
          <w:between w:val="nil"/>
        </w:pBdr>
        <w:spacing w:after="0"/>
        <w:ind w:right="-144"/>
        <w:jc w:val="both"/>
        <w:rPr>
          <w:rFonts w:eastAsia="Times New Roman"/>
          <w:bCs/>
          <w:color w:val="000000"/>
          <w:szCs w:val="28"/>
        </w:rPr>
      </w:pPr>
    </w:p>
    <w:p w14:paraId="3C974043" w14:textId="77777777" w:rsidR="002E3C12" w:rsidRDefault="002E3C12" w:rsidP="002E3C12">
      <w:pPr>
        <w:pBdr>
          <w:top w:val="nil"/>
          <w:left w:val="nil"/>
          <w:bottom w:val="nil"/>
          <w:right w:val="nil"/>
          <w:between w:val="nil"/>
        </w:pBdr>
        <w:spacing w:after="0"/>
        <w:jc w:val="center"/>
        <w:rPr>
          <w:rFonts w:eastAsia="Times New Roman"/>
          <w:b/>
          <w:color w:val="000000"/>
          <w:szCs w:val="28"/>
        </w:rPr>
      </w:pPr>
      <w:bookmarkStart w:id="1" w:name="_heading=h.30j0zll" w:colFirst="0" w:colLast="0"/>
      <w:bookmarkEnd w:id="1"/>
    </w:p>
    <w:p w14:paraId="5134B5A7" w14:textId="77777777" w:rsidR="00561FA1" w:rsidRPr="004B5FCB" w:rsidRDefault="00561FA1" w:rsidP="006F7587">
      <w:pPr>
        <w:pStyle w:val="a3"/>
        <w:spacing w:after="0" w:line="360" w:lineRule="auto"/>
        <w:ind w:left="0"/>
        <w:jc w:val="both"/>
        <w:rPr>
          <w:b/>
          <w:szCs w:val="28"/>
        </w:rPr>
      </w:pPr>
      <w:r w:rsidRPr="004B5FCB">
        <w:rPr>
          <w:b/>
          <w:szCs w:val="28"/>
        </w:rPr>
        <w:t>2.6. Региональный компонент (часть, формируемая участниками воспитательно-образовательного процесса)</w:t>
      </w:r>
    </w:p>
    <w:p w14:paraId="6E29BAC1" w14:textId="77777777" w:rsidR="00561FA1" w:rsidRPr="004B5FCB" w:rsidRDefault="00561FA1" w:rsidP="006F7587">
      <w:pPr>
        <w:spacing w:after="0" w:line="360" w:lineRule="auto"/>
        <w:ind w:firstLine="284"/>
        <w:jc w:val="both"/>
        <w:rPr>
          <w:szCs w:val="28"/>
        </w:rPr>
      </w:pPr>
      <w:r w:rsidRPr="004B5FCB">
        <w:rPr>
          <w:szCs w:val="28"/>
        </w:rPr>
        <w:t>Основная цель: развитие духовно-нравственной культуры ребёнка, формирование ценностных ориентаций средствами традиционной народной культуры родного края, воспитание начал патриотических чувств.</w:t>
      </w:r>
    </w:p>
    <w:p w14:paraId="51EE7E51" w14:textId="77777777" w:rsidR="00561FA1" w:rsidRPr="004B5FCB" w:rsidRDefault="00561FA1" w:rsidP="006F7587">
      <w:pPr>
        <w:spacing w:after="0" w:line="360" w:lineRule="auto"/>
        <w:ind w:firstLine="284"/>
        <w:jc w:val="both"/>
        <w:rPr>
          <w:szCs w:val="28"/>
        </w:rPr>
      </w:pPr>
      <w:r w:rsidRPr="004B5FCB">
        <w:rPr>
          <w:szCs w:val="28"/>
        </w:rPr>
        <w:t>Задачи:</w:t>
      </w:r>
    </w:p>
    <w:p w14:paraId="4570BB2C" w14:textId="77777777" w:rsidR="00561FA1" w:rsidRPr="004B5FCB" w:rsidRDefault="00561FA1" w:rsidP="006F7587">
      <w:pPr>
        <w:pStyle w:val="a3"/>
        <w:spacing w:after="0" w:line="360" w:lineRule="auto"/>
        <w:ind w:left="0"/>
        <w:jc w:val="both"/>
        <w:rPr>
          <w:szCs w:val="28"/>
        </w:rPr>
      </w:pPr>
      <w:r w:rsidRPr="004B5FCB">
        <w:rPr>
          <w:szCs w:val="28"/>
        </w:rPr>
        <w:t>- Формирование представлений о Родине как месте, где человек родился и стране, где он живёт.</w:t>
      </w:r>
    </w:p>
    <w:p w14:paraId="10C96758" w14:textId="77777777" w:rsidR="00561FA1" w:rsidRPr="004B5FCB" w:rsidRDefault="00561FA1" w:rsidP="006F7587">
      <w:pPr>
        <w:pStyle w:val="a3"/>
        <w:spacing w:after="0" w:line="360" w:lineRule="auto"/>
        <w:ind w:left="0"/>
        <w:jc w:val="both"/>
        <w:rPr>
          <w:szCs w:val="28"/>
        </w:rPr>
      </w:pPr>
      <w:r w:rsidRPr="004B5FCB">
        <w:rPr>
          <w:szCs w:val="28"/>
        </w:rPr>
        <w:t xml:space="preserve">- Воспитание чувства привязанности к своей малой родине, гордости за неё, восхищения её красотой. </w:t>
      </w:r>
    </w:p>
    <w:p w14:paraId="198E6513" w14:textId="77777777" w:rsidR="00561FA1" w:rsidRPr="004B5FCB" w:rsidRDefault="00561FA1" w:rsidP="006F7587">
      <w:pPr>
        <w:pStyle w:val="a3"/>
        <w:spacing w:after="0" w:line="360" w:lineRule="auto"/>
        <w:ind w:left="0"/>
        <w:jc w:val="both"/>
        <w:rPr>
          <w:szCs w:val="28"/>
        </w:rPr>
      </w:pPr>
      <w:r w:rsidRPr="004B5FCB">
        <w:rPr>
          <w:szCs w:val="28"/>
        </w:rPr>
        <w:t xml:space="preserve">- Развитие у дошкольников способности эмоционально-эстетического восприятия окружающего мира. </w:t>
      </w:r>
    </w:p>
    <w:p w14:paraId="06C85609" w14:textId="77777777" w:rsidR="00561FA1" w:rsidRPr="004B5FCB" w:rsidRDefault="00561FA1" w:rsidP="006F7587">
      <w:pPr>
        <w:pStyle w:val="a3"/>
        <w:spacing w:after="0" w:line="360" w:lineRule="auto"/>
        <w:ind w:left="0"/>
        <w:jc w:val="both"/>
        <w:rPr>
          <w:szCs w:val="28"/>
        </w:rPr>
      </w:pPr>
      <w:r w:rsidRPr="004B5FCB">
        <w:rPr>
          <w:szCs w:val="28"/>
        </w:rPr>
        <w:t xml:space="preserve">- Воспитание потребности узнавать о культурных и природных ценностях родного края, беречь и охранять их. </w:t>
      </w:r>
    </w:p>
    <w:p w14:paraId="4E99395D" w14:textId="77777777" w:rsidR="00561FA1" w:rsidRPr="004B5FCB" w:rsidRDefault="00561FA1" w:rsidP="006F7587">
      <w:pPr>
        <w:pStyle w:val="a3"/>
        <w:spacing w:after="0" w:line="360" w:lineRule="auto"/>
        <w:ind w:left="0"/>
        <w:jc w:val="both"/>
        <w:rPr>
          <w:szCs w:val="28"/>
        </w:rPr>
      </w:pPr>
      <w:r w:rsidRPr="004B5FCB">
        <w:rPr>
          <w:szCs w:val="28"/>
        </w:rPr>
        <w:t>- Воспитание уважения к людям труда, знаменитым землякам.</w:t>
      </w:r>
    </w:p>
    <w:p w14:paraId="673A710F" w14:textId="77777777" w:rsidR="00561FA1" w:rsidRPr="004B5FCB" w:rsidRDefault="00561FA1" w:rsidP="006F7587">
      <w:pPr>
        <w:pStyle w:val="a3"/>
        <w:spacing w:after="0" w:line="360" w:lineRule="auto"/>
        <w:ind w:left="0"/>
        <w:jc w:val="both"/>
        <w:rPr>
          <w:szCs w:val="28"/>
        </w:rPr>
      </w:pPr>
      <w:r w:rsidRPr="004B5FCB">
        <w:rPr>
          <w:szCs w:val="28"/>
        </w:rPr>
        <w:t>- Расширение кругозора детей на основе материала, доступного их пониманию.</w:t>
      </w:r>
    </w:p>
    <w:p w14:paraId="48104934" w14:textId="77777777" w:rsidR="00561FA1" w:rsidRDefault="00561FA1" w:rsidP="006F7587">
      <w:pPr>
        <w:spacing w:after="0" w:line="360" w:lineRule="auto"/>
        <w:ind w:firstLine="708"/>
        <w:jc w:val="both"/>
        <w:rPr>
          <w:b/>
          <w:szCs w:val="28"/>
        </w:rPr>
      </w:pPr>
    </w:p>
    <w:p w14:paraId="33D53A4A" w14:textId="77777777" w:rsidR="00561FA1" w:rsidRPr="004B5FCB" w:rsidRDefault="00561FA1" w:rsidP="006F7587">
      <w:pPr>
        <w:spacing w:after="0" w:line="360" w:lineRule="auto"/>
        <w:ind w:firstLine="708"/>
        <w:jc w:val="both"/>
        <w:rPr>
          <w:b/>
          <w:szCs w:val="28"/>
        </w:rPr>
      </w:pPr>
      <w:r w:rsidRPr="004B5FCB">
        <w:rPr>
          <w:b/>
          <w:szCs w:val="28"/>
        </w:rPr>
        <w:t>Принципы работы</w:t>
      </w:r>
    </w:p>
    <w:p w14:paraId="162A0007" w14:textId="77777777" w:rsidR="00561FA1" w:rsidRPr="004B5FCB" w:rsidRDefault="00561FA1" w:rsidP="006F7587">
      <w:pPr>
        <w:pStyle w:val="a3"/>
        <w:numPr>
          <w:ilvl w:val="0"/>
          <w:numId w:val="19"/>
        </w:numPr>
        <w:spacing w:after="0" w:line="360" w:lineRule="auto"/>
        <w:ind w:left="0" w:firstLine="284"/>
        <w:jc w:val="both"/>
        <w:rPr>
          <w:szCs w:val="28"/>
        </w:rPr>
      </w:pPr>
      <w:r w:rsidRPr="004B5FCB">
        <w:rPr>
          <w:szCs w:val="28"/>
        </w:rPr>
        <w:t xml:space="preserve">Системность и непрерывность. </w:t>
      </w:r>
    </w:p>
    <w:p w14:paraId="644FC988" w14:textId="77777777" w:rsidR="00561FA1" w:rsidRPr="004B5FCB" w:rsidRDefault="00561FA1" w:rsidP="006F7587">
      <w:pPr>
        <w:pStyle w:val="a3"/>
        <w:numPr>
          <w:ilvl w:val="0"/>
          <w:numId w:val="19"/>
        </w:numPr>
        <w:spacing w:after="0" w:line="360" w:lineRule="auto"/>
        <w:ind w:left="0" w:firstLine="284"/>
        <w:jc w:val="both"/>
        <w:rPr>
          <w:szCs w:val="28"/>
        </w:rPr>
      </w:pPr>
      <w:r w:rsidRPr="004B5FCB">
        <w:rPr>
          <w:szCs w:val="28"/>
        </w:rPr>
        <w:lastRenderedPageBreak/>
        <w:t xml:space="preserve">Личностно-ориентированный гуманистический характер взаимоотношений детей и взрослых. </w:t>
      </w:r>
    </w:p>
    <w:p w14:paraId="63F36110" w14:textId="77777777" w:rsidR="00561FA1" w:rsidRPr="004B5FCB" w:rsidRDefault="00561FA1" w:rsidP="006F7587">
      <w:pPr>
        <w:pStyle w:val="a3"/>
        <w:numPr>
          <w:ilvl w:val="0"/>
          <w:numId w:val="19"/>
        </w:numPr>
        <w:spacing w:after="0" w:line="360" w:lineRule="auto"/>
        <w:ind w:left="0" w:firstLine="284"/>
        <w:jc w:val="both"/>
        <w:rPr>
          <w:szCs w:val="28"/>
        </w:rPr>
      </w:pPr>
      <w:r w:rsidRPr="004B5FCB">
        <w:rPr>
          <w:szCs w:val="28"/>
        </w:rPr>
        <w:t xml:space="preserve">Свобода индивидуального личностного развития. </w:t>
      </w:r>
    </w:p>
    <w:p w14:paraId="0ADF89EB" w14:textId="77777777" w:rsidR="00561FA1" w:rsidRPr="004B5FCB" w:rsidRDefault="00561FA1" w:rsidP="006F7587">
      <w:pPr>
        <w:pStyle w:val="a3"/>
        <w:numPr>
          <w:ilvl w:val="0"/>
          <w:numId w:val="19"/>
        </w:numPr>
        <w:spacing w:after="0" w:line="360" w:lineRule="auto"/>
        <w:ind w:left="0" w:firstLine="284"/>
        <w:jc w:val="both"/>
        <w:rPr>
          <w:szCs w:val="28"/>
        </w:rPr>
      </w:pPr>
      <w:r w:rsidRPr="004B5FCB">
        <w:rPr>
          <w:szCs w:val="28"/>
        </w:rPr>
        <w:t xml:space="preserve">Признание приоритета ценностей внутреннего мира ребёнка, опоры на позитивный внутренний потенциал развития ребёнка. </w:t>
      </w:r>
    </w:p>
    <w:p w14:paraId="3CBAAD73" w14:textId="77777777" w:rsidR="00561FA1" w:rsidRPr="004B5FCB" w:rsidRDefault="00561FA1" w:rsidP="006F7587">
      <w:pPr>
        <w:pStyle w:val="a3"/>
        <w:numPr>
          <w:ilvl w:val="0"/>
          <w:numId w:val="19"/>
        </w:numPr>
        <w:spacing w:after="0" w:line="360" w:lineRule="auto"/>
        <w:ind w:left="0" w:firstLine="284"/>
        <w:jc w:val="both"/>
        <w:rPr>
          <w:szCs w:val="28"/>
        </w:rPr>
      </w:pPr>
      <w:r w:rsidRPr="004B5FCB">
        <w:rPr>
          <w:szCs w:val="28"/>
        </w:rPr>
        <w:t>Принцип регионализации (учёт специфики региона).</w:t>
      </w:r>
    </w:p>
    <w:p w14:paraId="609CEDA4" w14:textId="77777777" w:rsidR="00561FA1" w:rsidRPr="004B5FCB" w:rsidRDefault="00561FA1" w:rsidP="006F7587">
      <w:pPr>
        <w:autoSpaceDE w:val="0"/>
        <w:autoSpaceDN w:val="0"/>
        <w:adjustRightInd w:val="0"/>
        <w:spacing w:after="0" w:line="360" w:lineRule="auto"/>
        <w:ind w:firstLine="284"/>
        <w:jc w:val="both"/>
        <w:rPr>
          <w:bCs/>
          <w:szCs w:val="28"/>
          <w:lang w:eastAsia="ru-RU"/>
        </w:rPr>
      </w:pPr>
      <w:r w:rsidRPr="004B5FCB">
        <w:rPr>
          <w:szCs w:val="28"/>
        </w:rPr>
        <w:t>Содержание работы  вариативной части программы  «Региональный компонент» направлено на достижение цели по формированию целостных представлений о родном крае через решение следующих задач по образовательным областям:</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18"/>
        <w:gridCol w:w="7110"/>
      </w:tblGrid>
      <w:tr w:rsidR="00561FA1" w:rsidRPr="004B5FCB" w14:paraId="3D03420D" w14:textId="77777777" w:rsidTr="004115EC">
        <w:tc>
          <w:tcPr>
            <w:tcW w:w="2718" w:type="dxa"/>
          </w:tcPr>
          <w:p w14:paraId="7F5596BF" w14:textId="77777777" w:rsidR="00561FA1" w:rsidRPr="004B5FCB" w:rsidRDefault="00561FA1" w:rsidP="00387754">
            <w:pPr>
              <w:autoSpaceDE w:val="0"/>
              <w:autoSpaceDN w:val="0"/>
              <w:adjustRightInd w:val="0"/>
              <w:spacing w:after="0" w:line="252" w:lineRule="auto"/>
              <w:ind w:firstLine="284"/>
              <w:jc w:val="center"/>
              <w:rPr>
                <w:b/>
                <w:bCs/>
                <w:sz w:val="24"/>
                <w:szCs w:val="24"/>
                <w:lang w:eastAsia="ru-RU"/>
              </w:rPr>
            </w:pPr>
            <w:r w:rsidRPr="004B5FCB">
              <w:rPr>
                <w:b/>
                <w:bCs/>
                <w:sz w:val="24"/>
                <w:szCs w:val="24"/>
                <w:lang w:eastAsia="ru-RU"/>
              </w:rPr>
              <w:t>Образовательная область</w:t>
            </w:r>
          </w:p>
        </w:tc>
        <w:tc>
          <w:tcPr>
            <w:tcW w:w="7110" w:type="dxa"/>
          </w:tcPr>
          <w:p w14:paraId="11852C5A" w14:textId="77777777" w:rsidR="00561FA1" w:rsidRPr="004B5FCB" w:rsidRDefault="00561FA1" w:rsidP="00387754">
            <w:pPr>
              <w:autoSpaceDE w:val="0"/>
              <w:autoSpaceDN w:val="0"/>
              <w:adjustRightInd w:val="0"/>
              <w:spacing w:after="0" w:line="252" w:lineRule="auto"/>
              <w:ind w:firstLine="284"/>
              <w:jc w:val="center"/>
              <w:rPr>
                <w:b/>
                <w:bCs/>
                <w:sz w:val="24"/>
                <w:szCs w:val="24"/>
                <w:lang w:eastAsia="ru-RU"/>
              </w:rPr>
            </w:pPr>
            <w:r w:rsidRPr="004B5FCB">
              <w:rPr>
                <w:b/>
                <w:bCs/>
                <w:sz w:val="24"/>
                <w:szCs w:val="24"/>
                <w:lang w:eastAsia="ru-RU"/>
              </w:rPr>
              <w:t>Задачи</w:t>
            </w:r>
          </w:p>
        </w:tc>
      </w:tr>
      <w:tr w:rsidR="00561FA1" w:rsidRPr="004B5FCB" w14:paraId="754E5504" w14:textId="77777777" w:rsidTr="004115EC">
        <w:tc>
          <w:tcPr>
            <w:tcW w:w="2718" w:type="dxa"/>
          </w:tcPr>
          <w:p w14:paraId="4109BFE5" w14:textId="77777777" w:rsidR="00561FA1" w:rsidRPr="004B5FCB" w:rsidRDefault="00561FA1" w:rsidP="00387754">
            <w:pPr>
              <w:autoSpaceDE w:val="0"/>
              <w:autoSpaceDN w:val="0"/>
              <w:adjustRightInd w:val="0"/>
              <w:spacing w:after="0" w:line="252" w:lineRule="auto"/>
              <w:rPr>
                <w:b/>
                <w:bCs/>
                <w:sz w:val="24"/>
                <w:szCs w:val="24"/>
                <w:lang w:eastAsia="ru-RU"/>
              </w:rPr>
            </w:pPr>
            <w:r w:rsidRPr="004B5FCB">
              <w:rPr>
                <w:b/>
                <w:bCs/>
                <w:sz w:val="24"/>
                <w:szCs w:val="24"/>
                <w:lang w:eastAsia="ru-RU"/>
              </w:rPr>
              <w:t>Социально-коммуникативное развитие</w:t>
            </w:r>
          </w:p>
        </w:tc>
        <w:tc>
          <w:tcPr>
            <w:tcW w:w="7110" w:type="dxa"/>
          </w:tcPr>
          <w:p w14:paraId="2E137F7F" w14:textId="77777777" w:rsidR="00561FA1" w:rsidRPr="004B5FCB" w:rsidRDefault="00561FA1" w:rsidP="00AD2016">
            <w:pPr>
              <w:pStyle w:val="a3"/>
              <w:numPr>
                <w:ilvl w:val="0"/>
                <w:numId w:val="20"/>
              </w:numPr>
              <w:autoSpaceDE w:val="0"/>
              <w:autoSpaceDN w:val="0"/>
              <w:adjustRightInd w:val="0"/>
              <w:spacing w:after="0" w:line="252" w:lineRule="auto"/>
              <w:ind w:left="0" w:firstLine="284"/>
              <w:jc w:val="both"/>
              <w:rPr>
                <w:bCs/>
                <w:sz w:val="24"/>
                <w:szCs w:val="24"/>
                <w:lang w:eastAsia="ru-RU"/>
              </w:rPr>
            </w:pPr>
            <w:r w:rsidRPr="004B5FCB">
              <w:rPr>
                <w:bCs/>
                <w:sz w:val="24"/>
                <w:szCs w:val="24"/>
                <w:lang w:eastAsia="ru-RU"/>
              </w:rPr>
              <w:t>Формировать у детей младшего и среднего возраста понятие «семья», развивать чувство индивидуальности, половую принадлежность, развивать представления о доброте, доброжелательности, сострадании взрослых к ребёнку и наоборот. Углублять представления о том, что взрослые заботятся о детях и поэтому мы должны ценить  труд взрослых, беречь его результаты.</w:t>
            </w:r>
          </w:p>
          <w:p w14:paraId="3D0EF3AB" w14:textId="77777777" w:rsidR="00561FA1" w:rsidRPr="004B5FCB" w:rsidRDefault="00561FA1" w:rsidP="00AD2016">
            <w:pPr>
              <w:pStyle w:val="a3"/>
              <w:numPr>
                <w:ilvl w:val="0"/>
                <w:numId w:val="20"/>
              </w:numPr>
              <w:autoSpaceDE w:val="0"/>
              <w:autoSpaceDN w:val="0"/>
              <w:adjustRightInd w:val="0"/>
              <w:spacing w:after="0" w:line="252" w:lineRule="auto"/>
              <w:ind w:left="0" w:firstLine="284"/>
              <w:jc w:val="both"/>
              <w:rPr>
                <w:bCs/>
                <w:sz w:val="24"/>
                <w:szCs w:val="24"/>
                <w:lang w:eastAsia="ru-RU"/>
              </w:rPr>
            </w:pPr>
            <w:r w:rsidRPr="004B5FCB">
              <w:rPr>
                <w:bCs/>
                <w:sz w:val="24"/>
                <w:szCs w:val="24"/>
                <w:lang w:eastAsia="ru-RU"/>
              </w:rPr>
              <w:t>Воспитывать у детей старшего возраста чувство любви и привязанности к малой родине, к родному дому, проявлению на этой основе ценностных идеалов, гуманных чувств и нравственных отношений к окружающему миру и сверстникам.</w:t>
            </w:r>
          </w:p>
          <w:p w14:paraId="01A6BA5F" w14:textId="77777777" w:rsidR="00561FA1" w:rsidRPr="004B5FCB" w:rsidRDefault="00561FA1" w:rsidP="00AD2016">
            <w:pPr>
              <w:pStyle w:val="a3"/>
              <w:numPr>
                <w:ilvl w:val="0"/>
                <w:numId w:val="20"/>
              </w:numPr>
              <w:autoSpaceDE w:val="0"/>
              <w:autoSpaceDN w:val="0"/>
              <w:adjustRightInd w:val="0"/>
              <w:spacing w:after="0" w:line="252" w:lineRule="auto"/>
              <w:ind w:left="0" w:firstLine="284"/>
              <w:jc w:val="both"/>
              <w:rPr>
                <w:bCs/>
                <w:sz w:val="24"/>
                <w:szCs w:val="24"/>
                <w:lang w:eastAsia="ru-RU"/>
              </w:rPr>
            </w:pPr>
            <w:r w:rsidRPr="004B5FCB">
              <w:rPr>
                <w:bCs/>
                <w:sz w:val="24"/>
                <w:szCs w:val="24"/>
                <w:lang w:eastAsia="ru-RU"/>
              </w:rPr>
              <w:t xml:space="preserve">Формировать представления о качествах личности: доброте, вежливости, правдивости, трудолюбии,  отзывчивости,  смелости, заботе. </w:t>
            </w:r>
          </w:p>
          <w:p w14:paraId="74487A6B" w14:textId="77777777" w:rsidR="00561FA1" w:rsidRPr="004B5FCB" w:rsidRDefault="00561FA1" w:rsidP="00AD2016">
            <w:pPr>
              <w:pStyle w:val="a3"/>
              <w:numPr>
                <w:ilvl w:val="0"/>
                <w:numId w:val="20"/>
              </w:numPr>
              <w:autoSpaceDE w:val="0"/>
              <w:autoSpaceDN w:val="0"/>
              <w:adjustRightInd w:val="0"/>
              <w:spacing w:after="0" w:line="252" w:lineRule="auto"/>
              <w:ind w:left="0" w:firstLine="284"/>
              <w:jc w:val="both"/>
              <w:rPr>
                <w:bCs/>
                <w:sz w:val="24"/>
                <w:szCs w:val="24"/>
                <w:lang w:eastAsia="ru-RU"/>
              </w:rPr>
            </w:pPr>
            <w:r w:rsidRPr="004B5FCB">
              <w:rPr>
                <w:bCs/>
                <w:sz w:val="24"/>
                <w:szCs w:val="24"/>
                <w:lang w:eastAsia="ru-RU"/>
              </w:rPr>
              <w:t xml:space="preserve"> Воспитывать начала нравственно-патриотических чувств: чувства долга, чувство гордости за земляков, прославивших наш город, героев ВОВ, тружеников тыла. </w:t>
            </w:r>
          </w:p>
          <w:p w14:paraId="1B8D45A6" w14:textId="77777777" w:rsidR="00561FA1" w:rsidRPr="004B5FCB" w:rsidRDefault="00561FA1" w:rsidP="00AD2016">
            <w:pPr>
              <w:pStyle w:val="a3"/>
              <w:numPr>
                <w:ilvl w:val="0"/>
                <w:numId w:val="20"/>
              </w:numPr>
              <w:autoSpaceDE w:val="0"/>
              <w:autoSpaceDN w:val="0"/>
              <w:adjustRightInd w:val="0"/>
              <w:spacing w:after="0" w:line="252" w:lineRule="auto"/>
              <w:ind w:left="0" w:firstLine="284"/>
              <w:jc w:val="both"/>
              <w:rPr>
                <w:bCs/>
                <w:sz w:val="24"/>
                <w:szCs w:val="24"/>
                <w:lang w:eastAsia="ru-RU"/>
              </w:rPr>
            </w:pPr>
            <w:r w:rsidRPr="004B5FCB">
              <w:rPr>
                <w:bCs/>
                <w:sz w:val="24"/>
                <w:szCs w:val="24"/>
                <w:lang w:eastAsia="ru-RU"/>
              </w:rPr>
              <w:t>Использовать знания о родном крае в игровой деятельности.</w:t>
            </w:r>
          </w:p>
          <w:p w14:paraId="15B5AA2E" w14:textId="77777777" w:rsidR="00561FA1" w:rsidRPr="004B5FCB" w:rsidRDefault="00561FA1" w:rsidP="00AD2016">
            <w:pPr>
              <w:pStyle w:val="a3"/>
              <w:numPr>
                <w:ilvl w:val="0"/>
                <w:numId w:val="20"/>
              </w:numPr>
              <w:autoSpaceDE w:val="0"/>
              <w:autoSpaceDN w:val="0"/>
              <w:adjustRightInd w:val="0"/>
              <w:spacing w:after="0" w:line="252" w:lineRule="auto"/>
              <w:ind w:left="0" w:firstLine="284"/>
              <w:jc w:val="both"/>
              <w:rPr>
                <w:bCs/>
                <w:sz w:val="24"/>
                <w:szCs w:val="24"/>
                <w:lang w:eastAsia="ru-RU"/>
              </w:rPr>
            </w:pPr>
            <w:r w:rsidRPr="004B5FCB">
              <w:rPr>
                <w:bCs/>
                <w:sz w:val="24"/>
                <w:szCs w:val="24"/>
                <w:lang w:eastAsia="ru-RU"/>
              </w:rPr>
              <w:t xml:space="preserve"> Вызывать интерес к культуре и традициям Вологодчины, стремление сохранять национальные ценности.</w:t>
            </w:r>
          </w:p>
        </w:tc>
      </w:tr>
      <w:tr w:rsidR="00561FA1" w:rsidRPr="004B5FCB" w14:paraId="0B7EC000" w14:textId="77777777" w:rsidTr="004115EC">
        <w:tc>
          <w:tcPr>
            <w:tcW w:w="2718" w:type="dxa"/>
          </w:tcPr>
          <w:p w14:paraId="59205E08" w14:textId="77777777" w:rsidR="00561FA1" w:rsidRPr="004B5FCB" w:rsidRDefault="00561FA1" w:rsidP="00387754">
            <w:pPr>
              <w:autoSpaceDE w:val="0"/>
              <w:autoSpaceDN w:val="0"/>
              <w:adjustRightInd w:val="0"/>
              <w:spacing w:after="0" w:line="252" w:lineRule="auto"/>
              <w:rPr>
                <w:b/>
                <w:bCs/>
                <w:sz w:val="24"/>
                <w:szCs w:val="24"/>
                <w:lang w:eastAsia="ru-RU"/>
              </w:rPr>
            </w:pPr>
            <w:r w:rsidRPr="004B5FCB">
              <w:rPr>
                <w:b/>
                <w:bCs/>
                <w:sz w:val="24"/>
                <w:szCs w:val="24"/>
                <w:lang w:eastAsia="ru-RU"/>
              </w:rPr>
              <w:t>Познавательное развитие</w:t>
            </w:r>
          </w:p>
        </w:tc>
        <w:tc>
          <w:tcPr>
            <w:tcW w:w="7110" w:type="dxa"/>
          </w:tcPr>
          <w:p w14:paraId="49C4422E" w14:textId="77777777" w:rsidR="00561FA1" w:rsidRPr="004B5FCB" w:rsidRDefault="00561FA1" w:rsidP="00387754">
            <w:pPr>
              <w:pStyle w:val="a3"/>
              <w:autoSpaceDE w:val="0"/>
              <w:autoSpaceDN w:val="0"/>
              <w:adjustRightInd w:val="0"/>
              <w:spacing w:after="0" w:line="252" w:lineRule="auto"/>
              <w:ind w:left="0" w:firstLine="284"/>
              <w:jc w:val="both"/>
              <w:rPr>
                <w:b/>
                <w:bCs/>
                <w:sz w:val="24"/>
                <w:szCs w:val="24"/>
                <w:lang w:eastAsia="ru-RU"/>
              </w:rPr>
            </w:pPr>
            <w:r w:rsidRPr="004B5FCB">
              <w:rPr>
                <w:b/>
                <w:bCs/>
                <w:sz w:val="24"/>
                <w:szCs w:val="24"/>
                <w:lang w:eastAsia="ru-RU"/>
              </w:rPr>
              <w:t>Ознакомление с природой. Младший дошкольный возраст</w:t>
            </w:r>
          </w:p>
          <w:p w14:paraId="092BC06C" w14:textId="77777777" w:rsidR="00561FA1" w:rsidRPr="004B5FCB" w:rsidRDefault="00561FA1" w:rsidP="00AD2016">
            <w:pPr>
              <w:pStyle w:val="a3"/>
              <w:numPr>
                <w:ilvl w:val="0"/>
                <w:numId w:val="21"/>
              </w:numPr>
              <w:autoSpaceDE w:val="0"/>
              <w:autoSpaceDN w:val="0"/>
              <w:adjustRightInd w:val="0"/>
              <w:spacing w:after="0" w:line="252" w:lineRule="auto"/>
              <w:ind w:left="0" w:firstLine="284"/>
              <w:jc w:val="both"/>
              <w:rPr>
                <w:bCs/>
                <w:sz w:val="24"/>
                <w:szCs w:val="24"/>
                <w:lang w:eastAsia="ru-RU"/>
              </w:rPr>
            </w:pPr>
            <w:r w:rsidRPr="004B5FCB">
              <w:rPr>
                <w:bCs/>
                <w:sz w:val="24"/>
                <w:szCs w:val="24"/>
                <w:lang w:eastAsia="ru-RU"/>
              </w:rPr>
              <w:t>Развивать у детей младшего и среднего дошкольного возраста  интерес, эмоциональное отношение к окружающей природе (явлениям природы, животным, растениям).</w:t>
            </w:r>
          </w:p>
          <w:p w14:paraId="6E819D50" w14:textId="77777777" w:rsidR="00561FA1" w:rsidRPr="004B5FCB" w:rsidRDefault="00561FA1" w:rsidP="00AD2016">
            <w:pPr>
              <w:pStyle w:val="a3"/>
              <w:numPr>
                <w:ilvl w:val="0"/>
                <w:numId w:val="21"/>
              </w:numPr>
              <w:autoSpaceDE w:val="0"/>
              <w:autoSpaceDN w:val="0"/>
              <w:adjustRightInd w:val="0"/>
              <w:spacing w:after="0" w:line="252" w:lineRule="auto"/>
              <w:ind w:left="0" w:firstLine="284"/>
              <w:jc w:val="both"/>
              <w:rPr>
                <w:bCs/>
                <w:sz w:val="24"/>
                <w:szCs w:val="24"/>
                <w:lang w:eastAsia="ru-RU"/>
              </w:rPr>
            </w:pPr>
            <w:r w:rsidRPr="004B5FCB">
              <w:rPr>
                <w:bCs/>
                <w:sz w:val="24"/>
                <w:szCs w:val="24"/>
                <w:lang w:eastAsia="ru-RU"/>
              </w:rPr>
              <w:t>Формировать бережное отношение к растениям, животным, элементарные правила поведения в природе.</w:t>
            </w:r>
          </w:p>
          <w:p w14:paraId="7D7CFB19" w14:textId="77777777" w:rsidR="00561FA1" w:rsidRPr="004B5FCB" w:rsidRDefault="00561FA1" w:rsidP="00AD2016">
            <w:pPr>
              <w:pStyle w:val="a3"/>
              <w:numPr>
                <w:ilvl w:val="0"/>
                <w:numId w:val="21"/>
              </w:numPr>
              <w:autoSpaceDE w:val="0"/>
              <w:autoSpaceDN w:val="0"/>
              <w:adjustRightInd w:val="0"/>
              <w:spacing w:after="0" w:line="252" w:lineRule="auto"/>
              <w:ind w:left="0" w:firstLine="284"/>
              <w:jc w:val="both"/>
              <w:rPr>
                <w:bCs/>
                <w:sz w:val="24"/>
                <w:szCs w:val="24"/>
                <w:lang w:eastAsia="ru-RU"/>
              </w:rPr>
            </w:pPr>
            <w:r w:rsidRPr="004B5FCB">
              <w:rPr>
                <w:bCs/>
                <w:sz w:val="24"/>
                <w:szCs w:val="24"/>
                <w:lang w:eastAsia="ru-RU"/>
              </w:rPr>
              <w:t>Показать красоту родной северной природы.</w:t>
            </w:r>
          </w:p>
          <w:p w14:paraId="3EB9E3CB" w14:textId="77777777" w:rsidR="00561FA1" w:rsidRPr="004B5FCB" w:rsidRDefault="00561FA1" w:rsidP="00AD2016">
            <w:pPr>
              <w:pStyle w:val="a3"/>
              <w:numPr>
                <w:ilvl w:val="0"/>
                <w:numId w:val="21"/>
              </w:numPr>
              <w:autoSpaceDE w:val="0"/>
              <w:autoSpaceDN w:val="0"/>
              <w:adjustRightInd w:val="0"/>
              <w:spacing w:after="0" w:line="252" w:lineRule="auto"/>
              <w:ind w:left="0" w:firstLine="284"/>
              <w:jc w:val="both"/>
              <w:rPr>
                <w:bCs/>
                <w:sz w:val="24"/>
                <w:szCs w:val="24"/>
                <w:lang w:eastAsia="ru-RU"/>
              </w:rPr>
            </w:pPr>
            <w:r w:rsidRPr="004B5FCB">
              <w:rPr>
                <w:bCs/>
                <w:sz w:val="24"/>
                <w:szCs w:val="24"/>
                <w:lang w:eastAsia="ru-RU"/>
              </w:rPr>
              <w:t>Развивать навыки простейшего экспериментирования с объектами неживой природы, умения устанавливать причинно-следственные связи в природе.</w:t>
            </w:r>
          </w:p>
          <w:p w14:paraId="7C64CA5E" w14:textId="77777777" w:rsidR="00561FA1" w:rsidRPr="004B5FCB" w:rsidRDefault="00561FA1" w:rsidP="00387754">
            <w:pPr>
              <w:pStyle w:val="a3"/>
              <w:autoSpaceDE w:val="0"/>
              <w:autoSpaceDN w:val="0"/>
              <w:adjustRightInd w:val="0"/>
              <w:spacing w:after="0" w:line="252" w:lineRule="auto"/>
              <w:ind w:left="0" w:firstLine="284"/>
              <w:jc w:val="both"/>
              <w:rPr>
                <w:b/>
                <w:bCs/>
                <w:sz w:val="24"/>
                <w:szCs w:val="24"/>
                <w:lang w:eastAsia="ru-RU"/>
              </w:rPr>
            </w:pPr>
            <w:r w:rsidRPr="004B5FCB">
              <w:rPr>
                <w:b/>
                <w:bCs/>
                <w:sz w:val="24"/>
                <w:szCs w:val="24"/>
                <w:lang w:eastAsia="ru-RU"/>
              </w:rPr>
              <w:lastRenderedPageBreak/>
              <w:t>Формирование элементарных историко-географических представлений</w:t>
            </w:r>
          </w:p>
          <w:p w14:paraId="41B4805E" w14:textId="77777777" w:rsidR="00561FA1" w:rsidRPr="004B5FCB" w:rsidRDefault="00561FA1" w:rsidP="00AD2016">
            <w:pPr>
              <w:pStyle w:val="a3"/>
              <w:numPr>
                <w:ilvl w:val="0"/>
                <w:numId w:val="21"/>
              </w:numPr>
              <w:autoSpaceDE w:val="0"/>
              <w:autoSpaceDN w:val="0"/>
              <w:adjustRightInd w:val="0"/>
              <w:spacing w:after="0" w:line="252" w:lineRule="auto"/>
              <w:ind w:left="0" w:firstLine="284"/>
              <w:jc w:val="both"/>
              <w:rPr>
                <w:bCs/>
                <w:sz w:val="24"/>
                <w:szCs w:val="24"/>
                <w:lang w:eastAsia="ru-RU"/>
              </w:rPr>
            </w:pPr>
            <w:r w:rsidRPr="004B5FCB">
              <w:rPr>
                <w:bCs/>
                <w:sz w:val="24"/>
                <w:szCs w:val="24"/>
                <w:lang w:eastAsia="ru-RU"/>
              </w:rPr>
              <w:t>Познакомить детей младшего возраста с помещением и территорией детского сада, с ближайшими к нему улицами, с названием родного города, с трудом взрослых по благоустройству города.</w:t>
            </w:r>
          </w:p>
          <w:p w14:paraId="44AD78AE" w14:textId="77777777" w:rsidR="00561FA1" w:rsidRPr="004B5FCB" w:rsidRDefault="00561FA1" w:rsidP="00AD2016">
            <w:pPr>
              <w:pStyle w:val="a3"/>
              <w:numPr>
                <w:ilvl w:val="0"/>
                <w:numId w:val="21"/>
              </w:numPr>
              <w:autoSpaceDE w:val="0"/>
              <w:autoSpaceDN w:val="0"/>
              <w:adjustRightInd w:val="0"/>
              <w:spacing w:after="0" w:line="252" w:lineRule="auto"/>
              <w:ind w:left="0" w:firstLine="284"/>
              <w:jc w:val="both"/>
              <w:rPr>
                <w:bCs/>
                <w:sz w:val="24"/>
                <w:szCs w:val="24"/>
                <w:lang w:eastAsia="ru-RU"/>
              </w:rPr>
            </w:pPr>
            <w:r w:rsidRPr="004B5FCB">
              <w:rPr>
                <w:bCs/>
                <w:sz w:val="24"/>
                <w:szCs w:val="24"/>
                <w:lang w:eastAsia="ru-RU"/>
              </w:rPr>
              <w:t xml:space="preserve">Продолжать знакомить детей среднего </w:t>
            </w:r>
            <w:proofErr w:type="spellStart"/>
            <w:r w:rsidRPr="004B5FCB">
              <w:rPr>
                <w:bCs/>
                <w:sz w:val="24"/>
                <w:szCs w:val="24"/>
                <w:lang w:eastAsia="ru-RU"/>
              </w:rPr>
              <w:t>возрастас</w:t>
            </w:r>
            <w:proofErr w:type="spellEnd"/>
            <w:r w:rsidRPr="004B5FCB">
              <w:rPr>
                <w:bCs/>
                <w:sz w:val="24"/>
                <w:szCs w:val="24"/>
                <w:lang w:eastAsia="ru-RU"/>
              </w:rPr>
              <w:t xml:space="preserve"> родным городом, улицами своего микрорайона, некоторыми главными достопримечательностями города Вологды.</w:t>
            </w:r>
          </w:p>
          <w:p w14:paraId="4DFB7F94" w14:textId="77777777" w:rsidR="00561FA1" w:rsidRPr="004B5FCB" w:rsidRDefault="00561FA1" w:rsidP="00AD2016">
            <w:pPr>
              <w:pStyle w:val="a3"/>
              <w:numPr>
                <w:ilvl w:val="0"/>
                <w:numId w:val="21"/>
              </w:numPr>
              <w:autoSpaceDE w:val="0"/>
              <w:autoSpaceDN w:val="0"/>
              <w:adjustRightInd w:val="0"/>
              <w:spacing w:after="0" w:line="252" w:lineRule="auto"/>
              <w:ind w:left="0" w:firstLine="284"/>
              <w:jc w:val="both"/>
              <w:rPr>
                <w:bCs/>
                <w:sz w:val="24"/>
                <w:szCs w:val="24"/>
                <w:lang w:eastAsia="ru-RU"/>
              </w:rPr>
            </w:pPr>
            <w:r w:rsidRPr="004B5FCB">
              <w:rPr>
                <w:bCs/>
                <w:sz w:val="24"/>
                <w:szCs w:val="24"/>
                <w:lang w:eastAsia="ru-RU"/>
              </w:rPr>
              <w:t>Показать необходимость труда людей по благоустройству города, воспитывать стремление поддерживать чистоту в городе.</w:t>
            </w:r>
          </w:p>
          <w:p w14:paraId="445A3ED6" w14:textId="77777777" w:rsidR="00561FA1" w:rsidRPr="004B5FCB" w:rsidRDefault="00561FA1" w:rsidP="00AD2016">
            <w:pPr>
              <w:pStyle w:val="a3"/>
              <w:numPr>
                <w:ilvl w:val="0"/>
                <w:numId w:val="21"/>
              </w:numPr>
              <w:autoSpaceDE w:val="0"/>
              <w:autoSpaceDN w:val="0"/>
              <w:adjustRightInd w:val="0"/>
              <w:spacing w:after="0" w:line="252" w:lineRule="auto"/>
              <w:ind w:left="0" w:firstLine="284"/>
              <w:jc w:val="both"/>
              <w:rPr>
                <w:bCs/>
                <w:sz w:val="24"/>
                <w:szCs w:val="24"/>
                <w:lang w:eastAsia="ru-RU"/>
              </w:rPr>
            </w:pPr>
            <w:r w:rsidRPr="004B5FCB">
              <w:rPr>
                <w:bCs/>
                <w:sz w:val="24"/>
                <w:szCs w:val="24"/>
                <w:lang w:eastAsia="ru-RU"/>
              </w:rPr>
              <w:t>Дать представление о музее, его назначении.</w:t>
            </w:r>
          </w:p>
          <w:p w14:paraId="55296B10" w14:textId="77777777" w:rsidR="00561FA1" w:rsidRPr="004B5FCB" w:rsidRDefault="00561FA1" w:rsidP="00387754">
            <w:pPr>
              <w:pStyle w:val="a3"/>
              <w:autoSpaceDE w:val="0"/>
              <w:autoSpaceDN w:val="0"/>
              <w:adjustRightInd w:val="0"/>
              <w:spacing w:after="0" w:line="252" w:lineRule="auto"/>
              <w:ind w:left="0" w:firstLine="284"/>
              <w:jc w:val="both"/>
              <w:rPr>
                <w:b/>
                <w:bCs/>
                <w:sz w:val="24"/>
                <w:szCs w:val="24"/>
                <w:lang w:eastAsia="ru-RU"/>
              </w:rPr>
            </w:pPr>
            <w:r w:rsidRPr="004B5FCB">
              <w:rPr>
                <w:b/>
                <w:bCs/>
                <w:sz w:val="24"/>
                <w:szCs w:val="24"/>
                <w:lang w:eastAsia="ru-RU"/>
              </w:rPr>
              <w:t>Ознакомление с природой. Старший дошкольный возраст</w:t>
            </w:r>
          </w:p>
          <w:p w14:paraId="30FD1E0E" w14:textId="77777777" w:rsidR="00561FA1" w:rsidRPr="004B5FCB" w:rsidRDefault="00561FA1" w:rsidP="00AD2016">
            <w:pPr>
              <w:pStyle w:val="a3"/>
              <w:numPr>
                <w:ilvl w:val="0"/>
                <w:numId w:val="21"/>
              </w:numPr>
              <w:autoSpaceDE w:val="0"/>
              <w:autoSpaceDN w:val="0"/>
              <w:adjustRightInd w:val="0"/>
              <w:spacing w:after="0" w:line="252" w:lineRule="auto"/>
              <w:ind w:left="0" w:firstLine="284"/>
              <w:jc w:val="both"/>
              <w:rPr>
                <w:bCs/>
                <w:sz w:val="24"/>
                <w:szCs w:val="24"/>
                <w:lang w:eastAsia="ru-RU"/>
              </w:rPr>
            </w:pPr>
            <w:r w:rsidRPr="004B5FCB">
              <w:rPr>
                <w:bCs/>
                <w:sz w:val="24"/>
                <w:szCs w:val="24"/>
                <w:lang w:eastAsia="ru-RU"/>
              </w:rPr>
              <w:t>Познакомить детей с картой Вологодской области, с природными зонами,   с основными климатическими особенностями Вологодского края.</w:t>
            </w:r>
          </w:p>
          <w:p w14:paraId="7976BF5F" w14:textId="77777777" w:rsidR="00561FA1" w:rsidRPr="004B5FCB" w:rsidRDefault="00561FA1" w:rsidP="00AD2016">
            <w:pPr>
              <w:pStyle w:val="a3"/>
              <w:numPr>
                <w:ilvl w:val="0"/>
                <w:numId w:val="21"/>
              </w:numPr>
              <w:autoSpaceDE w:val="0"/>
              <w:autoSpaceDN w:val="0"/>
              <w:adjustRightInd w:val="0"/>
              <w:spacing w:after="0" w:line="252" w:lineRule="auto"/>
              <w:ind w:left="0" w:firstLine="284"/>
              <w:jc w:val="both"/>
              <w:rPr>
                <w:bCs/>
                <w:sz w:val="24"/>
                <w:szCs w:val="24"/>
                <w:lang w:eastAsia="ru-RU"/>
              </w:rPr>
            </w:pPr>
            <w:r w:rsidRPr="004B5FCB">
              <w:rPr>
                <w:bCs/>
                <w:sz w:val="24"/>
                <w:szCs w:val="24"/>
                <w:lang w:eastAsia="ru-RU"/>
              </w:rPr>
              <w:t>Формировать обобщённые представления о животном и растительном мире Вологодской области, умения сравнивать с другими климатическими зонами.</w:t>
            </w:r>
          </w:p>
          <w:p w14:paraId="5B9899DE" w14:textId="77777777" w:rsidR="00561FA1" w:rsidRPr="004B5FCB" w:rsidRDefault="00561FA1" w:rsidP="00AD2016">
            <w:pPr>
              <w:pStyle w:val="a3"/>
              <w:numPr>
                <w:ilvl w:val="0"/>
                <w:numId w:val="21"/>
              </w:numPr>
              <w:autoSpaceDE w:val="0"/>
              <w:autoSpaceDN w:val="0"/>
              <w:adjustRightInd w:val="0"/>
              <w:spacing w:after="0" w:line="252" w:lineRule="auto"/>
              <w:ind w:left="0" w:firstLine="284"/>
              <w:jc w:val="both"/>
              <w:rPr>
                <w:bCs/>
                <w:sz w:val="24"/>
                <w:szCs w:val="24"/>
                <w:lang w:eastAsia="ru-RU"/>
              </w:rPr>
            </w:pPr>
            <w:r w:rsidRPr="004B5FCB">
              <w:rPr>
                <w:bCs/>
                <w:sz w:val="24"/>
                <w:szCs w:val="24"/>
                <w:lang w:eastAsia="ru-RU"/>
              </w:rPr>
              <w:t>Систематизировать знания о труде людей осенью и весной в нашей местности.</w:t>
            </w:r>
          </w:p>
          <w:p w14:paraId="0853CB52" w14:textId="77777777" w:rsidR="00561FA1" w:rsidRPr="004B5FCB" w:rsidRDefault="00561FA1" w:rsidP="00AD2016">
            <w:pPr>
              <w:pStyle w:val="a3"/>
              <w:numPr>
                <w:ilvl w:val="0"/>
                <w:numId w:val="21"/>
              </w:numPr>
              <w:autoSpaceDE w:val="0"/>
              <w:autoSpaceDN w:val="0"/>
              <w:adjustRightInd w:val="0"/>
              <w:spacing w:after="0" w:line="252" w:lineRule="auto"/>
              <w:ind w:left="0" w:firstLine="284"/>
              <w:jc w:val="both"/>
              <w:rPr>
                <w:bCs/>
                <w:sz w:val="24"/>
                <w:szCs w:val="24"/>
                <w:lang w:eastAsia="ru-RU"/>
              </w:rPr>
            </w:pPr>
            <w:r w:rsidRPr="004B5FCB">
              <w:rPr>
                <w:bCs/>
                <w:sz w:val="24"/>
                <w:szCs w:val="24"/>
                <w:lang w:eastAsia="ru-RU"/>
              </w:rPr>
              <w:t>Углублять представления о причинах отлёта птиц с Северо-Запада России в края с тёплым климатом.</w:t>
            </w:r>
          </w:p>
          <w:p w14:paraId="11ABAAF6" w14:textId="77777777" w:rsidR="00561FA1" w:rsidRPr="004B5FCB" w:rsidRDefault="00561FA1" w:rsidP="00AD2016">
            <w:pPr>
              <w:pStyle w:val="a3"/>
              <w:numPr>
                <w:ilvl w:val="0"/>
                <w:numId w:val="21"/>
              </w:numPr>
              <w:autoSpaceDE w:val="0"/>
              <w:autoSpaceDN w:val="0"/>
              <w:adjustRightInd w:val="0"/>
              <w:spacing w:after="0" w:line="252" w:lineRule="auto"/>
              <w:ind w:left="0" w:firstLine="284"/>
              <w:jc w:val="both"/>
              <w:rPr>
                <w:bCs/>
                <w:sz w:val="24"/>
                <w:szCs w:val="24"/>
                <w:lang w:eastAsia="ru-RU"/>
              </w:rPr>
            </w:pPr>
            <w:r w:rsidRPr="004B5FCB">
              <w:rPr>
                <w:bCs/>
                <w:sz w:val="24"/>
                <w:szCs w:val="24"/>
                <w:lang w:eastAsia="ru-RU"/>
              </w:rPr>
              <w:t>Закреплять умения устанавливать причинно-следственные связи путём наблюдений в природе, экспериментирования.</w:t>
            </w:r>
          </w:p>
          <w:p w14:paraId="01CA4C41" w14:textId="77777777" w:rsidR="00561FA1" w:rsidRPr="004B5FCB" w:rsidRDefault="00561FA1" w:rsidP="00AD2016">
            <w:pPr>
              <w:pStyle w:val="a3"/>
              <w:numPr>
                <w:ilvl w:val="0"/>
                <w:numId w:val="21"/>
              </w:numPr>
              <w:autoSpaceDE w:val="0"/>
              <w:autoSpaceDN w:val="0"/>
              <w:adjustRightInd w:val="0"/>
              <w:spacing w:after="0" w:line="252" w:lineRule="auto"/>
              <w:ind w:left="0" w:firstLine="284"/>
              <w:jc w:val="both"/>
              <w:rPr>
                <w:bCs/>
                <w:sz w:val="24"/>
                <w:szCs w:val="24"/>
                <w:lang w:eastAsia="ru-RU"/>
              </w:rPr>
            </w:pPr>
            <w:r w:rsidRPr="004B5FCB">
              <w:rPr>
                <w:bCs/>
                <w:sz w:val="24"/>
                <w:szCs w:val="24"/>
                <w:lang w:eastAsia="ru-RU"/>
              </w:rPr>
              <w:t>Познакомить с «Красной книгой» Вологодской области, России; лекарственными растениями нашей местности.</w:t>
            </w:r>
          </w:p>
          <w:p w14:paraId="48DC0585" w14:textId="77777777" w:rsidR="00561FA1" w:rsidRPr="004B5FCB" w:rsidRDefault="00561FA1" w:rsidP="00AD2016">
            <w:pPr>
              <w:pStyle w:val="a3"/>
              <w:numPr>
                <w:ilvl w:val="0"/>
                <w:numId w:val="21"/>
              </w:numPr>
              <w:autoSpaceDE w:val="0"/>
              <w:autoSpaceDN w:val="0"/>
              <w:adjustRightInd w:val="0"/>
              <w:spacing w:after="0" w:line="252" w:lineRule="auto"/>
              <w:ind w:left="0" w:firstLine="284"/>
              <w:jc w:val="both"/>
              <w:rPr>
                <w:bCs/>
                <w:sz w:val="24"/>
                <w:szCs w:val="24"/>
                <w:lang w:eastAsia="ru-RU"/>
              </w:rPr>
            </w:pPr>
            <w:r w:rsidRPr="004B5FCB">
              <w:rPr>
                <w:bCs/>
                <w:sz w:val="24"/>
                <w:szCs w:val="24"/>
                <w:lang w:eastAsia="ru-RU"/>
              </w:rPr>
              <w:t>Воспитывать осознанное экологическое сознание.</w:t>
            </w:r>
          </w:p>
          <w:p w14:paraId="3BCCAA18" w14:textId="77777777" w:rsidR="00561FA1" w:rsidRPr="004B5FCB" w:rsidRDefault="00561FA1" w:rsidP="00387754">
            <w:pPr>
              <w:pStyle w:val="a3"/>
              <w:autoSpaceDE w:val="0"/>
              <w:autoSpaceDN w:val="0"/>
              <w:adjustRightInd w:val="0"/>
              <w:spacing w:after="0" w:line="252" w:lineRule="auto"/>
              <w:ind w:left="0" w:firstLine="284"/>
              <w:jc w:val="both"/>
              <w:rPr>
                <w:b/>
                <w:bCs/>
                <w:sz w:val="24"/>
                <w:szCs w:val="24"/>
                <w:lang w:eastAsia="ru-RU"/>
              </w:rPr>
            </w:pPr>
            <w:r w:rsidRPr="004B5FCB">
              <w:rPr>
                <w:b/>
                <w:bCs/>
                <w:sz w:val="24"/>
                <w:szCs w:val="24"/>
                <w:lang w:eastAsia="ru-RU"/>
              </w:rPr>
              <w:t>Формирование элементарных историко-географических представлений</w:t>
            </w:r>
          </w:p>
          <w:p w14:paraId="35A61EFB" w14:textId="77777777" w:rsidR="00561FA1" w:rsidRPr="004B5FCB" w:rsidRDefault="00561FA1" w:rsidP="00AD2016">
            <w:pPr>
              <w:pStyle w:val="a3"/>
              <w:numPr>
                <w:ilvl w:val="0"/>
                <w:numId w:val="21"/>
              </w:numPr>
              <w:autoSpaceDE w:val="0"/>
              <w:autoSpaceDN w:val="0"/>
              <w:adjustRightInd w:val="0"/>
              <w:spacing w:after="0" w:line="252" w:lineRule="auto"/>
              <w:ind w:left="0" w:firstLine="284"/>
              <w:jc w:val="both"/>
              <w:rPr>
                <w:bCs/>
                <w:sz w:val="24"/>
                <w:szCs w:val="24"/>
                <w:lang w:eastAsia="ru-RU"/>
              </w:rPr>
            </w:pPr>
            <w:r w:rsidRPr="004B5FCB">
              <w:rPr>
                <w:bCs/>
                <w:sz w:val="24"/>
                <w:szCs w:val="24"/>
                <w:lang w:eastAsia="ru-RU"/>
              </w:rPr>
              <w:t>Приобщать детей к истории Вологодского края, к прошлому и настоящему региональной, российской национальной культуры (в историческом и географическом аспектах).</w:t>
            </w:r>
          </w:p>
          <w:p w14:paraId="40FF48DE" w14:textId="77777777" w:rsidR="00561FA1" w:rsidRPr="004B5FCB" w:rsidRDefault="00561FA1" w:rsidP="00AD2016">
            <w:pPr>
              <w:pStyle w:val="a3"/>
              <w:numPr>
                <w:ilvl w:val="0"/>
                <w:numId w:val="21"/>
              </w:numPr>
              <w:autoSpaceDE w:val="0"/>
              <w:autoSpaceDN w:val="0"/>
              <w:adjustRightInd w:val="0"/>
              <w:spacing w:after="0" w:line="252" w:lineRule="auto"/>
              <w:ind w:left="0" w:firstLine="284"/>
              <w:jc w:val="both"/>
              <w:rPr>
                <w:bCs/>
                <w:sz w:val="24"/>
                <w:szCs w:val="24"/>
                <w:lang w:eastAsia="ru-RU"/>
              </w:rPr>
            </w:pPr>
            <w:r w:rsidRPr="004B5FCB">
              <w:rPr>
                <w:bCs/>
                <w:sz w:val="24"/>
                <w:szCs w:val="24"/>
                <w:lang w:eastAsia="ru-RU"/>
              </w:rPr>
              <w:t>Воспитывать у детей чувство любви к своему родному краю, к родной стране, уважительное и доброжелательное отношение к людям других национальностей.</w:t>
            </w:r>
          </w:p>
          <w:p w14:paraId="1C9B43A5" w14:textId="77777777" w:rsidR="00561FA1" w:rsidRPr="004B5FCB" w:rsidRDefault="00561FA1" w:rsidP="00AD2016">
            <w:pPr>
              <w:pStyle w:val="a3"/>
              <w:numPr>
                <w:ilvl w:val="0"/>
                <w:numId w:val="21"/>
              </w:numPr>
              <w:autoSpaceDE w:val="0"/>
              <w:autoSpaceDN w:val="0"/>
              <w:adjustRightInd w:val="0"/>
              <w:spacing w:after="0" w:line="252" w:lineRule="auto"/>
              <w:ind w:left="0" w:firstLine="284"/>
              <w:jc w:val="both"/>
              <w:rPr>
                <w:bCs/>
                <w:sz w:val="24"/>
                <w:szCs w:val="24"/>
                <w:lang w:eastAsia="ru-RU"/>
              </w:rPr>
            </w:pPr>
            <w:r w:rsidRPr="004B5FCB">
              <w:rPr>
                <w:bCs/>
                <w:sz w:val="24"/>
                <w:szCs w:val="24"/>
                <w:lang w:eastAsia="ru-RU"/>
              </w:rPr>
              <w:t>Знакомить с основной символикой родного края и государства, развивать осознание детьми принадлежности к своему народу.</w:t>
            </w:r>
          </w:p>
        </w:tc>
      </w:tr>
      <w:tr w:rsidR="00561FA1" w:rsidRPr="004B5FCB" w14:paraId="47A81448" w14:textId="77777777" w:rsidTr="004115EC">
        <w:tc>
          <w:tcPr>
            <w:tcW w:w="2718" w:type="dxa"/>
          </w:tcPr>
          <w:p w14:paraId="1898762D" w14:textId="77777777" w:rsidR="00561FA1" w:rsidRPr="004B5FCB" w:rsidRDefault="00561FA1" w:rsidP="00387754">
            <w:pPr>
              <w:autoSpaceDE w:val="0"/>
              <w:autoSpaceDN w:val="0"/>
              <w:adjustRightInd w:val="0"/>
              <w:spacing w:after="0" w:line="252" w:lineRule="auto"/>
              <w:rPr>
                <w:b/>
                <w:bCs/>
                <w:sz w:val="24"/>
                <w:szCs w:val="24"/>
                <w:lang w:eastAsia="ru-RU"/>
              </w:rPr>
            </w:pPr>
            <w:r w:rsidRPr="004B5FCB">
              <w:rPr>
                <w:b/>
                <w:bCs/>
                <w:sz w:val="24"/>
                <w:szCs w:val="24"/>
                <w:lang w:eastAsia="ru-RU"/>
              </w:rPr>
              <w:lastRenderedPageBreak/>
              <w:t>Речевое развитие</w:t>
            </w:r>
          </w:p>
        </w:tc>
        <w:tc>
          <w:tcPr>
            <w:tcW w:w="7110" w:type="dxa"/>
          </w:tcPr>
          <w:p w14:paraId="2BFA5C57" w14:textId="77777777" w:rsidR="00561FA1" w:rsidRPr="004B5FCB" w:rsidRDefault="00561FA1" w:rsidP="00AD2016">
            <w:pPr>
              <w:pStyle w:val="a3"/>
              <w:numPr>
                <w:ilvl w:val="0"/>
                <w:numId w:val="22"/>
              </w:numPr>
              <w:autoSpaceDE w:val="0"/>
              <w:autoSpaceDN w:val="0"/>
              <w:adjustRightInd w:val="0"/>
              <w:spacing w:after="0" w:line="252" w:lineRule="auto"/>
              <w:ind w:left="0" w:firstLine="284"/>
              <w:jc w:val="both"/>
              <w:rPr>
                <w:bCs/>
                <w:sz w:val="24"/>
                <w:szCs w:val="24"/>
                <w:lang w:eastAsia="ru-RU"/>
              </w:rPr>
            </w:pPr>
            <w:r w:rsidRPr="004B5FCB">
              <w:rPr>
                <w:bCs/>
                <w:sz w:val="24"/>
                <w:szCs w:val="24"/>
                <w:lang w:eastAsia="ru-RU"/>
              </w:rPr>
              <w:t>Использовать  разнообразные формы устного народного творчества, созданного на вологодской земле, с целью установления контакта с детьми младшего дошкольного возраста, создания благоприятных условий для развития у детей речевых навыков и умений.</w:t>
            </w:r>
          </w:p>
          <w:p w14:paraId="3EB52DBA" w14:textId="77777777" w:rsidR="00561FA1" w:rsidRPr="004B5FCB" w:rsidRDefault="00561FA1" w:rsidP="00AD2016">
            <w:pPr>
              <w:pStyle w:val="a3"/>
              <w:numPr>
                <w:ilvl w:val="0"/>
                <w:numId w:val="22"/>
              </w:numPr>
              <w:autoSpaceDE w:val="0"/>
              <w:autoSpaceDN w:val="0"/>
              <w:adjustRightInd w:val="0"/>
              <w:spacing w:after="0" w:line="252" w:lineRule="auto"/>
              <w:ind w:left="0" w:firstLine="284"/>
              <w:jc w:val="both"/>
              <w:rPr>
                <w:bCs/>
                <w:sz w:val="24"/>
                <w:szCs w:val="24"/>
                <w:lang w:eastAsia="ru-RU"/>
              </w:rPr>
            </w:pPr>
            <w:r w:rsidRPr="004B5FCB">
              <w:rPr>
                <w:bCs/>
                <w:sz w:val="24"/>
                <w:szCs w:val="24"/>
                <w:lang w:eastAsia="ru-RU"/>
              </w:rPr>
              <w:t>Развивать речь, мышление, первичное восприятие диалектной речи у дошкольников старшего возраста через знакомство с культурой Вологодского края.</w:t>
            </w:r>
          </w:p>
        </w:tc>
      </w:tr>
      <w:tr w:rsidR="00561FA1" w:rsidRPr="004B5FCB" w14:paraId="5FD4A4DF" w14:textId="77777777" w:rsidTr="004115EC">
        <w:tc>
          <w:tcPr>
            <w:tcW w:w="2718" w:type="dxa"/>
          </w:tcPr>
          <w:p w14:paraId="161EF496" w14:textId="77777777" w:rsidR="00561FA1" w:rsidRPr="004B5FCB" w:rsidRDefault="00561FA1" w:rsidP="00387754">
            <w:pPr>
              <w:autoSpaceDE w:val="0"/>
              <w:autoSpaceDN w:val="0"/>
              <w:adjustRightInd w:val="0"/>
              <w:spacing w:after="0" w:line="252" w:lineRule="auto"/>
              <w:rPr>
                <w:b/>
                <w:bCs/>
                <w:sz w:val="24"/>
                <w:szCs w:val="24"/>
                <w:lang w:eastAsia="ru-RU"/>
              </w:rPr>
            </w:pPr>
            <w:r w:rsidRPr="004B5FCB">
              <w:rPr>
                <w:b/>
                <w:bCs/>
                <w:sz w:val="24"/>
                <w:szCs w:val="24"/>
                <w:lang w:eastAsia="ru-RU"/>
              </w:rPr>
              <w:lastRenderedPageBreak/>
              <w:t>Художественно-эстетическое развитие</w:t>
            </w:r>
          </w:p>
        </w:tc>
        <w:tc>
          <w:tcPr>
            <w:tcW w:w="7110" w:type="dxa"/>
          </w:tcPr>
          <w:p w14:paraId="3C99DD95" w14:textId="77777777" w:rsidR="00561FA1" w:rsidRPr="004B5FCB" w:rsidRDefault="00561FA1" w:rsidP="00AD2016">
            <w:pPr>
              <w:pStyle w:val="a3"/>
              <w:numPr>
                <w:ilvl w:val="0"/>
                <w:numId w:val="23"/>
              </w:numPr>
              <w:autoSpaceDE w:val="0"/>
              <w:autoSpaceDN w:val="0"/>
              <w:adjustRightInd w:val="0"/>
              <w:spacing w:after="0" w:line="252" w:lineRule="auto"/>
              <w:ind w:left="0" w:firstLine="284"/>
              <w:jc w:val="both"/>
              <w:rPr>
                <w:bCs/>
                <w:sz w:val="24"/>
                <w:szCs w:val="24"/>
                <w:lang w:eastAsia="ru-RU"/>
              </w:rPr>
            </w:pPr>
            <w:r w:rsidRPr="004B5FCB">
              <w:rPr>
                <w:bCs/>
                <w:sz w:val="24"/>
                <w:szCs w:val="24"/>
                <w:lang w:eastAsia="ru-RU"/>
              </w:rPr>
              <w:t>Приобщать детей к региональной культуре через знакомство с фольклором Вологодского края, с творчеством вологодских писателей и поэтов.</w:t>
            </w:r>
          </w:p>
          <w:p w14:paraId="75D674B8" w14:textId="77777777" w:rsidR="00561FA1" w:rsidRPr="004B5FCB" w:rsidRDefault="00561FA1" w:rsidP="00AD2016">
            <w:pPr>
              <w:pStyle w:val="a3"/>
              <w:numPr>
                <w:ilvl w:val="0"/>
                <w:numId w:val="23"/>
              </w:numPr>
              <w:autoSpaceDE w:val="0"/>
              <w:autoSpaceDN w:val="0"/>
              <w:adjustRightInd w:val="0"/>
              <w:spacing w:after="0" w:line="252" w:lineRule="auto"/>
              <w:ind w:left="0" w:firstLine="284"/>
              <w:jc w:val="both"/>
              <w:rPr>
                <w:bCs/>
                <w:sz w:val="24"/>
                <w:szCs w:val="24"/>
                <w:lang w:eastAsia="ru-RU"/>
              </w:rPr>
            </w:pPr>
            <w:r w:rsidRPr="004B5FCB">
              <w:rPr>
                <w:bCs/>
                <w:sz w:val="24"/>
                <w:szCs w:val="24"/>
                <w:lang w:eastAsia="ru-RU"/>
              </w:rPr>
              <w:t>Приобщать детей к музыкальному творчеству родного края; воспитывать любовь к родной земле через слушание музыки, разучивание песен, хороводов, танцев Вологодского края.</w:t>
            </w:r>
          </w:p>
          <w:p w14:paraId="3F489DA5" w14:textId="77777777" w:rsidR="00561FA1" w:rsidRPr="004B5FCB" w:rsidRDefault="00561FA1" w:rsidP="00AD2016">
            <w:pPr>
              <w:pStyle w:val="a3"/>
              <w:numPr>
                <w:ilvl w:val="0"/>
                <w:numId w:val="23"/>
              </w:numPr>
              <w:autoSpaceDE w:val="0"/>
              <w:autoSpaceDN w:val="0"/>
              <w:adjustRightInd w:val="0"/>
              <w:spacing w:after="0" w:line="252" w:lineRule="auto"/>
              <w:ind w:left="0" w:firstLine="284"/>
              <w:jc w:val="both"/>
              <w:rPr>
                <w:bCs/>
                <w:sz w:val="24"/>
                <w:szCs w:val="24"/>
                <w:lang w:eastAsia="ru-RU"/>
              </w:rPr>
            </w:pPr>
            <w:r w:rsidRPr="004B5FCB">
              <w:rPr>
                <w:bCs/>
                <w:sz w:val="24"/>
                <w:szCs w:val="24"/>
                <w:lang w:eastAsia="ru-RU"/>
              </w:rPr>
              <w:t>Формировать практические умения у детей старшего дошкольного возраста к различным  народным декоративно-прикладным видам деятельности.</w:t>
            </w:r>
          </w:p>
        </w:tc>
      </w:tr>
      <w:tr w:rsidR="00561FA1" w:rsidRPr="004B5FCB" w14:paraId="70DA81C6" w14:textId="77777777" w:rsidTr="004115EC">
        <w:trPr>
          <w:trHeight w:val="686"/>
        </w:trPr>
        <w:tc>
          <w:tcPr>
            <w:tcW w:w="2718" w:type="dxa"/>
          </w:tcPr>
          <w:p w14:paraId="7BC5E85C" w14:textId="77777777" w:rsidR="00561FA1" w:rsidRPr="004B5FCB" w:rsidRDefault="00561FA1" w:rsidP="00387754">
            <w:pPr>
              <w:autoSpaceDE w:val="0"/>
              <w:autoSpaceDN w:val="0"/>
              <w:adjustRightInd w:val="0"/>
              <w:spacing w:after="0" w:line="252" w:lineRule="auto"/>
              <w:jc w:val="both"/>
              <w:rPr>
                <w:b/>
                <w:bCs/>
                <w:sz w:val="24"/>
                <w:szCs w:val="24"/>
                <w:lang w:eastAsia="ru-RU"/>
              </w:rPr>
            </w:pPr>
            <w:r w:rsidRPr="004B5FCB">
              <w:rPr>
                <w:b/>
                <w:bCs/>
                <w:sz w:val="24"/>
                <w:szCs w:val="24"/>
                <w:lang w:eastAsia="ru-RU"/>
              </w:rPr>
              <w:t>Физическое развитие</w:t>
            </w:r>
          </w:p>
        </w:tc>
        <w:tc>
          <w:tcPr>
            <w:tcW w:w="7110" w:type="dxa"/>
          </w:tcPr>
          <w:p w14:paraId="726FFA18" w14:textId="77777777" w:rsidR="00561FA1" w:rsidRPr="004B5FCB" w:rsidRDefault="00561FA1" w:rsidP="00AD2016">
            <w:pPr>
              <w:pStyle w:val="a3"/>
              <w:numPr>
                <w:ilvl w:val="0"/>
                <w:numId w:val="24"/>
              </w:numPr>
              <w:autoSpaceDE w:val="0"/>
              <w:autoSpaceDN w:val="0"/>
              <w:adjustRightInd w:val="0"/>
              <w:spacing w:after="0" w:line="252" w:lineRule="auto"/>
              <w:ind w:left="0" w:firstLine="284"/>
              <w:jc w:val="both"/>
              <w:rPr>
                <w:bCs/>
                <w:sz w:val="24"/>
                <w:szCs w:val="24"/>
                <w:lang w:eastAsia="ru-RU"/>
              </w:rPr>
            </w:pPr>
            <w:r w:rsidRPr="004B5FCB">
              <w:rPr>
                <w:bCs/>
                <w:sz w:val="24"/>
                <w:szCs w:val="24"/>
                <w:lang w:eastAsia="ru-RU"/>
              </w:rPr>
              <w:t>Способствовать разностороннему развитию моторной сферы детей младшего дошкольного возраста на основе игрового фольклорного материала Вологодского края.</w:t>
            </w:r>
          </w:p>
          <w:p w14:paraId="4CDA617B" w14:textId="77777777" w:rsidR="00561FA1" w:rsidRPr="004B5FCB" w:rsidRDefault="00561FA1" w:rsidP="00AD2016">
            <w:pPr>
              <w:pStyle w:val="a3"/>
              <w:numPr>
                <w:ilvl w:val="0"/>
                <w:numId w:val="24"/>
              </w:numPr>
              <w:autoSpaceDE w:val="0"/>
              <w:autoSpaceDN w:val="0"/>
              <w:adjustRightInd w:val="0"/>
              <w:spacing w:after="0" w:line="252" w:lineRule="auto"/>
              <w:ind w:left="0" w:firstLine="284"/>
              <w:jc w:val="both"/>
              <w:rPr>
                <w:bCs/>
                <w:sz w:val="24"/>
                <w:szCs w:val="24"/>
                <w:lang w:eastAsia="ru-RU"/>
              </w:rPr>
            </w:pPr>
            <w:r w:rsidRPr="004B5FCB">
              <w:rPr>
                <w:bCs/>
                <w:sz w:val="24"/>
                <w:szCs w:val="24"/>
                <w:lang w:eastAsia="ru-RU"/>
              </w:rPr>
              <w:t>Развивать эмоциональную свободу, физическую выносливость, смекалку, ловкость у детей старшего дошкольного возраста через традиционные игры и забавы Вологодского края.</w:t>
            </w:r>
          </w:p>
        </w:tc>
      </w:tr>
    </w:tbl>
    <w:p w14:paraId="09B17DD2" w14:textId="77777777" w:rsidR="00561FA1" w:rsidRPr="004B5FCB" w:rsidRDefault="00561FA1" w:rsidP="004115EC">
      <w:pPr>
        <w:spacing w:after="0"/>
        <w:ind w:firstLine="284"/>
        <w:jc w:val="both"/>
        <w:rPr>
          <w:color w:val="008000"/>
          <w:szCs w:val="28"/>
        </w:rPr>
      </w:pPr>
    </w:p>
    <w:p w14:paraId="7934A28C" w14:textId="77777777" w:rsidR="00561FA1" w:rsidRPr="004B5FCB" w:rsidRDefault="00561FA1" w:rsidP="004115EC">
      <w:pPr>
        <w:spacing w:after="0"/>
        <w:ind w:firstLine="284"/>
        <w:jc w:val="center"/>
        <w:rPr>
          <w:b/>
          <w:szCs w:val="28"/>
          <w:lang w:eastAsia="ru-RU"/>
        </w:rPr>
      </w:pPr>
      <w:r w:rsidRPr="004B5FCB">
        <w:rPr>
          <w:b/>
          <w:szCs w:val="28"/>
          <w:lang w:eastAsia="ru-RU"/>
        </w:rPr>
        <w:t>Содержание образовательной деятельности по ознакомлению</w:t>
      </w:r>
    </w:p>
    <w:p w14:paraId="734CDD14" w14:textId="77777777" w:rsidR="00561FA1" w:rsidRPr="004B5FCB" w:rsidRDefault="00561FA1" w:rsidP="004115EC">
      <w:pPr>
        <w:spacing w:after="0"/>
        <w:ind w:firstLine="284"/>
        <w:jc w:val="center"/>
        <w:rPr>
          <w:b/>
          <w:szCs w:val="28"/>
          <w:lang w:eastAsia="ru-RU"/>
        </w:rPr>
      </w:pPr>
      <w:r w:rsidRPr="004B5FCB">
        <w:rPr>
          <w:b/>
          <w:szCs w:val="28"/>
          <w:lang w:eastAsia="ru-RU"/>
        </w:rPr>
        <w:t>с Вологодским краем</w:t>
      </w:r>
    </w:p>
    <w:p w14:paraId="66CA2ACB" w14:textId="77777777" w:rsidR="00561FA1" w:rsidRPr="004B5FCB" w:rsidRDefault="00561FA1" w:rsidP="006F7587">
      <w:pPr>
        <w:spacing w:after="0"/>
        <w:ind w:firstLine="284"/>
        <w:rPr>
          <w:szCs w:val="28"/>
          <w:lang w:eastAsia="ru-RU"/>
        </w:rPr>
      </w:pPr>
      <w:r w:rsidRPr="004B5FCB">
        <w:rPr>
          <w:szCs w:val="28"/>
          <w:lang w:eastAsia="ru-RU"/>
        </w:rPr>
        <w:t>Ознакомление с Вологодским краем осуществляется через темы:</w:t>
      </w: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6"/>
        <w:gridCol w:w="1561"/>
        <w:gridCol w:w="2693"/>
        <w:gridCol w:w="2693"/>
        <w:gridCol w:w="2207"/>
      </w:tblGrid>
      <w:tr w:rsidR="00561FA1" w:rsidRPr="004B5FCB" w14:paraId="41B3421D" w14:textId="77777777" w:rsidTr="004115EC">
        <w:tc>
          <w:tcPr>
            <w:tcW w:w="566" w:type="dxa"/>
            <w:shd w:val="clear" w:color="auto" w:fill="FFFFFF"/>
          </w:tcPr>
          <w:p w14:paraId="74D8A88D" w14:textId="77777777" w:rsidR="00561FA1" w:rsidRPr="004B5FCB" w:rsidRDefault="008636C5" w:rsidP="008636C5">
            <w:pPr>
              <w:spacing w:after="0"/>
              <w:ind w:firstLine="284"/>
              <w:jc w:val="center"/>
              <w:rPr>
                <w:b/>
                <w:sz w:val="24"/>
                <w:szCs w:val="24"/>
                <w:lang w:eastAsia="ru-RU"/>
              </w:rPr>
            </w:pPr>
            <w:r>
              <w:rPr>
                <w:b/>
                <w:sz w:val="24"/>
                <w:szCs w:val="24"/>
                <w:lang w:eastAsia="ru-RU"/>
              </w:rPr>
              <w:t>№</w:t>
            </w:r>
          </w:p>
        </w:tc>
        <w:tc>
          <w:tcPr>
            <w:tcW w:w="1561" w:type="dxa"/>
            <w:shd w:val="clear" w:color="auto" w:fill="FFFFFF"/>
          </w:tcPr>
          <w:p w14:paraId="36C71E43" w14:textId="77777777" w:rsidR="00561FA1" w:rsidRPr="004B5FCB" w:rsidRDefault="00561FA1" w:rsidP="008636C5">
            <w:pPr>
              <w:spacing w:after="0"/>
              <w:ind w:firstLine="284"/>
              <w:jc w:val="center"/>
              <w:rPr>
                <w:b/>
                <w:sz w:val="24"/>
                <w:szCs w:val="24"/>
                <w:lang w:eastAsia="ru-RU"/>
              </w:rPr>
            </w:pPr>
            <w:r w:rsidRPr="004B5FCB">
              <w:rPr>
                <w:b/>
                <w:sz w:val="24"/>
                <w:szCs w:val="24"/>
                <w:lang w:eastAsia="ru-RU"/>
              </w:rPr>
              <w:t>направления</w:t>
            </w:r>
          </w:p>
        </w:tc>
        <w:tc>
          <w:tcPr>
            <w:tcW w:w="2693" w:type="dxa"/>
            <w:shd w:val="clear" w:color="auto" w:fill="FFFFFF"/>
          </w:tcPr>
          <w:p w14:paraId="0FE0BFB1" w14:textId="77777777" w:rsidR="00561FA1" w:rsidRPr="004B5FCB" w:rsidRDefault="00561FA1" w:rsidP="008636C5">
            <w:pPr>
              <w:spacing w:after="0"/>
              <w:ind w:firstLine="284"/>
              <w:jc w:val="center"/>
              <w:rPr>
                <w:b/>
                <w:sz w:val="24"/>
                <w:szCs w:val="24"/>
                <w:lang w:eastAsia="ru-RU"/>
              </w:rPr>
            </w:pPr>
            <w:r w:rsidRPr="004B5FCB">
              <w:rPr>
                <w:b/>
                <w:sz w:val="24"/>
                <w:szCs w:val="24"/>
                <w:lang w:eastAsia="ru-RU"/>
              </w:rPr>
              <w:t>Средняя группа</w:t>
            </w:r>
          </w:p>
        </w:tc>
        <w:tc>
          <w:tcPr>
            <w:tcW w:w="2693" w:type="dxa"/>
            <w:shd w:val="clear" w:color="auto" w:fill="FFFFFF"/>
          </w:tcPr>
          <w:p w14:paraId="3C26AA7D" w14:textId="77777777" w:rsidR="00561FA1" w:rsidRPr="004B5FCB" w:rsidRDefault="00561FA1" w:rsidP="008636C5">
            <w:pPr>
              <w:spacing w:after="0"/>
              <w:ind w:firstLine="284"/>
              <w:jc w:val="center"/>
              <w:rPr>
                <w:b/>
                <w:sz w:val="24"/>
                <w:szCs w:val="24"/>
                <w:lang w:eastAsia="ru-RU"/>
              </w:rPr>
            </w:pPr>
            <w:r w:rsidRPr="004B5FCB">
              <w:rPr>
                <w:b/>
                <w:sz w:val="24"/>
                <w:szCs w:val="24"/>
                <w:lang w:eastAsia="ru-RU"/>
              </w:rPr>
              <w:t>Старшая группа</w:t>
            </w:r>
          </w:p>
        </w:tc>
        <w:tc>
          <w:tcPr>
            <w:tcW w:w="2207" w:type="dxa"/>
            <w:shd w:val="clear" w:color="auto" w:fill="FFFFFF"/>
          </w:tcPr>
          <w:p w14:paraId="3267584D" w14:textId="77777777" w:rsidR="00561FA1" w:rsidRPr="004B5FCB" w:rsidRDefault="00561FA1" w:rsidP="008636C5">
            <w:pPr>
              <w:spacing w:after="0"/>
              <w:ind w:firstLine="284"/>
              <w:jc w:val="center"/>
              <w:rPr>
                <w:b/>
                <w:sz w:val="24"/>
                <w:szCs w:val="24"/>
                <w:lang w:eastAsia="ru-RU"/>
              </w:rPr>
            </w:pPr>
            <w:r w:rsidRPr="004B5FCB">
              <w:rPr>
                <w:b/>
                <w:sz w:val="24"/>
                <w:szCs w:val="24"/>
                <w:lang w:eastAsia="ru-RU"/>
              </w:rPr>
              <w:t>Подготовительная группа</w:t>
            </w:r>
          </w:p>
        </w:tc>
      </w:tr>
      <w:tr w:rsidR="00561FA1" w:rsidRPr="004B5FCB" w14:paraId="5B328AA7" w14:textId="77777777" w:rsidTr="004115EC">
        <w:tc>
          <w:tcPr>
            <w:tcW w:w="566" w:type="dxa"/>
            <w:shd w:val="clear" w:color="auto" w:fill="FFFFFF"/>
          </w:tcPr>
          <w:p w14:paraId="14FC1899" w14:textId="77777777" w:rsidR="00561FA1" w:rsidRPr="004B5FCB" w:rsidRDefault="00561FA1" w:rsidP="00387754">
            <w:pPr>
              <w:spacing w:after="0"/>
              <w:ind w:firstLine="284"/>
              <w:jc w:val="both"/>
              <w:rPr>
                <w:sz w:val="24"/>
                <w:szCs w:val="24"/>
                <w:lang w:eastAsia="ru-RU"/>
              </w:rPr>
            </w:pPr>
            <w:r w:rsidRPr="004B5FCB">
              <w:rPr>
                <w:sz w:val="24"/>
                <w:szCs w:val="24"/>
                <w:lang w:eastAsia="ru-RU"/>
              </w:rPr>
              <w:t>1</w:t>
            </w:r>
          </w:p>
        </w:tc>
        <w:tc>
          <w:tcPr>
            <w:tcW w:w="1561" w:type="dxa"/>
            <w:shd w:val="clear" w:color="auto" w:fill="FFFFFF"/>
          </w:tcPr>
          <w:p w14:paraId="264852B1" w14:textId="77777777" w:rsidR="00561FA1" w:rsidRPr="004B5FCB" w:rsidRDefault="00561FA1" w:rsidP="00FD3C59">
            <w:pPr>
              <w:spacing w:after="0"/>
              <w:jc w:val="both"/>
              <w:rPr>
                <w:sz w:val="24"/>
                <w:szCs w:val="24"/>
                <w:lang w:eastAsia="ru-RU"/>
              </w:rPr>
            </w:pPr>
            <w:r w:rsidRPr="004B5FCB">
              <w:rPr>
                <w:sz w:val="24"/>
                <w:szCs w:val="24"/>
                <w:lang w:eastAsia="ru-RU"/>
              </w:rPr>
              <w:t>Я, моя семья</w:t>
            </w:r>
          </w:p>
        </w:tc>
        <w:tc>
          <w:tcPr>
            <w:tcW w:w="2693" w:type="dxa"/>
            <w:shd w:val="clear" w:color="auto" w:fill="FFFFFF"/>
          </w:tcPr>
          <w:p w14:paraId="3F99111D" w14:textId="77777777" w:rsidR="00561FA1" w:rsidRPr="004B5FCB" w:rsidRDefault="00561FA1" w:rsidP="00FD3C59">
            <w:pPr>
              <w:spacing w:after="0"/>
              <w:jc w:val="both"/>
              <w:rPr>
                <w:sz w:val="24"/>
                <w:szCs w:val="24"/>
                <w:lang w:eastAsia="ru-RU"/>
              </w:rPr>
            </w:pPr>
            <w:r w:rsidRPr="004B5FCB">
              <w:rPr>
                <w:sz w:val="24"/>
                <w:szCs w:val="24"/>
                <w:lang w:eastAsia="ru-RU"/>
              </w:rPr>
              <w:t>Понятия «семья». Члены семьи. Место ребенка в семье (сын, дочь, брат, сестра, внук, внучка). Семейные обязанности</w:t>
            </w:r>
          </w:p>
        </w:tc>
        <w:tc>
          <w:tcPr>
            <w:tcW w:w="2693" w:type="dxa"/>
            <w:shd w:val="clear" w:color="auto" w:fill="FFFFFF"/>
          </w:tcPr>
          <w:p w14:paraId="6E3263F1" w14:textId="77777777" w:rsidR="00561FA1" w:rsidRPr="004B5FCB" w:rsidRDefault="00561FA1" w:rsidP="00FD3C59">
            <w:pPr>
              <w:spacing w:after="0"/>
              <w:jc w:val="both"/>
              <w:rPr>
                <w:sz w:val="24"/>
                <w:szCs w:val="24"/>
                <w:lang w:eastAsia="ru-RU"/>
              </w:rPr>
            </w:pPr>
            <w:r w:rsidRPr="004B5FCB">
              <w:rPr>
                <w:sz w:val="24"/>
                <w:szCs w:val="24"/>
                <w:lang w:eastAsia="ru-RU"/>
              </w:rPr>
              <w:t>Понятия «семья», «родной дом». Семья- группа живущих вместе родственников. Значение семьи для человека. Объяснение смысла пословиц: «Дома и стены помогают», «Мой дом - моя крепость»</w:t>
            </w:r>
          </w:p>
        </w:tc>
        <w:tc>
          <w:tcPr>
            <w:tcW w:w="2207" w:type="dxa"/>
            <w:shd w:val="clear" w:color="auto" w:fill="FFFFFF"/>
          </w:tcPr>
          <w:p w14:paraId="1E310FA9" w14:textId="77777777" w:rsidR="00561FA1" w:rsidRPr="004B5FCB" w:rsidRDefault="00561FA1" w:rsidP="00FD3C59">
            <w:pPr>
              <w:spacing w:after="0"/>
              <w:jc w:val="both"/>
              <w:rPr>
                <w:sz w:val="24"/>
                <w:szCs w:val="24"/>
                <w:lang w:eastAsia="ru-RU"/>
              </w:rPr>
            </w:pPr>
            <w:r w:rsidRPr="004B5FCB">
              <w:rPr>
                <w:sz w:val="24"/>
                <w:szCs w:val="24"/>
                <w:lang w:eastAsia="ru-RU"/>
              </w:rPr>
              <w:t>Различные уклады семейного быта. Семейные традиции. Понятие «предки». Несколько поколений составляют «род». Родословная. Генеалогическое древо.</w:t>
            </w:r>
          </w:p>
        </w:tc>
      </w:tr>
      <w:tr w:rsidR="00561FA1" w:rsidRPr="004B5FCB" w14:paraId="4DC9419F" w14:textId="77777777" w:rsidTr="004115EC">
        <w:tc>
          <w:tcPr>
            <w:tcW w:w="566" w:type="dxa"/>
            <w:shd w:val="clear" w:color="auto" w:fill="FFFFFF"/>
          </w:tcPr>
          <w:p w14:paraId="3CFE14B7" w14:textId="77777777" w:rsidR="00561FA1" w:rsidRPr="004B5FCB" w:rsidRDefault="00561FA1" w:rsidP="00387754">
            <w:pPr>
              <w:spacing w:after="0"/>
              <w:ind w:firstLine="284"/>
              <w:jc w:val="both"/>
              <w:rPr>
                <w:sz w:val="24"/>
                <w:szCs w:val="24"/>
                <w:lang w:eastAsia="ru-RU"/>
              </w:rPr>
            </w:pPr>
            <w:r w:rsidRPr="004B5FCB">
              <w:rPr>
                <w:sz w:val="24"/>
                <w:szCs w:val="24"/>
                <w:lang w:eastAsia="ru-RU"/>
              </w:rPr>
              <w:t>2</w:t>
            </w:r>
          </w:p>
        </w:tc>
        <w:tc>
          <w:tcPr>
            <w:tcW w:w="1561" w:type="dxa"/>
            <w:shd w:val="clear" w:color="auto" w:fill="FFFFFF"/>
          </w:tcPr>
          <w:p w14:paraId="7A6D8778" w14:textId="77777777" w:rsidR="00561FA1" w:rsidRPr="004B5FCB" w:rsidRDefault="00561FA1" w:rsidP="00FD3C59">
            <w:pPr>
              <w:spacing w:after="0"/>
              <w:jc w:val="both"/>
              <w:rPr>
                <w:sz w:val="24"/>
                <w:szCs w:val="24"/>
                <w:lang w:eastAsia="ru-RU"/>
              </w:rPr>
            </w:pPr>
            <w:r w:rsidRPr="004B5FCB">
              <w:rPr>
                <w:sz w:val="24"/>
                <w:szCs w:val="24"/>
                <w:lang w:eastAsia="ru-RU"/>
              </w:rPr>
              <w:t>Родной город Вологда</w:t>
            </w:r>
          </w:p>
        </w:tc>
        <w:tc>
          <w:tcPr>
            <w:tcW w:w="2693" w:type="dxa"/>
            <w:shd w:val="clear" w:color="auto" w:fill="FFFFFF"/>
          </w:tcPr>
          <w:p w14:paraId="56F30260" w14:textId="77777777" w:rsidR="00561FA1" w:rsidRPr="004B5FCB" w:rsidRDefault="00561FA1" w:rsidP="00FD3C59">
            <w:pPr>
              <w:spacing w:after="0"/>
              <w:jc w:val="both"/>
              <w:rPr>
                <w:sz w:val="24"/>
                <w:szCs w:val="24"/>
                <w:lang w:eastAsia="ru-RU"/>
              </w:rPr>
            </w:pPr>
            <w:r w:rsidRPr="004B5FCB">
              <w:rPr>
                <w:sz w:val="24"/>
                <w:szCs w:val="24"/>
                <w:lang w:eastAsia="ru-RU"/>
              </w:rPr>
              <w:t>Город, в котором я живу. Улица, на которой я живу. Улица, на которой находится детский сад. Некоторые достопримечательности города.  Современные и старинные постройки.</w:t>
            </w:r>
          </w:p>
        </w:tc>
        <w:tc>
          <w:tcPr>
            <w:tcW w:w="2693" w:type="dxa"/>
            <w:shd w:val="clear" w:color="auto" w:fill="FFFFFF"/>
          </w:tcPr>
          <w:p w14:paraId="43AEF969" w14:textId="77777777" w:rsidR="00561FA1" w:rsidRPr="004B5FCB" w:rsidRDefault="00561FA1" w:rsidP="00FD3C59">
            <w:pPr>
              <w:spacing w:after="0"/>
              <w:jc w:val="both"/>
              <w:rPr>
                <w:sz w:val="24"/>
                <w:szCs w:val="24"/>
                <w:lang w:eastAsia="ru-RU"/>
              </w:rPr>
            </w:pPr>
            <w:r w:rsidRPr="004B5FCB">
              <w:rPr>
                <w:sz w:val="24"/>
                <w:szCs w:val="24"/>
                <w:lang w:eastAsia="ru-RU"/>
              </w:rPr>
              <w:t>Понятия «Родина», «малая родина». Путешествие в прошлое родного края. Исторические памятники родного города. Крестьянские и городские постройки. Храмы. Вологодский кремль. Символика города Вологды.</w:t>
            </w:r>
          </w:p>
        </w:tc>
        <w:tc>
          <w:tcPr>
            <w:tcW w:w="2207" w:type="dxa"/>
            <w:shd w:val="clear" w:color="auto" w:fill="FFFFFF"/>
          </w:tcPr>
          <w:p w14:paraId="2AA31780" w14:textId="77777777" w:rsidR="00561FA1" w:rsidRPr="004B5FCB" w:rsidRDefault="00561FA1" w:rsidP="00FD3C59">
            <w:pPr>
              <w:spacing w:after="0"/>
              <w:jc w:val="both"/>
              <w:rPr>
                <w:sz w:val="24"/>
                <w:szCs w:val="24"/>
                <w:lang w:eastAsia="ru-RU"/>
              </w:rPr>
            </w:pPr>
            <w:r w:rsidRPr="004B5FCB">
              <w:rPr>
                <w:sz w:val="24"/>
                <w:szCs w:val="24"/>
                <w:lang w:eastAsia="ru-RU"/>
              </w:rPr>
              <w:t xml:space="preserve">Культурно-историческое наследие родного города. Особенности городской и сельской местности.  Деревянное зодчество. Главная улица города. Архитектура и функциональные особенности отдельных зданий. Города, районы, реки Вологодской области, их </w:t>
            </w:r>
            <w:r w:rsidRPr="004B5FCB">
              <w:rPr>
                <w:sz w:val="24"/>
                <w:szCs w:val="24"/>
                <w:lang w:eastAsia="ru-RU"/>
              </w:rPr>
              <w:lastRenderedPageBreak/>
              <w:t>современное и древнее название.</w:t>
            </w:r>
          </w:p>
        </w:tc>
      </w:tr>
      <w:tr w:rsidR="00561FA1" w:rsidRPr="004B5FCB" w14:paraId="1E2134A7" w14:textId="77777777" w:rsidTr="004115EC">
        <w:tc>
          <w:tcPr>
            <w:tcW w:w="566" w:type="dxa"/>
            <w:shd w:val="clear" w:color="auto" w:fill="FFFFFF"/>
          </w:tcPr>
          <w:p w14:paraId="3CE74C79" w14:textId="77777777" w:rsidR="00561FA1" w:rsidRPr="004B5FCB" w:rsidRDefault="00561FA1" w:rsidP="00387754">
            <w:pPr>
              <w:spacing w:after="0"/>
              <w:ind w:firstLine="284"/>
              <w:jc w:val="both"/>
              <w:rPr>
                <w:sz w:val="24"/>
                <w:szCs w:val="24"/>
                <w:lang w:eastAsia="ru-RU"/>
              </w:rPr>
            </w:pPr>
            <w:r w:rsidRPr="004B5FCB">
              <w:rPr>
                <w:sz w:val="24"/>
                <w:szCs w:val="24"/>
                <w:lang w:eastAsia="ru-RU"/>
              </w:rPr>
              <w:lastRenderedPageBreak/>
              <w:t>3</w:t>
            </w:r>
          </w:p>
        </w:tc>
        <w:tc>
          <w:tcPr>
            <w:tcW w:w="1561" w:type="dxa"/>
            <w:shd w:val="clear" w:color="auto" w:fill="FFFFFF"/>
          </w:tcPr>
          <w:p w14:paraId="106DA463" w14:textId="77777777" w:rsidR="00561FA1" w:rsidRPr="004B5FCB" w:rsidRDefault="00561FA1" w:rsidP="00FD3C59">
            <w:pPr>
              <w:spacing w:after="0"/>
              <w:jc w:val="both"/>
              <w:rPr>
                <w:sz w:val="24"/>
                <w:szCs w:val="24"/>
                <w:lang w:eastAsia="ru-RU"/>
              </w:rPr>
            </w:pPr>
            <w:r w:rsidRPr="004B5FCB">
              <w:rPr>
                <w:sz w:val="24"/>
                <w:szCs w:val="24"/>
                <w:lang w:eastAsia="ru-RU"/>
              </w:rPr>
              <w:t>Природа родного края</w:t>
            </w:r>
          </w:p>
        </w:tc>
        <w:tc>
          <w:tcPr>
            <w:tcW w:w="2693" w:type="dxa"/>
            <w:shd w:val="clear" w:color="auto" w:fill="FFFFFF"/>
          </w:tcPr>
          <w:p w14:paraId="5948290E" w14:textId="77777777" w:rsidR="00561FA1" w:rsidRPr="004B5FCB" w:rsidRDefault="00561FA1" w:rsidP="00FD3C59">
            <w:pPr>
              <w:spacing w:after="0"/>
              <w:jc w:val="both"/>
              <w:rPr>
                <w:sz w:val="24"/>
                <w:szCs w:val="24"/>
                <w:lang w:eastAsia="ru-RU"/>
              </w:rPr>
            </w:pPr>
            <w:r w:rsidRPr="004B5FCB">
              <w:rPr>
                <w:sz w:val="24"/>
                <w:szCs w:val="24"/>
                <w:lang w:eastAsia="ru-RU"/>
              </w:rPr>
              <w:t>Растения сада, огорода, цветника, характерные для Вологодского края. Домашние и дикие животные, среда их обитания.</w:t>
            </w:r>
          </w:p>
        </w:tc>
        <w:tc>
          <w:tcPr>
            <w:tcW w:w="4900" w:type="dxa"/>
            <w:gridSpan w:val="2"/>
            <w:shd w:val="clear" w:color="auto" w:fill="FFFFFF"/>
          </w:tcPr>
          <w:p w14:paraId="405BD5AD" w14:textId="77777777" w:rsidR="00561FA1" w:rsidRPr="004B5FCB" w:rsidRDefault="00561FA1" w:rsidP="00FD3C59">
            <w:pPr>
              <w:spacing w:after="0"/>
              <w:jc w:val="both"/>
              <w:rPr>
                <w:sz w:val="24"/>
                <w:szCs w:val="24"/>
                <w:lang w:eastAsia="ru-RU"/>
              </w:rPr>
            </w:pPr>
            <w:r w:rsidRPr="004B5FCB">
              <w:rPr>
                <w:sz w:val="24"/>
                <w:szCs w:val="24"/>
                <w:lang w:eastAsia="ru-RU"/>
              </w:rPr>
              <w:t>Растительный и животный мир Вологодской области. Красная книга Вологодской области. Охрана природы Вологодской области. Зеленая аптека (лекарственные растения). Особенности ландшафта Вологодской области.</w:t>
            </w:r>
          </w:p>
        </w:tc>
      </w:tr>
      <w:tr w:rsidR="00561FA1" w:rsidRPr="004B5FCB" w14:paraId="1F5D6390" w14:textId="77777777" w:rsidTr="004115EC">
        <w:tc>
          <w:tcPr>
            <w:tcW w:w="566" w:type="dxa"/>
            <w:shd w:val="clear" w:color="auto" w:fill="FFFFFF"/>
          </w:tcPr>
          <w:p w14:paraId="7AEDA63C" w14:textId="77777777" w:rsidR="00561FA1" w:rsidRPr="004B5FCB" w:rsidRDefault="00561FA1" w:rsidP="00387754">
            <w:pPr>
              <w:spacing w:after="0"/>
              <w:ind w:firstLine="284"/>
              <w:jc w:val="both"/>
              <w:rPr>
                <w:sz w:val="24"/>
                <w:szCs w:val="24"/>
                <w:lang w:eastAsia="ru-RU"/>
              </w:rPr>
            </w:pPr>
            <w:r w:rsidRPr="004B5FCB">
              <w:rPr>
                <w:sz w:val="24"/>
                <w:szCs w:val="24"/>
                <w:lang w:eastAsia="ru-RU"/>
              </w:rPr>
              <w:t>4</w:t>
            </w:r>
          </w:p>
        </w:tc>
        <w:tc>
          <w:tcPr>
            <w:tcW w:w="1561" w:type="dxa"/>
            <w:shd w:val="clear" w:color="auto" w:fill="FFFFFF"/>
          </w:tcPr>
          <w:p w14:paraId="0A0F3526" w14:textId="77777777" w:rsidR="00561FA1" w:rsidRPr="004B5FCB" w:rsidRDefault="00561FA1" w:rsidP="00FD3C59">
            <w:pPr>
              <w:spacing w:after="0"/>
              <w:jc w:val="both"/>
              <w:rPr>
                <w:sz w:val="24"/>
                <w:szCs w:val="24"/>
                <w:lang w:eastAsia="ru-RU"/>
              </w:rPr>
            </w:pPr>
            <w:r w:rsidRPr="004B5FCB">
              <w:rPr>
                <w:sz w:val="24"/>
                <w:szCs w:val="24"/>
                <w:lang w:eastAsia="ru-RU"/>
              </w:rPr>
              <w:t>Вологда - город мастеров</w:t>
            </w:r>
          </w:p>
        </w:tc>
        <w:tc>
          <w:tcPr>
            <w:tcW w:w="2693" w:type="dxa"/>
            <w:shd w:val="clear" w:color="auto" w:fill="FFFFFF"/>
          </w:tcPr>
          <w:p w14:paraId="0476B545" w14:textId="77777777" w:rsidR="00561FA1" w:rsidRPr="004B5FCB" w:rsidRDefault="00561FA1" w:rsidP="00FD3C59">
            <w:pPr>
              <w:spacing w:after="0"/>
              <w:jc w:val="both"/>
              <w:rPr>
                <w:sz w:val="24"/>
                <w:szCs w:val="24"/>
                <w:lang w:eastAsia="ru-RU"/>
              </w:rPr>
            </w:pPr>
            <w:r w:rsidRPr="004B5FCB">
              <w:rPr>
                <w:sz w:val="24"/>
                <w:szCs w:val="24"/>
                <w:lang w:eastAsia="ru-RU"/>
              </w:rPr>
              <w:t xml:space="preserve">Вологодское кружево. Вологодская керамика. Вологодская игрушка.  </w:t>
            </w:r>
          </w:p>
        </w:tc>
        <w:tc>
          <w:tcPr>
            <w:tcW w:w="2693" w:type="dxa"/>
            <w:shd w:val="clear" w:color="auto" w:fill="FFFFFF"/>
          </w:tcPr>
          <w:p w14:paraId="5914CFF6" w14:textId="77777777" w:rsidR="00561FA1" w:rsidRPr="004B5FCB" w:rsidRDefault="00561FA1" w:rsidP="00FD3C59">
            <w:pPr>
              <w:spacing w:after="0"/>
              <w:jc w:val="both"/>
              <w:rPr>
                <w:sz w:val="24"/>
                <w:szCs w:val="24"/>
                <w:lang w:eastAsia="ru-RU"/>
              </w:rPr>
            </w:pPr>
            <w:r w:rsidRPr="004B5FCB">
              <w:rPr>
                <w:sz w:val="24"/>
                <w:szCs w:val="24"/>
                <w:lang w:eastAsia="ru-RU"/>
              </w:rPr>
              <w:t xml:space="preserve">Вологодская игрушка. Вологодское кружево. Деревянные изделия. Керамика. Металл. </w:t>
            </w:r>
            <w:proofErr w:type="spellStart"/>
            <w:r w:rsidRPr="004B5FCB">
              <w:rPr>
                <w:sz w:val="24"/>
                <w:szCs w:val="24"/>
                <w:lang w:eastAsia="ru-RU"/>
              </w:rPr>
              <w:t>Берестоплетение</w:t>
            </w:r>
            <w:proofErr w:type="spellEnd"/>
            <w:r w:rsidRPr="004B5FCB">
              <w:rPr>
                <w:sz w:val="24"/>
                <w:szCs w:val="24"/>
                <w:lang w:eastAsia="ru-RU"/>
              </w:rPr>
              <w:t>. Фабрики и заводы. Улицы, названные в честь мастеров и их изделий.</w:t>
            </w:r>
          </w:p>
        </w:tc>
        <w:tc>
          <w:tcPr>
            <w:tcW w:w="2207" w:type="dxa"/>
            <w:shd w:val="clear" w:color="auto" w:fill="FFFFFF"/>
          </w:tcPr>
          <w:p w14:paraId="0E7AFD8B" w14:textId="77777777" w:rsidR="00561FA1" w:rsidRPr="004B5FCB" w:rsidRDefault="00561FA1" w:rsidP="00FD3C59">
            <w:pPr>
              <w:spacing w:after="0"/>
              <w:jc w:val="both"/>
              <w:rPr>
                <w:sz w:val="24"/>
                <w:szCs w:val="24"/>
                <w:lang w:eastAsia="ru-RU"/>
              </w:rPr>
            </w:pPr>
            <w:r w:rsidRPr="004B5FCB">
              <w:rPr>
                <w:sz w:val="24"/>
                <w:szCs w:val="24"/>
                <w:lang w:eastAsia="ru-RU"/>
              </w:rPr>
              <w:t>Вологодская игрушка. Особенности их изготовления (глина, лён, ткань, солома, береста) Вологодское кружево. Вологодский лён. Сельское хозяйство Вологодской области: выращивание льна, животноводство, овощеводство, птицеводство.</w:t>
            </w:r>
          </w:p>
        </w:tc>
      </w:tr>
      <w:tr w:rsidR="00561FA1" w:rsidRPr="004B5FCB" w14:paraId="23E14EAD" w14:textId="77777777" w:rsidTr="004115EC">
        <w:tc>
          <w:tcPr>
            <w:tcW w:w="566" w:type="dxa"/>
            <w:shd w:val="clear" w:color="auto" w:fill="FFFFFF"/>
          </w:tcPr>
          <w:p w14:paraId="5CC14947" w14:textId="77777777" w:rsidR="00561FA1" w:rsidRPr="004B5FCB" w:rsidRDefault="00561FA1" w:rsidP="00387754">
            <w:pPr>
              <w:spacing w:after="0"/>
              <w:ind w:firstLine="284"/>
              <w:jc w:val="both"/>
              <w:rPr>
                <w:sz w:val="24"/>
                <w:szCs w:val="24"/>
                <w:lang w:eastAsia="ru-RU"/>
              </w:rPr>
            </w:pPr>
            <w:r w:rsidRPr="004B5FCB">
              <w:rPr>
                <w:sz w:val="24"/>
                <w:szCs w:val="24"/>
                <w:lang w:eastAsia="ru-RU"/>
              </w:rPr>
              <w:t>5</w:t>
            </w:r>
          </w:p>
        </w:tc>
        <w:tc>
          <w:tcPr>
            <w:tcW w:w="1561" w:type="dxa"/>
            <w:shd w:val="clear" w:color="auto" w:fill="FFFFFF"/>
          </w:tcPr>
          <w:p w14:paraId="7E250AF2" w14:textId="77777777" w:rsidR="00561FA1" w:rsidRPr="004B5FCB" w:rsidRDefault="00561FA1" w:rsidP="00FD3C59">
            <w:pPr>
              <w:spacing w:after="0"/>
              <w:jc w:val="both"/>
              <w:rPr>
                <w:sz w:val="24"/>
                <w:szCs w:val="24"/>
                <w:lang w:eastAsia="ru-RU"/>
              </w:rPr>
            </w:pPr>
            <w:r w:rsidRPr="004B5FCB">
              <w:rPr>
                <w:sz w:val="24"/>
                <w:szCs w:val="24"/>
                <w:lang w:eastAsia="ru-RU"/>
              </w:rPr>
              <w:t>Быт, традиции</w:t>
            </w:r>
          </w:p>
        </w:tc>
        <w:tc>
          <w:tcPr>
            <w:tcW w:w="2693" w:type="dxa"/>
            <w:shd w:val="clear" w:color="auto" w:fill="FFFFFF"/>
          </w:tcPr>
          <w:p w14:paraId="6E21E42A" w14:textId="77777777" w:rsidR="00561FA1" w:rsidRPr="004B5FCB" w:rsidRDefault="00561FA1" w:rsidP="00FD3C59">
            <w:pPr>
              <w:spacing w:after="0"/>
              <w:jc w:val="both"/>
              <w:rPr>
                <w:sz w:val="24"/>
                <w:szCs w:val="24"/>
                <w:lang w:eastAsia="ru-RU"/>
              </w:rPr>
            </w:pPr>
            <w:r w:rsidRPr="004B5FCB">
              <w:rPr>
                <w:sz w:val="24"/>
                <w:szCs w:val="24"/>
                <w:lang w:eastAsia="ru-RU"/>
              </w:rPr>
              <w:t>Знакомство с русской избой и домашней утварью. Загадки о предметах быта. Знакомство с традиционными народными праздниками. Произведения устного народного творчества Вологодской области</w:t>
            </w:r>
          </w:p>
        </w:tc>
        <w:tc>
          <w:tcPr>
            <w:tcW w:w="2693" w:type="dxa"/>
            <w:shd w:val="clear" w:color="auto" w:fill="FFFFFF"/>
          </w:tcPr>
          <w:p w14:paraId="253B2202" w14:textId="77777777" w:rsidR="00561FA1" w:rsidRPr="004B5FCB" w:rsidRDefault="00561FA1" w:rsidP="00FD3C59">
            <w:pPr>
              <w:spacing w:after="0"/>
              <w:jc w:val="both"/>
              <w:rPr>
                <w:sz w:val="24"/>
                <w:szCs w:val="24"/>
                <w:lang w:eastAsia="ru-RU"/>
              </w:rPr>
            </w:pPr>
            <w:r w:rsidRPr="004B5FCB">
              <w:rPr>
                <w:sz w:val="24"/>
                <w:szCs w:val="24"/>
                <w:lang w:eastAsia="ru-RU"/>
              </w:rPr>
              <w:t xml:space="preserve">Функциональное предназначение предметов русского быта. Сочетание сезонного труда и развлечений - нравственная норма народной жизни. Традиционные народные праздники. Песни, хороводы Вологодской  области. </w:t>
            </w:r>
          </w:p>
        </w:tc>
        <w:tc>
          <w:tcPr>
            <w:tcW w:w="2207" w:type="dxa"/>
            <w:shd w:val="clear" w:color="auto" w:fill="FFFFFF"/>
          </w:tcPr>
          <w:p w14:paraId="68947F37" w14:textId="77777777" w:rsidR="00561FA1" w:rsidRPr="004B5FCB" w:rsidRDefault="00561FA1" w:rsidP="00FD3C59">
            <w:pPr>
              <w:spacing w:after="0"/>
              <w:jc w:val="both"/>
              <w:rPr>
                <w:sz w:val="24"/>
                <w:szCs w:val="24"/>
                <w:lang w:eastAsia="ru-RU"/>
              </w:rPr>
            </w:pPr>
            <w:r w:rsidRPr="004B5FCB">
              <w:rPr>
                <w:sz w:val="24"/>
                <w:szCs w:val="24"/>
                <w:lang w:eastAsia="ru-RU"/>
              </w:rPr>
              <w:t>Народный календарь. Традиционные обрядные праздники, особенности их празднования в Вологодской  области, традиционные праздничные блюда.</w:t>
            </w:r>
          </w:p>
        </w:tc>
      </w:tr>
      <w:tr w:rsidR="00561FA1" w:rsidRPr="004B5FCB" w14:paraId="6A77B993" w14:textId="77777777" w:rsidTr="004115EC">
        <w:tc>
          <w:tcPr>
            <w:tcW w:w="566" w:type="dxa"/>
            <w:shd w:val="clear" w:color="auto" w:fill="FFFFFF"/>
          </w:tcPr>
          <w:p w14:paraId="159419B1" w14:textId="77777777" w:rsidR="00561FA1" w:rsidRPr="004B5FCB" w:rsidRDefault="00561FA1" w:rsidP="00387754">
            <w:pPr>
              <w:spacing w:after="0"/>
              <w:ind w:firstLine="284"/>
              <w:jc w:val="both"/>
              <w:rPr>
                <w:sz w:val="24"/>
                <w:szCs w:val="24"/>
                <w:lang w:eastAsia="ru-RU"/>
              </w:rPr>
            </w:pPr>
            <w:r w:rsidRPr="004B5FCB">
              <w:rPr>
                <w:sz w:val="24"/>
                <w:szCs w:val="24"/>
                <w:lang w:eastAsia="ru-RU"/>
              </w:rPr>
              <w:t>6</w:t>
            </w:r>
          </w:p>
        </w:tc>
        <w:tc>
          <w:tcPr>
            <w:tcW w:w="1561" w:type="dxa"/>
            <w:shd w:val="clear" w:color="auto" w:fill="FFFFFF"/>
          </w:tcPr>
          <w:p w14:paraId="6DAA62C8" w14:textId="77777777" w:rsidR="00561FA1" w:rsidRPr="004B5FCB" w:rsidRDefault="00561FA1" w:rsidP="00FD3C59">
            <w:pPr>
              <w:spacing w:after="0"/>
              <w:jc w:val="both"/>
              <w:rPr>
                <w:sz w:val="24"/>
                <w:szCs w:val="24"/>
                <w:lang w:eastAsia="ru-RU"/>
              </w:rPr>
            </w:pPr>
            <w:r w:rsidRPr="004B5FCB">
              <w:rPr>
                <w:sz w:val="24"/>
                <w:szCs w:val="24"/>
                <w:lang w:eastAsia="ru-RU"/>
              </w:rPr>
              <w:t>Русский народный костюм</w:t>
            </w:r>
          </w:p>
        </w:tc>
        <w:tc>
          <w:tcPr>
            <w:tcW w:w="2693" w:type="dxa"/>
            <w:shd w:val="clear" w:color="auto" w:fill="FFFFFF"/>
          </w:tcPr>
          <w:p w14:paraId="3C9C776F" w14:textId="77777777" w:rsidR="00561FA1" w:rsidRPr="004B5FCB" w:rsidRDefault="00561FA1" w:rsidP="00FD3C59">
            <w:pPr>
              <w:spacing w:after="0"/>
              <w:jc w:val="both"/>
              <w:rPr>
                <w:sz w:val="24"/>
                <w:szCs w:val="24"/>
                <w:lang w:eastAsia="ru-RU"/>
              </w:rPr>
            </w:pPr>
            <w:r w:rsidRPr="004B5FCB">
              <w:rPr>
                <w:sz w:val="24"/>
                <w:szCs w:val="24"/>
                <w:lang w:eastAsia="ru-RU"/>
              </w:rPr>
              <w:t>Знакомство с народным костюмом. Материал, из которого изготовлен костюм. Детали костюма.</w:t>
            </w:r>
          </w:p>
        </w:tc>
        <w:tc>
          <w:tcPr>
            <w:tcW w:w="2693" w:type="dxa"/>
            <w:shd w:val="clear" w:color="auto" w:fill="FFFFFF"/>
          </w:tcPr>
          <w:p w14:paraId="599EC300" w14:textId="77777777" w:rsidR="00561FA1" w:rsidRPr="004B5FCB" w:rsidRDefault="00561FA1" w:rsidP="00FD3C59">
            <w:pPr>
              <w:spacing w:after="0"/>
              <w:jc w:val="both"/>
              <w:rPr>
                <w:sz w:val="24"/>
                <w:szCs w:val="24"/>
                <w:lang w:eastAsia="ru-RU"/>
              </w:rPr>
            </w:pPr>
            <w:r w:rsidRPr="004B5FCB">
              <w:rPr>
                <w:sz w:val="24"/>
                <w:szCs w:val="24"/>
                <w:lang w:eastAsia="ru-RU"/>
              </w:rPr>
              <w:t>Знакомство с историей костюма. Орнамент и его предназначение. Одежда наших предков.</w:t>
            </w:r>
          </w:p>
        </w:tc>
        <w:tc>
          <w:tcPr>
            <w:tcW w:w="2207" w:type="dxa"/>
            <w:shd w:val="clear" w:color="auto" w:fill="FFFFFF"/>
          </w:tcPr>
          <w:p w14:paraId="3AABC37F" w14:textId="77777777" w:rsidR="00561FA1" w:rsidRPr="004B5FCB" w:rsidRDefault="00561FA1" w:rsidP="00FD3C59">
            <w:pPr>
              <w:spacing w:after="0"/>
              <w:jc w:val="both"/>
              <w:rPr>
                <w:sz w:val="24"/>
                <w:szCs w:val="24"/>
                <w:lang w:eastAsia="ru-RU"/>
              </w:rPr>
            </w:pPr>
            <w:r w:rsidRPr="004B5FCB">
              <w:rPr>
                <w:sz w:val="24"/>
                <w:szCs w:val="24"/>
                <w:lang w:eastAsia="ru-RU"/>
              </w:rPr>
              <w:t>Особенности Вологодского народного костюма. Женский и мужской костюмы. Современный костюм.</w:t>
            </w:r>
          </w:p>
        </w:tc>
      </w:tr>
      <w:tr w:rsidR="00561FA1" w:rsidRPr="004B5FCB" w14:paraId="02573A0D" w14:textId="77777777" w:rsidTr="004115EC">
        <w:tc>
          <w:tcPr>
            <w:tcW w:w="566" w:type="dxa"/>
            <w:shd w:val="clear" w:color="auto" w:fill="FFFFFF"/>
          </w:tcPr>
          <w:p w14:paraId="0E171F76" w14:textId="77777777" w:rsidR="00561FA1" w:rsidRPr="004B5FCB" w:rsidRDefault="00561FA1" w:rsidP="00387754">
            <w:pPr>
              <w:spacing w:after="0"/>
              <w:ind w:firstLine="284"/>
              <w:jc w:val="both"/>
              <w:rPr>
                <w:sz w:val="24"/>
                <w:szCs w:val="24"/>
                <w:lang w:eastAsia="ru-RU"/>
              </w:rPr>
            </w:pPr>
            <w:r w:rsidRPr="004B5FCB">
              <w:rPr>
                <w:sz w:val="24"/>
                <w:szCs w:val="24"/>
                <w:lang w:eastAsia="ru-RU"/>
              </w:rPr>
              <w:t>7</w:t>
            </w:r>
          </w:p>
        </w:tc>
        <w:tc>
          <w:tcPr>
            <w:tcW w:w="1561" w:type="dxa"/>
            <w:shd w:val="clear" w:color="auto" w:fill="FFFFFF"/>
          </w:tcPr>
          <w:p w14:paraId="281EAA4A" w14:textId="77777777" w:rsidR="00561FA1" w:rsidRPr="004B5FCB" w:rsidRDefault="00561FA1" w:rsidP="00FD3C59">
            <w:pPr>
              <w:spacing w:after="0"/>
              <w:jc w:val="both"/>
              <w:rPr>
                <w:sz w:val="24"/>
                <w:szCs w:val="24"/>
                <w:lang w:eastAsia="ru-RU"/>
              </w:rPr>
            </w:pPr>
            <w:r w:rsidRPr="004B5FCB">
              <w:rPr>
                <w:sz w:val="24"/>
                <w:szCs w:val="24"/>
                <w:lang w:eastAsia="ru-RU"/>
              </w:rPr>
              <w:t>Народная игрушка</w:t>
            </w:r>
          </w:p>
        </w:tc>
        <w:tc>
          <w:tcPr>
            <w:tcW w:w="2693" w:type="dxa"/>
            <w:shd w:val="clear" w:color="auto" w:fill="FFFFFF"/>
          </w:tcPr>
          <w:p w14:paraId="3B77AA1B" w14:textId="77777777" w:rsidR="00561FA1" w:rsidRPr="004B5FCB" w:rsidRDefault="00561FA1" w:rsidP="00FD3C59">
            <w:pPr>
              <w:spacing w:after="0"/>
              <w:jc w:val="both"/>
              <w:rPr>
                <w:sz w:val="24"/>
                <w:szCs w:val="24"/>
                <w:lang w:eastAsia="ru-RU"/>
              </w:rPr>
            </w:pPr>
            <w:r w:rsidRPr="004B5FCB">
              <w:rPr>
                <w:sz w:val="24"/>
                <w:szCs w:val="24"/>
                <w:lang w:eastAsia="ru-RU"/>
              </w:rPr>
              <w:t>Традиционная народная игрушка «скатка». Разновидность кукол из глины и соломы, характерных для  Вологодской области.</w:t>
            </w:r>
          </w:p>
        </w:tc>
        <w:tc>
          <w:tcPr>
            <w:tcW w:w="2693" w:type="dxa"/>
            <w:shd w:val="clear" w:color="auto" w:fill="FFFFFF"/>
          </w:tcPr>
          <w:p w14:paraId="78C5A3C0" w14:textId="77777777" w:rsidR="00561FA1" w:rsidRPr="004B5FCB" w:rsidRDefault="00561FA1" w:rsidP="00FD3C59">
            <w:pPr>
              <w:spacing w:after="0"/>
              <w:jc w:val="both"/>
              <w:rPr>
                <w:sz w:val="24"/>
                <w:szCs w:val="24"/>
                <w:lang w:eastAsia="ru-RU"/>
              </w:rPr>
            </w:pPr>
            <w:r w:rsidRPr="004B5FCB">
              <w:rPr>
                <w:sz w:val="24"/>
                <w:szCs w:val="24"/>
                <w:lang w:eastAsia="ru-RU"/>
              </w:rPr>
              <w:t xml:space="preserve">Дымковская игрушка, </w:t>
            </w:r>
            <w:proofErr w:type="spellStart"/>
            <w:r w:rsidRPr="004B5FCB">
              <w:rPr>
                <w:sz w:val="24"/>
                <w:szCs w:val="24"/>
                <w:lang w:eastAsia="ru-RU"/>
              </w:rPr>
              <w:t>Кубеноозёрская</w:t>
            </w:r>
            <w:proofErr w:type="spellEnd"/>
            <w:r w:rsidRPr="004B5FCB">
              <w:rPr>
                <w:sz w:val="24"/>
                <w:szCs w:val="24"/>
                <w:lang w:eastAsia="ru-RU"/>
              </w:rPr>
              <w:t xml:space="preserve"> игрушка, приемы лепки.  Обрядовые, пасхальная кукла- крестец, кукла плодородия. Соломенные и деревянные игрушки.</w:t>
            </w:r>
          </w:p>
        </w:tc>
        <w:tc>
          <w:tcPr>
            <w:tcW w:w="2207" w:type="dxa"/>
            <w:shd w:val="clear" w:color="auto" w:fill="FFFFFF"/>
          </w:tcPr>
          <w:p w14:paraId="5127E3B3" w14:textId="77777777" w:rsidR="00561FA1" w:rsidRPr="004B5FCB" w:rsidRDefault="00561FA1" w:rsidP="00FD3C59">
            <w:pPr>
              <w:spacing w:after="0"/>
              <w:jc w:val="both"/>
              <w:rPr>
                <w:sz w:val="24"/>
                <w:szCs w:val="24"/>
                <w:lang w:eastAsia="ru-RU"/>
              </w:rPr>
            </w:pPr>
            <w:r w:rsidRPr="004B5FCB">
              <w:rPr>
                <w:sz w:val="24"/>
                <w:szCs w:val="24"/>
                <w:lang w:eastAsia="ru-RU"/>
              </w:rPr>
              <w:t xml:space="preserve">Обрядовая игрушка, пасхальная, кукла плодородия, история возникновения. </w:t>
            </w:r>
            <w:proofErr w:type="spellStart"/>
            <w:r w:rsidRPr="004B5FCB">
              <w:rPr>
                <w:sz w:val="24"/>
                <w:szCs w:val="24"/>
                <w:lang w:eastAsia="ru-RU"/>
              </w:rPr>
              <w:t>Кубеноозёрская</w:t>
            </w:r>
            <w:proofErr w:type="spellEnd"/>
            <w:r w:rsidRPr="004B5FCB">
              <w:rPr>
                <w:sz w:val="24"/>
                <w:szCs w:val="24"/>
                <w:lang w:eastAsia="ru-RU"/>
              </w:rPr>
              <w:t>,  сокольская игрушка.</w:t>
            </w:r>
          </w:p>
        </w:tc>
      </w:tr>
      <w:tr w:rsidR="00561FA1" w:rsidRPr="004B5FCB" w14:paraId="025244E6" w14:textId="77777777" w:rsidTr="004115EC">
        <w:tc>
          <w:tcPr>
            <w:tcW w:w="566" w:type="dxa"/>
            <w:shd w:val="clear" w:color="auto" w:fill="FFFFFF"/>
          </w:tcPr>
          <w:p w14:paraId="675AA70A" w14:textId="77777777" w:rsidR="00561FA1" w:rsidRPr="004B5FCB" w:rsidRDefault="00561FA1" w:rsidP="00387754">
            <w:pPr>
              <w:spacing w:after="0"/>
              <w:ind w:firstLine="284"/>
              <w:jc w:val="both"/>
              <w:rPr>
                <w:sz w:val="24"/>
                <w:szCs w:val="24"/>
                <w:lang w:eastAsia="ru-RU"/>
              </w:rPr>
            </w:pPr>
            <w:r w:rsidRPr="004B5FCB">
              <w:rPr>
                <w:sz w:val="24"/>
                <w:szCs w:val="24"/>
                <w:lang w:eastAsia="ru-RU"/>
              </w:rPr>
              <w:lastRenderedPageBreak/>
              <w:t>8</w:t>
            </w:r>
          </w:p>
        </w:tc>
        <w:tc>
          <w:tcPr>
            <w:tcW w:w="1561" w:type="dxa"/>
            <w:shd w:val="clear" w:color="auto" w:fill="FFFFFF"/>
          </w:tcPr>
          <w:p w14:paraId="1BC70BD2" w14:textId="77777777" w:rsidR="00561FA1" w:rsidRPr="004B5FCB" w:rsidRDefault="00561FA1" w:rsidP="00387754">
            <w:pPr>
              <w:spacing w:after="0"/>
              <w:jc w:val="both"/>
              <w:rPr>
                <w:sz w:val="24"/>
                <w:szCs w:val="24"/>
                <w:lang w:eastAsia="ru-RU"/>
              </w:rPr>
            </w:pPr>
            <w:r w:rsidRPr="004B5FCB">
              <w:rPr>
                <w:sz w:val="24"/>
                <w:szCs w:val="24"/>
                <w:lang w:eastAsia="ru-RU"/>
              </w:rPr>
              <w:t>Народные игры</w:t>
            </w:r>
          </w:p>
        </w:tc>
        <w:tc>
          <w:tcPr>
            <w:tcW w:w="2693" w:type="dxa"/>
            <w:shd w:val="clear" w:color="auto" w:fill="FFFFFF"/>
          </w:tcPr>
          <w:p w14:paraId="3E1D31F5" w14:textId="77777777" w:rsidR="00561FA1" w:rsidRPr="004B5FCB" w:rsidRDefault="00561FA1" w:rsidP="00FD3C59">
            <w:pPr>
              <w:spacing w:after="0"/>
              <w:jc w:val="both"/>
              <w:rPr>
                <w:sz w:val="24"/>
                <w:szCs w:val="24"/>
                <w:lang w:eastAsia="ru-RU"/>
              </w:rPr>
            </w:pPr>
            <w:r w:rsidRPr="004B5FCB">
              <w:rPr>
                <w:sz w:val="24"/>
                <w:szCs w:val="24"/>
                <w:lang w:eastAsia="ru-RU"/>
              </w:rPr>
              <w:t>Русские народные игры на фольклорном материале.</w:t>
            </w:r>
          </w:p>
        </w:tc>
        <w:tc>
          <w:tcPr>
            <w:tcW w:w="2693" w:type="dxa"/>
            <w:shd w:val="clear" w:color="auto" w:fill="FFFFFF"/>
          </w:tcPr>
          <w:p w14:paraId="01126677" w14:textId="77777777" w:rsidR="00561FA1" w:rsidRPr="004B5FCB" w:rsidRDefault="00561FA1" w:rsidP="00FD3C59">
            <w:pPr>
              <w:spacing w:after="0"/>
              <w:jc w:val="both"/>
              <w:rPr>
                <w:sz w:val="24"/>
                <w:szCs w:val="24"/>
                <w:lang w:eastAsia="ru-RU"/>
              </w:rPr>
            </w:pPr>
            <w:r w:rsidRPr="004B5FCB">
              <w:rPr>
                <w:sz w:val="24"/>
                <w:szCs w:val="24"/>
                <w:lang w:eastAsia="ru-RU"/>
              </w:rPr>
              <w:t>Народные обрядовые игры. Знакомство с разными видами жеребьевок (выбором ведущего игры). Разучивание считалок, слов к играм.</w:t>
            </w:r>
          </w:p>
        </w:tc>
        <w:tc>
          <w:tcPr>
            <w:tcW w:w="2207" w:type="dxa"/>
            <w:shd w:val="clear" w:color="auto" w:fill="FFFFFF"/>
          </w:tcPr>
          <w:p w14:paraId="39F18A45" w14:textId="77777777" w:rsidR="00561FA1" w:rsidRPr="004B5FCB" w:rsidRDefault="00561FA1" w:rsidP="00FD3C59">
            <w:pPr>
              <w:spacing w:after="0"/>
              <w:jc w:val="both"/>
              <w:rPr>
                <w:sz w:val="24"/>
                <w:szCs w:val="24"/>
                <w:lang w:eastAsia="ru-RU"/>
              </w:rPr>
            </w:pPr>
            <w:r w:rsidRPr="004B5FCB">
              <w:rPr>
                <w:sz w:val="24"/>
                <w:szCs w:val="24"/>
                <w:lang w:eastAsia="ru-RU"/>
              </w:rPr>
              <w:t>Старинные и современные народные игры, традиционные в  Вологодской  области.</w:t>
            </w:r>
          </w:p>
        </w:tc>
      </w:tr>
      <w:tr w:rsidR="00561FA1" w:rsidRPr="004B5FCB" w14:paraId="5A766B6C" w14:textId="77777777" w:rsidTr="004115EC">
        <w:tc>
          <w:tcPr>
            <w:tcW w:w="566" w:type="dxa"/>
            <w:shd w:val="clear" w:color="auto" w:fill="FFFFFF"/>
          </w:tcPr>
          <w:p w14:paraId="2929E39A" w14:textId="77777777" w:rsidR="00561FA1" w:rsidRPr="004B5FCB" w:rsidRDefault="00561FA1" w:rsidP="00387754">
            <w:pPr>
              <w:spacing w:after="0"/>
              <w:ind w:firstLine="284"/>
              <w:jc w:val="both"/>
              <w:rPr>
                <w:sz w:val="24"/>
                <w:szCs w:val="24"/>
                <w:lang w:eastAsia="ru-RU"/>
              </w:rPr>
            </w:pPr>
            <w:r w:rsidRPr="004B5FCB">
              <w:rPr>
                <w:sz w:val="24"/>
                <w:szCs w:val="24"/>
                <w:lang w:eastAsia="ru-RU"/>
              </w:rPr>
              <w:t>9</w:t>
            </w:r>
          </w:p>
        </w:tc>
        <w:tc>
          <w:tcPr>
            <w:tcW w:w="1561" w:type="dxa"/>
            <w:shd w:val="clear" w:color="auto" w:fill="FFFFFF"/>
          </w:tcPr>
          <w:p w14:paraId="470D5FB1" w14:textId="77777777" w:rsidR="00561FA1" w:rsidRPr="004B5FCB" w:rsidRDefault="00561FA1" w:rsidP="00FD3C59">
            <w:pPr>
              <w:spacing w:after="0"/>
              <w:jc w:val="both"/>
              <w:rPr>
                <w:sz w:val="24"/>
                <w:szCs w:val="24"/>
                <w:lang w:eastAsia="ru-RU"/>
              </w:rPr>
            </w:pPr>
            <w:r w:rsidRPr="004B5FCB">
              <w:rPr>
                <w:sz w:val="24"/>
                <w:szCs w:val="24"/>
                <w:lang w:eastAsia="ru-RU"/>
              </w:rPr>
              <w:t>Земляки, прославившие наш город</w:t>
            </w:r>
          </w:p>
        </w:tc>
        <w:tc>
          <w:tcPr>
            <w:tcW w:w="7593" w:type="dxa"/>
            <w:gridSpan w:val="3"/>
            <w:shd w:val="clear" w:color="auto" w:fill="FFFFFF"/>
          </w:tcPr>
          <w:p w14:paraId="671CE47D" w14:textId="77777777" w:rsidR="00561FA1" w:rsidRPr="004B5FCB" w:rsidRDefault="00561FA1" w:rsidP="00387754">
            <w:pPr>
              <w:spacing w:after="0"/>
              <w:ind w:firstLine="284"/>
              <w:jc w:val="both"/>
              <w:rPr>
                <w:sz w:val="24"/>
                <w:szCs w:val="24"/>
                <w:lang w:eastAsia="ru-RU"/>
              </w:rPr>
            </w:pPr>
            <w:r w:rsidRPr="004B5FCB">
              <w:rPr>
                <w:sz w:val="24"/>
                <w:szCs w:val="24"/>
                <w:lang w:eastAsia="ru-RU"/>
              </w:rPr>
              <w:t>Понятие «земляки». Былинные богатыри. Вологодские поэты, писатели, композиторы и художники. Вологжане - герои Великой отечественной войны. Наши современники- земляки, прославившие наш город. Лётчик – космонавт Павел Беляев.</w:t>
            </w:r>
          </w:p>
        </w:tc>
      </w:tr>
    </w:tbl>
    <w:p w14:paraId="0C03EA2D" w14:textId="77777777" w:rsidR="00561FA1" w:rsidRPr="004B5FCB" w:rsidRDefault="00561FA1" w:rsidP="006F7587">
      <w:pPr>
        <w:spacing w:after="0" w:line="360" w:lineRule="auto"/>
        <w:ind w:firstLine="284"/>
        <w:jc w:val="both"/>
        <w:rPr>
          <w:szCs w:val="28"/>
          <w:lang w:eastAsia="ru-RU"/>
        </w:rPr>
      </w:pPr>
      <w:r w:rsidRPr="004B5FCB">
        <w:rPr>
          <w:szCs w:val="28"/>
          <w:lang w:eastAsia="ru-RU"/>
        </w:rPr>
        <w:t xml:space="preserve">Построение воспитательно-образовательного процесса по ознакомлению дошкольников с родным краем осуществляется на комплексно-тематическом принципе с учётом интеграции образовательных областей, что позволяет организовать развитие и обучение детей в различных видах деятельности (игровой, продуктивной, двигательной, трудовой, музыкальной, экспериментирование, чтение художественной литературы). </w:t>
      </w:r>
    </w:p>
    <w:p w14:paraId="0D3B6EF5" w14:textId="77777777" w:rsidR="00561FA1" w:rsidRPr="004B5FCB" w:rsidRDefault="00561FA1" w:rsidP="006F7587">
      <w:pPr>
        <w:spacing w:after="0" w:line="360" w:lineRule="auto"/>
        <w:ind w:firstLine="284"/>
        <w:jc w:val="both"/>
        <w:rPr>
          <w:szCs w:val="28"/>
          <w:lang w:eastAsia="ru-RU"/>
        </w:rPr>
      </w:pPr>
      <w:r w:rsidRPr="004B5FCB">
        <w:rPr>
          <w:szCs w:val="28"/>
          <w:lang w:eastAsia="ru-RU"/>
        </w:rPr>
        <w:t>Весь материал систематизирован и представлен в виде перспективного, календарно-тематического плана с учётом регионального компонента и возраста детей. Содержание данного плана включает цель, формы, сопутствующие темы, творческие проекты, итоговые мероприятия с детьми и родителями, взаимодействие с родителями.</w:t>
      </w:r>
    </w:p>
    <w:p w14:paraId="3C1C5FBB" w14:textId="77777777" w:rsidR="00561FA1" w:rsidRPr="004B5FCB" w:rsidRDefault="00561FA1" w:rsidP="006F7587">
      <w:pPr>
        <w:spacing w:after="0" w:line="360" w:lineRule="auto"/>
        <w:ind w:firstLine="284"/>
        <w:jc w:val="both"/>
        <w:rPr>
          <w:b/>
          <w:szCs w:val="28"/>
          <w:lang w:eastAsia="ru-RU"/>
        </w:rPr>
      </w:pPr>
      <w:r w:rsidRPr="004B5FCB">
        <w:rPr>
          <w:b/>
          <w:szCs w:val="28"/>
          <w:lang w:eastAsia="ru-RU"/>
        </w:rPr>
        <w:t>Планируемые итоговые результаты в виде целевых ориентиров освоения образовательных областей по ознакомлению с Родным краем:</w:t>
      </w:r>
    </w:p>
    <w:p w14:paraId="279161A7" w14:textId="77777777" w:rsidR="00561FA1" w:rsidRPr="004B5FCB" w:rsidRDefault="00561FA1" w:rsidP="006F7587">
      <w:pPr>
        <w:spacing w:after="0" w:line="360" w:lineRule="auto"/>
        <w:ind w:firstLine="284"/>
        <w:jc w:val="both"/>
        <w:rPr>
          <w:szCs w:val="28"/>
          <w:lang w:eastAsia="ru-RU"/>
        </w:rPr>
      </w:pPr>
      <w:r w:rsidRPr="004B5FCB">
        <w:rPr>
          <w:b/>
          <w:szCs w:val="28"/>
          <w:lang w:eastAsia="ru-RU"/>
        </w:rPr>
        <w:t xml:space="preserve">- </w:t>
      </w:r>
      <w:r w:rsidRPr="004B5FCB">
        <w:rPr>
          <w:szCs w:val="28"/>
          <w:lang w:eastAsia="ru-RU"/>
        </w:rPr>
        <w:t>имеет первичные  представления о своей семье, родном крае (ближайшем социуме, природе Вологодской области);</w:t>
      </w:r>
    </w:p>
    <w:p w14:paraId="0F5BF98B" w14:textId="77777777" w:rsidR="00561FA1" w:rsidRPr="004B5FCB" w:rsidRDefault="00561FA1" w:rsidP="006F7587">
      <w:pPr>
        <w:spacing w:after="0" w:line="360" w:lineRule="auto"/>
        <w:ind w:firstLine="284"/>
        <w:jc w:val="both"/>
        <w:rPr>
          <w:szCs w:val="28"/>
          <w:lang w:eastAsia="ru-RU"/>
        </w:rPr>
      </w:pPr>
      <w:r w:rsidRPr="004B5FCB">
        <w:rPr>
          <w:szCs w:val="28"/>
          <w:lang w:eastAsia="ru-RU"/>
        </w:rPr>
        <w:t>- проявляет заботу о своей семье, уважительно относится к окружающим, соблюдает элементарные общепринятые нормы и правила поведения;</w:t>
      </w:r>
    </w:p>
    <w:p w14:paraId="568113F9" w14:textId="77777777" w:rsidR="00561FA1" w:rsidRPr="004B5FCB" w:rsidRDefault="00561FA1" w:rsidP="006F7587">
      <w:pPr>
        <w:spacing w:after="0" w:line="360" w:lineRule="auto"/>
        <w:ind w:firstLine="284"/>
        <w:jc w:val="both"/>
        <w:rPr>
          <w:szCs w:val="28"/>
          <w:lang w:eastAsia="ru-RU"/>
        </w:rPr>
      </w:pPr>
      <w:r w:rsidRPr="004B5FCB">
        <w:rPr>
          <w:szCs w:val="28"/>
          <w:lang w:eastAsia="ru-RU"/>
        </w:rPr>
        <w:t>- имеет первичные культурно-исторические представления о родном крае; о людях, прославивших Вологодский край;</w:t>
      </w:r>
    </w:p>
    <w:p w14:paraId="30E8266D" w14:textId="77777777" w:rsidR="00561FA1" w:rsidRPr="004B5FCB" w:rsidRDefault="00561FA1" w:rsidP="006F7587">
      <w:pPr>
        <w:spacing w:after="0" w:line="360" w:lineRule="auto"/>
        <w:ind w:firstLine="284"/>
        <w:jc w:val="both"/>
        <w:rPr>
          <w:szCs w:val="28"/>
          <w:lang w:eastAsia="ru-RU"/>
        </w:rPr>
      </w:pPr>
      <w:r w:rsidRPr="004B5FCB">
        <w:rPr>
          <w:szCs w:val="28"/>
          <w:lang w:eastAsia="ru-RU"/>
        </w:rPr>
        <w:t>- может рассказать о своём родном городе;</w:t>
      </w:r>
    </w:p>
    <w:p w14:paraId="5516FDCF" w14:textId="77777777" w:rsidR="00561FA1" w:rsidRPr="004B5FCB" w:rsidRDefault="00561FA1" w:rsidP="006F7587">
      <w:pPr>
        <w:spacing w:after="0" w:line="360" w:lineRule="auto"/>
        <w:ind w:firstLine="284"/>
        <w:jc w:val="both"/>
        <w:rPr>
          <w:szCs w:val="28"/>
          <w:lang w:eastAsia="ru-RU"/>
        </w:rPr>
      </w:pPr>
      <w:r w:rsidRPr="004B5FCB">
        <w:rPr>
          <w:szCs w:val="28"/>
          <w:lang w:eastAsia="ru-RU"/>
        </w:rPr>
        <w:t>- знает основные символы своего города и государства;</w:t>
      </w:r>
    </w:p>
    <w:p w14:paraId="6E13E2B6" w14:textId="77777777" w:rsidR="00561FA1" w:rsidRPr="004B5FCB" w:rsidRDefault="00561FA1" w:rsidP="006F7587">
      <w:pPr>
        <w:spacing w:after="0" w:line="360" w:lineRule="auto"/>
        <w:ind w:firstLine="284"/>
        <w:jc w:val="both"/>
        <w:rPr>
          <w:szCs w:val="28"/>
          <w:lang w:eastAsia="ru-RU"/>
        </w:rPr>
      </w:pPr>
      <w:r w:rsidRPr="004B5FCB">
        <w:rPr>
          <w:szCs w:val="28"/>
          <w:lang w:eastAsia="ru-RU"/>
        </w:rPr>
        <w:t>- проявляет интерес к народному творчеству, узнаёт и называет изделия народного промысла Вологодской области;</w:t>
      </w:r>
    </w:p>
    <w:p w14:paraId="0BED4B45" w14:textId="77777777" w:rsidR="00561FA1" w:rsidRPr="004B5FCB" w:rsidRDefault="00561FA1" w:rsidP="006F7587">
      <w:pPr>
        <w:spacing w:after="0" w:line="360" w:lineRule="auto"/>
        <w:ind w:firstLine="284"/>
        <w:jc w:val="both"/>
        <w:rPr>
          <w:szCs w:val="28"/>
          <w:lang w:eastAsia="ru-RU"/>
        </w:rPr>
      </w:pPr>
      <w:r w:rsidRPr="004B5FCB">
        <w:rPr>
          <w:szCs w:val="28"/>
          <w:lang w:eastAsia="ru-RU"/>
        </w:rPr>
        <w:lastRenderedPageBreak/>
        <w:t>- знает представителей растительного и животного мира Вологодской области;</w:t>
      </w:r>
    </w:p>
    <w:p w14:paraId="296D3FF4" w14:textId="77777777" w:rsidR="004F4A36" w:rsidRPr="004B5FCB" w:rsidRDefault="00561FA1" w:rsidP="004F4A36">
      <w:pPr>
        <w:spacing w:after="0" w:line="360" w:lineRule="auto"/>
        <w:ind w:firstLine="284"/>
        <w:jc w:val="both"/>
        <w:rPr>
          <w:szCs w:val="28"/>
          <w:lang w:eastAsia="ru-RU"/>
        </w:rPr>
      </w:pPr>
      <w:r w:rsidRPr="004B5FCB">
        <w:rPr>
          <w:szCs w:val="28"/>
          <w:lang w:eastAsia="ru-RU"/>
        </w:rPr>
        <w:t>- имеет представления о карте родного края.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668"/>
        <w:gridCol w:w="8363"/>
      </w:tblGrid>
      <w:tr w:rsidR="00561FA1" w:rsidRPr="00AA24F7" w14:paraId="022D295D" w14:textId="77777777" w:rsidTr="00387754">
        <w:tc>
          <w:tcPr>
            <w:tcW w:w="1668" w:type="dxa"/>
            <w:tcMar>
              <w:top w:w="0" w:type="dxa"/>
              <w:left w:w="108" w:type="dxa"/>
              <w:bottom w:w="0" w:type="dxa"/>
              <w:right w:w="108" w:type="dxa"/>
            </w:tcMar>
          </w:tcPr>
          <w:p w14:paraId="5F3B3BB8" w14:textId="77777777" w:rsidR="00561FA1" w:rsidRPr="00AA24F7" w:rsidRDefault="00561FA1" w:rsidP="00AA24F7">
            <w:pPr>
              <w:spacing w:after="0" w:line="240" w:lineRule="atLeast"/>
              <w:jc w:val="center"/>
              <w:rPr>
                <w:b/>
                <w:sz w:val="24"/>
                <w:szCs w:val="24"/>
                <w:lang w:eastAsia="ru-RU"/>
              </w:rPr>
            </w:pPr>
            <w:bookmarkStart w:id="2" w:name="13"/>
            <w:bookmarkStart w:id="3" w:name="ae7690fe58691aa7e985cf8f108ebf61cb179102"/>
            <w:bookmarkEnd w:id="2"/>
            <w:bookmarkEnd w:id="3"/>
            <w:r w:rsidRPr="00AA24F7">
              <w:rPr>
                <w:b/>
                <w:sz w:val="24"/>
                <w:szCs w:val="24"/>
                <w:lang w:eastAsia="ru-RU"/>
              </w:rPr>
              <w:t>Возраст детей</w:t>
            </w:r>
          </w:p>
        </w:tc>
        <w:tc>
          <w:tcPr>
            <w:tcW w:w="8363" w:type="dxa"/>
            <w:tcMar>
              <w:top w:w="0" w:type="dxa"/>
              <w:left w:w="108" w:type="dxa"/>
              <w:bottom w:w="0" w:type="dxa"/>
              <w:right w:w="108" w:type="dxa"/>
            </w:tcMar>
          </w:tcPr>
          <w:p w14:paraId="7E6EF801" w14:textId="77777777" w:rsidR="00561FA1" w:rsidRPr="00AA24F7" w:rsidRDefault="00561FA1" w:rsidP="00387754">
            <w:pPr>
              <w:spacing w:after="0" w:line="240" w:lineRule="atLeast"/>
              <w:ind w:firstLine="284"/>
              <w:jc w:val="center"/>
              <w:rPr>
                <w:sz w:val="24"/>
                <w:szCs w:val="24"/>
                <w:lang w:eastAsia="ru-RU"/>
              </w:rPr>
            </w:pPr>
            <w:r w:rsidRPr="00AA24F7">
              <w:rPr>
                <w:b/>
                <w:bCs/>
                <w:sz w:val="24"/>
                <w:szCs w:val="24"/>
                <w:lang w:eastAsia="ru-RU"/>
              </w:rPr>
              <w:t>Планируемые промежуточные результаты</w:t>
            </w:r>
          </w:p>
        </w:tc>
      </w:tr>
      <w:tr w:rsidR="00561FA1" w:rsidRPr="00AA24F7" w14:paraId="7DB51CF2" w14:textId="77777777" w:rsidTr="00387754">
        <w:trPr>
          <w:trHeight w:val="1781"/>
        </w:trPr>
        <w:tc>
          <w:tcPr>
            <w:tcW w:w="1668" w:type="dxa"/>
            <w:tcMar>
              <w:top w:w="0" w:type="dxa"/>
              <w:left w:w="108" w:type="dxa"/>
              <w:bottom w:w="0" w:type="dxa"/>
              <w:right w:w="108" w:type="dxa"/>
            </w:tcMar>
          </w:tcPr>
          <w:p w14:paraId="199896F3" w14:textId="77777777" w:rsidR="00561FA1" w:rsidRPr="00AA24F7" w:rsidRDefault="00561FA1" w:rsidP="00AA24F7">
            <w:pPr>
              <w:spacing w:after="0"/>
              <w:rPr>
                <w:sz w:val="24"/>
                <w:szCs w:val="24"/>
                <w:lang w:eastAsia="ru-RU"/>
              </w:rPr>
            </w:pPr>
            <w:r w:rsidRPr="00AA24F7">
              <w:rPr>
                <w:b/>
                <w:bCs/>
                <w:sz w:val="24"/>
                <w:szCs w:val="24"/>
                <w:lang w:eastAsia="ru-RU"/>
              </w:rPr>
              <w:t>4-5 лет</w:t>
            </w:r>
          </w:p>
          <w:p w14:paraId="0DE3AAAB" w14:textId="77777777" w:rsidR="00561FA1" w:rsidRPr="00AA24F7" w:rsidRDefault="00561FA1" w:rsidP="00387754">
            <w:pPr>
              <w:spacing w:after="0" w:line="240" w:lineRule="atLeast"/>
              <w:jc w:val="both"/>
              <w:rPr>
                <w:sz w:val="24"/>
                <w:szCs w:val="24"/>
                <w:lang w:eastAsia="ru-RU"/>
              </w:rPr>
            </w:pPr>
          </w:p>
        </w:tc>
        <w:tc>
          <w:tcPr>
            <w:tcW w:w="8363" w:type="dxa"/>
            <w:tcMar>
              <w:top w:w="0" w:type="dxa"/>
              <w:left w:w="108" w:type="dxa"/>
              <w:bottom w:w="0" w:type="dxa"/>
              <w:right w:w="108" w:type="dxa"/>
            </w:tcMar>
          </w:tcPr>
          <w:p w14:paraId="72172A0D" w14:textId="77777777" w:rsidR="00561FA1" w:rsidRPr="00AA24F7" w:rsidRDefault="00561FA1" w:rsidP="00387754">
            <w:pPr>
              <w:spacing w:after="0" w:line="240" w:lineRule="atLeast"/>
              <w:ind w:firstLine="284"/>
              <w:jc w:val="both"/>
              <w:rPr>
                <w:sz w:val="24"/>
                <w:szCs w:val="24"/>
              </w:rPr>
            </w:pPr>
            <w:r w:rsidRPr="00AA24F7">
              <w:rPr>
                <w:sz w:val="24"/>
                <w:szCs w:val="24"/>
                <w:lang w:eastAsia="ru-RU"/>
              </w:rPr>
              <w:t>Знает и называет свою фамилию, имя родителей, родственные связи и свою социальную роль, умеет вежливо обращаться по имени отчеству к педагогам;  знает особенности профессии повар, медсестра, воспитатель, помощник воспитателя, отмечает характерные изменения в природе родного края;  называет растения, растущие на участке, называет домашний адрес, название города в котором он живет</w:t>
            </w:r>
          </w:p>
        </w:tc>
      </w:tr>
      <w:tr w:rsidR="00561FA1" w:rsidRPr="00AA24F7" w14:paraId="664C751A" w14:textId="77777777" w:rsidTr="00AA24F7">
        <w:trPr>
          <w:trHeight w:val="4123"/>
        </w:trPr>
        <w:tc>
          <w:tcPr>
            <w:tcW w:w="1668" w:type="dxa"/>
            <w:tcMar>
              <w:top w:w="0" w:type="dxa"/>
              <w:left w:w="108" w:type="dxa"/>
              <w:bottom w:w="0" w:type="dxa"/>
              <w:right w:w="108" w:type="dxa"/>
            </w:tcMar>
          </w:tcPr>
          <w:p w14:paraId="2824633B" w14:textId="77777777" w:rsidR="00561FA1" w:rsidRPr="00AA24F7" w:rsidRDefault="00561FA1" w:rsidP="00387754">
            <w:pPr>
              <w:spacing w:after="0" w:line="240" w:lineRule="atLeast"/>
              <w:jc w:val="both"/>
              <w:rPr>
                <w:sz w:val="24"/>
                <w:szCs w:val="24"/>
                <w:lang w:eastAsia="ru-RU"/>
              </w:rPr>
            </w:pPr>
            <w:r w:rsidRPr="00AA24F7">
              <w:rPr>
                <w:b/>
                <w:bCs/>
                <w:sz w:val="24"/>
                <w:szCs w:val="24"/>
                <w:lang w:eastAsia="ru-RU"/>
              </w:rPr>
              <w:t>5-6 лет</w:t>
            </w:r>
          </w:p>
        </w:tc>
        <w:tc>
          <w:tcPr>
            <w:tcW w:w="8363" w:type="dxa"/>
            <w:tcMar>
              <w:top w:w="0" w:type="dxa"/>
              <w:left w:w="108" w:type="dxa"/>
              <w:bottom w:w="0" w:type="dxa"/>
              <w:right w:w="108" w:type="dxa"/>
            </w:tcMar>
          </w:tcPr>
          <w:p w14:paraId="16FF96E4" w14:textId="77777777" w:rsidR="00561FA1" w:rsidRPr="00AA24F7" w:rsidRDefault="00561FA1" w:rsidP="00387754">
            <w:pPr>
              <w:spacing w:after="0" w:line="240" w:lineRule="atLeast"/>
              <w:ind w:firstLine="284"/>
              <w:jc w:val="both"/>
              <w:rPr>
                <w:sz w:val="24"/>
                <w:szCs w:val="24"/>
              </w:rPr>
            </w:pPr>
            <w:r w:rsidRPr="00AA24F7">
              <w:rPr>
                <w:sz w:val="24"/>
                <w:szCs w:val="24"/>
                <w:lang w:eastAsia="ru-RU"/>
              </w:rPr>
              <w:t xml:space="preserve">Знает и называет свою фамилию, имя родителей, родственные связи и свою социальную роль, владеет </w:t>
            </w:r>
            <w:proofErr w:type="spellStart"/>
            <w:r w:rsidRPr="00AA24F7">
              <w:rPr>
                <w:sz w:val="24"/>
                <w:szCs w:val="24"/>
                <w:lang w:eastAsia="ru-RU"/>
              </w:rPr>
              <w:t>сукцессивными</w:t>
            </w:r>
            <w:proofErr w:type="spellEnd"/>
            <w:r w:rsidRPr="00AA24F7">
              <w:rPr>
                <w:sz w:val="24"/>
                <w:szCs w:val="24"/>
                <w:lang w:eastAsia="ru-RU"/>
              </w:rPr>
              <w:t xml:space="preserve"> навыками (навыки </w:t>
            </w:r>
            <w:proofErr w:type="spellStart"/>
            <w:r w:rsidRPr="00AA24F7">
              <w:rPr>
                <w:sz w:val="24"/>
                <w:szCs w:val="24"/>
                <w:lang w:eastAsia="ru-RU"/>
              </w:rPr>
              <w:t>рядообразования</w:t>
            </w:r>
            <w:proofErr w:type="spellEnd"/>
            <w:r w:rsidRPr="00AA24F7">
              <w:rPr>
                <w:sz w:val="24"/>
                <w:szCs w:val="24"/>
                <w:lang w:eastAsia="ru-RU"/>
              </w:rPr>
              <w:t>: младенец-дошкольник-школьник; внучка-дочка-мама-бабушка; внук-сын-папа-дедушка), знает профессии своих родителей; может назвать их имя и отчество, профессию, кратко рассказать о ней, умеет вежливо обращаться по имени отчеству к педагогам;  знает особенности профессии повар, медсестра, воспитатель, помощник воспитателя, имеет представления о вологодских промыслах (кружевоплетение, изготовление масла); называет достопримечательные места города, знает и называет,  в честь кого  названа  улица, знает историю возникновения праздника, культурные традиции празднования, использует народный фольклор в самостоятельной деятельности, называет объекты, улицы,  находящиеся в микрорайоне детского сада; может самостоятельно определить маршрут от дома до детского сада на план-схеме и в пространстве, знаком с  произведениями местных поэтов, художников</w:t>
            </w:r>
          </w:p>
        </w:tc>
      </w:tr>
      <w:tr w:rsidR="00561FA1" w:rsidRPr="00AA24F7" w14:paraId="7DBDAC3C" w14:textId="77777777" w:rsidTr="00AA24F7">
        <w:trPr>
          <w:trHeight w:val="4123"/>
        </w:trPr>
        <w:tc>
          <w:tcPr>
            <w:tcW w:w="1668" w:type="dxa"/>
            <w:tcMar>
              <w:top w:w="0" w:type="dxa"/>
              <w:left w:w="108" w:type="dxa"/>
              <w:bottom w:w="0" w:type="dxa"/>
              <w:right w:w="108" w:type="dxa"/>
            </w:tcMar>
          </w:tcPr>
          <w:p w14:paraId="1E356334" w14:textId="77777777" w:rsidR="00561FA1" w:rsidRPr="00AA24F7" w:rsidRDefault="00561FA1" w:rsidP="00387754">
            <w:pPr>
              <w:spacing w:after="0" w:line="240" w:lineRule="atLeast"/>
              <w:jc w:val="both"/>
              <w:rPr>
                <w:b/>
                <w:bCs/>
                <w:sz w:val="24"/>
                <w:szCs w:val="24"/>
                <w:lang w:eastAsia="ru-RU"/>
              </w:rPr>
            </w:pPr>
            <w:r w:rsidRPr="00AA24F7">
              <w:rPr>
                <w:b/>
                <w:bCs/>
                <w:sz w:val="24"/>
                <w:szCs w:val="24"/>
                <w:lang w:eastAsia="ru-RU"/>
              </w:rPr>
              <w:t>6-7 лет</w:t>
            </w:r>
          </w:p>
        </w:tc>
        <w:tc>
          <w:tcPr>
            <w:tcW w:w="8363" w:type="dxa"/>
            <w:tcMar>
              <w:top w:w="0" w:type="dxa"/>
              <w:left w:w="108" w:type="dxa"/>
              <w:bottom w:w="0" w:type="dxa"/>
              <w:right w:w="108" w:type="dxa"/>
            </w:tcMar>
          </w:tcPr>
          <w:p w14:paraId="012B85EE" w14:textId="77777777" w:rsidR="00561FA1" w:rsidRPr="00AA24F7" w:rsidRDefault="00561FA1" w:rsidP="00387754">
            <w:pPr>
              <w:spacing w:after="0" w:line="240" w:lineRule="atLeast"/>
              <w:ind w:firstLine="284"/>
              <w:jc w:val="both"/>
              <w:rPr>
                <w:sz w:val="24"/>
                <w:szCs w:val="24"/>
                <w:lang w:eastAsia="ru-RU"/>
              </w:rPr>
            </w:pPr>
            <w:r w:rsidRPr="00AA24F7">
              <w:rPr>
                <w:sz w:val="24"/>
                <w:szCs w:val="24"/>
                <w:lang w:eastAsia="ru-RU"/>
              </w:rPr>
              <w:t xml:space="preserve">Имеет представления о климатических особенностях родного края, особенностях мира природы Вологодской области. Называет лекарственные растения, произрастающие в окрестностях, простейшие способы некоторых лекарственных растений для лечения. Имеет представления об истории семьи. Знает и называет свою фамилию, имя родителей, родственные связи и свою социальную роль, владеет </w:t>
            </w:r>
            <w:proofErr w:type="spellStart"/>
            <w:r w:rsidRPr="00AA24F7">
              <w:rPr>
                <w:sz w:val="24"/>
                <w:szCs w:val="24"/>
                <w:lang w:eastAsia="ru-RU"/>
              </w:rPr>
              <w:t>сукцессивными</w:t>
            </w:r>
            <w:proofErr w:type="spellEnd"/>
            <w:r w:rsidRPr="00AA24F7">
              <w:rPr>
                <w:sz w:val="24"/>
                <w:szCs w:val="24"/>
                <w:lang w:eastAsia="ru-RU"/>
              </w:rPr>
              <w:t xml:space="preserve"> навыками (навыки </w:t>
            </w:r>
            <w:proofErr w:type="spellStart"/>
            <w:r w:rsidRPr="00AA24F7">
              <w:rPr>
                <w:sz w:val="24"/>
                <w:szCs w:val="24"/>
                <w:lang w:eastAsia="ru-RU"/>
              </w:rPr>
              <w:t>рядообразования</w:t>
            </w:r>
            <w:proofErr w:type="spellEnd"/>
            <w:r w:rsidRPr="00AA24F7">
              <w:rPr>
                <w:sz w:val="24"/>
                <w:szCs w:val="24"/>
                <w:lang w:eastAsia="ru-RU"/>
              </w:rPr>
              <w:t>: младенец-дошкольник-школьник-подросток-юноша(девушка)-мужчина (женщина)-старик (старуха); правнучка- внучка-дочка-мама-бабушка-прабабушка; младенец-дошкольник-школьник-учащиеся-студент-специалист-пенсионер), знает профессии своих родителей; может назвать их имя и отчество, профессию, кратко рассказать о ней. Умеет составлять и рассказать о безопасном маршруте от дома до детского сада. Ориентируется на карте-схеме города. Имеет общие представления об истории улицы, родного города, области, символике, традициях родного города. Знает достопримечательности города и уважительно к ним относится. Имеет представления об особенностях народных промыслов Вологодской области (кружево, масло, лен). Умеет вежливо обращаться по имени отчеству к педагогам;  знают особенности профессии.</w:t>
            </w:r>
          </w:p>
        </w:tc>
      </w:tr>
    </w:tbl>
    <w:p w14:paraId="70858383" w14:textId="77777777" w:rsidR="00561FA1" w:rsidRPr="004B5FCB" w:rsidRDefault="00561FA1" w:rsidP="004115EC">
      <w:pPr>
        <w:pStyle w:val="a3"/>
        <w:spacing w:after="0"/>
        <w:ind w:left="0" w:firstLine="284"/>
        <w:jc w:val="both"/>
        <w:rPr>
          <w:color w:val="008000"/>
          <w:szCs w:val="28"/>
        </w:rPr>
      </w:pPr>
    </w:p>
    <w:p w14:paraId="4D133EC9" w14:textId="77777777" w:rsidR="00561FA1" w:rsidRPr="004B5FCB" w:rsidRDefault="00541F1B" w:rsidP="00DF45D2">
      <w:pPr>
        <w:spacing w:after="0" w:line="265" w:lineRule="auto"/>
        <w:ind w:right="326" w:firstLine="284"/>
        <w:jc w:val="center"/>
        <w:rPr>
          <w:b/>
          <w:szCs w:val="28"/>
        </w:rPr>
      </w:pPr>
      <w:r>
        <w:rPr>
          <w:b/>
          <w:szCs w:val="28"/>
        </w:rPr>
        <w:t>3</w:t>
      </w:r>
      <w:r w:rsidR="00561FA1" w:rsidRPr="004B5FCB">
        <w:rPr>
          <w:b/>
          <w:szCs w:val="28"/>
        </w:rPr>
        <w:t>. Организационный раздел Программы</w:t>
      </w:r>
    </w:p>
    <w:p w14:paraId="765C8B25" w14:textId="77777777" w:rsidR="00561FA1" w:rsidRPr="004B5FCB" w:rsidRDefault="00561FA1" w:rsidP="00AE4AD2">
      <w:pPr>
        <w:spacing w:after="0" w:line="360" w:lineRule="auto"/>
        <w:ind w:firstLine="709"/>
        <w:jc w:val="both"/>
        <w:rPr>
          <w:szCs w:val="28"/>
        </w:rPr>
      </w:pPr>
      <w:r w:rsidRPr="004B5FCB">
        <w:rPr>
          <w:szCs w:val="28"/>
        </w:rPr>
        <w:t xml:space="preserve">Организационное обеспечение образования обучающихся с ОВЗ базируется на нормативно-правовой основе, которая определяет специальные </w:t>
      </w:r>
      <w:r w:rsidRPr="004B5FCB">
        <w:rPr>
          <w:szCs w:val="28"/>
        </w:rPr>
        <w:lastRenderedPageBreak/>
        <w:t>условия дошкольного образования обучающихся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ОВЗ в образовательное пространство.</w:t>
      </w:r>
    </w:p>
    <w:p w14:paraId="5752FA62" w14:textId="77777777" w:rsidR="00561FA1" w:rsidRPr="004B5FCB" w:rsidRDefault="00561FA1" w:rsidP="00AE4AD2">
      <w:pPr>
        <w:spacing w:after="0" w:line="360" w:lineRule="auto"/>
        <w:ind w:firstLine="709"/>
        <w:jc w:val="both"/>
        <w:rPr>
          <w:szCs w:val="28"/>
        </w:rPr>
      </w:pPr>
      <w:r w:rsidRPr="004B5FCB">
        <w:rPr>
          <w:szCs w:val="28"/>
        </w:rPr>
        <w:t>Поэтому помимо нормативной базы, фиксирующей права ребенка с ОВЗ, необходима разработка соответствующих локальных актов, обеспечивающих эффективное образование и других обучающихся.</w:t>
      </w:r>
    </w:p>
    <w:p w14:paraId="255C69D4" w14:textId="77777777" w:rsidR="00561FA1" w:rsidRPr="004B5FCB" w:rsidRDefault="00561FA1" w:rsidP="00AE4AD2">
      <w:pPr>
        <w:spacing w:after="0" w:line="360" w:lineRule="auto"/>
        <w:ind w:firstLine="709"/>
        <w:jc w:val="both"/>
        <w:rPr>
          <w:szCs w:val="28"/>
        </w:rPr>
      </w:pPr>
      <w:r w:rsidRPr="004B5FCB">
        <w:rPr>
          <w:szCs w:val="28"/>
        </w:rPr>
        <w:t>Необходима организация системы взаимодействия и поддержки образовательной организации со стороны (ПМПК, ППМС-центра, окружного и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ОВЗ,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обеспечить для ребенка с ОВЗ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14:paraId="6554B6E4" w14:textId="77777777" w:rsidR="00561FA1" w:rsidRPr="004B5FCB" w:rsidRDefault="00561FA1" w:rsidP="00AE4AD2">
      <w:pPr>
        <w:spacing w:after="0" w:line="360" w:lineRule="auto"/>
        <w:ind w:left="19" w:right="24" w:firstLine="705"/>
        <w:jc w:val="both"/>
        <w:rPr>
          <w:b/>
        </w:rPr>
      </w:pPr>
      <w:r w:rsidRPr="004B5FCB">
        <w:rPr>
          <w:b/>
        </w:rPr>
        <w:t>3.1 Психолого-педагогические условия, обеспечивающие развитие ребенка с ТНР</w:t>
      </w:r>
    </w:p>
    <w:p w14:paraId="7DF9309A" w14:textId="77777777" w:rsidR="00561FA1" w:rsidRPr="004B5FCB" w:rsidRDefault="00561FA1" w:rsidP="00AE4AD2">
      <w:pPr>
        <w:spacing w:after="0" w:line="360" w:lineRule="auto"/>
        <w:ind w:left="274" w:right="91" w:firstLine="300"/>
        <w:jc w:val="both"/>
      </w:pPr>
      <w:r w:rsidRPr="004B5FCB">
        <w:t>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p w14:paraId="5BCA73BD" w14:textId="77777777" w:rsidR="00561FA1" w:rsidRPr="004B5FCB" w:rsidRDefault="00561FA1" w:rsidP="00AE4AD2">
      <w:pPr>
        <w:numPr>
          <w:ilvl w:val="0"/>
          <w:numId w:val="15"/>
        </w:numPr>
        <w:spacing w:after="0" w:line="360" w:lineRule="auto"/>
        <w:ind w:right="101" w:firstLine="705"/>
        <w:jc w:val="both"/>
      </w:pPr>
      <w:r w:rsidRPr="004B5FCB">
        <w:t xml:space="preserve">Личностно-порождающее взаимодействие педагогических работников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w:t>
      </w:r>
      <w:r w:rsidRPr="004B5FCB">
        <w:lastRenderedPageBreak/>
        <w:t xml:space="preserve">обусловленные структурой нарушенного </w:t>
      </w:r>
      <w:proofErr w:type="spellStart"/>
      <w:r w:rsidRPr="004B5FCB">
        <w:t>речеязыкового</w:t>
      </w:r>
      <w:proofErr w:type="spellEnd"/>
      <w:r w:rsidRPr="004B5FCB">
        <w:t xml:space="preserve"> развития особенности деятельности (в том числе речевой), средств ее реализации, ограниченный объем личного опыта.</w:t>
      </w:r>
    </w:p>
    <w:p w14:paraId="00C6F3CE" w14:textId="77777777" w:rsidR="00561FA1" w:rsidRPr="004B5FCB" w:rsidRDefault="00561FA1" w:rsidP="00AD2016">
      <w:pPr>
        <w:numPr>
          <w:ilvl w:val="0"/>
          <w:numId w:val="15"/>
        </w:numPr>
        <w:spacing w:after="14" w:line="360" w:lineRule="auto"/>
        <w:ind w:right="101" w:firstLine="705"/>
        <w:jc w:val="both"/>
      </w:pPr>
      <w:r w:rsidRPr="004B5FCB">
        <w:t>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w:t>
      </w:r>
    </w:p>
    <w:p w14:paraId="6B83C6A7" w14:textId="77777777" w:rsidR="00561FA1" w:rsidRPr="004B5FCB" w:rsidRDefault="00561FA1" w:rsidP="00AD2016">
      <w:pPr>
        <w:numPr>
          <w:ilvl w:val="0"/>
          <w:numId w:val="15"/>
        </w:numPr>
        <w:spacing w:after="14" w:line="360" w:lineRule="auto"/>
        <w:ind w:right="101" w:firstLine="705"/>
        <w:jc w:val="both"/>
      </w:pPr>
      <w:r w:rsidRPr="004B5FCB">
        <w:t xml:space="preserve"> 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w:t>
      </w:r>
    </w:p>
    <w:p w14:paraId="3968E3F0" w14:textId="77777777" w:rsidR="00561FA1" w:rsidRPr="004B5FCB" w:rsidRDefault="00561FA1" w:rsidP="00F6769B">
      <w:pPr>
        <w:numPr>
          <w:ilvl w:val="0"/>
          <w:numId w:val="16"/>
        </w:numPr>
        <w:spacing w:after="14" w:line="360" w:lineRule="auto"/>
        <w:ind w:right="110" w:firstLine="705"/>
        <w:jc w:val="both"/>
      </w:pPr>
      <w:r w:rsidRPr="004B5FCB">
        <w:t>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14:paraId="07FD4987" w14:textId="77777777" w:rsidR="00561FA1" w:rsidRPr="004B5FCB" w:rsidRDefault="00561FA1" w:rsidP="00F6769B">
      <w:pPr>
        <w:numPr>
          <w:ilvl w:val="0"/>
          <w:numId w:val="16"/>
        </w:numPr>
        <w:spacing w:after="14" w:line="360" w:lineRule="auto"/>
        <w:ind w:right="110" w:firstLine="705"/>
        <w:jc w:val="both"/>
      </w:pPr>
      <w:r w:rsidRPr="004B5FCB">
        <w:t>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14:paraId="1AFA83A2" w14:textId="77777777" w:rsidR="00561FA1" w:rsidRPr="004B5FCB" w:rsidRDefault="00561FA1" w:rsidP="00F6769B">
      <w:pPr>
        <w:numPr>
          <w:ilvl w:val="0"/>
          <w:numId w:val="16"/>
        </w:numPr>
        <w:spacing w:after="19" w:line="360" w:lineRule="auto"/>
        <w:ind w:right="110" w:firstLine="705"/>
        <w:jc w:val="both"/>
      </w:pPr>
      <w:r w:rsidRPr="004B5FCB">
        <w:t>Участие семьи как необходимое условие для полноценного развития ребенка дошкольного возраста с тяжелыми нарушениями речи.</w:t>
      </w:r>
    </w:p>
    <w:p w14:paraId="17988B30" w14:textId="77777777" w:rsidR="00561FA1" w:rsidRPr="004B5FCB" w:rsidRDefault="00561FA1" w:rsidP="00D403FA">
      <w:pPr>
        <w:numPr>
          <w:ilvl w:val="1"/>
          <w:numId w:val="27"/>
        </w:numPr>
        <w:spacing w:after="14" w:line="360" w:lineRule="auto"/>
        <w:ind w:right="24"/>
        <w:jc w:val="both"/>
        <w:rPr>
          <w:b/>
        </w:rPr>
      </w:pPr>
      <w:r w:rsidRPr="004B5FCB">
        <w:rPr>
          <w:b/>
        </w:rPr>
        <w:t xml:space="preserve"> Организация развивающей предметно-пространственной среды</w:t>
      </w:r>
    </w:p>
    <w:p w14:paraId="52205FCB" w14:textId="77777777" w:rsidR="00561FA1" w:rsidRPr="004B5FCB" w:rsidRDefault="00561FA1" w:rsidP="00AE4AD2">
      <w:pPr>
        <w:spacing w:after="0" w:line="360" w:lineRule="auto"/>
        <w:ind w:right="24" w:firstLine="360"/>
        <w:jc w:val="both"/>
      </w:pPr>
      <w:r w:rsidRPr="004B5FCB">
        <w:t>Предметно-пространственная развивающая образовательная среда (далее ППРОС) в Организации должна обеспечивать реализацию АОП ДО, разработанных в соответствии с Программой. Организация имеет право самостоятельно проектировать ППРОС с учетом психофизических особенностей обучающихся с ОВЗ.</w:t>
      </w:r>
    </w:p>
    <w:p w14:paraId="3F07C0CB" w14:textId="77777777" w:rsidR="00561FA1" w:rsidRPr="004B5FCB" w:rsidRDefault="00561FA1" w:rsidP="00AE4AD2">
      <w:pPr>
        <w:spacing w:after="0" w:line="360" w:lineRule="auto"/>
        <w:ind w:right="24" w:firstLine="360"/>
        <w:jc w:val="both"/>
      </w:pPr>
      <w:r w:rsidRPr="004B5FCB">
        <w:lastRenderedPageBreak/>
        <w:t>В соответствии со Стандартом, ППРОС Организации должна обеспечивать и гарантировать:</w:t>
      </w:r>
    </w:p>
    <w:p w14:paraId="277C019E" w14:textId="77777777" w:rsidR="00561FA1" w:rsidRPr="004B5FCB" w:rsidRDefault="00561FA1" w:rsidP="00AE4AD2">
      <w:pPr>
        <w:spacing w:after="0" w:line="360" w:lineRule="auto"/>
        <w:ind w:right="24" w:firstLine="897"/>
        <w:jc w:val="both"/>
      </w:pPr>
      <w:r w:rsidRPr="004B5FCB">
        <w:t xml:space="preserve">охрану и укрепление физического и психического здоровья и эмоционального благополучия обучающихся с ОВЗ,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 </w:t>
      </w:r>
    </w:p>
    <w:p w14:paraId="5B56C404" w14:textId="77777777" w:rsidR="00561FA1" w:rsidRPr="004B5FCB" w:rsidRDefault="00561FA1" w:rsidP="00AE4AD2">
      <w:pPr>
        <w:spacing w:after="0" w:line="360" w:lineRule="auto"/>
        <w:ind w:right="24" w:firstLine="897"/>
        <w:jc w:val="both"/>
      </w:pPr>
      <w:r w:rsidRPr="004B5FCB">
        <w:t xml:space="preserve">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 </w:t>
      </w:r>
    </w:p>
    <w:p w14:paraId="2AAAC172" w14:textId="77777777" w:rsidR="00561FA1" w:rsidRPr="004B5FCB" w:rsidRDefault="00561FA1" w:rsidP="00F6769B">
      <w:pPr>
        <w:spacing w:after="45" w:line="360" w:lineRule="auto"/>
        <w:ind w:right="24" w:firstLine="897"/>
        <w:jc w:val="both"/>
      </w:pPr>
      <w:r w:rsidRPr="004B5FCB">
        <w:t xml:space="preserve">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 </w:t>
      </w:r>
    </w:p>
    <w:p w14:paraId="73CBECC8" w14:textId="77777777" w:rsidR="00561FA1" w:rsidRPr="004B5FCB" w:rsidRDefault="00561FA1" w:rsidP="00F6769B">
      <w:pPr>
        <w:spacing w:after="45" w:line="360" w:lineRule="auto"/>
        <w:ind w:right="24" w:firstLine="897"/>
        <w:jc w:val="both"/>
      </w:pPr>
      <w:r w:rsidRPr="004B5FCB">
        <w:t xml:space="preserve">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 </w:t>
      </w:r>
    </w:p>
    <w:p w14:paraId="7147A199" w14:textId="77777777" w:rsidR="00561FA1" w:rsidRPr="004B5FCB" w:rsidRDefault="00561FA1" w:rsidP="00F6769B">
      <w:pPr>
        <w:spacing w:after="45" w:line="360" w:lineRule="auto"/>
        <w:ind w:right="24" w:firstLine="897"/>
        <w:jc w:val="both"/>
      </w:pPr>
      <w:r w:rsidRPr="004B5FCB">
        <w:t xml:space="preserve">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 </w:t>
      </w:r>
    </w:p>
    <w:p w14:paraId="640F6EFA" w14:textId="77777777" w:rsidR="00561FA1" w:rsidRPr="004B5FCB" w:rsidRDefault="00561FA1" w:rsidP="00D403FA">
      <w:pPr>
        <w:spacing w:after="45" w:line="360" w:lineRule="auto"/>
        <w:ind w:right="24" w:firstLine="897"/>
        <w:jc w:val="both"/>
      </w:pPr>
      <w:r w:rsidRPr="004B5FCB">
        <w:lastRenderedPageBreak/>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14:paraId="3F216B86" w14:textId="77777777" w:rsidR="00561FA1" w:rsidRPr="004B5FCB" w:rsidRDefault="00561FA1" w:rsidP="00D403FA">
      <w:pPr>
        <w:spacing w:after="45" w:line="360" w:lineRule="auto"/>
        <w:ind w:right="24" w:firstLine="897"/>
        <w:jc w:val="both"/>
      </w:pPr>
      <w:r w:rsidRPr="004B5FCB">
        <w:t xml:space="preserve">ППРОС Организации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 </w:t>
      </w:r>
    </w:p>
    <w:p w14:paraId="0026D371" w14:textId="77777777" w:rsidR="00561FA1" w:rsidRPr="004B5FCB" w:rsidRDefault="00561FA1" w:rsidP="00F6769B">
      <w:pPr>
        <w:spacing w:after="41" w:line="360" w:lineRule="auto"/>
        <w:ind w:left="709" w:right="24"/>
        <w:jc w:val="both"/>
      </w:pPr>
      <w:r w:rsidRPr="004B5FCB">
        <w:t>Для выполнения этой задачи ППРОС должна быть:</w:t>
      </w:r>
    </w:p>
    <w:p w14:paraId="6C8A4EC5" w14:textId="77777777" w:rsidR="00561FA1" w:rsidRPr="004B5FCB" w:rsidRDefault="00EC0814" w:rsidP="00F6769B">
      <w:pPr>
        <w:spacing w:after="38" w:line="360" w:lineRule="auto"/>
        <w:ind w:right="24" w:firstLine="709"/>
        <w:jc w:val="both"/>
      </w:pPr>
      <w:r>
        <w:rPr>
          <w:noProof/>
          <w:lang w:eastAsia="ru-RU"/>
        </w:rPr>
        <w:drawing>
          <wp:anchor distT="0" distB="0" distL="114300" distR="114300" simplePos="0" relativeHeight="251656192" behindDoc="0" locked="0" layoutInCell="1" allowOverlap="0" wp14:anchorId="0D888CBB" wp14:editId="4A8B9D5A">
            <wp:simplePos x="0" y="0"/>
            <wp:positionH relativeFrom="page">
              <wp:posOffset>445135</wp:posOffset>
            </wp:positionH>
            <wp:positionV relativeFrom="page">
              <wp:posOffset>2014855</wp:posOffset>
            </wp:positionV>
            <wp:extent cx="3175" cy="6350"/>
            <wp:effectExtent l="0" t="0" r="0" b="0"/>
            <wp:wrapSquare wrapText="bothSides"/>
            <wp:docPr id="28" name="Picture 1462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276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pic:spPr>
                </pic:pic>
              </a:graphicData>
            </a:graphic>
            <wp14:sizeRelH relativeFrom="page">
              <wp14:pctWidth>0</wp14:pctWidth>
            </wp14:sizeRelH>
            <wp14:sizeRelV relativeFrom="page">
              <wp14:pctHeight>0</wp14:pctHeight>
            </wp14:sizeRelV>
          </wp:anchor>
        </w:drawing>
      </w:r>
      <w:r w:rsidR="00561FA1" w:rsidRPr="004B5FCB">
        <w:t xml:space="preserve">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подвижность частей, возможность собрать, разобрать, возможность комбинирования деталей; возможность самовыражения обучающихся; </w:t>
      </w:r>
    </w:p>
    <w:p w14:paraId="10FCC8AB" w14:textId="77777777" w:rsidR="00561FA1" w:rsidRPr="004B5FCB" w:rsidRDefault="00561FA1" w:rsidP="00F6769B">
      <w:pPr>
        <w:spacing w:after="38" w:line="360" w:lineRule="auto"/>
        <w:ind w:right="24" w:firstLine="709"/>
        <w:jc w:val="both"/>
      </w:pPr>
      <w:r w:rsidRPr="004B5FCB">
        <w:lastRenderedPageBreak/>
        <w:t xml:space="preserve">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 </w:t>
      </w:r>
    </w:p>
    <w:p w14:paraId="4CAAF59A" w14:textId="77777777" w:rsidR="00561FA1" w:rsidRPr="004B5FCB" w:rsidRDefault="00561FA1" w:rsidP="00F6769B">
      <w:pPr>
        <w:spacing w:after="38" w:line="360" w:lineRule="auto"/>
        <w:ind w:right="24" w:firstLine="709"/>
        <w:jc w:val="both"/>
      </w:pPr>
      <w:r w:rsidRPr="004B5FCB">
        <w:t xml:space="preserve">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 </w:t>
      </w:r>
    </w:p>
    <w:p w14:paraId="559CF899" w14:textId="77777777" w:rsidR="00561FA1" w:rsidRPr="004B5FCB" w:rsidRDefault="00561FA1" w:rsidP="00F6769B">
      <w:pPr>
        <w:spacing w:after="38" w:line="360" w:lineRule="auto"/>
        <w:ind w:right="24" w:firstLine="709"/>
        <w:jc w:val="both"/>
      </w:pPr>
      <w:r w:rsidRPr="004B5FCB">
        <w:t xml:space="preserve">доступной - обеспечивать свободный доступ обучающихся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в том числе, речевой активности; </w:t>
      </w:r>
    </w:p>
    <w:p w14:paraId="01F9F5C1" w14:textId="77777777" w:rsidR="00561FA1" w:rsidRPr="004B5FCB" w:rsidRDefault="00561FA1" w:rsidP="00F6769B">
      <w:pPr>
        <w:spacing w:after="38" w:line="360" w:lineRule="auto"/>
        <w:ind w:right="24" w:firstLine="709"/>
        <w:jc w:val="both"/>
      </w:pPr>
      <w:r w:rsidRPr="004B5FCB">
        <w:t xml:space="preserve">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 </w:t>
      </w:r>
    </w:p>
    <w:p w14:paraId="6D559D5D" w14:textId="77777777" w:rsidR="00561FA1" w:rsidRPr="004B5FCB" w:rsidRDefault="00561FA1" w:rsidP="00D403FA">
      <w:pPr>
        <w:spacing w:after="38" w:line="360" w:lineRule="auto"/>
        <w:ind w:right="24" w:firstLine="709"/>
        <w:jc w:val="both"/>
      </w:pPr>
      <w:r w:rsidRPr="004B5FCB">
        <w:t>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14:paraId="0882F818" w14:textId="77777777" w:rsidR="00561FA1" w:rsidRPr="004B5FCB" w:rsidRDefault="00561FA1" w:rsidP="00D403FA">
      <w:pPr>
        <w:spacing w:after="38" w:line="360" w:lineRule="auto"/>
        <w:ind w:right="24" w:firstLine="709"/>
        <w:jc w:val="both"/>
      </w:pPr>
      <w:r w:rsidRPr="004B5FCB">
        <w:t>ППРОС в Организации должна обеспечивать условия для эмоционального благополучия обучающихся различных нозологических групп, а также для комфортной работы педагогических работников.</w:t>
      </w:r>
    </w:p>
    <w:p w14:paraId="23746C24" w14:textId="77777777" w:rsidR="00561FA1" w:rsidRPr="004B5FCB" w:rsidRDefault="00561FA1" w:rsidP="00AE4AD2">
      <w:pPr>
        <w:spacing w:after="0" w:line="360" w:lineRule="auto"/>
        <w:ind w:firstLine="567"/>
        <w:jc w:val="both"/>
        <w:rPr>
          <w:szCs w:val="28"/>
        </w:rPr>
      </w:pPr>
      <w:r w:rsidRPr="004B5FCB">
        <w:rPr>
          <w:szCs w:val="28"/>
        </w:rPr>
        <w:lastRenderedPageBreak/>
        <w:t>В ДОО создаются условия для разностороннего развития детей с учётом возрастных, индивидуальных и гендерных особенностей. Оборудование в группе размещается по центрам детской активности.</w:t>
      </w:r>
    </w:p>
    <w:p w14:paraId="44655621" w14:textId="77777777" w:rsidR="00561FA1" w:rsidRPr="004B5FCB" w:rsidRDefault="00561FA1" w:rsidP="00AE4AD2">
      <w:pPr>
        <w:spacing w:after="0" w:line="360" w:lineRule="auto"/>
        <w:ind w:firstLine="567"/>
        <w:jc w:val="both"/>
        <w:rPr>
          <w:bCs/>
          <w:szCs w:val="28"/>
        </w:rPr>
      </w:pPr>
      <w:r w:rsidRPr="004B5FCB">
        <w:rPr>
          <w:bCs/>
          <w:szCs w:val="28"/>
        </w:rPr>
        <w:t>В группах для детей дошкольного возраста (от 3 до 7 лет) предусматривается следующий комплекс из 12 центров детской активности:</w:t>
      </w:r>
      <w:r w:rsidR="004F4A36">
        <w:rPr>
          <w:bCs/>
          <w:szCs w:val="28"/>
        </w:rPr>
        <w:t xml:space="preserve"> </w:t>
      </w:r>
      <w:r w:rsidRPr="004B5FCB">
        <w:rPr>
          <w:bCs/>
          <w:i/>
          <w:szCs w:val="28"/>
        </w:rPr>
        <w:t>(«Рекомендации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М., 2022</w:t>
      </w:r>
      <w:r w:rsidRPr="004B5FCB">
        <w:rPr>
          <w:bCs/>
          <w:szCs w:val="28"/>
        </w:rPr>
        <w:t>):</w:t>
      </w:r>
    </w:p>
    <w:p w14:paraId="7EA5FA8A" w14:textId="77777777" w:rsidR="00561FA1" w:rsidRPr="004B5FCB" w:rsidRDefault="00561FA1" w:rsidP="00AE4AD2">
      <w:pPr>
        <w:spacing w:after="0" w:line="360" w:lineRule="auto"/>
        <w:ind w:firstLine="284"/>
        <w:jc w:val="both"/>
        <w:rPr>
          <w:bCs/>
          <w:szCs w:val="28"/>
        </w:rPr>
      </w:pPr>
      <w:r w:rsidRPr="004B5FCB">
        <w:rPr>
          <w:bCs/>
          <w:szCs w:val="28"/>
        </w:rPr>
        <w:t xml:space="preserve">1. 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 содержанием образовательных областей «Физическое развитие», «Социально- коммуникативное развитие», «Речевое развитие». </w:t>
      </w:r>
    </w:p>
    <w:p w14:paraId="40897612" w14:textId="77777777" w:rsidR="00561FA1" w:rsidRPr="004B5FCB" w:rsidRDefault="00561FA1" w:rsidP="00AE4AD2">
      <w:pPr>
        <w:spacing w:after="0" w:line="360" w:lineRule="auto"/>
        <w:ind w:firstLine="284"/>
        <w:jc w:val="both"/>
        <w:rPr>
          <w:bCs/>
          <w:szCs w:val="28"/>
        </w:rPr>
      </w:pPr>
      <w:r w:rsidRPr="004B5FCB">
        <w:rPr>
          <w:bCs/>
          <w:szCs w:val="28"/>
        </w:rPr>
        <w:t xml:space="preserve">2. 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 </w:t>
      </w:r>
    </w:p>
    <w:p w14:paraId="748366C7" w14:textId="77777777" w:rsidR="00561FA1" w:rsidRPr="004B5FCB" w:rsidRDefault="00561FA1" w:rsidP="00AE4AD2">
      <w:pPr>
        <w:spacing w:after="0" w:line="360" w:lineRule="auto"/>
        <w:ind w:firstLine="284"/>
        <w:jc w:val="both"/>
        <w:rPr>
          <w:bCs/>
          <w:szCs w:val="28"/>
        </w:rPr>
      </w:pPr>
      <w:r w:rsidRPr="004B5FCB">
        <w:rPr>
          <w:bCs/>
          <w:szCs w:val="28"/>
        </w:rPr>
        <w:t xml:space="preserve">3. Центр игры, содержащий оборудование для организации сюжетно - ролевых детских игр, предметы-заместители в интеграции с содержанием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 </w:t>
      </w:r>
    </w:p>
    <w:p w14:paraId="700AE31D" w14:textId="77777777" w:rsidR="00561FA1" w:rsidRPr="004B5FCB" w:rsidRDefault="00561FA1" w:rsidP="00AE4AD2">
      <w:pPr>
        <w:spacing w:after="0" w:line="360" w:lineRule="auto"/>
        <w:ind w:firstLine="284"/>
        <w:jc w:val="both"/>
        <w:rPr>
          <w:bCs/>
          <w:szCs w:val="28"/>
        </w:rPr>
      </w:pPr>
      <w:r w:rsidRPr="004B5FCB">
        <w:rPr>
          <w:bCs/>
          <w:szCs w:val="28"/>
        </w:rPr>
        <w:t xml:space="preserve">4. 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 содержанием </w:t>
      </w:r>
      <w:r w:rsidRPr="004B5FCB">
        <w:rPr>
          <w:bCs/>
          <w:szCs w:val="28"/>
        </w:rPr>
        <w:lastRenderedPageBreak/>
        <w:t xml:space="preserve">образовательных областей «Познавательное развитие», «Речевое развитие», «Социально-коммуникативное развитие» и «Художественно-эстетическое развитие». </w:t>
      </w:r>
    </w:p>
    <w:p w14:paraId="6CB7D56E" w14:textId="77777777" w:rsidR="00561FA1" w:rsidRPr="004B5FCB" w:rsidRDefault="00561FA1" w:rsidP="00AE4AD2">
      <w:pPr>
        <w:spacing w:after="0" w:line="360" w:lineRule="auto"/>
        <w:ind w:firstLine="284"/>
        <w:jc w:val="both"/>
        <w:rPr>
          <w:bCs/>
          <w:szCs w:val="28"/>
        </w:rPr>
      </w:pPr>
      <w:r w:rsidRPr="004B5FCB">
        <w:rPr>
          <w:bCs/>
          <w:szCs w:val="28"/>
        </w:rPr>
        <w:t xml:space="preserve">5. 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 содержанием образовательных областей «Познавательное развитие», «Речевое развитие», «Социально-коммуникативное развитие». </w:t>
      </w:r>
    </w:p>
    <w:p w14:paraId="6383CD94" w14:textId="77777777" w:rsidR="00561FA1" w:rsidRPr="004B5FCB" w:rsidRDefault="00561FA1" w:rsidP="00AE4AD2">
      <w:pPr>
        <w:spacing w:after="0" w:line="360" w:lineRule="auto"/>
        <w:ind w:firstLine="284"/>
        <w:jc w:val="both"/>
        <w:rPr>
          <w:bCs/>
          <w:szCs w:val="28"/>
        </w:rPr>
      </w:pPr>
      <w:r w:rsidRPr="004B5FCB">
        <w:rPr>
          <w:bCs/>
          <w:szCs w:val="28"/>
        </w:rPr>
        <w:t xml:space="preserve">6. 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 </w:t>
      </w:r>
    </w:p>
    <w:p w14:paraId="527280E7" w14:textId="77777777" w:rsidR="00561FA1" w:rsidRPr="004B5FCB" w:rsidRDefault="00561FA1" w:rsidP="00AE4AD2">
      <w:pPr>
        <w:spacing w:after="0" w:line="360" w:lineRule="auto"/>
        <w:ind w:firstLine="284"/>
        <w:jc w:val="both"/>
        <w:rPr>
          <w:bCs/>
          <w:szCs w:val="28"/>
        </w:rPr>
      </w:pPr>
      <w:r w:rsidRPr="004B5FCB">
        <w:rPr>
          <w:bCs/>
          <w:szCs w:val="28"/>
        </w:rPr>
        <w:t xml:space="preserve">7. 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 содержанием образовательных областей «Познавательное развитие», «Речевое развитие», «Социально-коммуникативное развитие». </w:t>
      </w:r>
    </w:p>
    <w:p w14:paraId="0DC80B77" w14:textId="77777777" w:rsidR="00561FA1" w:rsidRPr="004B5FCB" w:rsidRDefault="00561FA1" w:rsidP="00AE4AD2">
      <w:pPr>
        <w:spacing w:after="0" w:line="360" w:lineRule="auto"/>
        <w:ind w:firstLine="284"/>
        <w:jc w:val="both"/>
        <w:rPr>
          <w:bCs/>
          <w:szCs w:val="28"/>
        </w:rPr>
      </w:pPr>
      <w:r w:rsidRPr="004B5FCB">
        <w:rPr>
          <w:bCs/>
          <w:szCs w:val="28"/>
        </w:rPr>
        <w:t xml:space="preserve">8. Книжный уголок, содержащий художественную и документальную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 </w:t>
      </w:r>
    </w:p>
    <w:p w14:paraId="4E6C9D23" w14:textId="77777777" w:rsidR="00561FA1" w:rsidRPr="004B5FCB" w:rsidRDefault="00561FA1" w:rsidP="00AE4AD2">
      <w:pPr>
        <w:spacing w:after="0" w:line="360" w:lineRule="auto"/>
        <w:ind w:firstLine="284"/>
        <w:jc w:val="both"/>
        <w:rPr>
          <w:bCs/>
          <w:szCs w:val="28"/>
        </w:rPr>
      </w:pPr>
      <w:r w:rsidRPr="004B5FCB">
        <w:rPr>
          <w:bCs/>
          <w:szCs w:val="28"/>
        </w:rPr>
        <w:t xml:space="preserve">9. 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 </w:t>
      </w:r>
    </w:p>
    <w:p w14:paraId="37D51770" w14:textId="77777777" w:rsidR="00561FA1" w:rsidRPr="004B5FCB" w:rsidRDefault="00561FA1" w:rsidP="00AE4AD2">
      <w:pPr>
        <w:spacing w:after="0" w:line="360" w:lineRule="auto"/>
        <w:ind w:firstLine="284"/>
        <w:jc w:val="both"/>
        <w:rPr>
          <w:bCs/>
          <w:szCs w:val="28"/>
        </w:rPr>
      </w:pPr>
      <w:r w:rsidRPr="004B5FCB">
        <w:rPr>
          <w:bCs/>
          <w:szCs w:val="28"/>
        </w:rPr>
        <w:lastRenderedPageBreak/>
        <w:t>10. Центр уединения предназначен для снятия психоэмоционального напряжения воспитанников.</w:t>
      </w:r>
    </w:p>
    <w:p w14:paraId="04F107B8" w14:textId="77777777" w:rsidR="00561FA1" w:rsidRPr="004B5FCB" w:rsidRDefault="00561FA1" w:rsidP="00AE4AD2">
      <w:pPr>
        <w:spacing w:after="0" w:line="360" w:lineRule="auto"/>
        <w:ind w:firstLine="284"/>
        <w:jc w:val="both"/>
        <w:rPr>
          <w:bCs/>
          <w:szCs w:val="28"/>
        </w:rPr>
      </w:pPr>
      <w:r w:rsidRPr="004B5FCB">
        <w:rPr>
          <w:bCs/>
          <w:szCs w:val="28"/>
        </w:rPr>
        <w:t xml:space="preserve">11. Центр коррекции предназначен для организации совместной деятельности воспитателя и/или специалиста с детьми с ОВЗ, направленный на коррекцию имеющихся у них нарушений. </w:t>
      </w:r>
    </w:p>
    <w:p w14:paraId="2DC1E421" w14:textId="77777777" w:rsidR="00561FA1" w:rsidRPr="004B5FCB" w:rsidRDefault="00561FA1" w:rsidP="00AE4AD2">
      <w:pPr>
        <w:spacing w:after="0" w:line="360" w:lineRule="auto"/>
        <w:ind w:firstLine="284"/>
        <w:jc w:val="both"/>
        <w:rPr>
          <w:bCs/>
          <w:szCs w:val="28"/>
        </w:rPr>
      </w:pPr>
      <w:r w:rsidRPr="004B5FCB">
        <w:rPr>
          <w:bCs/>
          <w:szCs w:val="28"/>
        </w:rPr>
        <w:t>12. Центр творчества детей, предназначенный для реализации продуктивной деятельности детей (рисование, лепка, аппликация, художественный труд) в интеграции с содержанием образовательных областей «Речевое развитие», «Познавательное развитие», «Социально-коммуникативное развитие».</w:t>
      </w:r>
    </w:p>
    <w:p w14:paraId="02598801" w14:textId="77777777" w:rsidR="00561FA1" w:rsidRPr="004B5FCB" w:rsidRDefault="00561FA1" w:rsidP="00D403FA">
      <w:pPr>
        <w:numPr>
          <w:ilvl w:val="1"/>
          <w:numId w:val="27"/>
        </w:numPr>
        <w:spacing w:after="14" w:line="360" w:lineRule="auto"/>
        <w:ind w:right="24"/>
        <w:jc w:val="both"/>
        <w:rPr>
          <w:b/>
        </w:rPr>
      </w:pPr>
      <w:r w:rsidRPr="004B5FCB">
        <w:rPr>
          <w:b/>
        </w:rPr>
        <w:t xml:space="preserve"> Организация кадровых, финансовых условий</w:t>
      </w:r>
    </w:p>
    <w:p w14:paraId="3FC342D0" w14:textId="77777777" w:rsidR="00561FA1" w:rsidRPr="004B5FCB" w:rsidRDefault="00EC0814" w:rsidP="00D403FA">
      <w:pPr>
        <w:spacing w:after="14" w:line="360" w:lineRule="auto"/>
        <w:ind w:right="24" w:firstLine="708"/>
        <w:jc w:val="both"/>
        <w:rPr>
          <w:b/>
        </w:rPr>
      </w:pPr>
      <w:r>
        <w:rPr>
          <w:noProof/>
          <w:lang w:eastAsia="ru-RU"/>
        </w:rPr>
        <w:drawing>
          <wp:anchor distT="0" distB="0" distL="114300" distR="114300" simplePos="0" relativeHeight="251657216" behindDoc="0" locked="0" layoutInCell="1" allowOverlap="0" wp14:anchorId="6920611B" wp14:editId="1A3A39BA">
            <wp:simplePos x="0" y="0"/>
            <wp:positionH relativeFrom="page">
              <wp:posOffset>7242175</wp:posOffset>
            </wp:positionH>
            <wp:positionV relativeFrom="page">
              <wp:posOffset>6503035</wp:posOffset>
            </wp:positionV>
            <wp:extent cx="3175" cy="6350"/>
            <wp:effectExtent l="0" t="0" r="0" b="0"/>
            <wp:wrapSquare wrapText="bothSides"/>
            <wp:docPr id="29" name="Picture 1465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02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pic:spPr>
                </pic:pic>
              </a:graphicData>
            </a:graphic>
            <wp14:sizeRelH relativeFrom="page">
              <wp14:pctWidth>0</wp14:pctWidth>
            </wp14:sizeRelH>
            <wp14:sizeRelV relativeFrom="page">
              <wp14:pctHeight>0</wp14:pctHeight>
            </wp14:sizeRelV>
          </wp:anchor>
        </w:drawing>
      </w:r>
      <w:r w:rsidR="00561FA1" w:rsidRPr="004B5FCB">
        <w:t xml:space="preserve">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w:t>
      </w:r>
      <w:smartTag w:uri="urn:schemas-microsoft-com:office:smarttags" w:element="metricconverter">
        <w:smartTagPr>
          <w:attr w:name="ProductID" w:val="2010 г"/>
        </w:smartTagPr>
        <w:r w:rsidR="00561FA1" w:rsidRPr="004B5FCB">
          <w:t>2010 г</w:t>
        </w:r>
      </w:smartTag>
      <w:r w:rsidR="00561FA1" w:rsidRPr="004B5FCB">
        <w:t xml:space="preserve">. № 761н (зарегистрирован Министерством юстиции Российской Федерации 6 октября </w:t>
      </w:r>
      <w:smartTag w:uri="urn:schemas-microsoft-com:office:smarttags" w:element="metricconverter">
        <w:smartTagPr>
          <w:attr w:name="ProductID" w:val="2010 г"/>
        </w:smartTagPr>
        <w:r w:rsidR="00561FA1" w:rsidRPr="004B5FCB">
          <w:t>2010 г</w:t>
        </w:r>
      </w:smartTag>
      <w:r w:rsidR="00561FA1" w:rsidRPr="004B5FCB">
        <w:t xml:space="preserve">., регистрационный № 18638) с изменениями, внесенными приказом Министерства здравоохранения и социального развития Российской Федерации от 31 мая </w:t>
      </w:r>
      <w:smartTag w:uri="urn:schemas-microsoft-com:office:smarttags" w:element="metricconverter">
        <w:smartTagPr>
          <w:attr w:name="ProductID" w:val="2011 г"/>
        </w:smartTagPr>
        <w:r w:rsidR="00561FA1" w:rsidRPr="004B5FCB">
          <w:t>2011 г</w:t>
        </w:r>
      </w:smartTag>
      <w:r w:rsidR="00561FA1" w:rsidRPr="004B5FCB">
        <w:t xml:space="preserve">. № 448н (зарегистрирован Министерством юстиции Российской Федерации июля </w:t>
      </w:r>
      <w:smartTag w:uri="urn:schemas-microsoft-com:office:smarttags" w:element="metricconverter">
        <w:smartTagPr>
          <w:attr w:name="ProductID" w:val="2011 г"/>
        </w:smartTagPr>
        <w:r w:rsidR="00561FA1" w:rsidRPr="004B5FCB">
          <w:t>2011 г</w:t>
        </w:r>
      </w:smartTag>
      <w:r w:rsidR="00561FA1" w:rsidRPr="004B5FCB">
        <w:t xml:space="preserve">., регистрационный № 21240),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w:t>
      </w:r>
      <w:smartTag w:uri="urn:schemas-microsoft-com:office:smarttags" w:element="metricconverter">
        <w:smartTagPr>
          <w:attr w:name="ProductID" w:val="2013 г"/>
        </w:smartTagPr>
        <w:r w:rsidR="00561FA1" w:rsidRPr="004B5FCB">
          <w:t>2013 г</w:t>
        </w:r>
      </w:smartTag>
      <w:r w:rsidR="00561FA1" w:rsidRPr="004B5FCB">
        <w:t xml:space="preserve">. № 544н (зарегистрирован Министерством юстиции Российской Федерации 6 декабря </w:t>
      </w:r>
      <w:smartTag w:uri="urn:schemas-microsoft-com:office:smarttags" w:element="metricconverter">
        <w:smartTagPr>
          <w:attr w:name="ProductID" w:val="2013 г"/>
        </w:smartTagPr>
        <w:r w:rsidR="00561FA1" w:rsidRPr="004B5FCB">
          <w:t>2013 г</w:t>
        </w:r>
      </w:smartTag>
      <w:r w:rsidR="00561FA1" w:rsidRPr="004B5FCB">
        <w:t xml:space="preserve">., регистрационный № 30550) с изменениями, внесенными приказами </w:t>
      </w:r>
      <w:r w:rsidR="00561FA1" w:rsidRPr="004B5FCB">
        <w:lastRenderedPageBreak/>
        <w:t xml:space="preserve">Министерства труда и социальной защиты Российской Федерации от 5 августа </w:t>
      </w:r>
      <w:smartTag w:uri="urn:schemas-microsoft-com:office:smarttags" w:element="metricconverter">
        <w:smartTagPr>
          <w:attr w:name="ProductID" w:val="2016 г"/>
        </w:smartTagPr>
        <w:r w:rsidR="00561FA1" w:rsidRPr="004B5FCB">
          <w:t>2016 г</w:t>
        </w:r>
      </w:smartTag>
      <w:r w:rsidR="00561FA1" w:rsidRPr="004B5FCB">
        <w:t xml:space="preserve">. № 422н (зарегистрирован Министерством юстиции Российской Федерации 23 августа </w:t>
      </w:r>
      <w:smartTag w:uri="urn:schemas-microsoft-com:office:smarttags" w:element="metricconverter">
        <w:smartTagPr>
          <w:attr w:name="ProductID" w:val="2016 г"/>
        </w:smartTagPr>
        <w:r w:rsidR="00561FA1" w:rsidRPr="004B5FCB">
          <w:t>2016 г</w:t>
        </w:r>
      </w:smartTag>
      <w:r w:rsidR="00561FA1" w:rsidRPr="004B5FCB">
        <w:t xml:space="preserve">., регистрационный № 43326), «Педагог-психолог (психолог в сфере образования)», утвержденном приказом Министерства труда и социальной защиты Российской Федерации от 24 июля </w:t>
      </w:r>
      <w:smartTag w:uri="urn:schemas-microsoft-com:office:smarttags" w:element="metricconverter">
        <w:smartTagPr>
          <w:attr w:name="ProductID" w:val="2015 г"/>
        </w:smartTagPr>
        <w:r w:rsidR="00561FA1" w:rsidRPr="004B5FCB">
          <w:t>2015 г</w:t>
        </w:r>
      </w:smartTag>
      <w:r w:rsidR="00561FA1" w:rsidRPr="004B5FCB">
        <w:t xml:space="preserve">. № 514н (зарегистрирован Министерством юстиции Российской Федерации 18 августа </w:t>
      </w:r>
      <w:smartTag w:uri="urn:schemas-microsoft-com:office:smarttags" w:element="metricconverter">
        <w:smartTagPr>
          <w:attr w:name="ProductID" w:val="2015 г"/>
        </w:smartTagPr>
        <w:r w:rsidR="00561FA1" w:rsidRPr="004B5FCB">
          <w:t>2015 г</w:t>
        </w:r>
      </w:smartTag>
      <w:r w:rsidR="00561FA1" w:rsidRPr="004B5FCB">
        <w:t xml:space="preserve">., регистрационный № 38575); «Специалист в области воспитания», утвержденном приказом Министерства труда и социальной защиты Российской Федерации от 10 января </w:t>
      </w:r>
      <w:smartTag w:uri="urn:schemas-microsoft-com:office:smarttags" w:element="metricconverter">
        <w:smartTagPr>
          <w:attr w:name="ProductID" w:val="2017 г"/>
        </w:smartTagPr>
        <w:r w:rsidR="00561FA1" w:rsidRPr="004B5FCB">
          <w:t>2017 г</w:t>
        </w:r>
      </w:smartTag>
      <w:r w:rsidR="00561FA1" w:rsidRPr="004B5FCB">
        <w:t xml:space="preserve">. № 10н (зарегистрирован Министерством юстиции Российской Федерации 26 января </w:t>
      </w:r>
      <w:smartTag w:uri="urn:schemas-microsoft-com:office:smarttags" w:element="metricconverter">
        <w:smartTagPr>
          <w:attr w:name="ProductID" w:val="2017 г"/>
        </w:smartTagPr>
        <w:r w:rsidR="00561FA1" w:rsidRPr="004B5FCB">
          <w:t>2017 г</w:t>
        </w:r>
      </w:smartTag>
      <w:r w:rsidR="00561FA1" w:rsidRPr="004B5FCB">
        <w:t xml:space="preserve">., регистрационный № 45406); «Ассистент (помощник) по оказанию технической помощи инвалидам и лицам с ограниченными возможностями здоровья», утвержденном приказом Министерства труда и социальной защиты Российской Федерации от 12 апреля </w:t>
      </w:r>
      <w:smartTag w:uri="urn:schemas-microsoft-com:office:smarttags" w:element="metricconverter">
        <w:smartTagPr>
          <w:attr w:name="ProductID" w:val="2017 г"/>
        </w:smartTagPr>
        <w:r w:rsidR="00561FA1" w:rsidRPr="004B5FCB">
          <w:t>2017 г</w:t>
        </w:r>
      </w:smartTag>
      <w:r w:rsidR="00561FA1" w:rsidRPr="004B5FCB">
        <w:t xml:space="preserve">. № 351 н (зарегистрирован Министерством юстиции Российской Федерации 4 мая </w:t>
      </w:r>
      <w:smartTag w:uri="urn:schemas-microsoft-com:office:smarttags" w:element="metricconverter">
        <w:smartTagPr>
          <w:attr w:name="ProductID" w:val="2017 г"/>
        </w:smartTagPr>
        <w:r w:rsidR="00561FA1" w:rsidRPr="004B5FCB">
          <w:t>2017 г</w:t>
        </w:r>
      </w:smartTag>
      <w:r w:rsidR="00561FA1" w:rsidRPr="004B5FCB">
        <w:t>., регистрационный № 46612).</w:t>
      </w:r>
    </w:p>
    <w:p w14:paraId="40E70519" w14:textId="77777777" w:rsidR="00561FA1" w:rsidRPr="004B5FCB" w:rsidRDefault="00561FA1" w:rsidP="00D403FA">
      <w:pPr>
        <w:spacing w:after="14" w:line="360" w:lineRule="auto"/>
        <w:ind w:left="-360" w:right="24" w:firstLine="1068"/>
        <w:jc w:val="both"/>
      </w:pPr>
      <w:r w:rsidRPr="004B5FCB">
        <w:t xml:space="preserve">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тяжелыми нарушениями речи (части 2, 3 статьи 99 Федерального закона от 29 декабря </w:t>
      </w:r>
      <w:smartTag w:uri="urn:schemas-microsoft-com:office:smarttags" w:element="metricconverter">
        <w:smartTagPr>
          <w:attr w:name="ProductID" w:val="2012 г"/>
        </w:smartTagPr>
        <w:r w:rsidRPr="004B5FCB">
          <w:t>2012 г</w:t>
        </w:r>
      </w:smartTag>
      <w:r w:rsidRPr="004B5FCB">
        <w:t>. № 273-ФЗ «Об образовании в Российской Федерации» (Собрание законодательства Российской Федерации, 2012, № 59, ст. 7598; 2022, № 29, ст. 5262).</w:t>
      </w:r>
    </w:p>
    <w:p w14:paraId="79BB7143" w14:textId="77777777" w:rsidR="00561FA1" w:rsidRPr="004B5FCB" w:rsidRDefault="00561FA1" w:rsidP="00AE4AD2">
      <w:pPr>
        <w:spacing w:after="0" w:line="360" w:lineRule="auto"/>
        <w:ind w:right="24" w:firstLine="708"/>
        <w:jc w:val="both"/>
        <w:rPr>
          <w:b/>
        </w:rPr>
      </w:pPr>
      <w:r w:rsidRPr="004B5FCB">
        <w:rPr>
          <w:b/>
        </w:rPr>
        <w:t>3.4 Организация материально-технических условий</w:t>
      </w:r>
    </w:p>
    <w:p w14:paraId="26F507BC" w14:textId="77777777" w:rsidR="00561FA1" w:rsidRPr="004B5FCB" w:rsidRDefault="00561FA1" w:rsidP="00AE4AD2">
      <w:pPr>
        <w:spacing w:after="0" w:line="360" w:lineRule="auto"/>
        <w:ind w:right="24" w:firstLine="708"/>
        <w:jc w:val="both"/>
      </w:pPr>
      <w:r w:rsidRPr="004B5FCB">
        <w:t xml:space="preserve">Материально-технические условия реализации АОП для обучающихся с </w:t>
      </w:r>
      <w:r w:rsidR="00EC0814">
        <w:rPr>
          <w:noProof/>
        </w:rPr>
        <w:drawing>
          <wp:inline distT="0" distB="0" distL="0" distR="0" wp14:anchorId="46C56425" wp14:editId="1D9FB589">
            <wp:extent cx="9525" cy="9525"/>
            <wp:effectExtent l="0" t="0" r="0" b="0"/>
            <wp:docPr id="18" name="Picture 1467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717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B5FCB">
        <w:t>ТНР должны обеспечивать возможность достижения обучающимися в установленных Стандартом результатов освоения основной образовательной программы дошкольного образования.</w:t>
      </w:r>
    </w:p>
    <w:p w14:paraId="21367C75" w14:textId="77777777" w:rsidR="00561FA1" w:rsidRDefault="00561FA1" w:rsidP="00AE4AD2">
      <w:pPr>
        <w:spacing w:after="0" w:line="360" w:lineRule="auto"/>
        <w:ind w:right="24" w:firstLine="708"/>
        <w:jc w:val="both"/>
      </w:pPr>
      <w:r w:rsidRPr="004B5FCB">
        <w:t xml:space="preserve">Наряду с отдельными групповыми ячейками для реализации адаптированной основной образовательной программы для детей с ТНР используются следующие помещения: </w:t>
      </w:r>
    </w:p>
    <w:p w14:paraId="42516115" w14:textId="77777777" w:rsidR="004F4A36" w:rsidRPr="004B5FCB" w:rsidRDefault="004F4A36" w:rsidP="00AE4AD2">
      <w:pPr>
        <w:spacing w:after="0" w:line="360" w:lineRule="auto"/>
        <w:ind w:right="24" w:firstLine="708"/>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28"/>
        <w:gridCol w:w="7116"/>
      </w:tblGrid>
      <w:tr w:rsidR="00561FA1" w:rsidRPr="004B5FCB" w14:paraId="0ABDAF6F" w14:textId="77777777" w:rsidTr="00F93583">
        <w:tc>
          <w:tcPr>
            <w:tcW w:w="2235" w:type="dxa"/>
            <w:vAlign w:val="center"/>
          </w:tcPr>
          <w:p w14:paraId="47062E88" w14:textId="77777777" w:rsidR="00561FA1" w:rsidRPr="004B5FCB" w:rsidRDefault="00561FA1" w:rsidP="00F93583">
            <w:pPr>
              <w:spacing w:after="0"/>
              <w:jc w:val="center"/>
              <w:rPr>
                <w:sz w:val="24"/>
                <w:szCs w:val="24"/>
              </w:rPr>
            </w:pPr>
            <w:r w:rsidRPr="004B5FCB">
              <w:rPr>
                <w:sz w:val="24"/>
                <w:szCs w:val="24"/>
              </w:rPr>
              <w:t>Наименования помещений</w:t>
            </w:r>
          </w:p>
        </w:tc>
        <w:tc>
          <w:tcPr>
            <w:tcW w:w="7229" w:type="dxa"/>
            <w:vAlign w:val="center"/>
          </w:tcPr>
          <w:p w14:paraId="5333F152" w14:textId="77777777" w:rsidR="00561FA1" w:rsidRPr="004B5FCB" w:rsidRDefault="00561FA1" w:rsidP="00F93583">
            <w:pPr>
              <w:spacing w:after="0"/>
              <w:jc w:val="center"/>
              <w:rPr>
                <w:sz w:val="24"/>
                <w:szCs w:val="24"/>
              </w:rPr>
            </w:pPr>
            <w:r w:rsidRPr="004B5FCB">
              <w:rPr>
                <w:sz w:val="24"/>
                <w:szCs w:val="24"/>
              </w:rPr>
              <w:t>Характеристика</w:t>
            </w:r>
          </w:p>
        </w:tc>
      </w:tr>
      <w:tr w:rsidR="00561FA1" w:rsidRPr="004B5FCB" w14:paraId="29CD7381" w14:textId="77777777" w:rsidTr="00F93583">
        <w:tc>
          <w:tcPr>
            <w:tcW w:w="2235" w:type="dxa"/>
          </w:tcPr>
          <w:p w14:paraId="29FFE43B" w14:textId="77777777" w:rsidR="00561FA1" w:rsidRPr="004B5FCB" w:rsidRDefault="00561FA1" w:rsidP="00F93583">
            <w:pPr>
              <w:spacing w:after="0"/>
              <w:jc w:val="both"/>
              <w:rPr>
                <w:sz w:val="24"/>
                <w:szCs w:val="24"/>
              </w:rPr>
            </w:pPr>
            <w:r w:rsidRPr="004B5FCB">
              <w:rPr>
                <w:sz w:val="24"/>
                <w:szCs w:val="24"/>
              </w:rPr>
              <w:t>Музыкальный зал</w:t>
            </w:r>
          </w:p>
        </w:tc>
        <w:tc>
          <w:tcPr>
            <w:tcW w:w="7229" w:type="dxa"/>
          </w:tcPr>
          <w:p w14:paraId="58E37A08" w14:textId="77777777" w:rsidR="00561FA1" w:rsidRPr="004B5FCB" w:rsidRDefault="00561FA1" w:rsidP="00F93583">
            <w:pPr>
              <w:spacing w:after="0"/>
              <w:jc w:val="both"/>
              <w:rPr>
                <w:sz w:val="24"/>
                <w:szCs w:val="24"/>
              </w:rPr>
            </w:pPr>
            <w:r w:rsidRPr="004B5FCB">
              <w:rPr>
                <w:sz w:val="24"/>
                <w:szCs w:val="24"/>
              </w:rPr>
              <w:t xml:space="preserve">Музыкальный зал предназначен для проведения музыкальных занятий с группами детей всех возрастов, </w:t>
            </w:r>
            <w:proofErr w:type="spellStart"/>
            <w:r w:rsidRPr="004B5FCB">
              <w:rPr>
                <w:sz w:val="24"/>
                <w:szCs w:val="24"/>
              </w:rPr>
              <w:t>логоритмических</w:t>
            </w:r>
            <w:proofErr w:type="spellEnd"/>
            <w:r w:rsidRPr="004B5FCB">
              <w:rPr>
                <w:sz w:val="24"/>
                <w:szCs w:val="24"/>
              </w:rPr>
              <w:t xml:space="preserve"> занятий и индивидуальной работы, праздников, развлечений, спектаклей. В музыкальном зале имеются музыкальные игрушки, инструменты, дидактические пособия. Представленное наличие театральных костюмов и атрибутов позволяет организовывать различные виды музыкально-художественной деятельности. Техническое оборудование музыкального зала соответствует современным требованиям: музыкальный зал оснащен электронным пианино, музыкальным центром, проектором, выдвижным экраном. Созданная развивающая музыкально-предметная среда позволяет успешно реализовать программу музыкального воспитания дошкольников, способствует реализации индивидуальных интересов, склонностей и потребностей детей.</w:t>
            </w:r>
          </w:p>
        </w:tc>
      </w:tr>
      <w:tr w:rsidR="00561FA1" w:rsidRPr="004B5FCB" w14:paraId="3635157F" w14:textId="77777777" w:rsidTr="00F93583">
        <w:tc>
          <w:tcPr>
            <w:tcW w:w="2235" w:type="dxa"/>
          </w:tcPr>
          <w:p w14:paraId="49D4D33C" w14:textId="77777777" w:rsidR="00561FA1" w:rsidRPr="004B5FCB" w:rsidRDefault="00561FA1" w:rsidP="00F93583">
            <w:pPr>
              <w:spacing w:after="0"/>
              <w:jc w:val="both"/>
              <w:rPr>
                <w:sz w:val="24"/>
                <w:szCs w:val="24"/>
              </w:rPr>
            </w:pPr>
            <w:r w:rsidRPr="004B5FCB">
              <w:rPr>
                <w:sz w:val="24"/>
                <w:szCs w:val="24"/>
              </w:rPr>
              <w:t>Физкультурный зал</w:t>
            </w:r>
          </w:p>
        </w:tc>
        <w:tc>
          <w:tcPr>
            <w:tcW w:w="7229" w:type="dxa"/>
          </w:tcPr>
          <w:p w14:paraId="04B8878E" w14:textId="77777777" w:rsidR="00561FA1" w:rsidRPr="004B5FCB" w:rsidRDefault="00561FA1" w:rsidP="00F93583">
            <w:pPr>
              <w:spacing w:after="0"/>
              <w:jc w:val="both"/>
              <w:rPr>
                <w:sz w:val="24"/>
                <w:szCs w:val="24"/>
              </w:rPr>
            </w:pPr>
            <w:r w:rsidRPr="004B5FCB">
              <w:rPr>
                <w:sz w:val="24"/>
                <w:szCs w:val="24"/>
              </w:rPr>
              <w:t>Физкультурный зал детского сада занимает отдельное помещение и предназначен для проведения утренней гимнастики, физкультурных занятий, праздников, физкультурных досугов, соревнований, занятий по профилактике и коррекции нарушений опорно-двигательного аппарата. Оборудование спортивного зала включает - комплекс детских тренажеров, батуты, разнообразный спортивный инвентарь и спортивные атрибуты для физического развития детей.</w:t>
            </w:r>
          </w:p>
        </w:tc>
      </w:tr>
      <w:tr w:rsidR="00561FA1" w:rsidRPr="004B5FCB" w14:paraId="7A6F83F4" w14:textId="77777777" w:rsidTr="00F93583">
        <w:tc>
          <w:tcPr>
            <w:tcW w:w="2235" w:type="dxa"/>
          </w:tcPr>
          <w:p w14:paraId="2D868AD8" w14:textId="77777777" w:rsidR="00561FA1" w:rsidRPr="004B5FCB" w:rsidRDefault="00561FA1" w:rsidP="00F93583">
            <w:pPr>
              <w:spacing w:after="0"/>
              <w:jc w:val="both"/>
              <w:rPr>
                <w:sz w:val="24"/>
                <w:szCs w:val="24"/>
              </w:rPr>
            </w:pPr>
            <w:r w:rsidRPr="004B5FCB">
              <w:rPr>
                <w:sz w:val="24"/>
                <w:szCs w:val="24"/>
              </w:rPr>
              <w:t>Кабинет</w:t>
            </w:r>
          </w:p>
          <w:p w14:paraId="1D8954EA" w14:textId="77777777" w:rsidR="00561FA1" w:rsidRPr="004B5FCB" w:rsidRDefault="00561FA1" w:rsidP="00F93583">
            <w:pPr>
              <w:spacing w:after="0"/>
              <w:jc w:val="both"/>
              <w:rPr>
                <w:sz w:val="24"/>
                <w:szCs w:val="24"/>
              </w:rPr>
            </w:pPr>
            <w:r w:rsidRPr="004B5FCB">
              <w:rPr>
                <w:sz w:val="24"/>
                <w:szCs w:val="24"/>
              </w:rPr>
              <w:t>педагога- психолога</w:t>
            </w:r>
          </w:p>
        </w:tc>
        <w:tc>
          <w:tcPr>
            <w:tcW w:w="7229" w:type="dxa"/>
          </w:tcPr>
          <w:p w14:paraId="388B63AF" w14:textId="77777777" w:rsidR="00561FA1" w:rsidRPr="004B5FCB" w:rsidRDefault="00561FA1" w:rsidP="00F93583">
            <w:pPr>
              <w:spacing w:after="0"/>
              <w:jc w:val="both"/>
              <w:rPr>
                <w:sz w:val="24"/>
                <w:szCs w:val="24"/>
              </w:rPr>
            </w:pPr>
            <w:r w:rsidRPr="004B5FCB">
              <w:rPr>
                <w:sz w:val="24"/>
                <w:szCs w:val="24"/>
              </w:rPr>
              <w:t>Созданы условия для коррекционно-развивающей, профилактической и консультативной деятельности, имеется диагностический, коррекционный, развивающий материал.</w:t>
            </w:r>
          </w:p>
          <w:p w14:paraId="567BFFC6" w14:textId="77777777" w:rsidR="00561FA1" w:rsidRPr="004B5FCB" w:rsidRDefault="00561FA1" w:rsidP="00F93583">
            <w:pPr>
              <w:spacing w:after="0"/>
              <w:jc w:val="both"/>
              <w:rPr>
                <w:sz w:val="24"/>
                <w:szCs w:val="24"/>
              </w:rPr>
            </w:pPr>
            <w:r w:rsidRPr="004B5FCB">
              <w:rPr>
                <w:sz w:val="24"/>
                <w:szCs w:val="24"/>
              </w:rPr>
              <w:t>Для всех категорий детей с ограниченными возможностями здоровья (ОВЗ) кабинет оснащен специальным реабилитационным оборудованием (сенсорная комната):</w:t>
            </w:r>
          </w:p>
          <w:p w14:paraId="6E10288B" w14:textId="77777777" w:rsidR="00561FA1" w:rsidRPr="004B5FCB" w:rsidRDefault="00561FA1" w:rsidP="00F93583">
            <w:pPr>
              <w:spacing w:after="0"/>
              <w:jc w:val="both"/>
              <w:rPr>
                <w:sz w:val="24"/>
                <w:szCs w:val="24"/>
              </w:rPr>
            </w:pPr>
            <w:r w:rsidRPr="004B5FCB">
              <w:rPr>
                <w:sz w:val="24"/>
                <w:szCs w:val="24"/>
              </w:rPr>
              <w:t>- сенсорный уголок большой (воздушно-пузырьковая колонна),</w:t>
            </w:r>
          </w:p>
          <w:p w14:paraId="7CF03F9F" w14:textId="77777777" w:rsidR="00561FA1" w:rsidRPr="004B5FCB" w:rsidRDefault="00561FA1" w:rsidP="00F93583">
            <w:pPr>
              <w:spacing w:after="0"/>
              <w:jc w:val="both"/>
              <w:rPr>
                <w:sz w:val="24"/>
                <w:szCs w:val="24"/>
              </w:rPr>
            </w:pPr>
            <w:r w:rsidRPr="004B5FCB">
              <w:rPr>
                <w:sz w:val="24"/>
                <w:szCs w:val="24"/>
              </w:rPr>
              <w:t>- сухой бассейн с подсветкой,</w:t>
            </w:r>
          </w:p>
          <w:p w14:paraId="27C5C2F4" w14:textId="77777777" w:rsidR="00561FA1" w:rsidRPr="004B5FCB" w:rsidRDefault="00561FA1" w:rsidP="00F93583">
            <w:pPr>
              <w:spacing w:after="0"/>
              <w:jc w:val="both"/>
              <w:rPr>
                <w:sz w:val="24"/>
                <w:szCs w:val="24"/>
              </w:rPr>
            </w:pPr>
            <w:r w:rsidRPr="004B5FCB">
              <w:rPr>
                <w:sz w:val="24"/>
                <w:szCs w:val="24"/>
              </w:rPr>
              <w:t xml:space="preserve">- пучок </w:t>
            </w:r>
            <w:proofErr w:type="spellStart"/>
            <w:r w:rsidRPr="004B5FCB">
              <w:rPr>
                <w:sz w:val="24"/>
                <w:szCs w:val="24"/>
              </w:rPr>
              <w:t>фибероптических</w:t>
            </w:r>
            <w:proofErr w:type="spellEnd"/>
            <w:r w:rsidRPr="004B5FCB">
              <w:rPr>
                <w:sz w:val="24"/>
                <w:szCs w:val="24"/>
              </w:rPr>
              <w:t xml:space="preserve"> волокон «Звездный дождь»,</w:t>
            </w:r>
          </w:p>
          <w:p w14:paraId="68D4DEC8" w14:textId="77777777" w:rsidR="00561FA1" w:rsidRPr="004B5FCB" w:rsidRDefault="00561FA1" w:rsidP="00F93583">
            <w:pPr>
              <w:spacing w:after="0"/>
              <w:jc w:val="both"/>
              <w:rPr>
                <w:sz w:val="24"/>
                <w:szCs w:val="24"/>
              </w:rPr>
            </w:pPr>
            <w:r w:rsidRPr="004B5FCB">
              <w:rPr>
                <w:sz w:val="24"/>
                <w:szCs w:val="24"/>
              </w:rPr>
              <w:t xml:space="preserve">- </w:t>
            </w:r>
            <w:proofErr w:type="spellStart"/>
            <w:r w:rsidRPr="004B5FCB">
              <w:rPr>
                <w:sz w:val="24"/>
                <w:szCs w:val="24"/>
              </w:rPr>
              <w:t>фибероптический</w:t>
            </w:r>
            <w:proofErr w:type="spellEnd"/>
            <w:r w:rsidRPr="004B5FCB">
              <w:rPr>
                <w:sz w:val="24"/>
                <w:szCs w:val="24"/>
              </w:rPr>
              <w:t xml:space="preserve"> душ «Туча»,</w:t>
            </w:r>
          </w:p>
          <w:p w14:paraId="49739E2F" w14:textId="77777777" w:rsidR="00561FA1" w:rsidRPr="004B5FCB" w:rsidRDefault="00561FA1" w:rsidP="00F93583">
            <w:pPr>
              <w:spacing w:after="0"/>
              <w:jc w:val="both"/>
              <w:rPr>
                <w:sz w:val="24"/>
                <w:szCs w:val="24"/>
              </w:rPr>
            </w:pPr>
            <w:r w:rsidRPr="004B5FCB">
              <w:rPr>
                <w:sz w:val="24"/>
                <w:szCs w:val="24"/>
              </w:rPr>
              <w:t>- проектор визуальных эффектов со сменными колесами спецэффектов,</w:t>
            </w:r>
          </w:p>
          <w:p w14:paraId="738850C1" w14:textId="77777777" w:rsidR="00561FA1" w:rsidRPr="004B5FCB" w:rsidRDefault="00561FA1" w:rsidP="00F93583">
            <w:pPr>
              <w:spacing w:after="0"/>
              <w:jc w:val="both"/>
              <w:rPr>
                <w:sz w:val="24"/>
                <w:szCs w:val="24"/>
              </w:rPr>
            </w:pPr>
            <w:r w:rsidRPr="004B5FCB">
              <w:rPr>
                <w:sz w:val="24"/>
                <w:szCs w:val="24"/>
              </w:rPr>
              <w:t>- прибор динамической заливки света «Плазма-250» для создания визуальных эффектов,</w:t>
            </w:r>
          </w:p>
          <w:p w14:paraId="4F8EFA97" w14:textId="77777777" w:rsidR="00561FA1" w:rsidRPr="004B5FCB" w:rsidRDefault="00561FA1" w:rsidP="00F93583">
            <w:pPr>
              <w:spacing w:after="0"/>
              <w:jc w:val="both"/>
              <w:rPr>
                <w:sz w:val="24"/>
                <w:szCs w:val="24"/>
              </w:rPr>
            </w:pPr>
            <w:r w:rsidRPr="004B5FCB">
              <w:rPr>
                <w:sz w:val="24"/>
                <w:szCs w:val="24"/>
              </w:rPr>
              <w:t>- прибор динамической заливки света «Лестница света», реагирующая на движение и звук,</w:t>
            </w:r>
          </w:p>
          <w:p w14:paraId="3B306413" w14:textId="77777777" w:rsidR="00561FA1" w:rsidRPr="004B5FCB" w:rsidRDefault="00561FA1" w:rsidP="00F93583">
            <w:pPr>
              <w:spacing w:after="0"/>
              <w:jc w:val="both"/>
              <w:rPr>
                <w:sz w:val="24"/>
                <w:szCs w:val="24"/>
              </w:rPr>
            </w:pPr>
            <w:r w:rsidRPr="004B5FCB">
              <w:rPr>
                <w:sz w:val="24"/>
                <w:szCs w:val="24"/>
              </w:rPr>
              <w:t>- светильник «Жар-птица» для создания визуальных эффектов,</w:t>
            </w:r>
          </w:p>
          <w:p w14:paraId="4A7BF1FC" w14:textId="77777777" w:rsidR="00561FA1" w:rsidRPr="004B5FCB" w:rsidRDefault="00561FA1" w:rsidP="00F93583">
            <w:pPr>
              <w:spacing w:after="0"/>
              <w:jc w:val="both"/>
              <w:rPr>
                <w:sz w:val="24"/>
                <w:szCs w:val="24"/>
              </w:rPr>
            </w:pPr>
            <w:r w:rsidRPr="004B5FCB">
              <w:rPr>
                <w:sz w:val="24"/>
                <w:szCs w:val="24"/>
              </w:rPr>
              <w:t>- световые столы для рисования песком,</w:t>
            </w:r>
          </w:p>
          <w:p w14:paraId="0FFF3C86" w14:textId="77777777" w:rsidR="00561FA1" w:rsidRPr="004B5FCB" w:rsidRDefault="00561FA1" w:rsidP="00F93583">
            <w:pPr>
              <w:spacing w:after="0"/>
              <w:jc w:val="both"/>
              <w:rPr>
                <w:sz w:val="24"/>
                <w:szCs w:val="24"/>
              </w:rPr>
            </w:pPr>
            <w:r w:rsidRPr="004B5FCB">
              <w:rPr>
                <w:sz w:val="24"/>
                <w:szCs w:val="24"/>
              </w:rPr>
              <w:t>- сухой душ,</w:t>
            </w:r>
          </w:p>
          <w:p w14:paraId="4DC18A57" w14:textId="77777777" w:rsidR="00561FA1" w:rsidRPr="004B5FCB" w:rsidRDefault="00561FA1" w:rsidP="00F93583">
            <w:pPr>
              <w:spacing w:after="0"/>
              <w:jc w:val="both"/>
              <w:rPr>
                <w:sz w:val="24"/>
                <w:szCs w:val="24"/>
              </w:rPr>
            </w:pPr>
            <w:r w:rsidRPr="004B5FCB">
              <w:rPr>
                <w:sz w:val="24"/>
                <w:szCs w:val="24"/>
              </w:rPr>
              <w:t>- тактильно-акустическая панель,</w:t>
            </w:r>
          </w:p>
          <w:p w14:paraId="14E50526" w14:textId="77777777" w:rsidR="00561FA1" w:rsidRPr="004B5FCB" w:rsidRDefault="00561FA1" w:rsidP="00F93583">
            <w:pPr>
              <w:spacing w:after="0"/>
              <w:jc w:val="both"/>
              <w:rPr>
                <w:sz w:val="24"/>
                <w:szCs w:val="24"/>
              </w:rPr>
            </w:pPr>
            <w:r w:rsidRPr="004B5FCB">
              <w:rPr>
                <w:sz w:val="24"/>
                <w:szCs w:val="24"/>
              </w:rPr>
              <w:t>- тактильные панели,</w:t>
            </w:r>
          </w:p>
          <w:p w14:paraId="3103389B" w14:textId="77777777" w:rsidR="00561FA1" w:rsidRPr="004B5FCB" w:rsidRDefault="00561FA1" w:rsidP="00F93583">
            <w:pPr>
              <w:spacing w:after="0"/>
              <w:jc w:val="both"/>
              <w:rPr>
                <w:sz w:val="24"/>
                <w:szCs w:val="24"/>
              </w:rPr>
            </w:pPr>
            <w:r w:rsidRPr="004B5FCB">
              <w:rPr>
                <w:sz w:val="24"/>
                <w:szCs w:val="24"/>
              </w:rPr>
              <w:t>- тактильные ячейки,</w:t>
            </w:r>
          </w:p>
          <w:p w14:paraId="639F55D1" w14:textId="77777777" w:rsidR="00561FA1" w:rsidRPr="004B5FCB" w:rsidRDefault="00561FA1" w:rsidP="00F93583">
            <w:pPr>
              <w:spacing w:after="0"/>
              <w:jc w:val="both"/>
              <w:rPr>
                <w:sz w:val="24"/>
                <w:szCs w:val="24"/>
              </w:rPr>
            </w:pPr>
            <w:r w:rsidRPr="004B5FCB">
              <w:rPr>
                <w:sz w:val="24"/>
                <w:szCs w:val="24"/>
              </w:rPr>
              <w:t>- стол-мозаика,</w:t>
            </w:r>
          </w:p>
          <w:p w14:paraId="72AC2603" w14:textId="77777777" w:rsidR="00561FA1" w:rsidRPr="004B5FCB" w:rsidRDefault="00561FA1" w:rsidP="00F93583">
            <w:pPr>
              <w:spacing w:after="0"/>
              <w:jc w:val="both"/>
              <w:rPr>
                <w:sz w:val="24"/>
                <w:szCs w:val="24"/>
              </w:rPr>
            </w:pPr>
            <w:r w:rsidRPr="004B5FCB">
              <w:rPr>
                <w:sz w:val="24"/>
                <w:szCs w:val="24"/>
              </w:rPr>
              <w:t>- интерактивная доска,</w:t>
            </w:r>
          </w:p>
          <w:p w14:paraId="513B414B" w14:textId="77777777" w:rsidR="00561FA1" w:rsidRPr="004B5FCB" w:rsidRDefault="00561FA1" w:rsidP="00F93583">
            <w:pPr>
              <w:spacing w:after="0"/>
              <w:jc w:val="both"/>
              <w:rPr>
                <w:sz w:val="24"/>
                <w:szCs w:val="24"/>
              </w:rPr>
            </w:pPr>
            <w:r w:rsidRPr="004B5FCB">
              <w:rPr>
                <w:sz w:val="24"/>
                <w:szCs w:val="24"/>
              </w:rPr>
              <w:t>- покрытие мягкое напольное, настенное (маты),</w:t>
            </w:r>
          </w:p>
          <w:p w14:paraId="6944ABFE" w14:textId="77777777" w:rsidR="00561FA1" w:rsidRPr="004B5FCB" w:rsidRDefault="00561FA1" w:rsidP="00F93583">
            <w:pPr>
              <w:spacing w:after="0"/>
              <w:jc w:val="both"/>
              <w:rPr>
                <w:sz w:val="24"/>
                <w:szCs w:val="24"/>
              </w:rPr>
            </w:pPr>
            <w:r w:rsidRPr="004B5FCB">
              <w:rPr>
                <w:sz w:val="24"/>
                <w:szCs w:val="24"/>
              </w:rPr>
              <w:t>- дорожка напольная,</w:t>
            </w:r>
          </w:p>
          <w:p w14:paraId="0A870FA3" w14:textId="77777777" w:rsidR="00561FA1" w:rsidRPr="004B5FCB" w:rsidRDefault="00561FA1" w:rsidP="00F93583">
            <w:pPr>
              <w:spacing w:after="0"/>
              <w:jc w:val="both"/>
              <w:rPr>
                <w:sz w:val="24"/>
                <w:szCs w:val="24"/>
              </w:rPr>
            </w:pPr>
            <w:r w:rsidRPr="004B5FCB">
              <w:rPr>
                <w:sz w:val="24"/>
                <w:szCs w:val="24"/>
              </w:rPr>
              <w:lastRenderedPageBreak/>
              <w:t>- пуфики-кресла.</w:t>
            </w:r>
          </w:p>
        </w:tc>
      </w:tr>
      <w:tr w:rsidR="00561FA1" w:rsidRPr="004B5FCB" w14:paraId="38069B7A" w14:textId="77777777" w:rsidTr="00F93583">
        <w:tc>
          <w:tcPr>
            <w:tcW w:w="2235" w:type="dxa"/>
          </w:tcPr>
          <w:p w14:paraId="23261A22" w14:textId="77777777" w:rsidR="00561FA1" w:rsidRPr="004B5FCB" w:rsidRDefault="008636C5" w:rsidP="008636C5">
            <w:pPr>
              <w:spacing w:after="0"/>
              <w:jc w:val="both"/>
              <w:rPr>
                <w:sz w:val="24"/>
                <w:szCs w:val="24"/>
              </w:rPr>
            </w:pPr>
            <w:r>
              <w:rPr>
                <w:sz w:val="24"/>
                <w:szCs w:val="24"/>
              </w:rPr>
              <w:lastRenderedPageBreak/>
              <w:t xml:space="preserve">Логопедический </w:t>
            </w:r>
            <w:r w:rsidR="00561FA1" w:rsidRPr="004B5FCB">
              <w:rPr>
                <w:sz w:val="24"/>
                <w:szCs w:val="24"/>
              </w:rPr>
              <w:t>кабинет</w:t>
            </w:r>
          </w:p>
        </w:tc>
        <w:tc>
          <w:tcPr>
            <w:tcW w:w="7229" w:type="dxa"/>
          </w:tcPr>
          <w:p w14:paraId="07C552D0" w14:textId="77777777" w:rsidR="00561FA1" w:rsidRPr="004B5FCB" w:rsidRDefault="00561FA1" w:rsidP="00F93583">
            <w:pPr>
              <w:spacing w:after="0"/>
              <w:jc w:val="both"/>
              <w:rPr>
                <w:sz w:val="24"/>
                <w:szCs w:val="24"/>
              </w:rPr>
            </w:pPr>
            <w:r w:rsidRPr="004B5FCB">
              <w:rPr>
                <w:sz w:val="24"/>
                <w:szCs w:val="24"/>
              </w:rPr>
              <w:t>Созданы условия для коррекционно-развивающей, профилактической и консультативной деятельности, имеется диагностический, коррекционный, развивающий материал по исправлению речевых нарушений, развитию мыслительных процессов, памяти, внимания.</w:t>
            </w:r>
          </w:p>
        </w:tc>
      </w:tr>
    </w:tbl>
    <w:p w14:paraId="70876DB6" w14:textId="77777777" w:rsidR="00561FA1" w:rsidRPr="004B5FCB" w:rsidRDefault="00561FA1" w:rsidP="00AE4AD2">
      <w:pPr>
        <w:spacing w:after="0" w:line="360" w:lineRule="auto"/>
        <w:ind w:firstLine="567"/>
        <w:jc w:val="both"/>
        <w:rPr>
          <w:szCs w:val="28"/>
          <w:shd w:val="clear" w:color="auto" w:fill="FFFFFF"/>
        </w:rPr>
      </w:pPr>
      <w:r w:rsidRPr="004B5FCB">
        <w:rPr>
          <w:szCs w:val="28"/>
          <w:shd w:val="clear" w:color="auto" w:fill="FFFFFF"/>
        </w:rPr>
        <w:t>Материально-технические условия Организации обеспечивают физическое, интеллектуальное и эмоциональное развитие дошкольников. Дошкольная организация оснащена</w:t>
      </w:r>
      <w:r>
        <w:rPr>
          <w:szCs w:val="28"/>
          <w:shd w:val="clear" w:color="auto" w:fill="FFFFFF"/>
        </w:rPr>
        <w:t xml:space="preserve"> </w:t>
      </w:r>
      <w:r w:rsidRPr="004B5FCB">
        <w:rPr>
          <w:szCs w:val="28"/>
          <w:shd w:val="clear" w:color="auto" w:fill="FFFFFF"/>
        </w:rPr>
        <w:t xml:space="preserve">научно-методической и художественной литературой, учебно-наглядными пособиями, медицинским оборудованием. </w:t>
      </w:r>
    </w:p>
    <w:p w14:paraId="1688C985" w14:textId="77777777" w:rsidR="00561FA1" w:rsidRPr="004B5FCB" w:rsidRDefault="00561FA1" w:rsidP="00AE4AD2">
      <w:pPr>
        <w:spacing w:after="0" w:line="360" w:lineRule="auto"/>
        <w:ind w:firstLine="567"/>
        <w:jc w:val="both"/>
        <w:rPr>
          <w:szCs w:val="28"/>
          <w:shd w:val="clear" w:color="auto" w:fill="FFFFFF"/>
        </w:rPr>
      </w:pPr>
      <w:r w:rsidRPr="004B5FCB">
        <w:rPr>
          <w:szCs w:val="28"/>
          <w:shd w:val="clear" w:color="auto" w:fill="FFFFFF"/>
        </w:rPr>
        <w:t>Для каждого вида работы</w:t>
      </w:r>
      <w:r>
        <w:rPr>
          <w:szCs w:val="28"/>
          <w:shd w:val="clear" w:color="auto" w:fill="FFFFFF"/>
        </w:rPr>
        <w:t xml:space="preserve"> </w:t>
      </w:r>
      <w:r w:rsidRPr="004B5FCB">
        <w:rPr>
          <w:szCs w:val="28"/>
          <w:shd w:val="clear" w:color="auto" w:fill="FFFFFF"/>
        </w:rPr>
        <w:t>предусмотрено отдельное помещение. Все кабинеты, залы и рабочие места</w:t>
      </w:r>
      <w:r>
        <w:rPr>
          <w:szCs w:val="28"/>
          <w:shd w:val="clear" w:color="auto" w:fill="FFFFFF"/>
        </w:rPr>
        <w:t xml:space="preserve"> </w:t>
      </w:r>
      <w:r w:rsidRPr="004B5FCB">
        <w:rPr>
          <w:szCs w:val="28"/>
          <w:shd w:val="clear" w:color="auto" w:fill="FFFFFF"/>
        </w:rPr>
        <w:t>обеспечены современным оборудованием, создана информационно-техническая база для занятий с детьми, работы сотрудников, педагогов и</w:t>
      </w:r>
      <w:r w:rsidRPr="004B5FCB">
        <w:rPr>
          <w:rStyle w:val="apple-converted-space"/>
          <w:szCs w:val="28"/>
          <w:shd w:val="clear" w:color="auto" w:fill="FFFFFF"/>
        </w:rPr>
        <w:t> </w:t>
      </w:r>
      <w:r w:rsidRPr="004B5FCB">
        <w:rPr>
          <w:szCs w:val="28"/>
          <w:shd w:val="clear" w:color="auto" w:fill="FFFFFF"/>
        </w:rPr>
        <w:t>специалистов. Имеются: мультимедийная</w:t>
      </w:r>
      <w:r>
        <w:rPr>
          <w:szCs w:val="28"/>
          <w:shd w:val="clear" w:color="auto" w:fill="FFFFFF"/>
        </w:rPr>
        <w:t xml:space="preserve"> </w:t>
      </w:r>
      <w:r w:rsidRPr="004B5FCB">
        <w:rPr>
          <w:szCs w:val="28"/>
          <w:shd w:val="clear" w:color="auto" w:fill="FFFFFF"/>
        </w:rPr>
        <w:t>установка, компьютеры, принтеры, копировальные аппараты и др. Обмен</w:t>
      </w:r>
      <w:r>
        <w:rPr>
          <w:szCs w:val="28"/>
          <w:shd w:val="clear" w:color="auto" w:fill="FFFFFF"/>
        </w:rPr>
        <w:t xml:space="preserve"> </w:t>
      </w:r>
      <w:r w:rsidRPr="004B5FCB">
        <w:rPr>
          <w:szCs w:val="28"/>
          <w:shd w:val="clear" w:color="auto" w:fill="FFFFFF"/>
        </w:rPr>
        <w:t>информацией с организациями осуществляется посредством телефонной связи, электронной</w:t>
      </w:r>
      <w:r>
        <w:rPr>
          <w:szCs w:val="28"/>
          <w:shd w:val="clear" w:color="auto" w:fill="FFFFFF"/>
        </w:rPr>
        <w:t xml:space="preserve"> </w:t>
      </w:r>
      <w:r w:rsidRPr="004B5FCB">
        <w:rPr>
          <w:szCs w:val="28"/>
          <w:shd w:val="clear" w:color="auto" w:fill="FFFFFF"/>
        </w:rPr>
        <w:t>почты.</w:t>
      </w:r>
    </w:p>
    <w:p w14:paraId="18A7A419" w14:textId="77777777" w:rsidR="00561FA1" w:rsidRPr="004B5FCB" w:rsidRDefault="00561FA1" w:rsidP="00AE4AD2">
      <w:pPr>
        <w:jc w:val="both"/>
        <w:rPr>
          <w:b/>
          <w:szCs w:val="28"/>
        </w:rPr>
      </w:pPr>
      <w:r w:rsidRPr="004B5FCB">
        <w:rPr>
          <w:b/>
          <w:szCs w:val="28"/>
          <w:shd w:val="clear" w:color="auto" w:fill="FFFFFF"/>
        </w:rPr>
        <w:t>3.4.1</w:t>
      </w:r>
      <w:r w:rsidRPr="004B5FCB">
        <w:rPr>
          <w:b/>
          <w:szCs w:val="28"/>
        </w:rPr>
        <w:t>Обеспечение адаптированной образовательной программы для обучающихся с ТНР методическими материалами</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7663"/>
      </w:tblGrid>
      <w:tr w:rsidR="00561FA1" w:rsidRPr="004B5FCB" w14:paraId="5257CE57" w14:textId="77777777" w:rsidTr="00D403FA">
        <w:tc>
          <w:tcPr>
            <w:tcW w:w="1908" w:type="dxa"/>
          </w:tcPr>
          <w:p w14:paraId="724F1012" w14:textId="77777777" w:rsidR="00561FA1" w:rsidRPr="004B5FCB" w:rsidRDefault="00561FA1" w:rsidP="000D24F2">
            <w:pPr>
              <w:jc w:val="center"/>
              <w:rPr>
                <w:b/>
                <w:sz w:val="24"/>
                <w:szCs w:val="24"/>
              </w:rPr>
            </w:pPr>
            <w:r w:rsidRPr="004B5FCB">
              <w:rPr>
                <w:b/>
                <w:sz w:val="24"/>
                <w:szCs w:val="24"/>
              </w:rPr>
              <w:t>Образовательная область</w:t>
            </w:r>
          </w:p>
        </w:tc>
        <w:tc>
          <w:tcPr>
            <w:tcW w:w="7663" w:type="dxa"/>
          </w:tcPr>
          <w:p w14:paraId="5E287D32" w14:textId="77777777" w:rsidR="00561FA1" w:rsidRPr="004B5FCB" w:rsidRDefault="00561FA1" w:rsidP="000D24F2">
            <w:pPr>
              <w:jc w:val="center"/>
              <w:rPr>
                <w:b/>
                <w:sz w:val="24"/>
                <w:szCs w:val="24"/>
              </w:rPr>
            </w:pPr>
            <w:r w:rsidRPr="004B5FCB">
              <w:rPr>
                <w:b/>
                <w:sz w:val="24"/>
                <w:szCs w:val="24"/>
              </w:rPr>
              <w:t>Учебно-методические материалы</w:t>
            </w:r>
          </w:p>
        </w:tc>
      </w:tr>
      <w:tr w:rsidR="00561FA1" w:rsidRPr="004B5FCB" w14:paraId="16A688C2" w14:textId="77777777" w:rsidTr="00D403FA">
        <w:tc>
          <w:tcPr>
            <w:tcW w:w="1908" w:type="dxa"/>
          </w:tcPr>
          <w:p w14:paraId="0D93BE05" w14:textId="77777777" w:rsidR="00561FA1" w:rsidRPr="004B5FCB" w:rsidRDefault="00561FA1" w:rsidP="000D24F2">
            <w:pPr>
              <w:jc w:val="center"/>
              <w:rPr>
                <w:b/>
                <w:sz w:val="24"/>
                <w:szCs w:val="24"/>
              </w:rPr>
            </w:pPr>
            <w:r w:rsidRPr="004B5FCB">
              <w:rPr>
                <w:b/>
                <w:sz w:val="24"/>
                <w:szCs w:val="24"/>
              </w:rPr>
              <w:t>Речевое развитие</w:t>
            </w:r>
          </w:p>
        </w:tc>
        <w:tc>
          <w:tcPr>
            <w:tcW w:w="7663" w:type="dxa"/>
          </w:tcPr>
          <w:p w14:paraId="77ED7432" w14:textId="77777777" w:rsidR="00561FA1" w:rsidRPr="004B5FCB" w:rsidRDefault="00561FA1" w:rsidP="00D403FA">
            <w:pPr>
              <w:numPr>
                <w:ilvl w:val="0"/>
                <w:numId w:val="28"/>
              </w:numPr>
              <w:spacing w:after="0"/>
              <w:jc w:val="both"/>
              <w:rPr>
                <w:sz w:val="24"/>
                <w:szCs w:val="24"/>
              </w:rPr>
            </w:pPr>
            <w:proofErr w:type="spellStart"/>
            <w:r w:rsidRPr="004B5FCB">
              <w:rPr>
                <w:sz w:val="24"/>
                <w:szCs w:val="24"/>
              </w:rPr>
              <w:t>Арбекова</w:t>
            </w:r>
            <w:proofErr w:type="spellEnd"/>
            <w:r w:rsidRPr="004B5FCB">
              <w:rPr>
                <w:sz w:val="24"/>
                <w:szCs w:val="24"/>
              </w:rPr>
              <w:t xml:space="preserve"> Н.Е. Развиваем связную речь у детей 4-5 лет с ОНР. Альбом 1. Мир растений. - М.: ИЗДАТЕЛЬСТВО ГНОМ, 2019</w:t>
            </w:r>
          </w:p>
          <w:p w14:paraId="6B8F8CB6" w14:textId="77777777" w:rsidR="00561FA1" w:rsidRPr="004B5FCB" w:rsidRDefault="00561FA1" w:rsidP="00D403FA">
            <w:pPr>
              <w:numPr>
                <w:ilvl w:val="0"/>
                <w:numId w:val="28"/>
              </w:numPr>
              <w:spacing w:after="0"/>
              <w:jc w:val="both"/>
              <w:rPr>
                <w:sz w:val="24"/>
                <w:szCs w:val="24"/>
              </w:rPr>
            </w:pPr>
            <w:proofErr w:type="spellStart"/>
            <w:r w:rsidRPr="004B5FCB">
              <w:rPr>
                <w:sz w:val="24"/>
                <w:szCs w:val="24"/>
              </w:rPr>
              <w:t>Арбекова</w:t>
            </w:r>
            <w:proofErr w:type="spellEnd"/>
            <w:r w:rsidRPr="004B5FCB">
              <w:rPr>
                <w:sz w:val="24"/>
                <w:szCs w:val="24"/>
              </w:rPr>
              <w:t xml:space="preserve"> Н.Е. Развиваем связную речь у детей 4-5 лет с ОНР. Альбом 2. Мир животных. - М.: ИЗДАТЕЛЬСТВО ГНОМ, 2019</w:t>
            </w:r>
          </w:p>
          <w:p w14:paraId="7D160758" w14:textId="77777777" w:rsidR="00561FA1" w:rsidRPr="004B5FCB" w:rsidRDefault="00561FA1" w:rsidP="00D403FA">
            <w:pPr>
              <w:numPr>
                <w:ilvl w:val="0"/>
                <w:numId w:val="28"/>
              </w:numPr>
              <w:spacing w:after="0"/>
              <w:jc w:val="both"/>
              <w:rPr>
                <w:sz w:val="24"/>
                <w:szCs w:val="24"/>
              </w:rPr>
            </w:pPr>
            <w:proofErr w:type="spellStart"/>
            <w:r w:rsidRPr="004B5FCB">
              <w:rPr>
                <w:sz w:val="24"/>
                <w:szCs w:val="24"/>
              </w:rPr>
              <w:t>Арбекова</w:t>
            </w:r>
            <w:proofErr w:type="spellEnd"/>
            <w:r w:rsidRPr="004B5FCB">
              <w:rPr>
                <w:sz w:val="24"/>
                <w:szCs w:val="24"/>
              </w:rPr>
              <w:t xml:space="preserve"> Н.Е. Развиваем связную речь у детей 4-5 лет с ОНР. Альбом 3. Мир человека. - М.: ИЗДАТЕЛЬСТВО ГНОМ, 2019</w:t>
            </w:r>
          </w:p>
          <w:p w14:paraId="5124A418" w14:textId="77777777" w:rsidR="00561FA1" w:rsidRPr="004B5FCB" w:rsidRDefault="00561FA1" w:rsidP="00D403FA">
            <w:pPr>
              <w:numPr>
                <w:ilvl w:val="0"/>
                <w:numId w:val="28"/>
              </w:numPr>
              <w:spacing w:after="0"/>
              <w:jc w:val="both"/>
              <w:rPr>
                <w:sz w:val="24"/>
                <w:szCs w:val="24"/>
              </w:rPr>
            </w:pPr>
            <w:proofErr w:type="spellStart"/>
            <w:r w:rsidRPr="004B5FCB">
              <w:rPr>
                <w:sz w:val="24"/>
                <w:szCs w:val="24"/>
              </w:rPr>
              <w:t>Арбекова</w:t>
            </w:r>
            <w:proofErr w:type="spellEnd"/>
            <w:r w:rsidRPr="004B5FCB">
              <w:rPr>
                <w:sz w:val="24"/>
                <w:szCs w:val="24"/>
              </w:rPr>
              <w:t xml:space="preserve"> Н.Е. Развиваем связную речь у детей 5-6 лет с ОНР. Альбом 1. Мир растений. - М.: ИЗДАТЕЛЬСТВО ГНОМ, 2019</w:t>
            </w:r>
          </w:p>
          <w:p w14:paraId="05B80091" w14:textId="77777777" w:rsidR="00561FA1" w:rsidRPr="004B5FCB" w:rsidRDefault="00561FA1" w:rsidP="00D403FA">
            <w:pPr>
              <w:numPr>
                <w:ilvl w:val="0"/>
                <w:numId w:val="28"/>
              </w:numPr>
              <w:spacing w:after="0"/>
              <w:jc w:val="both"/>
              <w:rPr>
                <w:sz w:val="24"/>
                <w:szCs w:val="24"/>
              </w:rPr>
            </w:pPr>
            <w:proofErr w:type="spellStart"/>
            <w:r w:rsidRPr="004B5FCB">
              <w:rPr>
                <w:sz w:val="24"/>
                <w:szCs w:val="24"/>
              </w:rPr>
              <w:t>Арбекова</w:t>
            </w:r>
            <w:proofErr w:type="spellEnd"/>
            <w:r w:rsidRPr="004B5FCB">
              <w:rPr>
                <w:sz w:val="24"/>
                <w:szCs w:val="24"/>
              </w:rPr>
              <w:t xml:space="preserve"> Н.Е. Развиваем связную речь у детей 4-5 лет с ОНР. Альбом 1. Мир растений. - М.: ИЗДАТЕЛЬСТВО ГНОМ, 2019</w:t>
            </w:r>
          </w:p>
          <w:p w14:paraId="7EFA77F7" w14:textId="77777777" w:rsidR="00561FA1" w:rsidRPr="004B5FCB" w:rsidRDefault="00561FA1" w:rsidP="00D403FA">
            <w:pPr>
              <w:numPr>
                <w:ilvl w:val="0"/>
                <w:numId w:val="28"/>
              </w:numPr>
              <w:spacing w:after="0"/>
              <w:jc w:val="both"/>
              <w:rPr>
                <w:sz w:val="24"/>
                <w:szCs w:val="24"/>
              </w:rPr>
            </w:pPr>
            <w:proofErr w:type="spellStart"/>
            <w:r w:rsidRPr="004B5FCB">
              <w:rPr>
                <w:sz w:val="24"/>
                <w:szCs w:val="24"/>
              </w:rPr>
              <w:t>Арбекова</w:t>
            </w:r>
            <w:proofErr w:type="spellEnd"/>
            <w:r w:rsidRPr="004B5FCB">
              <w:rPr>
                <w:sz w:val="24"/>
                <w:szCs w:val="24"/>
              </w:rPr>
              <w:t xml:space="preserve"> Н.Е. Развиваем связную речь у детей 5-6 лет с ОНР. Альбом 2. Мир растений. - М.: ИЗДАТЕЛЬСТВО ГНОМ, 2019</w:t>
            </w:r>
          </w:p>
          <w:p w14:paraId="69D92EE5" w14:textId="77777777" w:rsidR="00561FA1" w:rsidRPr="004B5FCB" w:rsidRDefault="00561FA1" w:rsidP="00D403FA">
            <w:pPr>
              <w:numPr>
                <w:ilvl w:val="0"/>
                <w:numId w:val="28"/>
              </w:numPr>
              <w:spacing w:after="0"/>
              <w:jc w:val="both"/>
              <w:rPr>
                <w:sz w:val="24"/>
                <w:szCs w:val="24"/>
              </w:rPr>
            </w:pPr>
            <w:proofErr w:type="spellStart"/>
            <w:r w:rsidRPr="004B5FCB">
              <w:rPr>
                <w:sz w:val="24"/>
                <w:szCs w:val="24"/>
              </w:rPr>
              <w:t>Арбекова</w:t>
            </w:r>
            <w:proofErr w:type="spellEnd"/>
            <w:r w:rsidRPr="004B5FCB">
              <w:rPr>
                <w:sz w:val="24"/>
                <w:szCs w:val="24"/>
              </w:rPr>
              <w:t xml:space="preserve"> Н.Е. Развиваем связную речь у детей 5-6 лет с ОНР. Альбом 3. Мир растений. - М.: ИЗДАТЕЛЬСТВО ГНОМ, 2019</w:t>
            </w:r>
          </w:p>
          <w:p w14:paraId="4BE9043F" w14:textId="77777777" w:rsidR="00561FA1" w:rsidRPr="004B5FCB" w:rsidRDefault="00561FA1" w:rsidP="00D403FA">
            <w:pPr>
              <w:numPr>
                <w:ilvl w:val="0"/>
                <w:numId w:val="28"/>
              </w:numPr>
              <w:spacing w:after="0"/>
              <w:jc w:val="both"/>
              <w:rPr>
                <w:sz w:val="24"/>
                <w:szCs w:val="24"/>
              </w:rPr>
            </w:pPr>
            <w:proofErr w:type="spellStart"/>
            <w:r w:rsidRPr="004B5FCB">
              <w:rPr>
                <w:sz w:val="24"/>
                <w:szCs w:val="24"/>
              </w:rPr>
              <w:t>Арбекова</w:t>
            </w:r>
            <w:proofErr w:type="spellEnd"/>
            <w:r w:rsidRPr="004B5FCB">
              <w:rPr>
                <w:sz w:val="24"/>
                <w:szCs w:val="24"/>
              </w:rPr>
              <w:t xml:space="preserve"> Н.Е. Развиваем связную речь у детей 6-7 лет с ОНР. Альбом 1. Мир растений. - М.: ИЗДАТЕЛЬСТВО ГНОМ, 2020</w:t>
            </w:r>
          </w:p>
          <w:p w14:paraId="4554C4CC" w14:textId="77777777" w:rsidR="00561FA1" w:rsidRPr="004B5FCB" w:rsidRDefault="00561FA1" w:rsidP="00D403FA">
            <w:pPr>
              <w:numPr>
                <w:ilvl w:val="0"/>
                <w:numId w:val="28"/>
              </w:numPr>
              <w:spacing w:after="0"/>
              <w:jc w:val="both"/>
              <w:rPr>
                <w:sz w:val="24"/>
                <w:szCs w:val="24"/>
              </w:rPr>
            </w:pPr>
            <w:proofErr w:type="spellStart"/>
            <w:r w:rsidRPr="004B5FCB">
              <w:rPr>
                <w:sz w:val="24"/>
                <w:szCs w:val="24"/>
              </w:rPr>
              <w:t>Арбекова</w:t>
            </w:r>
            <w:proofErr w:type="spellEnd"/>
            <w:r w:rsidRPr="004B5FCB">
              <w:rPr>
                <w:sz w:val="24"/>
                <w:szCs w:val="24"/>
              </w:rPr>
              <w:t xml:space="preserve"> Н.Е. Развиваем связную речь у детей 6-7 лет с ОНР. Альбом 2. Мир растений. - М.: ИЗДАТЕЛЬСТВО ГНОМ, 2020</w:t>
            </w:r>
          </w:p>
          <w:p w14:paraId="600E8CC4" w14:textId="77777777" w:rsidR="00561FA1" w:rsidRPr="004B5FCB" w:rsidRDefault="00561FA1" w:rsidP="00D403FA">
            <w:pPr>
              <w:numPr>
                <w:ilvl w:val="0"/>
                <w:numId w:val="28"/>
              </w:numPr>
              <w:spacing w:after="0"/>
              <w:jc w:val="both"/>
              <w:rPr>
                <w:sz w:val="24"/>
                <w:szCs w:val="24"/>
              </w:rPr>
            </w:pPr>
            <w:proofErr w:type="spellStart"/>
            <w:r w:rsidRPr="004B5FCB">
              <w:rPr>
                <w:sz w:val="24"/>
                <w:szCs w:val="24"/>
              </w:rPr>
              <w:t>Арбекова</w:t>
            </w:r>
            <w:proofErr w:type="spellEnd"/>
            <w:r w:rsidRPr="004B5FCB">
              <w:rPr>
                <w:sz w:val="24"/>
                <w:szCs w:val="24"/>
              </w:rPr>
              <w:t xml:space="preserve"> Н.Е. Развиваем связную речь у детей 6-7 лет с ОНР. Альбом 3. Мир растений. - М.: ИЗДАТЕЛЬСТВО ГНОМ, 2020</w:t>
            </w:r>
          </w:p>
          <w:p w14:paraId="293B200F" w14:textId="77777777" w:rsidR="00561FA1" w:rsidRPr="004B5FCB" w:rsidRDefault="00561FA1" w:rsidP="00D403FA">
            <w:pPr>
              <w:numPr>
                <w:ilvl w:val="0"/>
                <w:numId w:val="28"/>
              </w:numPr>
              <w:spacing w:after="0"/>
              <w:jc w:val="both"/>
              <w:rPr>
                <w:sz w:val="24"/>
                <w:szCs w:val="24"/>
              </w:rPr>
            </w:pPr>
            <w:proofErr w:type="spellStart"/>
            <w:r w:rsidRPr="004B5FCB">
              <w:rPr>
                <w:sz w:val="24"/>
                <w:szCs w:val="24"/>
              </w:rPr>
              <w:lastRenderedPageBreak/>
              <w:t>Гомзяк</w:t>
            </w:r>
            <w:proofErr w:type="spellEnd"/>
            <w:r w:rsidRPr="004B5FCB">
              <w:rPr>
                <w:sz w:val="24"/>
                <w:szCs w:val="24"/>
              </w:rPr>
              <w:t xml:space="preserve"> О.С. Говорим правильно в 5-6 лет: Тетрадь №3. Взаимосвязи работы логопеда и воспитателя в старшей </w:t>
            </w:r>
            <w:proofErr w:type="spellStart"/>
            <w:r w:rsidRPr="004B5FCB">
              <w:rPr>
                <w:sz w:val="24"/>
                <w:szCs w:val="24"/>
              </w:rPr>
              <w:t>логогруппе</w:t>
            </w:r>
            <w:proofErr w:type="spellEnd"/>
            <w:r w:rsidRPr="004B5FCB">
              <w:rPr>
                <w:sz w:val="24"/>
                <w:szCs w:val="24"/>
              </w:rPr>
              <w:t>. М: Гном и Д, 2012</w:t>
            </w:r>
          </w:p>
          <w:p w14:paraId="5C49A5A8" w14:textId="77777777" w:rsidR="00561FA1" w:rsidRPr="004B5FCB" w:rsidRDefault="00561FA1" w:rsidP="00D403FA">
            <w:pPr>
              <w:numPr>
                <w:ilvl w:val="0"/>
                <w:numId w:val="28"/>
              </w:numPr>
              <w:spacing w:after="0"/>
              <w:jc w:val="both"/>
              <w:rPr>
                <w:sz w:val="24"/>
                <w:szCs w:val="24"/>
              </w:rPr>
            </w:pPr>
            <w:proofErr w:type="spellStart"/>
            <w:r w:rsidRPr="004B5FCB">
              <w:rPr>
                <w:sz w:val="24"/>
                <w:szCs w:val="24"/>
              </w:rPr>
              <w:t>Гомзяк</w:t>
            </w:r>
            <w:proofErr w:type="spellEnd"/>
            <w:r w:rsidRPr="004B5FCB">
              <w:rPr>
                <w:sz w:val="24"/>
                <w:szCs w:val="24"/>
              </w:rPr>
              <w:t xml:space="preserve"> О.С.  Говорим правильно в 5-6 лет: Конспекты фронтальных занятий I периода обучения в старшей </w:t>
            </w:r>
            <w:proofErr w:type="spellStart"/>
            <w:r w:rsidRPr="004B5FCB">
              <w:rPr>
                <w:sz w:val="24"/>
                <w:szCs w:val="24"/>
              </w:rPr>
              <w:t>логогруппе</w:t>
            </w:r>
            <w:proofErr w:type="spellEnd"/>
            <w:r w:rsidRPr="004B5FCB">
              <w:rPr>
                <w:sz w:val="24"/>
                <w:szCs w:val="24"/>
              </w:rPr>
              <w:t>. М: Гном и Д, 2013</w:t>
            </w:r>
          </w:p>
          <w:p w14:paraId="1064FF71" w14:textId="77777777" w:rsidR="00561FA1" w:rsidRPr="004B5FCB" w:rsidRDefault="00561FA1" w:rsidP="00D403FA">
            <w:pPr>
              <w:numPr>
                <w:ilvl w:val="0"/>
                <w:numId w:val="28"/>
              </w:numPr>
              <w:spacing w:after="0"/>
              <w:jc w:val="both"/>
              <w:rPr>
                <w:sz w:val="24"/>
                <w:szCs w:val="24"/>
              </w:rPr>
            </w:pPr>
            <w:proofErr w:type="spellStart"/>
            <w:r w:rsidRPr="004B5FCB">
              <w:rPr>
                <w:sz w:val="24"/>
                <w:szCs w:val="24"/>
              </w:rPr>
              <w:t>Гомзяк</w:t>
            </w:r>
            <w:proofErr w:type="spellEnd"/>
            <w:r w:rsidRPr="004B5FCB">
              <w:rPr>
                <w:sz w:val="24"/>
                <w:szCs w:val="24"/>
              </w:rPr>
              <w:t xml:space="preserve"> О.С. Говорим правильно в 5-6 лет: Конспекты фронтальных занятий II периода обучения в старшей </w:t>
            </w:r>
            <w:proofErr w:type="spellStart"/>
            <w:r w:rsidRPr="004B5FCB">
              <w:rPr>
                <w:sz w:val="24"/>
                <w:szCs w:val="24"/>
              </w:rPr>
              <w:t>логогруппе</w:t>
            </w:r>
            <w:proofErr w:type="spellEnd"/>
            <w:r w:rsidRPr="004B5FCB">
              <w:rPr>
                <w:sz w:val="24"/>
                <w:szCs w:val="24"/>
              </w:rPr>
              <w:t>. Методическое пособие. М: Гном и Д, 2013</w:t>
            </w:r>
          </w:p>
          <w:p w14:paraId="0DA84AA0" w14:textId="77777777" w:rsidR="00561FA1" w:rsidRPr="004B5FCB" w:rsidRDefault="00561FA1" w:rsidP="00D403FA">
            <w:pPr>
              <w:numPr>
                <w:ilvl w:val="0"/>
                <w:numId w:val="28"/>
              </w:numPr>
              <w:spacing w:after="0"/>
              <w:jc w:val="both"/>
              <w:rPr>
                <w:sz w:val="24"/>
                <w:szCs w:val="24"/>
              </w:rPr>
            </w:pPr>
            <w:proofErr w:type="spellStart"/>
            <w:r w:rsidRPr="004B5FCB">
              <w:rPr>
                <w:sz w:val="24"/>
                <w:szCs w:val="24"/>
              </w:rPr>
              <w:t>Гомзяк</w:t>
            </w:r>
            <w:proofErr w:type="spellEnd"/>
            <w:r w:rsidRPr="004B5FCB">
              <w:rPr>
                <w:sz w:val="24"/>
                <w:szCs w:val="24"/>
              </w:rPr>
              <w:t xml:space="preserve"> О.С. Говорим правильно в 5-6 лет: Конспекты фронтальных занятий III периода обучения в старшей </w:t>
            </w:r>
            <w:proofErr w:type="spellStart"/>
            <w:r w:rsidRPr="004B5FCB">
              <w:rPr>
                <w:sz w:val="24"/>
                <w:szCs w:val="24"/>
              </w:rPr>
              <w:t>логогруппе</w:t>
            </w:r>
            <w:proofErr w:type="spellEnd"/>
            <w:r w:rsidRPr="004B5FCB">
              <w:rPr>
                <w:sz w:val="24"/>
                <w:szCs w:val="24"/>
              </w:rPr>
              <w:t>. Методическое пособие. М: Гном и Д, 2013</w:t>
            </w:r>
          </w:p>
          <w:p w14:paraId="0C4394ED" w14:textId="77777777" w:rsidR="00561FA1" w:rsidRPr="004B5FCB" w:rsidRDefault="00561FA1" w:rsidP="00D403FA">
            <w:pPr>
              <w:numPr>
                <w:ilvl w:val="0"/>
                <w:numId w:val="28"/>
              </w:numPr>
              <w:spacing w:after="0"/>
              <w:jc w:val="both"/>
              <w:rPr>
                <w:sz w:val="24"/>
                <w:szCs w:val="24"/>
              </w:rPr>
            </w:pPr>
            <w:proofErr w:type="spellStart"/>
            <w:r w:rsidRPr="004B5FCB">
              <w:rPr>
                <w:sz w:val="24"/>
                <w:szCs w:val="24"/>
              </w:rPr>
              <w:t>Гомзяк</w:t>
            </w:r>
            <w:proofErr w:type="spellEnd"/>
            <w:r w:rsidRPr="004B5FCB">
              <w:rPr>
                <w:sz w:val="24"/>
                <w:szCs w:val="24"/>
              </w:rPr>
              <w:t xml:space="preserve"> О.С. Говорим правильно в 5-6 лет: Конспекты занятий по развитию связной речи в старшей </w:t>
            </w:r>
            <w:proofErr w:type="spellStart"/>
            <w:r w:rsidRPr="004B5FCB">
              <w:rPr>
                <w:sz w:val="24"/>
                <w:szCs w:val="24"/>
              </w:rPr>
              <w:t>логогруппе</w:t>
            </w:r>
            <w:proofErr w:type="spellEnd"/>
            <w:r w:rsidRPr="004B5FCB">
              <w:rPr>
                <w:sz w:val="24"/>
                <w:szCs w:val="24"/>
              </w:rPr>
              <w:t>. Методическое пособие. М: Гном и Д, 2014</w:t>
            </w:r>
          </w:p>
          <w:p w14:paraId="17B4EF70" w14:textId="77777777" w:rsidR="00561FA1" w:rsidRPr="004B5FCB" w:rsidRDefault="00561FA1" w:rsidP="00D403FA">
            <w:pPr>
              <w:numPr>
                <w:ilvl w:val="0"/>
                <w:numId w:val="28"/>
              </w:numPr>
              <w:spacing w:after="0"/>
              <w:jc w:val="both"/>
              <w:rPr>
                <w:sz w:val="24"/>
                <w:szCs w:val="24"/>
              </w:rPr>
            </w:pPr>
            <w:proofErr w:type="spellStart"/>
            <w:r w:rsidRPr="004B5FCB">
              <w:rPr>
                <w:sz w:val="24"/>
                <w:szCs w:val="24"/>
              </w:rPr>
              <w:t>Гомзяк</w:t>
            </w:r>
            <w:proofErr w:type="spellEnd"/>
            <w:r w:rsidRPr="004B5FCB">
              <w:rPr>
                <w:sz w:val="24"/>
                <w:szCs w:val="24"/>
              </w:rPr>
              <w:t xml:space="preserve"> О.С. Говорим правильно в 5-6 лет: Сюжетные картины по развитию связной речи в старшей </w:t>
            </w:r>
            <w:proofErr w:type="spellStart"/>
            <w:r w:rsidRPr="004B5FCB">
              <w:rPr>
                <w:sz w:val="24"/>
                <w:szCs w:val="24"/>
              </w:rPr>
              <w:t>логогруппе</w:t>
            </w:r>
            <w:proofErr w:type="spellEnd"/>
            <w:r w:rsidRPr="004B5FCB">
              <w:rPr>
                <w:sz w:val="24"/>
                <w:szCs w:val="24"/>
              </w:rPr>
              <w:t xml:space="preserve">. Приложение к пособию «Говорим правильно в 5-6 лет. Конспекты занятий по развитию связной речи в старшей </w:t>
            </w:r>
            <w:proofErr w:type="spellStart"/>
            <w:r w:rsidRPr="004B5FCB">
              <w:rPr>
                <w:sz w:val="24"/>
                <w:szCs w:val="24"/>
              </w:rPr>
              <w:t>логогруппе</w:t>
            </w:r>
            <w:proofErr w:type="spellEnd"/>
            <w:r w:rsidRPr="004B5FCB">
              <w:rPr>
                <w:sz w:val="24"/>
                <w:szCs w:val="24"/>
              </w:rPr>
              <w:t>». М: Гном и Д, 2013</w:t>
            </w:r>
            <w:r w:rsidRPr="004B5FCB">
              <w:rPr>
                <w:sz w:val="24"/>
                <w:szCs w:val="24"/>
              </w:rPr>
              <w:tab/>
            </w:r>
          </w:p>
          <w:p w14:paraId="13525D07" w14:textId="77777777" w:rsidR="00561FA1" w:rsidRPr="004B5FCB" w:rsidRDefault="00561FA1" w:rsidP="00D403FA">
            <w:pPr>
              <w:numPr>
                <w:ilvl w:val="0"/>
                <w:numId w:val="28"/>
              </w:numPr>
              <w:spacing w:after="0"/>
              <w:jc w:val="both"/>
              <w:rPr>
                <w:sz w:val="24"/>
                <w:szCs w:val="24"/>
              </w:rPr>
            </w:pPr>
            <w:proofErr w:type="spellStart"/>
            <w:r w:rsidRPr="004B5FCB">
              <w:rPr>
                <w:sz w:val="24"/>
                <w:szCs w:val="24"/>
              </w:rPr>
              <w:t>Гомзяк</w:t>
            </w:r>
            <w:proofErr w:type="spellEnd"/>
            <w:r w:rsidRPr="004B5FCB">
              <w:rPr>
                <w:sz w:val="24"/>
                <w:szCs w:val="24"/>
              </w:rPr>
              <w:t xml:space="preserve"> О.С. Говорим правильно в 5-6 лет: Альбом №1 упражнений по обучению грамоте в старшей </w:t>
            </w:r>
            <w:proofErr w:type="spellStart"/>
            <w:r w:rsidRPr="004B5FCB">
              <w:rPr>
                <w:sz w:val="24"/>
                <w:szCs w:val="24"/>
              </w:rPr>
              <w:t>логогруппы</w:t>
            </w:r>
            <w:proofErr w:type="spellEnd"/>
            <w:r w:rsidRPr="004B5FCB">
              <w:rPr>
                <w:sz w:val="24"/>
                <w:szCs w:val="24"/>
              </w:rPr>
              <w:t>. М: Гном и Д, 2013</w:t>
            </w:r>
          </w:p>
          <w:p w14:paraId="59C79801" w14:textId="77777777" w:rsidR="00561FA1" w:rsidRPr="004B5FCB" w:rsidRDefault="00561FA1" w:rsidP="00D403FA">
            <w:pPr>
              <w:numPr>
                <w:ilvl w:val="0"/>
                <w:numId w:val="28"/>
              </w:numPr>
              <w:spacing w:after="0"/>
              <w:jc w:val="both"/>
              <w:rPr>
                <w:sz w:val="24"/>
                <w:szCs w:val="24"/>
              </w:rPr>
            </w:pPr>
            <w:proofErr w:type="spellStart"/>
            <w:r w:rsidRPr="004B5FCB">
              <w:rPr>
                <w:sz w:val="24"/>
                <w:szCs w:val="24"/>
              </w:rPr>
              <w:t>Гомзяк</w:t>
            </w:r>
            <w:proofErr w:type="spellEnd"/>
            <w:r w:rsidRPr="004B5FCB">
              <w:rPr>
                <w:sz w:val="24"/>
                <w:szCs w:val="24"/>
              </w:rPr>
              <w:t xml:space="preserve"> О.С. Говорим правильно в 5-6 лет: Альбом №2 упражнений по обучению грамоте в старшей </w:t>
            </w:r>
            <w:proofErr w:type="spellStart"/>
            <w:r w:rsidRPr="004B5FCB">
              <w:rPr>
                <w:sz w:val="24"/>
                <w:szCs w:val="24"/>
              </w:rPr>
              <w:t>логогруппы</w:t>
            </w:r>
            <w:proofErr w:type="spellEnd"/>
            <w:r w:rsidRPr="004B5FCB">
              <w:rPr>
                <w:sz w:val="24"/>
                <w:szCs w:val="24"/>
              </w:rPr>
              <w:t>. М: Гном и Д, 2013</w:t>
            </w:r>
          </w:p>
          <w:p w14:paraId="591F3C9F" w14:textId="77777777" w:rsidR="00561FA1" w:rsidRPr="004B5FCB" w:rsidRDefault="00561FA1" w:rsidP="00D403FA">
            <w:pPr>
              <w:numPr>
                <w:ilvl w:val="0"/>
                <w:numId w:val="28"/>
              </w:numPr>
              <w:spacing w:after="0"/>
              <w:jc w:val="both"/>
              <w:rPr>
                <w:sz w:val="24"/>
                <w:szCs w:val="24"/>
              </w:rPr>
            </w:pPr>
            <w:proofErr w:type="spellStart"/>
            <w:r w:rsidRPr="004B5FCB">
              <w:rPr>
                <w:sz w:val="24"/>
                <w:szCs w:val="24"/>
              </w:rPr>
              <w:t>Гомзяк</w:t>
            </w:r>
            <w:proofErr w:type="spellEnd"/>
            <w:r w:rsidRPr="004B5FCB">
              <w:rPr>
                <w:sz w:val="24"/>
                <w:szCs w:val="24"/>
              </w:rPr>
              <w:t xml:space="preserve"> О.С. Я буду писать правильно. Альбом упражнений по предупреждению нарушений письма у детей подготовительной группы. – М.: ИЗДАТЕЛЬСТВО ГНОМ, 2019</w:t>
            </w:r>
          </w:p>
          <w:p w14:paraId="1E658CEF" w14:textId="77777777" w:rsidR="00561FA1" w:rsidRPr="004B5FCB" w:rsidRDefault="00561FA1" w:rsidP="00D403FA">
            <w:pPr>
              <w:numPr>
                <w:ilvl w:val="0"/>
                <w:numId w:val="28"/>
              </w:numPr>
              <w:spacing w:after="0"/>
              <w:jc w:val="both"/>
              <w:rPr>
                <w:sz w:val="24"/>
                <w:szCs w:val="24"/>
              </w:rPr>
            </w:pPr>
            <w:r w:rsidRPr="004B5FCB">
              <w:rPr>
                <w:sz w:val="24"/>
                <w:szCs w:val="24"/>
              </w:rPr>
              <w:t>Жукова О. Любимые сказки с заданиями и упражнениями. М.: АСТ, СПб: Астрель-СПб, 2013</w:t>
            </w:r>
          </w:p>
          <w:p w14:paraId="38DC7940" w14:textId="77777777" w:rsidR="00561FA1" w:rsidRPr="004B5FCB" w:rsidRDefault="00561FA1" w:rsidP="00D403FA">
            <w:pPr>
              <w:numPr>
                <w:ilvl w:val="0"/>
                <w:numId w:val="28"/>
              </w:numPr>
              <w:spacing w:after="0"/>
              <w:jc w:val="both"/>
              <w:rPr>
                <w:sz w:val="24"/>
                <w:szCs w:val="24"/>
              </w:rPr>
            </w:pPr>
            <w:proofErr w:type="spellStart"/>
            <w:r w:rsidRPr="004B5FCB">
              <w:rPr>
                <w:sz w:val="24"/>
                <w:szCs w:val="24"/>
              </w:rPr>
              <w:t>Ильякова</w:t>
            </w:r>
            <w:proofErr w:type="spellEnd"/>
            <w:r w:rsidRPr="004B5FCB">
              <w:rPr>
                <w:sz w:val="24"/>
                <w:szCs w:val="24"/>
              </w:rPr>
              <w:t xml:space="preserve"> Н.Е. Логопедические тренинги по формированию связной речи у детей с ОНР 5-6 лет. От глаголов - к предложениям. М: «ГНОМ и Д». 2004.</w:t>
            </w:r>
          </w:p>
          <w:p w14:paraId="7D247093" w14:textId="77777777" w:rsidR="00561FA1" w:rsidRPr="004B5FCB" w:rsidRDefault="00561FA1" w:rsidP="00D403FA">
            <w:pPr>
              <w:numPr>
                <w:ilvl w:val="0"/>
                <w:numId w:val="28"/>
              </w:numPr>
              <w:spacing w:after="0"/>
              <w:jc w:val="both"/>
              <w:rPr>
                <w:sz w:val="24"/>
                <w:szCs w:val="24"/>
              </w:rPr>
            </w:pPr>
            <w:proofErr w:type="spellStart"/>
            <w:r w:rsidRPr="004B5FCB">
              <w:rPr>
                <w:sz w:val="24"/>
                <w:szCs w:val="24"/>
              </w:rPr>
              <w:t>Ильякова</w:t>
            </w:r>
            <w:proofErr w:type="spellEnd"/>
            <w:r w:rsidRPr="004B5FCB">
              <w:rPr>
                <w:sz w:val="24"/>
                <w:szCs w:val="24"/>
              </w:rPr>
              <w:t xml:space="preserve"> Н.Е. Логопедические тренинги по формированию связной речи у детей с ОНР 5-6 лет. От глаголов - к предложениям. М: «ГНОМ и Д». 2004.</w:t>
            </w:r>
          </w:p>
          <w:p w14:paraId="79FFBFEB" w14:textId="77777777" w:rsidR="00561FA1" w:rsidRPr="004B5FCB" w:rsidRDefault="00561FA1" w:rsidP="00D403FA">
            <w:pPr>
              <w:numPr>
                <w:ilvl w:val="0"/>
                <w:numId w:val="28"/>
              </w:numPr>
              <w:spacing w:after="0"/>
              <w:jc w:val="both"/>
              <w:rPr>
                <w:sz w:val="24"/>
                <w:szCs w:val="24"/>
              </w:rPr>
            </w:pPr>
            <w:proofErr w:type="spellStart"/>
            <w:r w:rsidRPr="004B5FCB">
              <w:rPr>
                <w:sz w:val="24"/>
                <w:szCs w:val="24"/>
              </w:rPr>
              <w:t>Куцина</w:t>
            </w:r>
            <w:proofErr w:type="spellEnd"/>
            <w:r w:rsidRPr="004B5FCB">
              <w:rPr>
                <w:sz w:val="24"/>
                <w:szCs w:val="24"/>
              </w:rPr>
              <w:t xml:space="preserve"> Е.В., Созонова Н.Н. Грамматика для дошкольников. 4-6 лет. Методическое пособие. – Екатеринбург: </w:t>
            </w:r>
            <w:proofErr w:type="spellStart"/>
            <w:r w:rsidRPr="004B5FCB">
              <w:rPr>
                <w:sz w:val="24"/>
                <w:szCs w:val="24"/>
              </w:rPr>
              <w:t>Литур</w:t>
            </w:r>
            <w:proofErr w:type="spellEnd"/>
            <w:r w:rsidRPr="004B5FCB">
              <w:rPr>
                <w:sz w:val="24"/>
                <w:szCs w:val="24"/>
              </w:rPr>
              <w:t>, 2020</w:t>
            </w:r>
          </w:p>
          <w:p w14:paraId="637298C6" w14:textId="77777777" w:rsidR="00561FA1" w:rsidRPr="004B5FCB" w:rsidRDefault="00561FA1" w:rsidP="00D403FA">
            <w:pPr>
              <w:numPr>
                <w:ilvl w:val="0"/>
                <w:numId w:val="28"/>
              </w:numPr>
              <w:spacing w:after="0"/>
              <w:jc w:val="both"/>
              <w:rPr>
                <w:sz w:val="24"/>
                <w:szCs w:val="24"/>
              </w:rPr>
            </w:pPr>
            <w:r w:rsidRPr="004B5FCB">
              <w:rPr>
                <w:sz w:val="24"/>
                <w:szCs w:val="24"/>
              </w:rPr>
              <w:t>Косинова Е.М. Пишем вместе с логопедом. М: Махаон, 2014</w:t>
            </w:r>
          </w:p>
          <w:p w14:paraId="3E5BCE41" w14:textId="77777777" w:rsidR="00561FA1" w:rsidRPr="004B5FCB" w:rsidRDefault="00561FA1" w:rsidP="00D403FA">
            <w:pPr>
              <w:numPr>
                <w:ilvl w:val="0"/>
                <w:numId w:val="28"/>
              </w:numPr>
              <w:spacing w:after="0"/>
              <w:jc w:val="both"/>
              <w:rPr>
                <w:sz w:val="24"/>
                <w:szCs w:val="24"/>
              </w:rPr>
            </w:pPr>
            <w:r w:rsidRPr="004B5FCB">
              <w:rPr>
                <w:sz w:val="24"/>
                <w:szCs w:val="24"/>
              </w:rPr>
              <w:t>Косинова Е.М. Логопедический букварь. – М.: МАХАОН, 2010</w:t>
            </w:r>
          </w:p>
          <w:p w14:paraId="630463C9" w14:textId="77777777" w:rsidR="00561FA1" w:rsidRPr="004B5FCB" w:rsidRDefault="00561FA1" w:rsidP="00D403FA">
            <w:pPr>
              <w:numPr>
                <w:ilvl w:val="0"/>
                <w:numId w:val="28"/>
              </w:numPr>
              <w:spacing w:after="0"/>
              <w:jc w:val="both"/>
              <w:rPr>
                <w:sz w:val="24"/>
                <w:szCs w:val="24"/>
              </w:rPr>
            </w:pPr>
            <w:r w:rsidRPr="004B5FCB">
              <w:rPr>
                <w:sz w:val="24"/>
                <w:szCs w:val="24"/>
              </w:rPr>
              <w:t>Коноваленко В.В., Коноваленко С.В. «Индивидуально-подгрупповая работа по коррекции звукопроизношения», Москва, «Гном-Пресс», 1998г.</w:t>
            </w:r>
          </w:p>
          <w:p w14:paraId="3A74FD7F" w14:textId="77777777" w:rsidR="00561FA1" w:rsidRPr="004B5FCB" w:rsidRDefault="00561FA1" w:rsidP="00D403FA">
            <w:pPr>
              <w:numPr>
                <w:ilvl w:val="0"/>
                <w:numId w:val="28"/>
              </w:numPr>
              <w:spacing w:after="0"/>
              <w:jc w:val="both"/>
              <w:rPr>
                <w:sz w:val="24"/>
                <w:szCs w:val="24"/>
              </w:rPr>
            </w:pPr>
            <w:r w:rsidRPr="004B5FCB">
              <w:rPr>
                <w:sz w:val="24"/>
                <w:szCs w:val="24"/>
              </w:rPr>
              <w:t>Коноваленко В.В., Коноваленко С.В. Фронтальные логопедические занятия в подготовительной группе. – Москва, ГНОМ и Д, 2002</w:t>
            </w:r>
          </w:p>
          <w:p w14:paraId="352DC50F" w14:textId="77777777" w:rsidR="00561FA1" w:rsidRPr="004B5FCB" w:rsidRDefault="00561FA1" w:rsidP="00D403FA">
            <w:pPr>
              <w:numPr>
                <w:ilvl w:val="0"/>
                <w:numId w:val="28"/>
              </w:numPr>
              <w:spacing w:after="0"/>
              <w:jc w:val="both"/>
              <w:rPr>
                <w:sz w:val="24"/>
                <w:szCs w:val="24"/>
              </w:rPr>
            </w:pPr>
            <w:r w:rsidRPr="004B5FCB">
              <w:rPr>
                <w:sz w:val="24"/>
                <w:szCs w:val="24"/>
              </w:rPr>
              <w:t>Коноваленко В.В., Коноваленко С.В. Серия домашних тетрадей по закреплению произношения звуков. – Москва, ГНОМ и Д, 2006, 2012.</w:t>
            </w:r>
          </w:p>
          <w:p w14:paraId="37ED94B6" w14:textId="77777777" w:rsidR="00561FA1" w:rsidRPr="004B5FCB" w:rsidRDefault="00561FA1" w:rsidP="00D403FA">
            <w:pPr>
              <w:numPr>
                <w:ilvl w:val="0"/>
                <w:numId w:val="28"/>
              </w:numPr>
              <w:spacing w:after="0"/>
              <w:jc w:val="both"/>
              <w:rPr>
                <w:sz w:val="24"/>
                <w:szCs w:val="24"/>
              </w:rPr>
            </w:pPr>
            <w:r w:rsidRPr="004B5FCB">
              <w:rPr>
                <w:sz w:val="24"/>
                <w:szCs w:val="24"/>
              </w:rPr>
              <w:t>Костылева Н.Ю. 200 занимательных упражнений с буквами и звуками для детей 5-6 лет. М.: АСТ Астрель Хранитель, 2007</w:t>
            </w:r>
          </w:p>
          <w:p w14:paraId="306ECFCD" w14:textId="77777777" w:rsidR="00561FA1" w:rsidRPr="004B5FCB" w:rsidRDefault="00561FA1" w:rsidP="00D403FA">
            <w:pPr>
              <w:numPr>
                <w:ilvl w:val="0"/>
                <w:numId w:val="28"/>
              </w:numPr>
              <w:spacing w:after="0"/>
              <w:jc w:val="both"/>
              <w:rPr>
                <w:sz w:val="24"/>
                <w:szCs w:val="24"/>
              </w:rPr>
            </w:pPr>
            <w:proofErr w:type="spellStart"/>
            <w:r w:rsidRPr="004B5FCB">
              <w:rPr>
                <w:sz w:val="24"/>
                <w:szCs w:val="24"/>
              </w:rPr>
              <w:lastRenderedPageBreak/>
              <w:t>Крупенчук</w:t>
            </w:r>
            <w:proofErr w:type="spellEnd"/>
            <w:r w:rsidRPr="004B5FCB">
              <w:rPr>
                <w:sz w:val="24"/>
                <w:szCs w:val="24"/>
              </w:rPr>
              <w:t xml:space="preserve"> О.И. Учим буквы. Для детей 5-6 лет. - СПб: Издательский дом «Литера», 2018</w:t>
            </w:r>
          </w:p>
          <w:p w14:paraId="2626C277" w14:textId="77777777" w:rsidR="00561FA1" w:rsidRPr="004B5FCB" w:rsidRDefault="00561FA1" w:rsidP="00D403FA">
            <w:pPr>
              <w:numPr>
                <w:ilvl w:val="0"/>
                <w:numId w:val="28"/>
              </w:numPr>
              <w:spacing w:after="0"/>
              <w:jc w:val="both"/>
              <w:rPr>
                <w:sz w:val="24"/>
                <w:szCs w:val="24"/>
              </w:rPr>
            </w:pPr>
            <w:proofErr w:type="spellStart"/>
            <w:r w:rsidRPr="004B5FCB">
              <w:rPr>
                <w:sz w:val="24"/>
                <w:szCs w:val="24"/>
              </w:rPr>
              <w:t>Крупенчук</w:t>
            </w:r>
            <w:proofErr w:type="spellEnd"/>
            <w:r w:rsidRPr="004B5FCB">
              <w:rPr>
                <w:sz w:val="24"/>
                <w:szCs w:val="24"/>
              </w:rPr>
              <w:t xml:space="preserve"> О.И., Воробьёва Т.А. Логопедические упражнения: Артикуляционная гимнастика. СПб.: Литера, 2015 </w:t>
            </w:r>
          </w:p>
          <w:p w14:paraId="37FF24A6" w14:textId="77777777" w:rsidR="00561FA1" w:rsidRPr="004B5FCB" w:rsidRDefault="00561FA1" w:rsidP="00D403FA">
            <w:pPr>
              <w:numPr>
                <w:ilvl w:val="0"/>
                <w:numId w:val="28"/>
              </w:numPr>
              <w:spacing w:after="0"/>
              <w:jc w:val="both"/>
              <w:rPr>
                <w:sz w:val="24"/>
                <w:szCs w:val="24"/>
              </w:rPr>
            </w:pPr>
            <w:proofErr w:type="spellStart"/>
            <w:r w:rsidRPr="004B5FCB">
              <w:rPr>
                <w:sz w:val="24"/>
                <w:szCs w:val="24"/>
              </w:rPr>
              <w:t>Крупенчук</w:t>
            </w:r>
            <w:proofErr w:type="spellEnd"/>
            <w:r w:rsidRPr="004B5FCB">
              <w:rPr>
                <w:sz w:val="24"/>
                <w:szCs w:val="24"/>
              </w:rPr>
              <w:t xml:space="preserve"> О.И. Стихи для развития речи. СПб: Литера, 2014 </w:t>
            </w:r>
          </w:p>
          <w:p w14:paraId="522DD0D7" w14:textId="77777777" w:rsidR="00561FA1" w:rsidRPr="004B5FCB" w:rsidRDefault="00561FA1" w:rsidP="00D403FA">
            <w:pPr>
              <w:numPr>
                <w:ilvl w:val="0"/>
                <w:numId w:val="28"/>
              </w:numPr>
              <w:spacing w:after="0"/>
              <w:jc w:val="both"/>
              <w:rPr>
                <w:sz w:val="24"/>
                <w:szCs w:val="24"/>
              </w:rPr>
            </w:pPr>
            <w:proofErr w:type="spellStart"/>
            <w:r w:rsidRPr="004B5FCB">
              <w:rPr>
                <w:sz w:val="24"/>
                <w:szCs w:val="24"/>
              </w:rPr>
              <w:t>Крупенчук</w:t>
            </w:r>
            <w:proofErr w:type="spellEnd"/>
            <w:r w:rsidRPr="004B5FCB">
              <w:rPr>
                <w:sz w:val="24"/>
                <w:szCs w:val="24"/>
              </w:rPr>
              <w:t xml:space="preserve"> О.И. Научите меня говорить правильно! Комплексная программа подготовки ребенка к школе. СПб: Литера, 2015</w:t>
            </w:r>
          </w:p>
          <w:p w14:paraId="42B1AE75" w14:textId="77777777" w:rsidR="00561FA1" w:rsidRPr="004B5FCB" w:rsidRDefault="00561FA1" w:rsidP="00D403FA">
            <w:pPr>
              <w:numPr>
                <w:ilvl w:val="0"/>
                <w:numId w:val="28"/>
              </w:numPr>
              <w:spacing w:after="0"/>
              <w:jc w:val="both"/>
              <w:rPr>
                <w:sz w:val="24"/>
                <w:szCs w:val="24"/>
              </w:rPr>
            </w:pPr>
            <w:proofErr w:type="spellStart"/>
            <w:r w:rsidRPr="004B5FCB">
              <w:rPr>
                <w:sz w:val="24"/>
                <w:szCs w:val="24"/>
              </w:rPr>
              <w:t>Крупенчук</w:t>
            </w:r>
            <w:proofErr w:type="spellEnd"/>
            <w:r w:rsidRPr="004B5FCB">
              <w:rPr>
                <w:sz w:val="24"/>
                <w:szCs w:val="24"/>
              </w:rPr>
              <w:t xml:space="preserve"> О.И. Комплексная методика коррекции нарушений слоговой структуры слова. СПб: Литера, 2013 </w:t>
            </w:r>
          </w:p>
          <w:p w14:paraId="357E9CFD" w14:textId="77777777" w:rsidR="00561FA1" w:rsidRPr="004B5FCB" w:rsidRDefault="00561FA1" w:rsidP="00D403FA">
            <w:pPr>
              <w:numPr>
                <w:ilvl w:val="0"/>
                <w:numId w:val="28"/>
              </w:numPr>
              <w:spacing w:after="0"/>
              <w:jc w:val="both"/>
              <w:rPr>
                <w:sz w:val="24"/>
                <w:szCs w:val="24"/>
              </w:rPr>
            </w:pPr>
            <w:proofErr w:type="spellStart"/>
            <w:r w:rsidRPr="004B5FCB">
              <w:rPr>
                <w:sz w:val="24"/>
                <w:szCs w:val="24"/>
              </w:rPr>
              <w:t>Крупенчук</w:t>
            </w:r>
            <w:proofErr w:type="spellEnd"/>
            <w:r w:rsidRPr="004B5FCB">
              <w:rPr>
                <w:sz w:val="24"/>
                <w:szCs w:val="24"/>
              </w:rPr>
              <w:t xml:space="preserve"> О.И. Гимнастика для язычка и пальчиков для девочек и мальчиков. СПб: Литера, 2013</w:t>
            </w:r>
          </w:p>
          <w:p w14:paraId="5559719F" w14:textId="77777777" w:rsidR="00561FA1" w:rsidRPr="004B5FCB" w:rsidRDefault="00561FA1" w:rsidP="00D403FA">
            <w:pPr>
              <w:numPr>
                <w:ilvl w:val="0"/>
                <w:numId w:val="28"/>
              </w:numPr>
              <w:spacing w:after="0"/>
              <w:jc w:val="both"/>
              <w:rPr>
                <w:sz w:val="24"/>
                <w:szCs w:val="24"/>
              </w:rPr>
            </w:pPr>
            <w:r w:rsidRPr="004B5FCB">
              <w:rPr>
                <w:sz w:val="24"/>
                <w:szCs w:val="24"/>
              </w:rPr>
              <w:t>Лященко М.Ю. Игры для автоматизации звуков и развития речевых навыков у детей дошкольного возраста. - СПб: Издательство «Детство – Пресс», 2016</w:t>
            </w:r>
          </w:p>
          <w:p w14:paraId="6368C730" w14:textId="77777777" w:rsidR="00561FA1" w:rsidRPr="004B5FCB" w:rsidRDefault="00561FA1" w:rsidP="00D403FA">
            <w:pPr>
              <w:numPr>
                <w:ilvl w:val="0"/>
                <w:numId w:val="28"/>
              </w:numPr>
              <w:spacing w:after="0"/>
              <w:jc w:val="both"/>
              <w:rPr>
                <w:sz w:val="24"/>
                <w:szCs w:val="24"/>
              </w:rPr>
            </w:pPr>
            <w:proofErr w:type="spellStart"/>
            <w:r w:rsidRPr="004B5FCB">
              <w:rPr>
                <w:sz w:val="24"/>
                <w:szCs w:val="24"/>
              </w:rPr>
              <w:t>Нищева</w:t>
            </w:r>
            <w:proofErr w:type="spellEnd"/>
            <w:r w:rsidRPr="004B5FCB">
              <w:rPr>
                <w:sz w:val="24"/>
                <w:szCs w:val="24"/>
              </w:rPr>
              <w:t xml:space="preserve"> Н.В. Занимаемся вместе. СПб: Детство-пресс. 2010</w:t>
            </w:r>
          </w:p>
          <w:p w14:paraId="45AE61E4" w14:textId="77777777" w:rsidR="00561FA1" w:rsidRPr="004B5FCB" w:rsidRDefault="00561FA1" w:rsidP="00D403FA">
            <w:pPr>
              <w:numPr>
                <w:ilvl w:val="0"/>
                <w:numId w:val="28"/>
              </w:numPr>
              <w:spacing w:after="0"/>
              <w:jc w:val="both"/>
              <w:rPr>
                <w:sz w:val="24"/>
                <w:szCs w:val="24"/>
              </w:rPr>
            </w:pPr>
            <w:proofErr w:type="spellStart"/>
            <w:r w:rsidRPr="004B5FCB">
              <w:rPr>
                <w:sz w:val="24"/>
                <w:szCs w:val="24"/>
              </w:rPr>
              <w:t>Нищева</w:t>
            </w:r>
            <w:proofErr w:type="spellEnd"/>
            <w:r w:rsidRPr="004B5FCB">
              <w:rPr>
                <w:sz w:val="24"/>
                <w:szCs w:val="24"/>
              </w:rPr>
              <w:t xml:space="preserve"> Н.В. «Примерная адаптированная программа коррекционно-развивающей работы в логопедической группе детского сада для детей с тяжёлыми нарушениями речи (общим недоразвитие речи) с 3 до 7 лет. Издание третье, переработанное и дополненное в соответствии с ФГОС ДО» – СПб, </w:t>
            </w:r>
            <w:smartTag w:uri="urn:schemas-microsoft-com:office:smarttags" w:element="metricconverter">
              <w:smartTagPr>
                <w:attr w:name="ProductID" w:val="2014 г"/>
              </w:smartTagPr>
              <w:r w:rsidRPr="004B5FCB">
                <w:rPr>
                  <w:sz w:val="24"/>
                  <w:szCs w:val="24"/>
                </w:rPr>
                <w:t>2014 г</w:t>
              </w:r>
            </w:smartTag>
            <w:r w:rsidRPr="004B5FCB">
              <w:rPr>
                <w:sz w:val="24"/>
                <w:szCs w:val="24"/>
              </w:rPr>
              <w:t>.</w:t>
            </w:r>
          </w:p>
          <w:p w14:paraId="4DEE3F6B" w14:textId="77777777" w:rsidR="00561FA1" w:rsidRPr="004B5FCB" w:rsidRDefault="00561FA1" w:rsidP="00D403FA">
            <w:pPr>
              <w:numPr>
                <w:ilvl w:val="0"/>
                <w:numId w:val="28"/>
              </w:numPr>
              <w:spacing w:after="0"/>
              <w:jc w:val="both"/>
              <w:rPr>
                <w:sz w:val="24"/>
                <w:szCs w:val="24"/>
              </w:rPr>
            </w:pPr>
            <w:proofErr w:type="spellStart"/>
            <w:r w:rsidRPr="004B5FCB">
              <w:rPr>
                <w:sz w:val="24"/>
                <w:szCs w:val="24"/>
              </w:rPr>
              <w:t>Нищева</w:t>
            </w:r>
            <w:proofErr w:type="spellEnd"/>
            <w:r w:rsidRPr="004B5FCB">
              <w:rPr>
                <w:sz w:val="24"/>
                <w:szCs w:val="24"/>
              </w:rPr>
              <w:t xml:space="preserve"> Н.В. «Система коррекционной работы в логопедической группе». – СПб: Издательство «Детство – Пресс», 2001</w:t>
            </w:r>
          </w:p>
          <w:p w14:paraId="4803D2AC" w14:textId="77777777" w:rsidR="00561FA1" w:rsidRPr="004B5FCB" w:rsidRDefault="00561FA1" w:rsidP="00D403FA">
            <w:pPr>
              <w:numPr>
                <w:ilvl w:val="0"/>
                <w:numId w:val="28"/>
              </w:numPr>
              <w:spacing w:after="0"/>
              <w:jc w:val="both"/>
              <w:rPr>
                <w:sz w:val="24"/>
                <w:szCs w:val="24"/>
              </w:rPr>
            </w:pPr>
            <w:proofErr w:type="spellStart"/>
            <w:r w:rsidRPr="004B5FCB">
              <w:rPr>
                <w:sz w:val="24"/>
                <w:szCs w:val="24"/>
              </w:rPr>
              <w:t>Нищева</w:t>
            </w:r>
            <w:proofErr w:type="spellEnd"/>
            <w:r w:rsidRPr="004B5FCB">
              <w:rPr>
                <w:sz w:val="24"/>
                <w:szCs w:val="24"/>
              </w:rPr>
              <w:t xml:space="preserve"> Н.В. Тетрадь для обучения грамоте детей дошкольного возраста. № 1. – СПб: ДЕТСТВО-ПРЕСС, 2019</w:t>
            </w:r>
          </w:p>
          <w:p w14:paraId="55B5F26A" w14:textId="77777777" w:rsidR="00561FA1" w:rsidRPr="004B5FCB" w:rsidRDefault="00561FA1" w:rsidP="00D403FA">
            <w:pPr>
              <w:numPr>
                <w:ilvl w:val="0"/>
                <w:numId w:val="28"/>
              </w:numPr>
              <w:spacing w:after="0"/>
              <w:jc w:val="both"/>
              <w:rPr>
                <w:sz w:val="24"/>
                <w:szCs w:val="24"/>
              </w:rPr>
            </w:pPr>
            <w:proofErr w:type="spellStart"/>
            <w:r w:rsidRPr="004B5FCB">
              <w:rPr>
                <w:sz w:val="24"/>
                <w:szCs w:val="24"/>
              </w:rPr>
              <w:t>Нищева</w:t>
            </w:r>
            <w:proofErr w:type="spellEnd"/>
            <w:r w:rsidRPr="004B5FCB">
              <w:rPr>
                <w:sz w:val="24"/>
                <w:szCs w:val="24"/>
              </w:rPr>
              <w:t xml:space="preserve"> Н.В. Тетрадь для обучения грамоте детей дошкольного возраста. № 2. – СПб: ДЕТСТВО-ПРЕСС, 2019</w:t>
            </w:r>
          </w:p>
          <w:p w14:paraId="4021B5DB" w14:textId="77777777" w:rsidR="00561FA1" w:rsidRPr="004B5FCB" w:rsidRDefault="00561FA1" w:rsidP="00D403FA">
            <w:pPr>
              <w:numPr>
                <w:ilvl w:val="0"/>
                <w:numId w:val="28"/>
              </w:numPr>
              <w:spacing w:after="0"/>
              <w:jc w:val="both"/>
              <w:rPr>
                <w:sz w:val="24"/>
                <w:szCs w:val="24"/>
              </w:rPr>
            </w:pPr>
            <w:proofErr w:type="spellStart"/>
            <w:r w:rsidRPr="004B5FCB">
              <w:rPr>
                <w:sz w:val="24"/>
                <w:szCs w:val="24"/>
              </w:rPr>
              <w:t>Нищева</w:t>
            </w:r>
            <w:proofErr w:type="spellEnd"/>
            <w:r w:rsidRPr="004B5FCB">
              <w:rPr>
                <w:sz w:val="24"/>
                <w:szCs w:val="24"/>
              </w:rPr>
              <w:t xml:space="preserve"> Н.В. Тетрадь для обучения грамоте детей дошкольного возраста. № 3. – СПб: ДЕТСТВО-ПРЕСС, 2019</w:t>
            </w:r>
          </w:p>
          <w:p w14:paraId="684A7B3B" w14:textId="77777777" w:rsidR="00561FA1" w:rsidRPr="004B5FCB" w:rsidRDefault="00561FA1" w:rsidP="00D403FA">
            <w:pPr>
              <w:numPr>
                <w:ilvl w:val="0"/>
                <w:numId w:val="28"/>
              </w:numPr>
              <w:spacing w:after="0"/>
              <w:jc w:val="both"/>
              <w:rPr>
                <w:sz w:val="24"/>
                <w:szCs w:val="24"/>
              </w:rPr>
            </w:pPr>
            <w:proofErr w:type="spellStart"/>
            <w:r w:rsidRPr="004B5FCB">
              <w:rPr>
                <w:sz w:val="24"/>
                <w:szCs w:val="24"/>
              </w:rPr>
              <w:t>Нищева</w:t>
            </w:r>
            <w:proofErr w:type="spellEnd"/>
            <w:r w:rsidRPr="004B5FCB">
              <w:rPr>
                <w:sz w:val="24"/>
                <w:szCs w:val="24"/>
              </w:rPr>
              <w:t xml:space="preserve"> Н.В. Развитие фонематических процессов и навыков звукового анализа и синтеза у старших дошкольников. Рабочая тетрадь. – СПб: ДЕТСТВО-ПРЕСС, 2018</w:t>
            </w:r>
          </w:p>
          <w:p w14:paraId="0C667D20" w14:textId="77777777" w:rsidR="00561FA1" w:rsidRPr="004B5FCB" w:rsidRDefault="00561FA1" w:rsidP="00D403FA">
            <w:pPr>
              <w:numPr>
                <w:ilvl w:val="0"/>
                <w:numId w:val="28"/>
              </w:numPr>
              <w:spacing w:after="0"/>
              <w:jc w:val="both"/>
              <w:rPr>
                <w:sz w:val="24"/>
                <w:szCs w:val="24"/>
              </w:rPr>
            </w:pPr>
            <w:proofErr w:type="spellStart"/>
            <w:r w:rsidRPr="004B5FCB">
              <w:rPr>
                <w:sz w:val="24"/>
                <w:szCs w:val="24"/>
              </w:rPr>
              <w:t>Нищева</w:t>
            </w:r>
            <w:proofErr w:type="spellEnd"/>
            <w:r w:rsidRPr="004B5FCB">
              <w:rPr>
                <w:sz w:val="24"/>
                <w:szCs w:val="24"/>
              </w:rPr>
              <w:t xml:space="preserve"> Н.В. Тетрадь – тренажёр для формирования навыков звукового анализа и синтеза у детей старшего дошкольного возраста (с 5 до 6 лет). - СПб: ДЕТСТВО-ПРЕСС, 2019</w:t>
            </w:r>
          </w:p>
          <w:p w14:paraId="52DADD4F" w14:textId="77777777" w:rsidR="00561FA1" w:rsidRPr="004B5FCB" w:rsidRDefault="00561FA1" w:rsidP="00D403FA">
            <w:pPr>
              <w:numPr>
                <w:ilvl w:val="0"/>
                <w:numId w:val="28"/>
              </w:numPr>
              <w:spacing w:after="0"/>
              <w:jc w:val="both"/>
              <w:rPr>
                <w:sz w:val="24"/>
                <w:szCs w:val="24"/>
              </w:rPr>
            </w:pPr>
            <w:proofErr w:type="spellStart"/>
            <w:r w:rsidRPr="004B5FCB">
              <w:rPr>
                <w:sz w:val="24"/>
                <w:szCs w:val="24"/>
              </w:rPr>
              <w:t>Нищева</w:t>
            </w:r>
            <w:proofErr w:type="spellEnd"/>
            <w:r w:rsidRPr="004B5FCB">
              <w:rPr>
                <w:sz w:val="24"/>
                <w:szCs w:val="24"/>
              </w:rPr>
              <w:t xml:space="preserve"> Н.В. Тетрадь – тренажёр для формирования навыков звукового анализа и синтеза у детей среднего дошкольного возраста (с 4 до 5 лет). - СПб: ДЕТСТВО-ПРЕСС, 2019</w:t>
            </w:r>
          </w:p>
          <w:p w14:paraId="316911BE" w14:textId="77777777" w:rsidR="00561FA1" w:rsidRPr="004B5FCB" w:rsidRDefault="00561FA1" w:rsidP="00D403FA">
            <w:pPr>
              <w:numPr>
                <w:ilvl w:val="0"/>
                <w:numId w:val="28"/>
              </w:numPr>
              <w:spacing w:after="0"/>
              <w:jc w:val="both"/>
              <w:rPr>
                <w:sz w:val="24"/>
                <w:szCs w:val="24"/>
              </w:rPr>
            </w:pPr>
            <w:proofErr w:type="spellStart"/>
            <w:r w:rsidRPr="004B5FCB">
              <w:rPr>
                <w:sz w:val="24"/>
                <w:szCs w:val="24"/>
              </w:rPr>
              <w:t>Нищева</w:t>
            </w:r>
            <w:proofErr w:type="spellEnd"/>
            <w:r w:rsidRPr="004B5FCB">
              <w:rPr>
                <w:sz w:val="24"/>
                <w:szCs w:val="24"/>
              </w:rPr>
              <w:t xml:space="preserve"> Н.В. Тетрадь для детей старшего дошкольного возраста с ОНР (с 6 до 7 лет). - СПб: ДЕТСТВО-ПРЕСС, 2021</w:t>
            </w:r>
          </w:p>
          <w:p w14:paraId="26DA6B09" w14:textId="77777777" w:rsidR="00561FA1" w:rsidRPr="004B5FCB" w:rsidRDefault="00561FA1" w:rsidP="00D403FA">
            <w:pPr>
              <w:numPr>
                <w:ilvl w:val="0"/>
                <w:numId w:val="28"/>
              </w:numPr>
              <w:spacing w:after="0"/>
              <w:jc w:val="both"/>
              <w:rPr>
                <w:sz w:val="24"/>
                <w:szCs w:val="24"/>
              </w:rPr>
            </w:pPr>
            <w:proofErr w:type="spellStart"/>
            <w:r w:rsidRPr="004B5FCB">
              <w:rPr>
                <w:sz w:val="24"/>
                <w:szCs w:val="24"/>
              </w:rPr>
              <w:t>Нищева</w:t>
            </w:r>
            <w:proofErr w:type="spellEnd"/>
            <w:r w:rsidRPr="004B5FCB">
              <w:rPr>
                <w:sz w:val="24"/>
                <w:szCs w:val="24"/>
              </w:rPr>
              <w:t xml:space="preserve"> Н.В. Тетрадь для детей старшего дошкольного возраста с ОНР (с 5 до 6 лет) - СПб: ДЕТСТВО-ПРЕСС, 2021</w:t>
            </w:r>
          </w:p>
          <w:p w14:paraId="2448F6E9" w14:textId="77777777" w:rsidR="00561FA1" w:rsidRPr="004B5FCB" w:rsidRDefault="00561FA1" w:rsidP="00D403FA">
            <w:pPr>
              <w:numPr>
                <w:ilvl w:val="0"/>
                <w:numId w:val="28"/>
              </w:numPr>
              <w:spacing w:after="0"/>
              <w:jc w:val="both"/>
              <w:rPr>
                <w:sz w:val="24"/>
                <w:szCs w:val="24"/>
              </w:rPr>
            </w:pPr>
            <w:proofErr w:type="spellStart"/>
            <w:r w:rsidRPr="004B5FCB">
              <w:rPr>
                <w:sz w:val="24"/>
                <w:szCs w:val="24"/>
              </w:rPr>
              <w:t>Нищева</w:t>
            </w:r>
            <w:proofErr w:type="spellEnd"/>
            <w:r w:rsidRPr="004B5FCB">
              <w:rPr>
                <w:sz w:val="24"/>
                <w:szCs w:val="24"/>
              </w:rPr>
              <w:t xml:space="preserve"> Н.В. Тетрадь для детей среднего дошкольного возраста с ОНР (с 4 до 5 лет) - СПб: ДЕТСТВО-ПРЕСС, 2021</w:t>
            </w:r>
          </w:p>
          <w:p w14:paraId="1E351CCB" w14:textId="77777777" w:rsidR="00561FA1" w:rsidRPr="004B5FCB" w:rsidRDefault="00561FA1" w:rsidP="00D403FA">
            <w:pPr>
              <w:numPr>
                <w:ilvl w:val="0"/>
                <w:numId w:val="28"/>
              </w:numPr>
              <w:spacing w:after="0"/>
              <w:jc w:val="both"/>
              <w:rPr>
                <w:sz w:val="24"/>
                <w:szCs w:val="24"/>
              </w:rPr>
            </w:pPr>
            <w:proofErr w:type="spellStart"/>
            <w:r w:rsidRPr="004B5FCB">
              <w:rPr>
                <w:sz w:val="24"/>
                <w:szCs w:val="24"/>
              </w:rPr>
              <w:t>Новоторцева</w:t>
            </w:r>
            <w:proofErr w:type="spellEnd"/>
            <w:r w:rsidRPr="004B5FCB">
              <w:rPr>
                <w:sz w:val="24"/>
                <w:szCs w:val="24"/>
              </w:rPr>
              <w:t xml:space="preserve"> Н.В. «Рабочие тетради по развитию речи на звуки…». – Ярославль: «Академия», </w:t>
            </w:r>
            <w:smartTag w:uri="urn:schemas-microsoft-com:office:smarttags" w:element="metricconverter">
              <w:smartTagPr>
                <w:attr w:name="ProductID" w:val="1996 г"/>
              </w:smartTagPr>
              <w:r w:rsidRPr="004B5FCB">
                <w:rPr>
                  <w:sz w:val="24"/>
                  <w:szCs w:val="24"/>
                </w:rPr>
                <w:t>1996 г</w:t>
              </w:r>
            </w:smartTag>
            <w:r w:rsidRPr="004B5FCB">
              <w:rPr>
                <w:sz w:val="24"/>
                <w:szCs w:val="24"/>
              </w:rPr>
              <w:t>.</w:t>
            </w:r>
          </w:p>
          <w:p w14:paraId="769E4A8B" w14:textId="77777777" w:rsidR="00561FA1" w:rsidRPr="004B5FCB" w:rsidRDefault="00561FA1" w:rsidP="00D403FA">
            <w:pPr>
              <w:numPr>
                <w:ilvl w:val="0"/>
                <w:numId w:val="28"/>
              </w:numPr>
              <w:spacing w:after="0"/>
              <w:jc w:val="both"/>
              <w:rPr>
                <w:sz w:val="24"/>
                <w:szCs w:val="24"/>
              </w:rPr>
            </w:pPr>
            <w:r w:rsidRPr="004B5FCB">
              <w:rPr>
                <w:sz w:val="24"/>
                <w:szCs w:val="24"/>
              </w:rPr>
              <w:t xml:space="preserve">Поваляева М.А. Профилактика и коррекция нарушений письменной речи. Качество образования.  - </w:t>
            </w:r>
            <w:proofErr w:type="spellStart"/>
            <w:r w:rsidRPr="004B5FCB">
              <w:rPr>
                <w:sz w:val="24"/>
                <w:szCs w:val="24"/>
              </w:rPr>
              <w:t>Ростов</w:t>
            </w:r>
            <w:proofErr w:type="spellEnd"/>
            <w:r w:rsidRPr="004B5FCB">
              <w:rPr>
                <w:sz w:val="24"/>
                <w:szCs w:val="24"/>
              </w:rPr>
              <w:t>-на-Дону: «Феникс», 2006</w:t>
            </w:r>
          </w:p>
          <w:p w14:paraId="319EBC8B" w14:textId="77777777" w:rsidR="00561FA1" w:rsidRPr="004B5FCB" w:rsidRDefault="00561FA1" w:rsidP="00D403FA">
            <w:pPr>
              <w:numPr>
                <w:ilvl w:val="0"/>
                <w:numId w:val="28"/>
              </w:numPr>
              <w:spacing w:after="0"/>
              <w:jc w:val="both"/>
              <w:rPr>
                <w:sz w:val="24"/>
                <w:szCs w:val="24"/>
              </w:rPr>
            </w:pPr>
            <w:r w:rsidRPr="004B5FCB">
              <w:rPr>
                <w:sz w:val="24"/>
                <w:szCs w:val="24"/>
              </w:rPr>
              <w:t>Смирнова Л.Н. Логопедия в детском саду: Занятия с детьми 4-5 лет с общим недоразвитием речи: Пособие для логопедов, дефектологов и воспитателей. - М.: Мозаика-Синтез, 2004</w:t>
            </w:r>
          </w:p>
          <w:p w14:paraId="31B3F8B0" w14:textId="77777777" w:rsidR="00561FA1" w:rsidRPr="004B5FCB" w:rsidRDefault="00561FA1" w:rsidP="00D403FA">
            <w:pPr>
              <w:numPr>
                <w:ilvl w:val="0"/>
                <w:numId w:val="28"/>
              </w:numPr>
              <w:spacing w:after="0"/>
              <w:jc w:val="both"/>
              <w:rPr>
                <w:sz w:val="24"/>
                <w:szCs w:val="24"/>
              </w:rPr>
            </w:pPr>
            <w:r w:rsidRPr="004B5FCB">
              <w:rPr>
                <w:sz w:val="24"/>
                <w:szCs w:val="24"/>
              </w:rPr>
              <w:lastRenderedPageBreak/>
              <w:t>Смирнова Л.Н. Логопедия в детском саду: Занятия с детьми 5-6 лет с общим недоразвитием речи: Пособие для логопедов, дефектологов и воспитателей. - М.: Мозаика-Синтез, 2006</w:t>
            </w:r>
          </w:p>
          <w:p w14:paraId="605849C2" w14:textId="77777777" w:rsidR="00561FA1" w:rsidRPr="004B5FCB" w:rsidRDefault="00561FA1" w:rsidP="00D403FA">
            <w:pPr>
              <w:numPr>
                <w:ilvl w:val="0"/>
                <w:numId w:val="28"/>
              </w:numPr>
              <w:spacing w:after="0"/>
              <w:jc w:val="both"/>
              <w:rPr>
                <w:sz w:val="24"/>
                <w:szCs w:val="24"/>
              </w:rPr>
            </w:pPr>
            <w:r w:rsidRPr="004B5FCB">
              <w:rPr>
                <w:sz w:val="24"/>
                <w:szCs w:val="24"/>
              </w:rPr>
              <w:t>Смирнова Л.Н. Логопедия в детском саду: Занятия с детьми 6-7 лет с общим недоразвитием речи: Пособие для логопедов, дефектологов и воспитателей. - М.: Мозаика-Синтез, 2005</w:t>
            </w:r>
          </w:p>
          <w:p w14:paraId="36127ECE" w14:textId="77777777" w:rsidR="00561FA1" w:rsidRPr="004B5FCB" w:rsidRDefault="00561FA1" w:rsidP="00D403FA">
            <w:pPr>
              <w:numPr>
                <w:ilvl w:val="0"/>
                <w:numId w:val="28"/>
              </w:numPr>
              <w:spacing w:after="0"/>
              <w:jc w:val="both"/>
              <w:rPr>
                <w:sz w:val="24"/>
                <w:szCs w:val="24"/>
              </w:rPr>
            </w:pPr>
            <w:r w:rsidRPr="004B5FCB">
              <w:rPr>
                <w:sz w:val="24"/>
                <w:szCs w:val="24"/>
              </w:rPr>
              <w:t xml:space="preserve">Соломатина Е.И. – Развитие фонематического слуха через игры со звуками и словами у дошкольников с общим недоразвитием речи. – Вологда: ООП </w:t>
            </w:r>
            <w:proofErr w:type="spellStart"/>
            <w:r w:rsidRPr="004B5FCB">
              <w:rPr>
                <w:sz w:val="24"/>
                <w:szCs w:val="24"/>
              </w:rPr>
              <w:t>Волоблкомстат</w:t>
            </w:r>
            <w:proofErr w:type="spellEnd"/>
            <w:r w:rsidRPr="004B5FCB">
              <w:rPr>
                <w:sz w:val="24"/>
                <w:szCs w:val="24"/>
              </w:rPr>
              <w:t>, 2003</w:t>
            </w:r>
          </w:p>
          <w:p w14:paraId="7E976AD1" w14:textId="77777777" w:rsidR="00561FA1" w:rsidRPr="004B5FCB" w:rsidRDefault="00561FA1" w:rsidP="00D403FA">
            <w:pPr>
              <w:numPr>
                <w:ilvl w:val="0"/>
                <w:numId w:val="28"/>
              </w:numPr>
              <w:spacing w:after="0"/>
              <w:jc w:val="both"/>
              <w:rPr>
                <w:sz w:val="24"/>
                <w:szCs w:val="24"/>
              </w:rPr>
            </w:pPr>
            <w:proofErr w:type="spellStart"/>
            <w:r w:rsidRPr="004B5FCB">
              <w:rPr>
                <w:sz w:val="24"/>
                <w:szCs w:val="24"/>
              </w:rPr>
              <w:t>Теремкова</w:t>
            </w:r>
            <w:proofErr w:type="spellEnd"/>
            <w:r w:rsidRPr="004B5FCB">
              <w:rPr>
                <w:sz w:val="24"/>
                <w:szCs w:val="24"/>
              </w:rPr>
              <w:t xml:space="preserve"> Н.Э. Логопедические домашние задания для детей 5-7 лет с ОНР. Альбом 1. ФГОС ДО. - – М.: ИЗДАТЕЛЬСТВО ГНОМ, 2021</w:t>
            </w:r>
          </w:p>
          <w:p w14:paraId="11E9C6CB" w14:textId="77777777" w:rsidR="00561FA1" w:rsidRPr="004B5FCB" w:rsidRDefault="00561FA1" w:rsidP="00D403FA">
            <w:pPr>
              <w:numPr>
                <w:ilvl w:val="0"/>
                <w:numId w:val="28"/>
              </w:numPr>
              <w:spacing w:after="0"/>
              <w:jc w:val="both"/>
              <w:rPr>
                <w:sz w:val="24"/>
                <w:szCs w:val="24"/>
              </w:rPr>
            </w:pPr>
            <w:proofErr w:type="spellStart"/>
            <w:r w:rsidRPr="004B5FCB">
              <w:rPr>
                <w:sz w:val="24"/>
                <w:szCs w:val="24"/>
              </w:rPr>
              <w:t>Теремкова</w:t>
            </w:r>
            <w:proofErr w:type="spellEnd"/>
            <w:r w:rsidRPr="004B5FCB">
              <w:rPr>
                <w:sz w:val="24"/>
                <w:szCs w:val="24"/>
              </w:rPr>
              <w:t xml:space="preserve"> Н.Э. Логопедические домашние задания для детей 5-7 лет с ОНР. Альбом 2. ФГОС ДО. - – М.: ИЗДАТЕЛЬСТВО ГНОМ, 2021</w:t>
            </w:r>
          </w:p>
          <w:p w14:paraId="507C1EC1" w14:textId="77777777" w:rsidR="00561FA1" w:rsidRPr="004B5FCB" w:rsidRDefault="00561FA1" w:rsidP="00D403FA">
            <w:pPr>
              <w:numPr>
                <w:ilvl w:val="0"/>
                <w:numId w:val="28"/>
              </w:numPr>
              <w:spacing w:after="0"/>
              <w:jc w:val="both"/>
              <w:rPr>
                <w:sz w:val="24"/>
                <w:szCs w:val="24"/>
              </w:rPr>
            </w:pPr>
            <w:proofErr w:type="spellStart"/>
            <w:r w:rsidRPr="004B5FCB">
              <w:rPr>
                <w:sz w:val="24"/>
                <w:szCs w:val="24"/>
              </w:rPr>
              <w:t>Теремкова</w:t>
            </w:r>
            <w:proofErr w:type="spellEnd"/>
            <w:r w:rsidRPr="004B5FCB">
              <w:rPr>
                <w:sz w:val="24"/>
                <w:szCs w:val="24"/>
              </w:rPr>
              <w:t xml:space="preserve"> Н.Э. Логопедические домашние задания для детей 5-7 лет с ОНР. Альбом 3. ФГОС ДО. - – М.: ИЗДАТЕЛЬСТВО ГНОМ, 2021</w:t>
            </w:r>
          </w:p>
          <w:p w14:paraId="44B4B71E" w14:textId="77777777" w:rsidR="00561FA1" w:rsidRPr="004B5FCB" w:rsidRDefault="00561FA1" w:rsidP="00D403FA">
            <w:pPr>
              <w:numPr>
                <w:ilvl w:val="0"/>
                <w:numId w:val="28"/>
              </w:numPr>
              <w:spacing w:after="0"/>
              <w:jc w:val="both"/>
              <w:rPr>
                <w:sz w:val="24"/>
                <w:szCs w:val="24"/>
              </w:rPr>
            </w:pPr>
            <w:proofErr w:type="spellStart"/>
            <w:r w:rsidRPr="004B5FCB">
              <w:rPr>
                <w:sz w:val="24"/>
                <w:szCs w:val="24"/>
              </w:rPr>
              <w:t>Теремкова</w:t>
            </w:r>
            <w:proofErr w:type="spellEnd"/>
            <w:r w:rsidRPr="004B5FCB">
              <w:rPr>
                <w:sz w:val="24"/>
                <w:szCs w:val="24"/>
              </w:rPr>
              <w:t xml:space="preserve"> Н.Э. Практический тренажёр по развитию речи, внимания, памяти, мышления, восприятия. № 1. – М.: Издательство «Стрекоза», 2019</w:t>
            </w:r>
          </w:p>
          <w:p w14:paraId="63E1CE0B" w14:textId="77777777" w:rsidR="00561FA1" w:rsidRPr="004B5FCB" w:rsidRDefault="00561FA1" w:rsidP="00D403FA">
            <w:pPr>
              <w:numPr>
                <w:ilvl w:val="0"/>
                <w:numId w:val="28"/>
              </w:numPr>
              <w:spacing w:after="0"/>
              <w:jc w:val="both"/>
              <w:rPr>
                <w:sz w:val="24"/>
                <w:szCs w:val="24"/>
              </w:rPr>
            </w:pPr>
            <w:proofErr w:type="spellStart"/>
            <w:r w:rsidRPr="004B5FCB">
              <w:rPr>
                <w:sz w:val="24"/>
                <w:szCs w:val="24"/>
              </w:rPr>
              <w:t>Теремкова</w:t>
            </w:r>
            <w:proofErr w:type="spellEnd"/>
            <w:r w:rsidRPr="004B5FCB">
              <w:rPr>
                <w:sz w:val="24"/>
                <w:szCs w:val="24"/>
              </w:rPr>
              <w:t xml:space="preserve"> Н.Э. Практический тренажёр по развитию речи, внимания, памяти, мышления, восприятия. № 2. – М.: Издательство «Стрекоза», 2019</w:t>
            </w:r>
          </w:p>
          <w:p w14:paraId="68AA5529" w14:textId="77777777" w:rsidR="00561FA1" w:rsidRPr="004B5FCB" w:rsidRDefault="00561FA1" w:rsidP="00D403FA">
            <w:pPr>
              <w:numPr>
                <w:ilvl w:val="0"/>
                <w:numId w:val="28"/>
              </w:numPr>
              <w:spacing w:after="0"/>
              <w:jc w:val="both"/>
              <w:rPr>
                <w:sz w:val="24"/>
                <w:szCs w:val="24"/>
              </w:rPr>
            </w:pPr>
            <w:proofErr w:type="spellStart"/>
            <w:r w:rsidRPr="004B5FCB">
              <w:rPr>
                <w:sz w:val="24"/>
                <w:szCs w:val="24"/>
              </w:rPr>
              <w:t>Теремкова</w:t>
            </w:r>
            <w:proofErr w:type="spellEnd"/>
            <w:r w:rsidRPr="004B5FCB">
              <w:rPr>
                <w:sz w:val="24"/>
                <w:szCs w:val="24"/>
              </w:rPr>
              <w:t xml:space="preserve"> Н.Э. Практический тренажёр по развитию речи, внимания, памяти, мышления, восприятия. № 3. – М.: Издательство «Стрекоза», 2019</w:t>
            </w:r>
          </w:p>
          <w:p w14:paraId="6991E593" w14:textId="77777777" w:rsidR="00561FA1" w:rsidRPr="004B5FCB" w:rsidRDefault="00561FA1" w:rsidP="00D403FA">
            <w:pPr>
              <w:numPr>
                <w:ilvl w:val="0"/>
                <w:numId w:val="28"/>
              </w:numPr>
              <w:spacing w:after="0"/>
              <w:jc w:val="both"/>
              <w:rPr>
                <w:sz w:val="24"/>
                <w:szCs w:val="24"/>
              </w:rPr>
            </w:pPr>
            <w:proofErr w:type="spellStart"/>
            <w:r w:rsidRPr="004B5FCB">
              <w:rPr>
                <w:sz w:val="24"/>
                <w:szCs w:val="24"/>
              </w:rPr>
              <w:t>Теремкова</w:t>
            </w:r>
            <w:proofErr w:type="spellEnd"/>
            <w:r w:rsidRPr="004B5FCB">
              <w:rPr>
                <w:sz w:val="24"/>
                <w:szCs w:val="24"/>
              </w:rPr>
              <w:t xml:space="preserve"> Н.Э. Практический тренажёр по развитию речи, внимания, памяти, мышления, восприятия. № 4. – М.: Издательство «Стрекоза», 2019</w:t>
            </w:r>
          </w:p>
          <w:p w14:paraId="1D2136E2" w14:textId="77777777" w:rsidR="00561FA1" w:rsidRPr="004B5FCB" w:rsidRDefault="00561FA1" w:rsidP="00D403FA">
            <w:pPr>
              <w:numPr>
                <w:ilvl w:val="0"/>
                <w:numId w:val="28"/>
              </w:numPr>
              <w:spacing w:after="0"/>
              <w:jc w:val="both"/>
              <w:rPr>
                <w:sz w:val="24"/>
                <w:szCs w:val="24"/>
              </w:rPr>
            </w:pPr>
            <w:r w:rsidRPr="004B5FCB">
              <w:rPr>
                <w:sz w:val="24"/>
                <w:szCs w:val="24"/>
              </w:rPr>
              <w:t>Ткаченко Т.А. Коррекция фонетических нарушений у детей. М.: ВЛАДОС, 2008</w:t>
            </w:r>
          </w:p>
          <w:p w14:paraId="1E4346F5" w14:textId="77777777" w:rsidR="00561FA1" w:rsidRPr="004B5FCB" w:rsidRDefault="00561FA1" w:rsidP="00D403FA">
            <w:pPr>
              <w:numPr>
                <w:ilvl w:val="0"/>
                <w:numId w:val="28"/>
              </w:numPr>
              <w:spacing w:after="0"/>
              <w:jc w:val="both"/>
              <w:rPr>
                <w:sz w:val="24"/>
                <w:szCs w:val="24"/>
              </w:rPr>
            </w:pPr>
            <w:r w:rsidRPr="004B5FCB">
              <w:rPr>
                <w:sz w:val="24"/>
                <w:szCs w:val="24"/>
              </w:rPr>
              <w:t>Ткаченко Т.А. «Учим говорить правильно» (система коррекции общего недоразвития речи у детей 6 лет), Москва, «Гном и Д», 2002г</w:t>
            </w:r>
          </w:p>
          <w:p w14:paraId="1605EA17" w14:textId="77777777" w:rsidR="00561FA1" w:rsidRPr="004B5FCB" w:rsidRDefault="00561FA1" w:rsidP="00D403FA">
            <w:pPr>
              <w:numPr>
                <w:ilvl w:val="0"/>
                <w:numId w:val="28"/>
              </w:numPr>
              <w:spacing w:after="0"/>
              <w:jc w:val="both"/>
              <w:rPr>
                <w:sz w:val="24"/>
                <w:szCs w:val="24"/>
              </w:rPr>
            </w:pPr>
            <w:r w:rsidRPr="004B5FCB">
              <w:rPr>
                <w:sz w:val="24"/>
                <w:szCs w:val="24"/>
              </w:rPr>
              <w:t xml:space="preserve">Филичева Т.Б., Чиркина Г.В. «Подготовка к школе детей с ОНР в условиях специального детского сада. Примерная основная  общеобразовательная программа дошкольного образования «От рождения до школы» /  под ред. Н.Е. </w:t>
            </w:r>
            <w:proofErr w:type="spellStart"/>
            <w:r w:rsidRPr="004B5FCB">
              <w:rPr>
                <w:sz w:val="24"/>
                <w:szCs w:val="24"/>
              </w:rPr>
              <w:t>Вераксы</w:t>
            </w:r>
            <w:proofErr w:type="spellEnd"/>
            <w:r w:rsidRPr="004B5FCB">
              <w:rPr>
                <w:sz w:val="24"/>
                <w:szCs w:val="24"/>
              </w:rPr>
              <w:t>, Т.С. Комаровой, М.А. Васильевой. – Москва, Мозаика-Синтез,  2011.</w:t>
            </w:r>
          </w:p>
          <w:p w14:paraId="7BF239F6" w14:textId="77777777" w:rsidR="00561FA1" w:rsidRPr="004B5FCB" w:rsidRDefault="00561FA1" w:rsidP="00D403FA">
            <w:pPr>
              <w:numPr>
                <w:ilvl w:val="0"/>
                <w:numId w:val="28"/>
              </w:numPr>
              <w:spacing w:after="0"/>
              <w:jc w:val="both"/>
              <w:rPr>
                <w:sz w:val="24"/>
                <w:szCs w:val="24"/>
              </w:rPr>
            </w:pPr>
            <w:proofErr w:type="spellStart"/>
            <w:r w:rsidRPr="004B5FCB">
              <w:rPr>
                <w:sz w:val="24"/>
                <w:szCs w:val="24"/>
              </w:rPr>
              <w:t>Четверушкина</w:t>
            </w:r>
            <w:proofErr w:type="spellEnd"/>
            <w:r w:rsidRPr="004B5FCB">
              <w:rPr>
                <w:sz w:val="24"/>
                <w:szCs w:val="24"/>
              </w:rPr>
              <w:t xml:space="preserve"> Н.С. «Слоговая структура слова» (система коррекционных упражнений для детей 5-7 лет). - Москва, 2001</w:t>
            </w:r>
          </w:p>
        </w:tc>
      </w:tr>
      <w:tr w:rsidR="00561FA1" w:rsidRPr="004B5FCB" w14:paraId="4CAEF94E" w14:textId="77777777" w:rsidTr="00D403FA">
        <w:tc>
          <w:tcPr>
            <w:tcW w:w="1908" w:type="dxa"/>
          </w:tcPr>
          <w:p w14:paraId="0DD92DA8" w14:textId="77777777" w:rsidR="00561FA1" w:rsidRPr="004B5FCB" w:rsidRDefault="00561FA1" w:rsidP="000D24F2">
            <w:pPr>
              <w:jc w:val="center"/>
              <w:rPr>
                <w:b/>
                <w:bCs/>
                <w:sz w:val="24"/>
                <w:szCs w:val="24"/>
              </w:rPr>
            </w:pPr>
            <w:r w:rsidRPr="004B5FCB">
              <w:rPr>
                <w:b/>
                <w:bCs/>
                <w:sz w:val="24"/>
                <w:szCs w:val="24"/>
              </w:rPr>
              <w:lastRenderedPageBreak/>
              <w:t>Физическое развитие</w:t>
            </w:r>
          </w:p>
        </w:tc>
        <w:tc>
          <w:tcPr>
            <w:tcW w:w="7663" w:type="dxa"/>
          </w:tcPr>
          <w:p w14:paraId="5FB93BD4" w14:textId="77777777" w:rsidR="00561FA1" w:rsidRPr="004B5FCB" w:rsidRDefault="00561FA1" w:rsidP="00AE4AD2">
            <w:pPr>
              <w:spacing w:after="0"/>
              <w:jc w:val="center"/>
              <w:rPr>
                <w:b/>
                <w:bCs/>
                <w:sz w:val="24"/>
                <w:szCs w:val="24"/>
              </w:rPr>
            </w:pPr>
            <w:r w:rsidRPr="004B5FCB">
              <w:rPr>
                <w:b/>
                <w:bCs/>
                <w:sz w:val="24"/>
                <w:szCs w:val="24"/>
              </w:rPr>
              <w:t>Физическая культура</w:t>
            </w:r>
          </w:p>
          <w:p w14:paraId="60391DE3" w14:textId="77777777" w:rsidR="00561FA1" w:rsidRPr="004B5FCB" w:rsidRDefault="00561FA1" w:rsidP="00AE4AD2">
            <w:pPr>
              <w:numPr>
                <w:ilvl w:val="0"/>
                <w:numId w:val="31"/>
              </w:numPr>
              <w:spacing w:after="0"/>
              <w:jc w:val="both"/>
              <w:rPr>
                <w:sz w:val="24"/>
                <w:szCs w:val="24"/>
              </w:rPr>
            </w:pPr>
            <w:r w:rsidRPr="004B5FCB">
              <w:rPr>
                <w:sz w:val="24"/>
                <w:szCs w:val="24"/>
              </w:rPr>
              <w:t xml:space="preserve">Гуменюк Е. И., </w:t>
            </w:r>
            <w:proofErr w:type="spellStart"/>
            <w:r w:rsidRPr="004B5FCB">
              <w:rPr>
                <w:sz w:val="24"/>
                <w:szCs w:val="24"/>
              </w:rPr>
              <w:t>Слисенко</w:t>
            </w:r>
            <w:proofErr w:type="spellEnd"/>
            <w:r w:rsidRPr="004B5FCB">
              <w:rPr>
                <w:sz w:val="24"/>
                <w:szCs w:val="24"/>
              </w:rPr>
              <w:t xml:space="preserve"> Н. А. Будь здоров. Формирование основ здорового образа жизни у детей дошкольного образа. Правильное питание. Дидактические игры и игровые задания.</w:t>
            </w:r>
          </w:p>
          <w:p w14:paraId="0A3C808F" w14:textId="77777777" w:rsidR="00561FA1" w:rsidRPr="004B5FCB" w:rsidRDefault="00561FA1" w:rsidP="00D403FA">
            <w:pPr>
              <w:numPr>
                <w:ilvl w:val="0"/>
                <w:numId w:val="31"/>
              </w:numPr>
              <w:spacing w:after="0"/>
              <w:jc w:val="both"/>
              <w:rPr>
                <w:sz w:val="24"/>
                <w:szCs w:val="24"/>
              </w:rPr>
            </w:pPr>
            <w:r w:rsidRPr="004B5FCB">
              <w:rPr>
                <w:sz w:val="24"/>
                <w:szCs w:val="24"/>
              </w:rPr>
              <w:t>Двигательная активность ребенка в детском саду. Рунова М. А.- М., «Мозаика-Синтез», 2000.</w:t>
            </w:r>
          </w:p>
          <w:p w14:paraId="4E1CA16D" w14:textId="77777777" w:rsidR="00561FA1" w:rsidRPr="004B5FCB" w:rsidRDefault="00561FA1" w:rsidP="00D403FA">
            <w:pPr>
              <w:numPr>
                <w:ilvl w:val="0"/>
                <w:numId w:val="31"/>
              </w:numPr>
              <w:spacing w:after="0"/>
              <w:jc w:val="both"/>
              <w:rPr>
                <w:sz w:val="24"/>
                <w:szCs w:val="24"/>
              </w:rPr>
            </w:pPr>
            <w:r w:rsidRPr="004B5FCB">
              <w:rPr>
                <w:sz w:val="24"/>
                <w:szCs w:val="24"/>
              </w:rPr>
              <w:t>Кириллова Ю. А. Примерная программа физического образования и воспитания логопедических групп с общим недоразвитием речи (с 3 до 7 лет).</w:t>
            </w:r>
          </w:p>
          <w:p w14:paraId="3B69A445" w14:textId="77777777" w:rsidR="00561FA1" w:rsidRPr="004B5FCB" w:rsidRDefault="00561FA1" w:rsidP="00D403FA">
            <w:pPr>
              <w:numPr>
                <w:ilvl w:val="0"/>
                <w:numId w:val="31"/>
              </w:numPr>
              <w:spacing w:after="0"/>
              <w:jc w:val="both"/>
              <w:rPr>
                <w:sz w:val="24"/>
                <w:szCs w:val="24"/>
              </w:rPr>
            </w:pPr>
            <w:r w:rsidRPr="004B5FCB">
              <w:rPr>
                <w:sz w:val="24"/>
                <w:szCs w:val="24"/>
              </w:rPr>
              <w:lastRenderedPageBreak/>
              <w:t>Кириллова Ю. А. Интегрированные физкультурно - речевые занятия для дошкольников с ОНР 4-7 лет.</w:t>
            </w:r>
          </w:p>
          <w:p w14:paraId="5ECFC474" w14:textId="77777777" w:rsidR="00561FA1" w:rsidRPr="004B5FCB" w:rsidRDefault="00561FA1" w:rsidP="000D24F2">
            <w:pPr>
              <w:numPr>
                <w:ilvl w:val="0"/>
                <w:numId w:val="31"/>
              </w:numPr>
              <w:spacing w:after="0"/>
              <w:jc w:val="both"/>
              <w:rPr>
                <w:sz w:val="24"/>
                <w:szCs w:val="24"/>
              </w:rPr>
            </w:pPr>
            <w:r w:rsidRPr="004B5FCB">
              <w:rPr>
                <w:sz w:val="24"/>
                <w:szCs w:val="24"/>
              </w:rPr>
              <w:t xml:space="preserve">М.Ю. </w:t>
            </w:r>
            <w:proofErr w:type="spellStart"/>
            <w:r w:rsidRPr="004B5FCB">
              <w:rPr>
                <w:sz w:val="24"/>
                <w:szCs w:val="24"/>
              </w:rPr>
              <w:t>Картушина</w:t>
            </w:r>
            <w:proofErr w:type="spellEnd"/>
            <w:r w:rsidRPr="004B5FCB">
              <w:rPr>
                <w:sz w:val="24"/>
                <w:szCs w:val="24"/>
              </w:rPr>
              <w:t xml:space="preserve"> «Быть здоровыми хотим» Оздоровительные и познавательные занятия для детей подготовительной группы детского сада.-М:ТЦ.Сфера,2004.</w:t>
            </w:r>
          </w:p>
          <w:p w14:paraId="63B08ABA" w14:textId="77777777" w:rsidR="00561FA1" w:rsidRPr="004B5FCB" w:rsidRDefault="00561FA1" w:rsidP="00D403FA">
            <w:pPr>
              <w:numPr>
                <w:ilvl w:val="0"/>
                <w:numId w:val="32"/>
              </w:numPr>
              <w:spacing w:after="0"/>
              <w:jc w:val="both"/>
              <w:rPr>
                <w:sz w:val="24"/>
                <w:szCs w:val="24"/>
              </w:rPr>
            </w:pPr>
            <w:r w:rsidRPr="004B5FCB">
              <w:rPr>
                <w:sz w:val="24"/>
                <w:szCs w:val="24"/>
              </w:rPr>
              <w:t xml:space="preserve">М.Ю. </w:t>
            </w:r>
            <w:proofErr w:type="spellStart"/>
            <w:r w:rsidRPr="004B5FCB">
              <w:rPr>
                <w:sz w:val="24"/>
                <w:szCs w:val="24"/>
              </w:rPr>
              <w:t>Картушина</w:t>
            </w:r>
            <w:proofErr w:type="spellEnd"/>
            <w:r w:rsidRPr="004B5FCB">
              <w:rPr>
                <w:sz w:val="24"/>
                <w:szCs w:val="24"/>
              </w:rPr>
              <w:t xml:space="preserve"> «Зеленый огонек здоровья» , 2004г.</w:t>
            </w:r>
          </w:p>
          <w:p w14:paraId="06C6F3B1" w14:textId="77777777" w:rsidR="00561FA1" w:rsidRPr="004B5FCB" w:rsidRDefault="00561FA1" w:rsidP="00D403FA">
            <w:pPr>
              <w:numPr>
                <w:ilvl w:val="0"/>
                <w:numId w:val="30"/>
              </w:numPr>
              <w:spacing w:after="0"/>
              <w:jc w:val="both"/>
              <w:rPr>
                <w:sz w:val="24"/>
                <w:szCs w:val="24"/>
              </w:rPr>
            </w:pPr>
            <w:proofErr w:type="spellStart"/>
            <w:r w:rsidRPr="004B5FCB">
              <w:rPr>
                <w:sz w:val="24"/>
                <w:szCs w:val="24"/>
              </w:rPr>
              <w:t>Картушина</w:t>
            </w:r>
            <w:proofErr w:type="spellEnd"/>
            <w:r w:rsidRPr="004B5FCB">
              <w:rPr>
                <w:sz w:val="24"/>
                <w:szCs w:val="24"/>
              </w:rPr>
              <w:t xml:space="preserve"> М.Ю. Физкультурные сюжетные занятия с детьми 5-6 лет. – М.: ТЦ Сфера, 2012.</w:t>
            </w:r>
          </w:p>
          <w:p w14:paraId="197F72EB" w14:textId="77777777" w:rsidR="00561FA1" w:rsidRPr="004B5FCB" w:rsidRDefault="00561FA1" w:rsidP="00D403FA">
            <w:pPr>
              <w:numPr>
                <w:ilvl w:val="0"/>
                <w:numId w:val="30"/>
              </w:numPr>
              <w:spacing w:after="0"/>
              <w:jc w:val="both"/>
              <w:rPr>
                <w:sz w:val="24"/>
                <w:szCs w:val="24"/>
              </w:rPr>
            </w:pPr>
            <w:r w:rsidRPr="004B5FCB">
              <w:rPr>
                <w:sz w:val="24"/>
                <w:szCs w:val="24"/>
              </w:rPr>
              <w:t>Кириллова Ю. А. Комплексы упражнений (ОРУ) и подвижных игр на свежем воздухе для детей логопедических групп (ОНР) с 3 до 7 лет.</w:t>
            </w:r>
          </w:p>
          <w:p w14:paraId="49685BE4" w14:textId="77777777" w:rsidR="00561FA1" w:rsidRPr="004B5FCB" w:rsidRDefault="00561FA1" w:rsidP="00AE4AD2">
            <w:pPr>
              <w:numPr>
                <w:ilvl w:val="0"/>
                <w:numId w:val="30"/>
              </w:numPr>
              <w:spacing w:after="0"/>
              <w:jc w:val="both"/>
              <w:rPr>
                <w:sz w:val="24"/>
                <w:szCs w:val="24"/>
              </w:rPr>
            </w:pPr>
            <w:r w:rsidRPr="004B5FCB">
              <w:rPr>
                <w:sz w:val="24"/>
                <w:szCs w:val="24"/>
              </w:rPr>
              <w:t>Ю.А. Кириллова, М.Е. Лебедева, Н.Ю. Жидкова Интегрированные физкультурно-речевые занятия для дошкольников с ОНР 4-7 лет. СПБ.: «ДЕТСТВО-ПРЕСС», 2005г.</w:t>
            </w:r>
          </w:p>
          <w:p w14:paraId="439A0E59" w14:textId="77777777" w:rsidR="00561FA1" w:rsidRPr="004B5FCB" w:rsidRDefault="00561FA1" w:rsidP="00D403FA">
            <w:pPr>
              <w:numPr>
                <w:ilvl w:val="0"/>
                <w:numId w:val="30"/>
              </w:numPr>
              <w:spacing w:after="0"/>
              <w:jc w:val="both"/>
              <w:rPr>
                <w:sz w:val="24"/>
                <w:szCs w:val="24"/>
              </w:rPr>
            </w:pPr>
            <w:r w:rsidRPr="004B5FCB">
              <w:rPr>
                <w:sz w:val="24"/>
                <w:szCs w:val="24"/>
              </w:rPr>
              <w:t xml:space="preserve">Физкультурные занятия в детском саду. Старшая группа. Л.И. </w:t>
            </w:r>
            <w:proofErr w:type="spellStart"/>
            <w:r w:rsidRPr="004B5FCB">
              <w:rPr>
                <w:sz w:val="24"/>
                <w:szCs w:val="24"/>
              </w:rPr>
              <w:t>Пензулаева</w:t>
            </w:r>
            <w:proofErr w:type="spellEnd"/>
            <w:r w:rsidRPr="004B5FCB">
              <w:rPr>
                <w:sz w:val="24"/>
                <w:szCs w:val="24"/>
              </w:rPr>
              <w:t>, М, «Мозаика – Синтез»,2015.</w:t>
            </w:r>
          </w:p>
          <w:p w14:paraId="082541FB" w14:textId="77777777" w:rsidR="00561FA1" w:rsidRPr="004B5FCB" w:rsidRDefault="00561FA1" w:rsidP="00D403FA">
            <w:pPr>
              <w:numPr>
                <w:ilvl w:val="0"/>
                <w:numId w:val="29"/>
              </w:numPr>
              <w:spacing w:after="0"/>
              <w:jc w:val="both"/>
              <w:rPr>
                <w:sz w:val="24"/>
                <w:szCs w:val="24"/>
              </w:rPr>
            </w:pPr>
            <w:r w:rsidRPr="004B5FCB">
              <w:rPr>
                <w:sz w:val="24"/>
                <w:szCs w:val="24"/>
              </w:rPr>
              <w:t xml:space="preserve">Физкультурные занятия в детском саду. Подготовительная группа. Л.И. </w:t>
            </w:r>
            <w:proofErr w:type="spellStart"/>
            <w:r w:rsidRPr="004B5FCB">
              <w:rPr>
                <w:sz w:val="24"/>
                <w:szCs w:val="24"/>
              </w:rPr>
              <w:t>Пензулаева</w:t>
            </w:r>
            <w:proofErr w:type="spellEnd"/>
            <w:r w:rsidRPr="004B5FCB">
              <w:rPr>
                <w:sz w:val="24"/>
                <w:szCs w:val="24"/>
              </w:rPr>
              <w:t>, М, «Мозаика – Синтез»,2014.</w:t>
            </w:r>
          </w:p>
          <w:p w14:paraId="1860DEE7" w14:textId="77777777" w:rsidR="00561FA1" w:rsidRPr="004B5FCB" w:rsidRDefault="00561FA1" w:rsidP="00D403FA">
            <w:pPr>
              <w:numPr>
                <w:ilvl w:val="0"/>
                <w:numId w:val="29"/>
              </w:numPr>
              <w:spacing w:after="0"/>
              <w:jc w:val="both"/>
              <w:rPr>
                <w:sz w:val="24"/>
                <w:szCs w:val="24"/>
              </w:rPr>
            </w:pPr>
            <w:r w:rsidRPr="004B5FCB">
              <w:rPr>
                <w:sz w:val="24"/>
                <w:szCs w:val="24"/>
              </w:rPr>
              <w:t>Эмоциональное здоровье дошкольника. Журнал  «Здоровье дошкольника» № 1, 2010.</w:t>
            </w:r>
          </w:p>
          <w:p w14:paraId="5753F78B" w14:textId="77777777" w:rsidR="00561FA1" w:rsidRPr="004B5FCB" w:rsidRDefault="00561FA1" w:rsidP="00D403FA">
            <w:pPr>
              <w:numPr>
                <w:ilvl w:val="0"/>
                <w:numId w:val="29"/>
              </w:numPr>
              <w:spacing w:after="0"/>
              <w:jc w:val="both"/>
              <w:rPr>
                <w:sz w:val="24"/>
                <w:szCs w:val="24"/>
              </w:rPr>
            </w:pPr>
            <w:r w:rsidRPr="004B5FCB">
              <w:rPr>
                <w:sz w:val="24"/>
                <w:szCs w:val="24"/>
              </w:rPr>
              <w:t>Здоровье и грация (интегрированная программа развития и воспитания старших дошкольников) В. Маркова. Журнал «Здоровье дошкольника» № 2,3,4, 2010 .</w:t>
            </w:r>
          </w:p>
          <w:p w14:paraId="4B4C6F1B" w14:textId="77777777" w:rsidR="00561FA1" w:rsidRPr="004B5FCB" w:rsidRDefault="00561FA1" w:rsidP="00D403FA">
            <w:pPr>
              <w:numPr>
                <w:ilvl w:val="0"/>
                <w:numId w:val="29"/>
              </w:numPr>
              <w:spacing w:after="0"/>
              <w:jc w:val="both"/>
              <w:rPr>
                <w:sz w:val="24"/>
                <w:szCs w:val="24"/>
              </w:rPr>
            </w:pPr>
            <w:r w:rsidRPr="004B5FCB">
              <w:rPr>
                <w:sz w:val="24"/>
                <w:szCs w:val="24"/>
              </w:rPr>
              <w:t xml:space="preserve">Подвижные игры и упражнения для «шустриков» и «мямли </w:t>
            </w:r>
            <w:proofErr w:type="spellStart"/>
            <w:r w:rsidRPr="004B5FCB">
              <w:rPr>
                <w:sz w:val="24"/>
                <w:szCs w:val="24"/>
              </w:rPr>
              <w:t>ков»Г</w:t>
            </w:r>
            <w:proofErr w:type="spellEnd"/>
            <w:r w:rsidRPr="004B5FCB">
              <w:rPr>
                <w:sz w:val="24"/>
                <w:szCs w:val="24"/>
              </w:rPr>
              <w:t>. Глушкова. Журнал «Здоровье дошкольника» №4, 2009.</w:t>
            </w:r>
          </w:p>
          <w:p w14:paraId="4E4F2FF5" w14:textId="77777777" w:rsidR="00561FA1" w:rsidRPr="004B5FCB" w:rsidRDefault="00561FA1" w:rsidP="00D403FA">
            <w:pPr>
              <w:numPr>
                <w:ilvl w:val="0"/>
                <w:numId w:val="29"/>
              </w:numPr>
              <w:spacing w:after="0"/>
              <w:jc w:val="both"/>
              <w:rPr>
                <w:sz w:val="24"/>
                <w:szCs w:val="24"/>
              </w:rPr>
            </w:pPr>
            <w:r w:rsidRPr="004B5FCB">
              <w:rPr>
                <w:sz w:val="24"/>
                <w:szCs w:val="24"/>
              </w:rPr>
              <w:t xml:space="preserve">Сборник развивающих игр с водой, песком для дошкольников.  О. Новиковская, СПБ, «Детство – Пресс», 2005 </w:t>
            </w:r>
          </w:p>
          <w:p w14:paraId="4EEF98FA" w14:textId="77777777" w:rsidR="00561FA1" w:rsidRPr="004B5FCB" w:rsidRDefault="00561FA1" w:rsidP="00D403FA">
            <w:pPr>
              <w:numPr>
                <w:ilvl w:val="0"/>
                <w:numId w:val="29"/>
              </w:numPr>
              <w:spacing w:after="0"/>
              <w:jc w:val="both"/>
              <w:rPr>
                <w:sz w:val="24"/>
                <w:szCs w:val="24"/>
              </w:rPr>
            </w:pPr>
            <w:r w:rsidRPr="004B5FCB">
              <w:rPr>
                <w:sz w:val="24"/>
                <w:szCs w:val="24"/>
              </w:rPr>
              <w:t>Подвижные игры и игровые упражнения с детьми 3-5 лет. М, «</w:t>
            </w:r>
            <w:proofErr w:type="spellStart"/>
            <w:r w:rsidRPr="004B5FCB">
              <w:rPr>
                <w:sz w:val="24"/>
                <w:szCs w:val="24"/>
              </w:rPr>
              <w:t>Владос</w:t>
            </w:r>
            <w:proofErr w:type="spellEnd"/>
            <w:r w:rsidRPr="004B5FCB">
              <w:rPr>
                <w:sz w:val="24"/>
                <w:szCs w:val="24"/>
              </w:rPr>
              <w:t>», 2000.</w:t>
            </w:r>
          </w:p>
          <w:p w14:paraId="58CC99E4" w14:textId="77777777" w:rsidR="00561FA1" w:rsidRPr="004B5FCB" w:rsidRDefault="00561FA1" w:rsidP="00D403FA">
            <w:pPr>
              <w:numPr>
                <w:ilvl w:val="0"/>
                <w:numId w:val="29"/>
              </w:numPr>
              <w:spacing w:after="0"/>
              <w:jc w:val="both"/>
              <w:rPr>
                <w:sz w:val="24"/>
                <w:szCs w:val="24"/>
              </w:rPr>
            </w:pPr>
            <w:proofErr w:type="spellStart"/>
            <w:r w:rsidRPr="004B5FCB">
              <w:rPr>
                <w:sz w:val="24"/>
                <w:szCs w:val="24"/>
              </w:rPr>
              <w:t>Пензулаева</w:t>
            </w:r>
            <w:proofErr w:type="spellEnd"/>
            <w:r w:rsidRPr="004B5FCB">
              <w:rPr>
                <w:sz w:val="24"/>
                <w:szCs w:val="24"/>
              </w:rPr>
              <w:t xml:space="preserve"> Л.И. Физкультурные занятия с детьми. М, «Просвещение», 1988.</w:t>
            </w:r>
          </w:p>
          <w:p w14:paraId="3C38AF52" w14:textId="77777777" w:rsidR="00561FA1" w:rsidRPr="004B5FCB" w:rsidRDefault="00561FA1" w:rsidP="00D403FA">
            <w:pPr>
              <w:numPr>
                <w:ilvl w:val="0"/>
                <w:numId w:val="29"/>
              </w:numPr>
              <w:spacing w:after="0"/>
              <w:jc w:val="both"/>
              <w:rPr>
                <w:sz w:val="24"/>
                <w:szCs w:val="24"/>
              </w:rPr>
            </w:pPr>
            <w:r w:rsidRPr="004B5FCB">
              <w:rPr>
                <w:sz w:val="24"/>
                <w:szCs w:val="24"/>
              </w:rPr>
              <w:t>К.К. Утробина. Занимательная физкультура в детском саду. М, «Гном и Д», 2009.</w:t>
            </w:r>
          </w:p>
          <w:p w14:paraId="65AAC16A" w14:textId="77777777" w:rsidR="00561FA1" w:rsidRPr="004B5FCB" w:rsidRDefault="00561FA1" w:rsidP="00D403FA">
            <w:pPr>
              <w:numPr>
                <w:ilvl w:val="0"/>
                <w:numId w:val="29"/>
              </w:numPr>
              <w:spacing w:after="0"/>
              <w:jc w:val="both"/>
              <w:rPr>
                <w:sz w:val="24"/>
                <w:szCs w:val="24"/>
              </w:rPr>
            </w:pPr>
            <w:r w:rsidRPr="004B5FCB">
              <w:rPr>
                <w:sz w:val="24"/>
                <w:szCs w:val="24"/>
              </w:rPr>
              <w:t>Физическая культура - дошкольникам, Л.Д. Глазырина - М., 2000.</w:t>
            </w:r>
          </w:p>
          <w:p w14:paraId="62CAFD89" w14:textId="77777777" w:rsidR="00561FA1" w:rsidRPr="004B5FCB" w:rsidRDefault="00561FA1" w:rsidP="00D403FA">
            <w:pPr>
              <w:numPr>
                <w:ilvl w:val="0"/>
                <w:numId w:val="29"/>
              </w:numPr>
              <w:spacing w:after="0"/>
              <w:jc w:val="both"/>
              <w:rPr>
                <w:sz w:val="24"/>
                <w:szCs w:val="24"/>
              </w:rPr>
            </w:pPr>
            <w:r w:rsidRPr="004B5FCB">
              <w:rPr>
                <w:sz w:val="24"/>
                <w:szCs w:val="24"/>
              </w:rPr>
              <w:t xml:space="preserve">Физическое воспитание в детском саду, Э.Я. </w:t>
            </w:r>
            <w:proofErr w:type="spellStart"/>
            <w:r w:rsidRPr="004B5FCB">
              <w:rPr>
                <w:sz w:val="24"/>
                <w:szCs w:val="24"/>
              </w:rPr>
              <w:t>Степаненкова</w:t>
            </w:r>
            <w:proofErr w:type="spellEnd"/>
            <w:r w:rsidRPr="004B5FCB">
              <w:rPr>
                <w:sz w:val="24"/>
                <w:szCs w:val="24"/>
              </w:rPr>
              <w:t xml:space="preserve"> - М., 2005</w:t>
            </w:r>
          </w:p>
          <w:p w14:paraId="206D5E8B" w14:textId="77777777" w:rsidR="00561FA1" w:rsidRPr="004B5FCB" w:rsidRDefault="00561FA1" w:rsidP="00D403FA">
            <w:pPr>
              <w:numPr>
                <w:ilvl w:val="0"/>
                <w:numId w:val="29"/>
              </w:numPr>
              <w:spacing w:after="0"/>
              <w:jc w:val="both"/>
              <w:rPr>
                <w:sz w:val="24"/>
                <w:szCs w:val="24"/>
              </w:rPr>
            </w:pPr>
            <w:proofErr w:type="spellStart"/>
            <w:r w:rsidRPr="004B5FCB">
              <w:rPr>
                <w:sz w:val="24"/>
                <w:szCs w:val="24"/>
              </w:rPr>
              <w:t>Шапкова</w:t>
            </w:r>
            <w:proofErr w:type="spellEnd"/>
            <w:r w:rsidRPr="004B5FCB">
              <w:rPr>
                <w:sz w:val="24"/>
                <w:szCs w:val="24"/>
              </w:rPr>
              <w:t xml:space="preserve"> Л. В., Коррекционные подвижные игры и упражнения для детей с нарушениями в развитии. М., 2002.</w:t>
            </w:r>
          </w:p>
          <w:p w14:paraId="1ED0B1F2" w14:textId="77777777" w:rsidR="00561FA1" w:rsidRPr="004B5FCB" w:rsidRDefault="00561FA1" w:rsidP="00AE4AD2">
            <w:pPr>
              <w:spacing w:after="0"/>
              <w:jc w:val="center"/>
              <w:rPr>
                <w:b/>
                <w:bCs/>
                <w:sz w:val="24"/>
                <w:szCs w:val="24"/>
              </w:rPr>
            </w:pPr>
            <w:r w:rsidRPr="004B5FCB">
              <w:rPr>
                <w:b/>
                <w:bCs/>
                <w:sz w:val="24"/>
                <w:szCs w:val="24"/>
              </w:rPr>
              <w:t>Здоровье</w:t>
            </w:r>
          </w:p>
          <w:p w14:paraId="47475446" w14:textId="77777777" w:rsidR="00561FA1" w:rsidRPr="004B5FCB" w:rsidRDefault="00561FA1" w:rsidP="00AE4AD2">
            <w:pPr>
              <w:numPr>
                <w:ilvl w:val="0"/>
                <w:numId w:val="33"/>
              </w:numPr>
              <w:spacing w:after="0"/>
              <w:jc w:val="both"/>
              <w:rPr>
                <w:sz w:val="24"/>
                <w:szCs w:val="24"/>
              </w:rPr>
            </w:pPr>
            <w:r w:rsidRPr="004B5FCB">
              <w:rPr>
                <w:sz w:val="24"/>
                <w:szCs w:val="24"/>
              </w:rPr>
              <w:t xml:space="preserve">Л.В. </w:t>
            </w:r>
            <w:proofErr w:type="spellStart"/>
            <w:r w:rsidRPr="004B5FCB">
              <w:rPr>
                <w:sz w:val="24"/>
                <w:szCs w:val="24"/>
              </w:rPr>
              <w:t>Останко</w:t>
            </w:r>
            <w:proofErr w:type="spellEnd"/>
            <w:r w:rsidRPr="004B5FCB">
              <w:rPr>
                <w:sz w:val="24"/>
                <w:szCs w:val="24"/>
              </w:rPr>
              <w:t>. Сто веселых упражнений (занимательные занятия с детьми дошкольного  и младшего школьного возраста), СПБ, «Корона принт», 2005.</w:t>
            </w:r>
          </w:p>
          <w:p w14:paraId="1678E696" w14:textId="77777777" w:rsidR="00561FA1" w:rsidRPr="004B5FCB" w:rsidRDefault="00561FA1" w:rsidP="00D403FA">
            <w:pPr>
              <w:numPr>
                <w:ilvl w:val="0"/>
                <w:numId w:val="33"/>
              </w:numPr>
              <w:spacing w:after="0"/>
              <w:jc w:val="both"/>
              <w:rPr>
                <w:sz w:val="24"/>
                <w:szCs w:val="24"/>
              </w:rPr>
            </w:pPr>
            <w:r w:rsidRPr="004B5FCB">
              <w:rPr>
                <w:sz w:val="24"/>
                <w:szCs w:val="24"/>
              </w:rPr>
              <w:t xml:space="preserve">Технология </w:t>
            </w:r>
            <w:proofErr w:type="spellStart"/>
            <w:r w:rsidRPr="004B5FCB">
              <w:rPr>
                <w:sz w:val="24"/>
                <w:szCs w:val="24"/>
              </w:rPr>
              <w:t>самосбережения</w:t>
            </w:r>
            <w:proofErr w:type="spellEnd"/>
            <w:r w:rsidRPr="004B5FCB">
              <w:rPr>
                <w:sz w:val="24"/>
                <w:szCs w:val="24"/>
              </w:rPr>
              <w:t xml:space="preserve"> здоровья и жизненного оптимума в работе со старшими дошкольниками Д.Б. </w:t>
            </w:r>
            <w:proofErr w:type="spellStart"/>
            <w:r w:rsidRPr="004B5FCB">
              <w:rPr>
                <w:sz w:val="24"/>
                <w:szCs w:val="24"/>
              </w:rPr>
              <w:t>Юлматова</w:t>
            </w:r>
            <w:proofErr w:type="spellEnd"/>
            <w:r w:rsidRPr="004B5FCB">
              <w:rPr>
                <w:sz w:val="24"/>
                <w:szCs w:val="24"/>
              </w:rPr>
              <w:t>.</w:t>
            </w:r>
          </w:p>
          <w:p w14:paraId="3732C436" w14:textId="77777777" w:rsidR="00561FA1" w:rsidRPr="004B5FCB" w:rsidRDefault="00561FA1" w:rsidP="00D403FA">
            <w:pPr>
              <w:numPr>
                <w:ilvl w:val="0"/>
                <w:numId w:val="33"/>
              </w:numPr>
              <w:spacing w:after="0"/>
              <w:jc w:val="both"/>
              <w:rPr>
                <w:sz w:val="24"/>
                <w:szCs w:val="24"/>
              </w:rPr>
            </w:pPr>
            <w:r w:rsidRPr="004B5FCB">
              <w:rPr>
                <w:sz w:val="24"/>
                <w:szCs w:val="24"/>
              </w:rPr>
              <w:t xml:space="preserve">Игры-экспериментирования в воспитании дошкольника как субъекта здоровьесберегающей деятельности. В.А. </w:t>
            </w:r>
            <w:proofErr w:type="spellStart"/>
            <w:r w:rsidRPr="004B5FCB">
              <w:rPr>
                <w:sz w:val="24"/>
                <w:szCs w:val="24"/>
              </w:rPr>
              <w:t>Дергунская</w:t>
            </w:r>
            <w:proofErr w:type="spellEnd"/>
            <w:r w:rsidRPr="004B5FCB">
              <w:rPr>
                <w:sz w:val="24"/>
                <w:szCs w:val="24"/>
              </w:rPr>
              <w:t>. Журнал «Дошкольная педагогика», № 7, 2010.</w:t>
            </w:r>
          </w:p>
          <w:p w14:paraId="319E1C8A" w14:textId="77777777" w:rsidR="00561FA1" w:rsidRPr="004B5FCB" w:rsidRDefault="00561FA1" w:rsidP="00D403FA">
            <w:pPr>
              <w:numPr>
                <w:ilvl w:val="0"/>
                <w:numId w:val="33"/>
              </w:numPr>
              <w:spacing w:after="0"/>
              <w:jc w:val="both"/>
              <w:rPr>
                <w:sz w:val="24"/>
                <w:szCs w:val="24"/>
              </w:rPr>
            </w:pPr>
            <w:r w:rsidRPr="004B5FCB">
              <w:rPr>
                <w:sz w:val="24"/>
                <w:szCs w:val="24"/>
              </w:rPr>
              <w:t xml:space="preserve">Паспорт здоровья и развития ребенка. Т. </w:t>
            </w:r>
            <w:proofErr w:type="spellStart"/>
            <w:r w:rsidRPr="004B5FCB">
              <w:rPr>
                <w:sz w:val="24"/>
                <w:szCs w:val="24"/>
              </w:rPr>
              <w:t>Поштарева</w:t>
            </w:r>
            <w:proofErr w:type="spellEnd"/>
            <w:r w:rsidRPr="004B5FCB">
              <w:rPr>
                <w:sz w:val="24"/>
                <w:szCs w:val="24"/>
              </w:rPr>
              <w:t xml:space="preserve">, Журнал «Здоровье дошкольника», № 5, 2009. </w:t>
            </w:r>
          </w:p>
          <w:p w14:paraId="19B9BA91" w14:textId="77777777" w:rsidR="00561FA1" w:rsidRPr="004B5FCB" w:rsidRDefault="00561FA1" w:rsidP="00D403FA">
            <w:pPr>
              <w:numPr>
                <w:ilvl w:val="0"/>
                <w:numId w:val="33"/>
              </w:numPr>
              <w:spacing w:after="0"/>
              <w:jc w:val="both"/>
              <w:rPr>
                <w:sz w:val="24"/>
                <w:szCs w:val="24"/>
              </w:rPr>
            </w:pPr>
            <w:r w:rsidRPr="004B5FCB">
              <w:rPr>
                <w:sz w:val="24"/>
                <w:szCs w:val="24"/>
              </w:rPr>
              <w:t xml:space="preserve">Здоровый дошкольник, Ю.Ф. </w:t>
            </w:r>
            <w:proofErr w:type="spellStart"/>
            <w:r w:rsidRPr="004B5FCB">
              <w:rPr>
                <w:sz w:val="24"/>
                <w:szCs w:val="24"/>
              </w:rPr>
              <w:t>Змановский</w:t>
            </w:r>
            <w:proofErr w:type="spellEnd"/>
            <w:r w:rsidRPr="004B5FCB">
              <w:rPr>
                <w:sz w:val="24"/>
                <w:szCs w:val="24"/>
              </w:rPr>
              <w:t xml:space="preserve"> , М., 2000.</w:t>
            </w:r>
          </w:p>
          <w:p w14:paraId="05371DC1" w14:textId="77777777" w:rsidR="00561FA1" w:rsidRPr="004B5FCB" w:rsidRDefault="00561FA1" w:rsidP="00D403FA">
            <w:pPr>
              <w:numPr>
                <w:ilvl w:val="0"/>
                <w:numId w:val="33"/>
              </w:numPr>
              <w:spacing w:after="0"/>
              <w:jc w:val="both"/>
              <w:rPr>
                <w:sz w:val="24"/>
                <w:szCs w:val="24"/>
              </w:rPr>
            </w:pPr>
            <w:r w:rsidRPr="004B5FCB">
              <w:rPr>
                <w:sz w:val="24"/>
                <w:szCs w:val="24"/>
              </w:rPr>
              <w:t>Воспитание основ здорового образа жизни у малыша. Голицына Н.С., Шумова И.М.,М., «Скрипторий 2003», 2007.</w:t>
            </w:r>
          </w:p>
          <w:p w14:paraId="2E7D16C2" w14:textId="77777777" w:rsidR="00561FA1" w:rsidRPr="004B5FCB" w:rsidRDefault="00561FA1" w:rsidP="00D403FA">
            <w:pPr>
              <w:numPr>
                <w:ilvl w:val="0"/>
                <w:numId w:val="33"/>
              </w:numPr>
              <w:spacing w:after="0"/>
              <w:jc w:val="both"/>
              <w:rPr>
                <w:sz w:val="24"/>
                <w:szCs w:val="24"/>
              </w:rPr>
            </w:pPr>
            <w:r w:rsidRPr="004B5FCB">
              <w:rPr>
                <w:sz w:val="24"/>
                <w:szCs w:val="24"/>
              </w:rPr>
              <w:lastRenderedPageBreak/>
              <w:t>Здоровый малыш,   под ред. З.И. Бересневой.  М., «ТЦ Сфера», 2003.</w:t>
            </w:r>
          </w:p>
          <w:p w14:paraId="0FDED94F" w14:textId="77777777" w:rsidR="00561FA1" w:rsidRPr="004B5FCB" w:rsidRDefault="00561FA1" w:rsidP="00D403FA">
            <w:pPr>
              <w:numPr>
                <w:ilvl w:val="0"/>
                <w:numId w:val="33"/>
              </w:numPr>
              <w:spacing w:after="0"/>
              <w:jc w:val="both"/>
              <w:rPr>
                <w:sz w:val="24"/>
                <w:szCs w:val="24"/>
              </w:rPr>
            </w:pPr>
            <w:r w:rsidRPr="004B5FCB">
              <w:rPr>
                <w:sz w:val="24"/>
                <w:szCs w:val="24"/>
              </w:rPr>
              <w:t>Система работы по формированию здорового образа жизни. О.И. Бочкарева.  Волгоград, ИТД «Корифей», 2008</w:t>
            </w:r>
          </w:p>
          <w:p w14:paraId="73437474" w14:textId="77777777" w:rsidR="00561FA1" w:rsidRPr="004B5FCB" w:rsidRDefault="00561FA1" w:rsidP="00D403FA">
            <w:pPr>
              <w:numPr>
                <w:ilvl w:val="0"/>
                <w:numId w:val="33"/>
              </w:numPr>
              <w:spacing w:after="0"/>
              <w:jc w:val="both"/>
              <w:rPr>
                <w:sz w:val="24"/>
                <w:szCs w:val="24"/>
              </w:rPr>
            </w:pPr>
            <w:r w:rsidRPr="004B5FCB">
              <w:rPr>
                <w:sz w:val="24"/>
                <w:szCs w:val="24"/>
              </w:rPr>
              <w:t>Утробина К.К. Занимательная физкультура в детском саду. М, «Гном и Д», 2009.</w:t>
            </w:r>
          </w:p>
          <w:p w14:paraId="7DD76E4A" w14:textId="77777777" w:rsidR="00561FA1" w:rsidRPr="004B5FCB" w:rsidRDefault="00561FA1" w:rsidP="00D403FA">
            <w:pPr>
              <w:numPr>
                <w:ilvl w:val="0"/>
                <w:numId w:val="33"/>
              </w:numPr>
              <w:spacing w:after="0"/>
              <w:jc w:val="both"/>
              <w:rPr>
                <w:sz w:val="24"/>
                <w:szCs w:val="24"/>
              </w:rPr>
            </w:pPr>
            <w:r w:rsidRPr="004B5FCB">
              <w:rPr>
                <w:sz w:val="24"/>
                <w:szCs w:val="24"/>
              </w:rPr>
              <w:t>Формирование представлений о здоровом  образе жизни у дошкольников. Новикова И.М. М. «Мозаика –Синтез», 2009 .</w:t>
            </w:r>
          </w:p>
        </w:tc>
      </w:tr>
      <w:tr w:rsidR="00561FA1" w:rsidRPr="004B5FCB" w14:paraId="05EE6DC3" w14:textId="77777777" w:rsidTr="00D403FA">
        <w:tc>
          <w:tcPr>
            <w:tcW w:w="1908" w:type="dxa"/>
          </w:tcPr>
          <w:p w14:paraId="6F9EF8E1" w14:textId="77777777" w:rsidR="00561FA1" w:rsidRPr="004B5FCB" w:rsidRDefault="00561FA1" w:rsidP="000D24F2">
            <w:pPr>
              <w:jc w:val="center"/>
              <w:rPr>
                <w:b/>
                <w:sz w:val="24"/>
                <w:szCs w:val="24"/>
              </w:rPr>
            </w:pPr>
            <w:r w:rsidRPr="004B5FCB">
              <w:rPr>
                <w:b/>
                <w:sz w:val="24"/>
                <w:szCs w:val="24"/>
              </w:rPr>
              <w:lastRenderedPageBreak/>
              <w:t>Социально-коммуникативное развитие</w:t>
            </w:r>
          </w:p>
        </w:tc>
        <w:tc>
          <w:tcPr>
            <w:tcW w:w="7663" w:type="dxa"/>
          </w:tcPr>
          <w:p w14:paraId="40BEBDE2" w14:textId="77777777" w:rsidR="00561FA1" w:rsidRPr="004B5FCB" w:rsidRDefault="00561FA1" w:rsidP="00AE4AD2">
            <w:pPr>
              <w:spacing w:after="0"/>
              <w:jc w:val="center"/>
              <w:rPr>
                <w:b/>
                <w:bCs/>
                <w:sz w:val="24"/>
                <w:szCs w:val="24"/>
              </w:rPr>
            </w:pPr>
            <w:r w:rsidRPr="004B5FCB">
              <w:rPr>
                <w:b/>
                <w:bCs/>
                <w:sz w:val="24"/>
                <w:szCs w:val="24"/>
              </w:rPr>
              <w:t>Безопасность</w:t>
            </w:r>
          </w:p>
          <w:p w14:paraId="7087618A" w14:textId="77777777" w:rsidR="00561FA1" w:rsidRPr="004B5FCB" w:rsidRDefault="00561FA1" w:rsidP="00AE4AD2">
            <w:pPr>
              <w:numPr>
                <w:ilvl w:val="0"/>
                <w:numId w:val="34"/>
              </w:numPr>
              <w:spacing w:after="0"/>
              <w:rPr>
                <w:b/>
                <w:bCs/>
                <w:sz w:val="24"/>
                <w:szCs w:val="24"/>
              </w:rPr>
            </w:pPr>
            <w:r w:rsidRPr="004B5FCB">
              <w:rPr>
                <w:sz w:val="24"/>
                <w:szCs w:val="24"/>
              </w:rPr>
              <w:t xml:space="preserve">Основы безопасности детей дошкольного возраста. Р.Б. </w:t>
            </w:r>
            <w:proofErr w:type="spellStart"/>
            <w:r w:rsidRPr="004B5FCB">
              <w:rPr>
                <w:sz w:val="24"/>
                <w:szCs w:val="24"/>
              </w:rPr>
              <w:t>Стеркина</w:t>
            </w:r>
            <w:proofErr w:type="spellEnd"/>
            <w:r w:rsidRPr="004B5FCB">
              <w:rPr>
                <w:sz w:val="24"/>
                <w:szCs w:val="24"/>
              </w:rPr>
              <w:t xml:space="preserve"> М: Просвещение, 2002</w:t>
            </w:r>
          </w:p>
          <w:p w14:paraId="14B5CE31" w14:textId="77777777" w:rsidR="00561FA1" w:rsidRPr="004B5FCB" w:rsidRDefault="00561FA1" w:rsidP="00D403FA">
            <w:pPr>
              <w:numPr>
                <w:ilvl w:val="0"/>
                <w:numId w:val="34"/>
              </w:numPr>
              <w:spacing w:after="0"/>
              <w:rPr>
                <w:b/>
                <w:bCs/>
                <w:sz w:val="24"/>
                <w:szCs w:val="24"/>
              </w:rPr>
            </w:pPr>
            <w:r w:rsidRPr="004B5FCB">
              <w:rPr>
                <w:sz w:val="24"/>
                <w:szCs w:val="24"/>
              </w:rPr>
              <w:t xml:space="preserve">Азбука дорожного движения. Л.Б. </w:t>
            </w:r>
            <w:proofErr w:type="spellStart"/>
            <w:r w:rsidRPr="004B5FCB">
              <w:rPr>
                <w:sz w:val="24"/>
                <w:szCs w:val="24"/>
              </w:rPr>
              <w:t>Баряева</w:t>
            </w:r>
            <w:proofErr w:type="spellEnd"/>
            <w:r w:rsidRPr="004B5FCB">
              <w:rPr>
                <w:sz w:val="24"/>
                <w:szCs w:val="24"/>
              </w:rPr>
              <w:t xml:space="preserve"> СПб: Дрофа, 2009.</w:t>
            </w:r>
          </w:p>
          <w:p w14:paraId="1DB3E660" w14:textId="77777777" w:rsidR="00561FA1" w:rsidRPr="004B5FCB" w:rsidRDefault="00561FA1" w:rsidP="00D403FA">
            <w:pPr>
              <w:numPr>
                <w:ilvl w:val="0"/>
                <w:numId w:val="34"/>
              </w:numPr>
              <w:spacing w:after="0"/>
              <w:rPr>
                <w:b/>
                <w:bCs/>
                <w:sz w:val="24"/>
                <w:szCs w:val="24"/>
              </w:rPr>
            </w:pPr>
            <w:r w:rsidRPr="004B5FCB">
              <w:rPr>
                <w:sz w:val="24"/>
                <w:szCs w:val="24"/>
              </w:rPr>
              <w:t xml:space="preserve">Безопасность. Авдеева Н.Н., Князева О.Л., </w:t>
            </w:r>
            <w:proofErr w:type="spellStart"/>
            <w:r w:rsidRPr="004B5FCB">
              <w:rPr>
                <w:sz w:val="24"/>
                <w:szCs w:val="24"/>
              </w:rPr>
              <w:t>Стеркина</w:t>
            </w:r>
            <w:proofErr w:type="spellEnd"/>
            <w:r w:rsidRPr="004B5FCB">
              <w:rPr>
                <w:sz w:val="24"/>
                <w:szCs w:val="24"/>
              </w:rPr>
              <w:t xml:space="preserve"> Р.Б. С-Пб., Детство-Пресс.2004.</w:t>
            </w:r>
          </w:p>
          <w:p w14:paraId="1999A9AC" w14:textId="77777777" w:rsidR="00561FA1" w:rsidRPr="004B5FCB" w:rsidRDefault="00561FA1" w:rsidP="00D403FA">
            <w:pPr>
              <w:numPr>
                <w:ilvl w:val="0"/>
                <w:numId w:val="34"/>
              </w:numPr>
              <w:spacing w:after="0"/>
              <w:rPr>
                <w:b/>
                <w:bCs/>
                <w:sz w:val="24"/>
                <w:szCs w:val="24"/>
              </w:rPr>
            </w:pPr>
            <w:r w:rsidRPr="004B5FCB">
              <w:rPr>
                <w:sz w:val="24"/>
                <w:szCs w:val="24"/>
              </w:rPr>
              <w:t xml:space="preserve">Твоя безопасность: Как вести себя дома и на улице. Для среднего и старшего возраста: Кн. Для дошкольников, воспитателей детсада и родителей / К.Ю. Белая, В.Н. </w:t>
            </w:r>
            <w:proofErr w:type="spellStart"/>
            <w:r w:rsidRPr="004B5FCB">
              <w:rPr>
                <w:sz w:val="24"/>
                <w:szCs w:val="24"/>
              </w:rPr>
              <w:t>Зимонина</w:t>
            </w:r>
            <w:proofErr w:type="spellEnd"/>
            <w:r w:rsidRPr="004B5FCB">
              <w:rPr>
                <w:sz w:val="24"/>
                <w:szCs w:val="24"/>
              </w:rPr>
              <w:t xml:space="preserve">, </w:t>
            </w:r>
            <w:proofErr w:type="spellStart"/>
            <w:r w:rsidRPr="004B5FCB">
              <w:rPr>
                <w:sz w:val="24"/>
                <w:szCs w:val="24"/>
              </w:rPr>
              <w:t>Л.А.Кондрыкинская</w:t>
            </w:r>
            <w:proofErr w:type="spellEnd"/>
            <w:r w:rsidRPr="004B5FCB">
              <w:rPr>
                <w:sz w:val="24"/>
                <w:szCs w:val="24"/>
              </w:rPr>
              <w:t xml:space="preserve"> и др. - М.: Просвещение, 2005.</w:t>
            </w:r>
          </w:p>
          <w:p w14:paraId="370EF930" w14:textId="77777777" w:rsidR="00561FA1" w:rsidRPr="004B5FCB" w:rsidRDefault="00561FA1" w:rsidP="00D403FA">
            <w:pPr>
              <w:numPr>
                <w:ilvl w:val="0"/>
                <w:numId w:val="34"/>
              </w:numPr>
              <w:spacing w:after="0"/>
              <w:rPr>
                <w:b/>
                <w:bCs/>
                <w:sz w:val="24"/>
                <w:szCs w:val="24"/>
              </w:rPr>
            </w:pPr>
            <w:r w:rsidRPr="004B5FCB">
              <w:rPr>
                <w:sz w:val="24"/>
                <w:szCs w:val="24"/>
              </w:rPr>
              <w:t xml:space="preserve">Три сигнала  светофора. Т.Ф. </w:t>
            </w:r>
            <w:proofErr w:type="spellStart"/>
            <w:r w:rsidRPr="004B5FCB">
              <w:rPr>
                <w:sz w:val="24"/>
                <w:szCs w:val="24"/>
              </w:rPr>
              <w:t>Саулина</w:t>
            </w:r>
            <w:proofErr w:type="spellEnd"/>
            <w:r w:rsidRPr="004B5FCB">
              <w:rPr>
                <w:sz w:val="24"/>
                <w:szCs w:val="24"/>
              </w:rPr>
              <w:t>. М., Мозаика-Синтез, 2009.</w:t>
            </w:r>
          </w:p>
          <w:p w14:paraId="547A67C6" w14:textId="77777777" w:rsidR="00561FA1" w:rsidRPr="004B5FCB" w:rsidRDefault="00561FA1" w:rsidP="00D403FA">
            <w:pPr>
              <w:numPr>
                <w:ilvl w:val="0"/>
                <w:numId w:val="34"/>
              </w:numPr>
              <w:spacing w:after="0"/>
              <w:rPr>
                <w:b/>
                <w:bCs/>
                <w:sz w:val="24"/>
                <w:szCs w:val="24"/>
              </w:rPr>
            </w:pPr>
            <w:r w:rsidRPr="004B5FCB">
              <w:rPr>
                <w:sz w:val="24"/>
                <w:szCs w:val="24"/>
              </w:rPr>
              <w:t>Дорожные знаки в картинках. М, «Гном и Д», 2007.</w:t>
            </w:r>
          </w:p>
          <w:p w14:paraId="76EBFFC0" w14:textId="77777777" w:rsidR="00561FA1" w:rsidRPr="004B5FCB" w:rsidRDefault="00561FA1" w:rsidP="00D403FA">
            <w:pPr>
              <w:numPr>
                <w:ilvl w:val="0"/>
                <w:numId w:val="34"/>
              </w:numPr>
              <w:spacing w:after="0"/>
              <w:rPr>
                <w:b/>
                <w:bCs/>
                <w:sz w:val="24"/>
                <w:szCs w:val="24"/>
              </w:rPr>
            </w:pPr>
            <w:r w:rsidRPr="004B5FCB">
              <w:rPr>
                <w:sz w:val="24"/>
                <w:szCs w:val="24"/>
              </w:rPr>
              <w:t xml:space="preserve">Правила дорожного движения (дидактические карточки для ознакомления с окружающим миром) </w:t>
            </w:r>
            <w:proofErr w:type="spellStart"/>
            <w:r w:rsidRPr="004B5FCB">
              <w:rPr>
                <w:sz w:val="24"/>
                <w:szCs w:val="24"/>
              </w:rPr>
              <w:t>Е.Кочеткова</w:t>
            </w:r>
            <w:proofErr w:type="spellEnd"/>
            <w:r w:rsidRPr="004B5FCB">
              <w:rPr>
                <w:sz w:val="24"/>
                <w:szCs w:val="24"/>
              </w:rPr>
              <w:t>, СПБ, «Маленький гений – Пресс».</w:t>
            </w:r>
          </w:p>
          <w:p w14:paraId="56BF6D5F" w14:textId="77777777" w:rsidR="00561FA1" w:rsidRPr="004B5FCB" w:rsidRDefault="00561FA1" w:rsidP="00D403FA">
            <w:pPr>
              <w:numPr>
                <w:ilvl w:val="0"/>
                <w:numId w:val="34"/>
              </w:numPr>
              <w:spacing w:after="0"/>
              <w:rPr>
                <w:b/>
                <w:bCs/>
                <w:sz w:val="24"/>
                <w:szCs w:val="24"/>
              </w:rPr>
            </w:pPr>
            <w:r w:rsidRPr="004B5FCB">
              <w:rPr>
                <w:sz w:val="24"/>
                <w:szCs w:val="24"/>
              </w:rPr>
              <w:t>365 уроков безопасности. Л. Логинова М, «Рольф», 2000.</w:t>
            </w:r>
          </w:p>
          <w:p w14:paraId="08D3C2D6" w14:textId="77777777" w:rsidR="00561FA1" w:rsidRPr="004B5FCB" w:rsidRDefault="00561FA1" w:rsidP="00D403FA">
            <w:pPr>
              <w:numPr>
                <w:ilvl w:val="0"/>
                <w:numId w:val="34"/>
              </w:numPr>
              <w:spacing w:after="0"/>
              <w:rPr>
                <w:b/>
                <w:bCs/>
                <w:sz w:val="24"/>
                <w:szCs w:val="24"/>
              </w:rPr>
            </w:pPr>
            <w:r w:rsidRPr="004B5FCB">
              <w:rPr>
                <w:sz w:val="24"/>
                <w:szCs w:val="24"/>
              </w:rPr>
              <w:t>Изучаем дорожную азбуку. Майорова Ф.С. М., «Скрипторий»,2005.</w:t>
            </w:r>
          </w:p>
          <w:p w14:paraId="3EE63FBE" w14:textId="77777777" w:rsidR="00561FA1" w:rsidRPr="004B5FCB" w:rsidRDefault="00561FA1" w:rsidP="00D403FA">
            <w:pPr>
              <w:numPr>
                <w:ilvl w:val="0"/>
                <w:numId w:val="34"/>
              </w:numPr>
              <w:spacing w:after="0"/>
              <w:rPr>
                <w:b/>
                <w:bCs/>
                <w:sz w:val="24"/>
                <w:szCs w:val="24"/>
              </w:rPr>
            </w:pPr>
            <w:r w:rsidRPr="004B5FCB">
              <w:rPr>
                <w:sz w:val="24"/>
                <w:szCs w:val="24"/>
              </w:rPr>
              <w:t>Беседы о правилах дорожного движения с детьми 5-8 лет,  Т.А. Шорыгина М., «ТЦ Сфера», 2009.</w:t>
            </w:r>
          </w:p>
          <w:p w14:paraId="2228381D" w14:textId="77777777" w:rsidR="00561FA1" w:rsidRPr="004B5FCB" w:rsidRDefault="00561FA1" w:rsidP="00D403FA">
            <w:pPr>
              <w:numPr>
                <w:ilvl w:val="0"/>
                <w:numId w:val="34"/>
              </w:numPr>
              <w:spacing w:after="0"/>
              <w:rPr>
                <w:b/>
                <w:bCs/>
                <w:sz w:val="24"/>
                <w:szCs w:val="24"/>
              </w:rPr>
            </w:pPr>
            <w:r w:rsidRPr="004B5FCB">
              <w:rPr>
                <w:sz w:val="24"/>
                <w:szCs w:val="24"/>
              </w:rPr>
              <w:t>Безопасные дороги детства. (рекомендации для родителей) М, «концерн Шелл», 2008.</w:t>
            </w:r>
          </w:p>
          <w:p w14:paraId="7BFD6D13" w14:textId="77777777" w:rsidR="00561FA1" w:rsidRPr="004B5FCB" w:rsidRDefault="00561FA1" w:rsidP="00D403FA">
            <w:pPr>
              <w:numPr>
                <w:ilvl w:val="0"/>
                <w:numId w:val="34"/>
              </w:numPr>
              <w:spacing w:after="0"/>
              <w:rPr>
                <w:b/>
                <w:bCs/>
                <w:sz w:val="24"/>
                <w:szCs w:val="24"/>
              </w:rPr>
            </w:pPr>
            <w:r w:rsidRPr="004B5FCB">
              <w:rPr>
                <w:sz w:val="24"/>
                <w:szCs w:val="24"/>
              </w:rPr>
              <w:t>М.А. Фисенко. ОБЖ. Средняя и старшая группа. Подготовительная группа. Волгоград, «Корифей», 2006.</w:t>
            </w:r>
          </w:p>
          <w:p w14:paraId="444E691D" w14:textId="77777777" w:rsidR="00561FA1" w:rsidRPr="004B5FCB" w:rsidRDefault="00561FA1" w:rsidP="00D403FA">
            <w:pPr>
              <w:numPr>
                <w:ilvl w:val="0"/>
                <w:numId w:val="34"/>
              </w:numPr>
              <w:spacing w:after="0"/>
              <w:rPr>
                <w:b/>
                <w:bCs/>
                <w:sz w:val="24"/>
                <w:szCs w:val="24"/>
              </w:rPr>
            </w:pPr>
            <w:r w:rsidRPr="004B5FCB">
              <w:rPr>
                <w:sz w:val="24"/>
                <w:szCs w:val="24"/>
              </w:rPr>
              <w:t>Азбука дорожного движения. Рабочая тетрадь для занятий с детьми старшего дошкольного возраста. М. «Дрофа», 2008.</w:t>
            </w:r>
          </w:p>
          <w:p w14:paraId="0F235714" w14:textId="77777777" w:rsidR="00561FA1" w:rsidRPr="004B5FCB" w:rsidRDefault="00561FA1" w:rsidP="00D403FA">
            <w:pPr>
              <w:numPr>
                <w:ilvl w:val="0"/>
                <w:numId w:val="34"/>
              </w:numPr>
              <w:spacing w:after="0"/>
              <w:rPr>
                <w:b/>
                <w:bCs/>
                <w:sz w:val="24"/>
                <w:szCs w:val="24"/>
              </w:rPr>
            </w:pPr>
            <w:proofErr w:type="spellStart"/>
            <w:r w:rsidRPr="004B5FCB">
              <w:rPr>
                <w:sz w:val="24"/>
                <w:szCs w:val="24"/>
              </w:rPr>
              <w:t>Скоролупова</w:t>
            </w:r>
            <w:proofErr w:type="spellEnd"/>
            <w:r w:rsidRPr="004B5FCB">
              <w:rPr>
                <w:sz w:val="24"/>
                <w:szCs w:val="24"/>
              </w:rPr>
              <w:t xml:space="preserve"> О.А. Правила и безопасность дорожного движения. М., «Скрипторий», 2006.</w:t>
            </w:r>
          </w:p>
          <w:p w14:paraId="59D05010" w14:textId="77777777" w:rsidR="00561FA1" w:rsidRPr="004B5FCB" w:rsidRDefault="00561FA1" w:rsidP="00D403FA">
            <w:pPr>
              <w:numPr>
                <w:ilvl w:val="0"/>
                <w:numId w:val="34"/>
              </w:numPr>
              <w:spacing w:after="0"/>
              <w:rPr>
                <w:b/>
                <w:bCs/>
                <w:sz w:val="24"/>
                <w:szCs w:val="24"/>
              </w:rPr>
            </w:pPr>
            <w:r w:rsidRPr="004B5FCB">
              <w:rPr>
                <w:sz w:val="24"/>
                <w:szCs w:val="24"/>
              </w:rPr>
              <w:t>Н.С. Голицына. ОБЖ для старших дошкольников. М, «Скрипторий», 2010.</w:t>
            </w:r>
          </w:p>
          <w:p w14:paraId="279C5FB0" w14:textId="77777777" w:rsidR="00561FA1" w:rsidRPr="004B5FCB" w:rsidRDefault="00561FA1" w:rsidP="00D403FA">
            <w:pPr>
              <w:numPr>
                <w:ilvl w:val="0"/>
                <w:numId w:val="34"/>
              </w:numPr>
              <w:spacing w:after="0"/>
              <w:rPr>
                <w:b/>
                <w:bCs/>
                <w:sz w:val="24"/>
                <w:szCs w:val="24"/>
              </w:rPr>
            </w:pPr>
            <w:r w:rsidRPr="004B5FCB">
              <w:rPr>
                <w:sz w:val="24"/>
                <w:szCs w:val="24"/>
              </w:rPr>
              <w:t>Программа – Светофор . Данилова Т.  СПб., Детство-пресс, 2009.</w:t>
            </w:r>
          </w:p>
          <w:p w14:paraId="350FAFAA" w14:textId="77777777" w:rsidR="00561FA1" w:rsidRPr="004B5FCB" w:rsidRDefault="00561FA1" w:rsidP="00D403FA">
            <w:pPr>
              <w:numPr>
                <w:ilvl w:val="0"/>
                <w:numId w:val="34"/>
              </w:numPr>
              <w:spacing w:after="0"/>
              <w:rPr>
                <w:b/>
                <w:bCs/>
                <w:sz w:val="24"/>
                <w:szCs w:val="24"/>
              </w:rPr>
            </w:pPr>
            <w:proofErr w:type="spellStart"/>
            <w:r w:rsidRPr="004B5FCB">
              <w:rPr>
                <w:sz w:val="24"/>
                <w:szCs w:val="24"/>
              </w:rPr>
              <w:t>Степаненкова</w:t>
            </w:r>
            <w:proofErr w:type="spellEnd"/>
            <w:r w:rsidRPr="004B5FCB">
              <w:rPr>
                <w:sz w:val="24"/>
                <w:szCs w:val="24"/>
              </w:rPr>
              <w:t>, Филенко . Дошкольникам о ПДД.</w:t>
            </w:r>
          </w:p>
          <w:p w14:paraId="35D2E699" w14:textId="77777777" w:rsidR="00561FA1" w:rsidRPr="004B5FCB" w:rsidRDefault="00561FA1" w:rsidP="00D403FA">
            <w:pPr>
              <w:numPr>
                <w:ilvl w:val="0"/>
                <w:numId w:val="34"/>
              </w:numPr>
              <w:spacing w:after="0"/>
              <w:rPr>
                <w:b/>
                <w:bCs/>
                <w:sz w:val="24"/>
                <w:szCs w:val="24"/>
              </w:rPr>
            </w:pPr>
            <w:r w:rsidRPr="004B5FCB">
              <w:rPr>
                <w:sz w:val="24"/>
                <w:szCs w:val="24"/>
              </w:rPr>
              <w:t xml:space="preserve">Шалаева. Азбука маленького пешехода. М, «Слово» </w:t>
            </w:r>
            <w:proofErr w:type="spellStart"/>
            <w:r w:rsidRPr="004B5FCB">
              <w:rPr>
                <w:sz w:val="24"/>
                <w:szCs w:val="24"/>
              </w:rPr>
              <w:t>Эсмо</w:t>
            </w:r>
            <w:proofErr w:type="spellEnd"/>
            <w:r w:rsidRPr="004B5FCB">
              <w:rPr>
                <w:sz w:val="24"/>
                <w:szCs w:val="24"/>
              </w:rPr>
              <w:t>, 2008</w:t>
            </w:r>
          </w:p>
          <w:p w14:paraId="76E54D40" w14:textId="77777777" w:rsidR="00561FA1" w:rsidRPr="004B5FCB" w:rsidRDefault="00561FA1" w:rsidP="00D403FA">
            <w:pPr>
              <w:numPr>
                <w:ilvl w:val="0"/>
                <w:numId w:val="34"/>
              </w:numPr>
              <w:spacing w:after="0"/>
              <w:rPr>
                <w:b/>
                <w:bCs/>
                <w:sz w:val="24"/>
                <w:szCs w:val="24"/>
              </w:rPr>
            </w:pPr>
            <w:r w:rsidRPr="004B5FCB">
              <w:rPr>
                <w:sz w:val="24"/>
                <w:szCs w:val="24"/>
              </w:rPr>
              <w:t>Дорожная азбука в детском саду (методическое пособие). Хабибуллина Е.Я.– СПБ.: Детство – Пресс, 2010.</w:t>
            </w:r>
          </w:p>
          <w:p w14:paraId="55D19000" w14:textId="77777777" w:rsidR="00561FA1" w:rsidRPr="004B5FCB" w:rsidRDefault="00561FA1" w:rsidP="00D403FA">
            <w:pPr>
              <w:numPr>
                <w:ilvl w:val="0"/>
                <w:numId w:val="34"/>
              </w:numPr>
              <w:spacing w:after="0"/>
              <w:rPr>
                <w:b/>
                <w:bCs/>
                <w:sz w:val="24"/>
                <w:szCs w:val="24"/>
              </w:rPr>
            </w:pPr>
            <w:r w:rsidRPr="004B5FCB">
              <w:rPr>
                <w:sz w:val="24"/>
                <w:szCs w:val="24"/>
              </w:rPr>
              <w:t>Как избежать неприятностей» Игровой дидактический материал по основам безопасности жизнедеятельности. Бурдина С.В. Киров: Изд. «Весна-дизайн», 2004.</w:t>
            </w:r>
          </w:p>
          <w:p w14:paraId="638E44A9" w14:textId="77777777" w:rsidR="00561FA1" w:rsidRPr="004B5FCB" w:rsidRDefault="00561FA1" w:rsidP="00D403FA">
            <w:pPr>
              <w:numPr>
                <w:ilvl w:val="0"/>
                <w:numId w:val="34"/>
              </w:numPr>
              <w:spacing w:after="0"/>
              <w:rPr>
                <w:b/>
                <w:bCs/>
                <w:sz w:val="24"/>
                <w:szCs w:val="24"/>
              </w:rPr>
            </w:pPr>
            <w:r w:rsidRPr="004B5FCB">
              <w:rPr>
                <w:sz w:val="24"/>
                <w:szCs w:val="24"/>
              </w:rPr>
              <w:t>Белая К.Ю. Как обеспечить безопасность дошкольников, М, «Просвещение», 2000.</w:t>
            </w:r>
          </w:p>
          <w:p w14:paraId="63ED007A" w14:textId="77777777" w:rsidR="00561FA1" w:rsidRPr="004B5FCB" w:rsidRDefault="00561FA1" w:rsidP="0018082C">
            <w:pPr>
              <w:spacing w:after="0"/>
              <w:jc w:val="center"/>
              <w:rPr>
                <w:b/>
                <w:bCs/>
                <w:sz w:val="24"/>
                <w:szCs w:val="24"/>
              </w:rPr>
            </w:pPr>
            <w:r w:rsidRPr="004B5FCB">
              <w:rPr>
                <w:b/>
                <w:bCs/>
                <w:sz w:val="24"/>
                <w:szCs w:val="24"/>
              </w:rPr>
              <w:t>Труд</w:t>
            </w:r>
          </w:p>
          <w:p w14:paraId="1638368B" w14:textId="77777777" w:rsidR="00561FA1" w:rsidRPr="004B5FCB" w:rsidRDefault="00561FA1" w:rsidP="0018082C">
            <w:pPr>
              <w:numPr>
                <w:ilvl w:val="0"/>
                <w:numId w:val="35"/>
              </w:numPr>
              <w:spacing w:after="0"/>
              <w:jc w:val="both"/>
              <w:rPr>
                <w:sz w:val="24"/>
                <w:szCs w:val="24"/>
              </w:rPr>
            </w:pPr>
            <w:r w:rsidRPr="004B5FCB">
              <w:rPr>
                <w:sz w:val="24"/>
                <w:szCs w:val="24"/>
              </w:rPr>
              <w:lastRenderedPageBreak/>
              <w:t xml:space="preserve">Трудовое воспитание в детском саду: Программа и методические рекомендации для работы с детьми 2-7 лет / Т.С. Комарова, Л.В. </w:t>
            </w:r>
            <w:proofErr w:type="spellStart"/>
            <w:r w:rsidRPr="004B5FCB">
              <w:rPr>
                <w:sz w:val="24"/>
                <w:szCs w:val="24"/>
              </w:rPr>
              <w:t>Куцакова</w:t>
            </w:r>
            <w:proofErr w:type="spellEnd"/>
            <w:r w:rsidRPr="004B5FCB">
              <w:rPr>
                <w:sz w:val="24"/>
                <w:szCs w:val="24"/>
              </w:rPr>
              <w:t>, Л.Ю. Павлова. - М.: Мозаика-Синтез, 2005.</w:t>
            </w:r>
          </w:p>
          <w:p w14:paraId="05912D65" w14:textId="77777777" w:rsidR="00561FA1" w:rsidRPr="004B5FCB" w:rsidRDefault="00561FA1" w:rsidP="00D403FA">
            <w:pPr>
              <w:numPr>
                <w:ilvl w:val="0"/>
                <w:numId w:val="35"/>
              </w:numPr>
              <w:spacing w:after="0"/>
              <w:jc w:val="both"/>
              <w:rPr>
                <w:sz w:val="24"/>
                <w:szCs w:val="24"/>
              </w:rPr>
            </w:pPr>
            <w:r w:rsidRPr="004B5FCB">
              <w:rPr>
                <w:sz w:val="24"/>
                <w:szCs w:val="24"/>
              </w:rPr>
              <w:t xml:space="preserve">Дошкольник и рукотворный мир. </w:t>
            </w:r>
            <w:proofErr w:type="spellStart"/>
            <w:r w:rsidRPr="004B5FCB">
              <w:rPr>
                <w:sz w:val="24"/>
                <w:szCs w:val="24"/>
              </w:rPr>
              <w:t>М.В.Крулехт</w:t>
            </w:r>
            <w:proofErr w:type="spellEnd"/>
            <w:r w:rsidRPr="004B5FCB">
              <w:rPr>
                <w:sz w:val="24"/>
                <w:szCs w:val="24"/>
              </w:rPr>
              <w:t xml:space="preserve">, СПб, </w:t>
            </w:r>
            <w:smartTag w:uri="urn:schemas-microsoft-com:office:smarttags" w:element="metricconverter">
              <w:smartTagPr>
                <w:attr w:name="ProductID" w:val="2002 г"/>
              </w:smartTagPr>
              <w:r w:rsidRPr="004B5FCB">
                <w:rPr>
                  <w:sz w:val="24"/>
                  <w:szCs w:val="24"/>
                </w:rPr>
                <w:t>2002 г</w:t>
              </w:r>
            </w:smartTag>
            <w:r w:rsidRPr="004B5FCB">
              <w:rPr>
                <w:sz w:val="24"/>
                <w:szCs w:val="24"/>
              </w:rPr>
              <w:t xml:space="preserve">. </w:t>
            </w:r>
          </w:p>
          <w:p w14:paraId="2D872654" w14:textId="77777777" w:rsidR="00561FA1" w:rsidRPr="004B5FCB" w:rsidRDefault="00561FA1" w:rsidP="00D403FA">
            <w:pPr>
              <w:numPr>
                <w:ilvl w:val="0"/>
                <w:numId w:val="35"/>
              </w:numPr>
              <w:spacing w:after="0"/>
              <w:jc w:val="both"/>
              <w:rPr>
                <w:sz w:val="24"/>
                <w:szCs w:val="24"/>
              </w:rPr>
            </w:pPr>
            <w:r w:rsidRPr="004B5FCB">
              <w:rPr>
                <w:sz w:val="24"/>
                <w:szCs w:val="24"/>
              </w:rPr>
              <w:t>Беседы с дошкольниками о профессиях (методическое пособие) Потапова Т. В. – М., Сфера, 2005.</w:t>
            </w:r>
          </w:p>
          <w:p w14:paraId="34D6258E" w14:textId="77777777" w:rsidR="00561FA1" w:rsidRPr="004B5FCB" w:rsidRDefault="00561FA1" w:rsidP="00D403FA">
            <w:pPr>
              <w:numPr>
                <w:ilvl w:val="0"/>
                <w:numId w:val="35"/>
              </w:numPr>
              <w:spacing w:after="0"/>
              <w:jc w:val="both"/>
              <w:rPr>
                <w:sz w:val="24"/>
                <w:szCs w:val="24"/>
              </w:rPr>
            </w:pPr>
            <w:r w:rsidRPr="004B5FCB">
              <w:rPr>
                <w:sz w:val="24"/>
                <w:szCs w:val="24"/>
              </w:rPr>
              <w:t xml:space="preserve">Нравственно- трудовое воспитание в детском саду. </w:t>
            </w:r>
            <w:proofErr w:type="spellStart"/>
            <w:r w:rsidRPr="004B5FCB">
              <w:rPr>
                <w:sz w:val="24"/>
                <w:szCs w:val="24"/>
              </w:rPr>
              <w:t>Куцакова</w:t>
            </w:r>
            <w:proofErr w:type="spellEnd"/>
            <w:r w:rsidRPr="004B5FCB">
              <w:rPr>
                <w:sz w:val="24"/>
                <w:szCs w:val="24"/>
              </w:rPr>
              <w:t xml:space="preserve"> Л.В. М, «Мозаика- Синтез», 2010 .</w:t>
            </w:r>
          </w:p>
          <w:p w14:paraId="166B858A" w14:textId="77777777" w:rsidR="00561FA1" w:rsidRPr="004B5FCB" w:rsidRDefault="00561FA1" w:rsidP="00D403FA">
            <w:pPr>
              <w:numPr>
                <w:ilvl w:val="0"/>
                <w:numId w:val="35"/>
              </w:numPr>
              <w:spacing w:after="0"/>
              <w:jc w:val="both"/>
              <w:rPr>
                <w:sz w:val="24"/>
                <w:szCs w:val="24"/>
              </w:rPr>
            </w:pPr>
            <w:r w:rsidRPr="004B5FCB">
              <w:rPr>
                <w:sz w:val="24"/>
                <w:szCs w:val="24"/>
              </w:rPr>
              <w:t xml:space="preserve">Трудовое воспитание в детском саду С. Комарова и </w:t>
            </w:r>
            <w:proofErr w:type="spellStart"/>
            <w:r w:rsidRPr="004B5FCB">
              <w:rPr>
                <w:sz w:val="24"/>
                <w:szCs w:val="24"/>
              </w:rPr>
              <w:t>др.М</w:t>
            </w:r>
            <w:proofErr w:type="spellEnd"/>
            <w:r w:rsidRPr="004B5FCB">
              <w:rPr>
                <w:sz w:val="24"/>
                <w:szCs w:val="24"/>
              </w:rPr>
              <w:t>. «Мозаика- синтез», 2007.</w:t>
            </w:r>
          </w:p>
          <w:p w14:paraId="35EEC784" w14:textId="77777777" w:rsidR="00561FA1" w:rsidRPr="004B5FCB" w:rsidRDefault="00561FA1" w:rsidP="0018082C">
            <w:pPr>
              <w:spacing w:after="0"/>
              <w:jc w:val="center"/>
              <w:rPr>
                <w:b/>
                <w:bCs/>
                <w:sz w:val="24"/>
                <w:szCs w:val="24"/>
              </w:rPr>
            </w:pPr>
            <w:r w:rsidRPr="004B5FCB">
              <w:rPr>
                <w:b/>
                <w:bCs/>
                <w:sz w:val="24"/>
                <w:szCs w:val="24"/>
              </w:rPr>
              <w:t>Социализация</w:t>
            </w:r>
          </w:p>
          <w:p w14:paraId="2468D844" w14:textId="77777777" w:rsidR="00561FA1" w:rsidRPr="004B5FCB" w:rsidRDefault="00561FA1" w:rsidP="0018082C">
            <w:pPr>
              <w:numPr>
                <w:ilvl w:val="0"/>
                <w:numId w:val="36"/>
              </w:numPr>
              <w:spacing w:after="0"/>
              <w:jc w:val="both"/>
              <w:rPr>
                <w:sz w:val="24"/>
                <w:szCs w:val="24"/>
              </w:rPr>
            </w:pPr>
            <w:r w:rsidRPr="004B5FCB">
              <w:rPr>
                <w:sz w:val="24"/>
                <w:szCs w:val="24"/>
              </w:rPr>
              <w:t>Мария Монтессори, "Помоги мне сделать это самому", М. Карапуз, 2005</w:t>
            </w:r>
          </w:p>
          <w:p w14:paraId="653D5CDA" w14:textId="77777777" w:rsidR="00561FA1" w:rsidRPr="004B5FCB" w:rsidRDefault="00561FA1" w:rsidP="0018082C">
            <w:pPr>
              <w:numPr>
                <w:ilvl w:val="0"/>
                <w:numId w:val="36"/>
              </w:numPr>
              <w:spacing w:after="0"/>
              <w:jc w:val="both"/>
              <w:rPr>
                <w:sz w:val="24"/>
                <w:szCs w:val="24"/>
              </w:rPr>
            </w:pPr>
            <w:r w:rsidRPr="004B5FCB">
              <w:rPr>
                <w:sz w:val="24"/>
                <w:szCs w:val="24"/>
              </w:rPr>
              <w:t>Методика “гимнастика мозга” Захарова Р. А.. Чупаха И. В.</w:t>
            </w:r>
          </w:p>
          <w:p w14:paraId="7E200137" w14:textId="77777777" w:rsidR="00561FA1" w:rsidRPr="004B5FCB" w:rsidRDefault="00561FA1" w:rsidP="000D24F2">
            <w:pPr>
              <w:jc w:val="both"/>
              <w:rPr>
                <w:sz w:val="24"/>
                <w:szCs w:val="24"/>
              </w:rPr>
            </w:pPr>
            <w:r w:rsidRPr="004B5FCB">
              <w:rPr>
                <w:sz w:val="24"/>
                <w:szCs w:val="24"/>
              </w:rPr>
              <w:t xml:space="preserve">Интерпретация и адаптированный вариант работы докторов Пола </w:t>
            </w:r>
            <w:proofErr w:type="spellStart"/>
            <w:r w:rsidRPr="004B5FCB">
              <w:rPr>
                <w:sz w:val="24"/>
                <w:szCs w:val="24"/>
              </w:rPr>
              <w:t>И.Деннисона</w:t>
            </w:r>
            <w:proofErr w:type="spellEnd"/>
            <w:r w:rsidRPr="004B5FCB">
              <w:rPr>
                <w:sz w:val="24"/>
                <w:szCs w:val="24"/>
              </w:rPr>
              <w:t xml:space="preserve"> и Гейл Деннисон “Гимнастика мозга”.</w:t>
            </w:r>
          </w:p>
          <w:p w14:paraId="2CDB9C02" w14:textId="77777777" w:rsidR="00561FA1" w:rsidRPr="004B5FCB" w:rsidRDefault="00561FA1" w:rsidP="00D403FA">
            <w:pPr>
              <w:numPr>
                <w:ilvl w:val="0"/>
                <w:numId w:val="37"/>
              </w:numPr>
              <w:spacing w:after="0"/>
              <w:jc w:val="both"/>
              <w:rPr>
                <w:sz w:val="24"/>
                <w:szCs w:val="24"/>
              </w:rPr>
            </w:pPr>
            <w:r w:rsidRPr="004B5FCB">
              <w:rPr>
                <w:sz w:val="24"/>
                <w:szCs w:val="24"/>
              </w:rPr>
              <w:t xml:space="preserve">Э. Джин Э. Айрес  Ребёнок и сенсорная интеграция. Понимание скрытых проблем развития. М., </w:t>
            </w:r>
            <w:proofErr w:type="spellStart"/>
            <w:r w:rsidRPr="004B5FCB">
              <w:rPr>
                <w:sz w:val="24"/>
                <w:szCs w:val="24"/>
              </w:rPr>
              <w:t>Теревинф</w:t>
            </w:r>
            <w:proofErr w:type="spellEnd"/>
            <w:r w:rsidRPr="004B5FCB">
              <w:rPr>
                <w:sz w:val="24"/>
                <w:szCs w:val="24"/>
              </w:rPr>
              <w:t xml:space="preserve"> 2009.</w:t>
            </w:r>
          </w:p>
          <w:p w14:paraId="7FFCCA78" w14:textId="77777777" w:rsidR="00561FA1" w:rsidRPr="004B5FCB" w:rsidRDefault="00561FA1" w:rsidP="00D403FA">
            <w:pPr>
              <w:numPr>
                <w:ilvl w:val="0"/>
                <w:numId w:val="37"/>
              </w:numPr>
              <w:spacing w:after="0"/>
              <w:jc w:val="both"/>
              <w:rPr>
                <w:sz w:val="24"/>
                <w:szCs w:val="24"/>
              </w:rPr>
            </w:pPr>
            <w:r w:rsidRPr="004B5FCB">
              <w:rPr>
                <w:sz w:val="24"/>
                <w:szCs w:val="24"/>
              </w:rPr>
              <w:t>Иванова А.И. Методика организации экологических наблюдений и экспериментов. Пособие для работников дошкольных учреждений. – М.: ТЦ Сфера, 2004</w:t>
            </w:r>
          </w:p>
          <w:p w14:paraId="1FF06451" w14:textId="77777777" w:rsidR="00561FA1" w:rsidRPr="004B5FCB" w:rsidRDefault="00561FA1" w:rsidP="00D403FA">
            <w:pPr>
              <w:numPr>
                <w:ilvl w:val="0"/>
                <w:numId w:val="37"/>
              </w:numPr>
              <w:spacing w:after="0"/>
              <w:jc w:val="both"/>
              <w:rPr>
                <w:sz w:val="24"/>
                <w:szCs w:val="24"/>
              </w:rPr>
            </w:pPr>
            <w:r w:rsidRPr="004B5FCB">
              <w:rPr>
                <w:sz w:val="24"/>
                <w:szCs w:val="24"/>
              </w:rPr>
              <w:t>Толерантность и правовая культура дошкольников (Программа развития). Макарова Т.В. М: Сфера, 2008.</w:t>
            </w:r>
          </w:p>
          <w:p w14:paraId="644541AE" w14:textId="77777777" w:rsidR="00561FA1" w:rsidRPr="004B5FCB" w:rsidRDefault="00561FA1" w:rsidP="00D403FA">
            <w:pPr>
              <w:numPr>
                <w:ilvl w:val="0"/>
                <w:numId w:val="37"/>
              </w:numPr>
              <w:spacing w:after="0"/>
              <w:jc w:val="both"/>
              <w:rPr>
                <w:sz w:val="24"/>
                <w:szCs w:val="24"/>
              </w:rPr>
            </w:pPr>
            <w:r w:rsidRPr="004B5FCB">
              <w:rPr>
                <w:sz w:val="24"/>
                <w:szCs w:val="24"/>
              </w:rPr>
              <w:t>Знакомим дошкольников с семьей и родословной. Ривина Е.К.М. «Мозаика- Синтез»,2010 .</w:t>
            </w:r>
          </w:p>
          <w:p w14:paraId="4FF58A46" w14:textId="77777777" w:rsidR="00561FA1" w:rsidRPr="004B5FCB" w:rsidRDefault="00561FA1" w:rsidP="00D403FA">
            <w:pPr>
              <w:numPr>
                <w:ilvl w:val="0"/>
                <w:numId w:val="37"/>
              </w:numPr>
              <w:spacing w:after="0"/>
              <w:jc w:val="both"/>
              <w:rPr>
                <w:sz w:val="24"/>
                <w:szCs w:val="24"/>
              </w:rPr>
            </w:pPr>
            <w:r w:rsidRPr="004B5FCB">
              <w:rPr>
                <w:sz w:val="24"/>
                <w:szCs w:val="24"/>
              </w:rPr>
              <w:t>Моя Родина – Россия (комплект пособий из 5 книг). И.П. Нагибина М: Школьная пресса, 2009.</w:t>
            </w:r>
          </w:p>
          <w:p w14:paraId="19C68602" w14:textId="77777777" w:rsidR="00561FA1" w:rsidRPr="004B5FCB" w:rsidRDefault="00561FA1" w:rsidP="00D403FA">
            <w:pPr>
              <w:numPr>
                <w:ilvl w:val="0"/>
                <w:numId w:val="37"/>
              </w:numPr>
              <w:spacing w:after="0"/>
              <w:contextualSpacing/>
              <w:jc w:val="both"/>
              <w:outlineLvl w:val="2"/>
              <w:rPr>
                <w:rFonts w:eastAsia="SimSun"/>
                <w:kern w:val="1"/>
                <w:sz w:val="24"/>
                <w:szCs w:val="24"/>
                <w:lang w:eastAsia="hi-IN" w:bidi="hi-IN"/>
              </w:rPr>
            </w:pPr>
            <w:r w:rsidRPr="004B5FCB">
              <w:rPr>
                <w:sz w:val="24"/>
                <w:szCs w:val="24"/>
              </w:rPr>
              <w:t>Пантелеева Н.Г. Знакомим детей с малой родиной: Методическое пособие. М.: ТЦ Сфера, 2015, 128с.</w:t>
            </w:r>
          </w:p>
          <w:p w14:paraId="700FC7C0" w14:textId="77777777" w:rsidR="00561FA1" w:rsidRPr="004B5FCB" w:rsidRDefault="00561FA1" w:rsidP="00D403FA">
            <w:pPr>
              <w:numPr>
                <w:ilvl w:val="0"/>
                <w:numId w:val="37"/>
              </w:numPr>
              <w:spacing w:after="0"/>
              <w:jc w:val="both"/>
              <w:rPr>
                <w:sz w:val="24"/>
                <w:szCs w:val="24"/>
              </w:rPr>
            </w:pPr>
            <w:r w:rsidRPr="004B5FCB">
              <w:rPr>
                <w:sz w:val="24"/>
                <w:szCs w:val="24"/>
              </w:rPr>
              <w:t xml:space="preserve">Приобщение к истокам русской народной культуры. О.Л. Князева, М.Д. </w:t>
            </w:r>
            <w:proofErr w:type="spellStart"/>
            <w:r w:rsidRPr="004B5FCB">
              <w:rPr>
                <w:sz w:val="24"/>
                <w:szCs w:val="24"/>
              </w:rPr>
              <w:t>Маханева</w:t>
            </w:r>
            <w:proofErr w:type="spellEnd"/>
            <w:r w:rsidRPr="004B5FCB">
              <w:rPr>
                <w:sz w:val="24"/>
                <w:szCs w:val="24"/>
              </w:rPr>
              <w:t>, СПб, «Детство- Пресс», 2000.</w:t>
            </w:r>
          </w:p>
          <w:p w14:paraId="286F0677" w14:textId="77777777" w:rsidR="00561FA1" w:rsidRPr="004B5FCB" w:rsidRDefault="00561FA1" w:rsidP="00D403FA">
            <w:pPr>
              <w:numPr>
                <w:ilvl w:val="0"/>
                <w:numId w:val="37"/>
              </w:numPr>
              <w:spacing w:after="0"/>
              <w:jc w:val="both"/>
              <w:rPr>
                <w:sz w:val="24"/>
                <w:szCs w:val="24"/>
              </w:rPr>
            </w:pPr>
            <w:r w:rsidRPr="004B5FCB">
              <w:rPr>
                <w:sz w:val="24"/>
                <w:szCs w:val="24"/>
              </w:rPr>
              <w:t xml:space="preserve">Знакомим дошкольников с Конвенцией о правах ребенка. </w:t>
            </w:r>
            <w:proofErr w:type="spellStart"/>
            <w:r w:rsidRPr="004B5FCB">
              <w:rPr>
                <w:sz w:val="24"/>
                <w:szCs w:val="24"/>
              </w:rPr>
              <w:t>Е.Соловьева</w:t>
            </w:r>
            <w:proofErr w:type="spellEnd"/>
            <w:r w:rsidRPr="004B5FCB">
              <w:rPr>
                <w:sz w:val="24"/>
                <w:szCs w:val="24"/>
              </w:rPr>
              <w:t>. М., «АРКТИ», 2004.</w:t>
            </w:r>
          </w:p>
          <w:p w14:paraId="4657C47E" w14:textId="77777777" w:rsidR="00561FA1" w:rsidRPr="004B5FCB" w:rsidRDefault="00561FA1" w:rsidP="00D403FA">
            <w:pPr>
              <w:numPr>
                <w:ilvl w:val="0"/>
                <w:numId w:val="37"/>
              </w:numPr>
              <w:spacing w:after="0"/>
              <w:jc w:val="both"/>
              <w:rPr>
                <w:sz w:val="24"/>
                <w:szCs w:val="24"/>
              </w:rPr>
            </w:pPr>
            <w:r w:rsidRPr="004B5FCB">
              <w:rPr>
                <w:sz w:val="24"/>
                <w:szCs w:val="24"/>
              </w:rPr>
              <w:t>Ознакомление старших дошкольников с конвенцией о правах ребенка. Голицына Н.С., Огнева Л.Г. М., 2005.</w:t>
            </w:r>
          </w:p>
          <w:p w14:paraId="3019F7A2" w14:textId="77777777" w:rsidR="00561FA1" w:rsidRPr="004B5FCB" w:rsidRDefault="00561FA1" w:rsidP="00D403FA">
            <w:pPr>
              <w:numPr>
                <w:ilvl w:val="0"/>
                <w:numId w:val="37"/>
              </w:numPr>
              <w:spacing w:after="0"/>
              <w:jc w:val="both"/>
              <w:rPr>
                <w:sz w:val="24"/>
                <w:szCs w:val="24"/>
              </w:rPr>
            </w:pPr>
            <w:proofErr w:type="spellStart"/>
            <w:r w:rsidRPr="004B5FCB">
              <w:rPr>
                <w:sz w:val="24"/>
                <w:szCs w:val="24"/>
              </w:rPr>
              <w:t>Этнокалендарь</w:t>
            </w:r>
            <w:proofErr w:type="spellEnd"/>
            <w:r w:rsidRPr="004B5FCB">
              <w:rPr>
                <w:sz w:val="24"/>
                <w:szCs w:val="24"/>
              </w:rPr>
              <w:t xml:space="preserve"> 2010. СПб: ЗАО Фрегат, 2010.</w:t>
            </w:r>
          </w:p>
          <w:p w14:paraId="6F3DBDDE" w14:textId="77777777" w:rsidR="00561FA1" w:rsidRPr="004B5FCB" w:rsidRDefault="00561FA1" w:rsidP="00D403FA">
            <w:pPr>
              <w:numPr>
                <w:ilvl w:val="0"/>
                <w:numId w:val="37"/>
              </w:numPr>
              <w:spacing w:after="0"/>
              <w:jc w:val="both"/>
              <w:rPr>
                <w:sz w:val="24"/>
                <w:szCs w:val="24"/>
              </w:rPr>
            </w:pPr>
            <w:r w:rsidRPr="004B5FCB">
              <w:rPr>
                <w:sz w:val="24"/>
                <w:szCs w:val="24"/>
              </w:rPr>
              <w:t xml:space="preserve">Герб и флаг </w:t>
            </w:r>
            <w:proofErr w:type="spellStart"/>
            <w:r w:rsidRPr="004B5FCB">
              <w:rPr>
                <w:sz w:val="24"/>
                <w:szCs w:val="24"/>
              </w:rPr>
              <w:t>России.Е.К</w:t>
            </w:r>
            <w:proofErr w:type="spellEnd"/>
            <w:r w:rsidRPr="004B5FCB">
              <w:rPr>
                <w:sz w:val="24"/>
                <w:szCs w:val="24"/>
              </w:rPr>
              <w:t>. Ривина, М, «</w:t>
            </w:r>
            <w:proofErr w:type="spellStart"/>
            <w:r w:rsidRPr="004B5FCB">
              <w:rPr>
                <w:sz w:val="24"/>
                <w:szCs w:val="24"/>
              </w:rPr>
              <w:t>Аркти</w:t>
            </w:r>
            <w:proofErr w:type="spellEnd"/>
            <w:r w:rsidRPr="004B5FCB">
              <w:rPr>
                <w:sz w:val="24"/>
                <w:szCs w:val="24"/>
              </w:rPr>
              <w:t>», 2002.</w:t>
            </w:r>
          </w:p>
          <w:p w14:paraId="2EA9DA72" w14:textId="77777777" w:rsidR="00561FA1" w:rsidRPr="004B5FCB" w:rsidRDefault="00561FA1" w:rsidP="00D403FA">
            <w:pPr>
              <w:numPr>
                <w:ilvl w:val="0"/>
                <w:numId w:val="37"/>
              </w:numPr>
              <w:spacing w:after="0"/>
              <w:jc w:val="both"/>
              <w:rPr>
                <w:sz w:val="24"/>
                <w:szCs w:val="24"/>
              </w:rPr>
            </w:pPr>
            <w:r w:rsidRPr="004B5FCB">
              <w:rPr>
                <w:sz w:val="24"/>
                <w:szCs w:val="24"/>
              </w:rPr>
              <w:t>Мы живем в России. Н.Г. Зеленова, Л.Е. Осипова, М, «Скрипторий 2003», 2007.</w:t>
            </w:r>
          </w:p>
          <w:p w14:paraId="452E175D" w14:textId="77777777" w:rsidR="00561FA1" w:rsidRPr="004B5FCB" w:rsidRDefault="00561FA1" w:rsidP="00D403FA">
            <w:pPr>
              <w:numPr>
                <w:ilvl w:val="0"/>
                <w:numId w:val="37"/>
              </w:numPr>
              <w:spacing w:after="0"/>
              <w:jc w:val="both"/>
              <w:rPr>
                <w:sz w:val="24"/>
                <w:szCs w:val="24"/>
              </w:rPr>
            </w:pPr>
            <w:r w:rsidRPr="004B5FCB">
              <w:rPr>
                <w:sz w:val="24"/>
                <w:szCs w:val="24"/>
              </w:rPr>
              <w:t>Жучкова Г.Н. Нравственные беседы с детьми 4-6 лет. М. «Гном», 2005.</w:t>
            </w:r>
          </w:p>
          <w:p w14:paraId="14431D5C" w14:textId="77777777" w:rsidR="00561FA1" w:rsidRPr="004B5FCB" w:rsidRDefault="00561FA1" w:rsidP="00D403FA">
            <w:pPr>
              <w:numPr>
                <w:ilvl w:val="0"/>
                <w:numId w:val="37"/>
              </w:numPr>
              <w:spacing w:after="0"/>
              <w:jc w:val="both"/>
              <w:rPr>
                <w:sz w:val="24"/>
                <w:szCs w:val="24"/>
              </w:rPr>
            </w:pPr>
            <w:proofErr w:type="spellStart"/>
            <w:r w:rsidRPr="004B5FCB">
              <w:rPr>
                <w:sz w:val="24"/>
                <w:szCs w:val="24"/>
              </w:rPr>
              <w:t>Маханева</w:t>
            </w:r>
            <w:proofErr w:type="spellEnd"/>
            <w:r w:rsidRPr="004B5FCB">
              <w:rPr>
                <w:sz w:val="24"/>
                <w:szCs w:val="24"/>
              </w:rPr>
              <w:t xml:space="preserve"> М.Д. Нравственно-патриотическое воспитание детей старшего дошкольного возраста. М. «</w:t>
            </w:r>
            <w:proofErr w:type="spellStart"/>
            <w:r w:rsidRPr="004B5FCB">
              <w:rPr>
                <w:sz w:val="24"/>
                <w:szCs w:val="24"/>
              </w:rPr>
              <w:t>Аркти</w:t>
            </w:r>
            <w:proofErr w:type="spellEnd"/>
            <w:r w:rsidRPr="004B5FCB">
              <w:rPr>
                <w:sz w:val="24"/>
                <w:szCs w:val="24"/>
              </w:rPr>
              <w:t>», 2004.</w:t>
            </w:r>
          </w:p>
          <w:p w14:paraId="6DCA0C57" w14:textId="77777777" w:rsidR="00561FA1" w:rsidRPr="004B5FCB" w:rsidRDefault="00561FA1" w:rsidP="00D403FA">
            <w:pPr>
              <w:numPr>
                <w:ilvl w:val="0"/>
                <w:numId w:val="37"/>
              </w:numPr>
              <w:spacing w:after="0"/>
              <w:jc w:val="both"/>
              <w:rPr>
                <w:sz w:val="24"/>
                <w:szCs w:val="24"/>
              </w:rPr>
            </w:pPr>
            <w:r w:rsidRPr="004B5FCB">
              <w:rPr>
                <w:sz w:val="24"/>
                <w:szCs w:val="24"/>
              </w:rPr>
              <w:t xml:space="preserve">Дошкольнику  об истории и культуре России. Г.Е. </w:t>
            </w:r>
            <w:proofErr w:type="spellStart"/>
            <w:r w:rsidRPr="004B5FCB">
              <w:rPr>
                <w:sz w:val="24"/>
                <w:szCs w:val="24"/>
              </w:rPr>
              <w:t>Данилина,М</w:t>
            </w:r>
            <w:proofErr w:type="spellEnd"/>
            <w:r w:rsidRPr="004B5FCB">
              <w:rPr>
                <w:sz w:val="24"/>
                <w:szCs w:val="24"/>
              </w:rPr>
              <w:t>, «</w:t>
            </w:r>
            <w:proofErr w:type="spellStart"/>
            <w:r w:rsidRPr="004B5FCB">
              <w:rPr>
                <w:sz w:val="24"/>
                <w:szCs w:val="24"/>
              </w:rPr>
              <w:t>Аркти</w:t>
            </w:r>
            <w:proofErr w:type="spellEnd"/>
            <w:r w:rsidRPr="004B5FCB">
              <w:rPr>
                <w:sz w:val="24"/>
                <w:szCs w:val="24"/>
              </w:rPr>
              <w:t>», 2003.</w:t>
            </w:r>
          </w:p>
          <w:p w14:paraId="7B484F1A" w14:textId="77777777" w:rsidR="00561FA1" w:rsidRPr="004B5FCB" w:rsidRDefault="00561FA1" w:rsidP="00D403FA">
            <w:pPr>
              <w:numPr>
                <w:ilvl w:val="0"/>
                <w:numId w:val="37"/>
              </w:numPr>
              <w:spacing w:after="0"/>
              <w:jc w:val="both"/>
              <w:rPr>
                <w:sz w:val="24"/>
                <w:szCs w:val="24"/>
              </w:rPr>
            </w:pPr>
            <w:r w:rsidRPr="004B5FCB">
              <w:rPr>
                <w:sz w:val="24"/>
                <w:szCs w:val="24"/>
              </w:rPr>
              <w:t>Первые шаги. Г.Т. Алифанова, СПБ, «КСИ»,2000.</w:t>
            </w:r>
          </w:p>
          <w:p w14:paraId="200F8F0F" w14:textId="77777777" w:rsidR="00561FA1" w:rsidRPr="004B5FCB" w:rsidRDefault="00561FA1" w:rsidP="00D403FA">
            <w:pPr>
              <w:numPr>
                <w:ilvl w:val="0"/>
                <w:numId w:val="37"/>
              </w:numPr>
              <w:spacing w:after="0"/>
              <w:jc w:val="both"/>
              <w:rPr>
                <w:sz w:val="24"/>
                <w:szCs w:val="24"/>
              </w:rPr>
            </w:pPr>
            <w:r w:rsidRPr="004B5FCB">
              <w:rPr>
                <w:sz w:val="24"/>
                <w:szCs w:val="24"/>
              </w:rPr>
              <w:t>Мы - горожане, Е.А. Никонова, СПБ, «Паритет», 2005.</w:t>
            </w:r>
          </w:p>
          <w:p w14:paraId="0FEFFA9C" w14:textId="77777777" w:rsidR="00561FA1" w:rsidRPr="004B5FCB" w:rsidRDefault="00561FA1" w:rsidP="00D403FA">
            <w:pPr>
              <w:numPr>
                <w:ilvl w:val="0"/>
                <w:numId w:val="37"/>
              </w:numPr>
              <w:spacing w:after="0"/>
              <w:jc w:val="both"/>
              <w:rPr>
                <w:sz w:val="24"/>
                <w:szCs w:val="24"/>
              </w:rPr>
            </w:pPr>
            <w:r w:rsidRPr="004B5FCB">
              <w:rPr>
                <w:sz w:val="24"/>
                <w:szCs w:val="24"/>
              </w:rPr>
              <w:t>Моя Родина - Россия. С древних времен до наших дней. М., «Школьная пресса», 2009.</w:t>
            </w:r>
          </w:p>
          <w:p w14:paraId="046DE314" w14:textId="77777777" w:rsidR="00561FA1" w:rsidRPr="004B5FCB" w:rsidRDefault="00561FA1" w:rsidP="00D403FA">
            <w:pPr>
              <w:numPr>
                <w:ilvl w:val="0"/>
                <w:numId w:val="37"/>
              </w:numPr>
              <w:spacing w:after="0"/>
              <w:jc w:val="both"/>
              <w:rPr>
                <w:sz w:val="24"/>
                <w:szCs w:val="24"/>
              </w:rPr>
            </w:pPr>
            <w:r w:rsidRPr="004B5FCB">
              <w:rPr>
                <w:sz w:val="24"/>
                <w:szCs w:val="24"/>
              </w:rPr>
              <w:lastRenderedPageBreak/>
              <w:t>Организация сюжетной игры в детском саду ( методическое пособие) Н.Я. Михайленко Н.А. Короткова М, «Просвещение», 2000.</w:t>
            </w:r>
          </w:p>
          <w:p w14:paraId="06AD36C8" w14:textId="77777777" w:rsidR="00561FA1" w:rsidRPr="004B5FCB" w:rsidRDefault="00561FA1" w:rsidP="00D403FA">
            <w:pPr>
              <w:numPr>
                <w:ilvl w:val="0"/>
                <w:numId w:val="37"/>
              </w:numPr>
              <w:spacing w:after="0"/>
              <w:jc w:val="both"/>
              <w:rPr>
                <w:sz w:val="24"/>
                <w:szCs w:val="24"/>
              </w:rPr>
            </w:pPr>
            <w:r w:rsidRPr="004B5FCB">
              <w:rPr>
                <w:sz w:val="24"/>
                <w:szCs w:val="24"/>
              </w:rPr>
              <w:t xml:space="preserve">Уроки добра. </w:t>
            </w:r>
            <w:proofErr w:type="spellStart"/>
            <w:r w:rsidRPr="004B5FCB">
              <w:rPr>
                <w:sz w:val="24"/>
                <w:szCs w:val="24"/>
              </w:rPr>
              <w:t>С.И.Семинако</w:t>
            </w:r>
            <w:proofErr w:type="spellEnd"/>
            <w:r w:rsidRPr="004B5FCB">
              <w:rPr>
                <w:sz w:val="24"/>
                <w:szCs w:val="24"/>
              </w:rPr>
              <w:t xml:space="preserve"> – М.: Просвещение, 2002.</w:t>
            </w:r>
          </w:p>
          <w:p w14:paraId="3E1B5931" w14:textId="77777777" w:rsidR="00561FA1" w:rsidRPr="004B5FCB" w:rsidRDefault="00561FA1" w:rsidP="00D403FA">
            <w:pPr>
              <w:numPr>
                <w:ilvl w:val="0"/>
                <w:numId w:val="37"/>
              </w:numPr>
              <w:spacing w:after="0"/>
              <w:jc w:val="both"/>
              <w:rPr>
                <w:sz w:val="24"/>
                <w:szCs w:val="24"/>
              </w:rPr>
            </w:pPr>
            <w:r w:rsidRPr="004B5FCB">
              <w:rPr>
                <w:sz w:val="24"/>
                <w:szCs w:val="24"/>
              </w:rPr>
              <w:t xml:space="preserve">Беседы о правах ребенка. </w:t>
            </w:r>
            <w:proofErr w:type="spellStart"/>
            <w:r w:rsidRPr="004B5FCB">
              <w:rPr>
                <w:sz w:val="24"/>
                <w:szCs w:val="24"/>
              </w:rPr>
              <w:t>Т.А.Шорыгина</w:t>
            </w:r>
            <w:proofErr w:type="spellEnd"/>
            <w:r w:rsidRPr="004B5FCB">
              <w:rPr>
                <w:sz w:val="24"/>
                <w:szCs w:val="24"/>
              </w:rPr>
              <w:t xml:space="preserve">. М.,  «ТЦ Сфера», 2008. </w:t>
            </w:r>
          </w:p>
          <w:p w14:paraId="3A399208" w14:textId="77777777" w:rsidR="00561FA1" w:rsidRPr="004B5FCB" w:rsidRDefault="00561FA1" w:rsidP="00D403FA">
            <w:pPr>
              <w:numPr>
                <w:ilvl w:val="0"/>
                <w:numId w:val="37"/>
              </w:numPr>
              <w:spacing w:after="0"/>
              <w:jc w:val="both"/>
              <w:rPr>
                <w:sz w:val="24"/>
                <w:szCs w:val="24"/>
              </w:rPr>
            </w:pPr>
            <w:r w:rsidRPr="004B5FCB">
              <w:rPr>
                <w:sz w:val="24"/>
                <w:szCs w:val="24"/>
              </w:rPr>
              <w:t xml:space="preserve">Играем? Играем!!! </w:t>
            </w:r>
            <w:proofErr w:type="spellStart"/>
            <w:r w:rsidRPr="004B5FCB">
              <w:rPr>
                <w:sz w:val="24"/>
                <w:szCs w:val="24"/>
              </w:rPr>
              <w:t>Педагогичское</w:t>
            </w:r>
            <w:proofErr w:type="spellEnd"/>
            <w:r w:rsidRPr="004B5FCB">
              <w:rPr>
                <w:sz w:val="24"/>
                <w:szCs w:val="24"/>
              </w:rPr>
              <w:t xml:space="preserve"> руководство играми детей дошкольного возраста. </w:t>
            </w:r>
            <w:proofErr w:type="spellStart"/>
            <w:r w:rsidRPr="004B5FCB">
              <w:rPr>
                <w:sz w:val="24"/>
                <w:szCs w:val="24"/>
              </w:rPr>
              <w:t>Скоролупова</w:t>
            </w:r>
            <w:proofErr w:type="spellEnd"/>
            <w:r w:rsidRPr="004B5FCB">
              <w:rPr>
                <w:sz w:val="24"/>
                <w:szCs w:val="24"/>
              </w:rPr>
              <w:t xml:space="preserve"> О.А., Логинова Л.В. - М.: «Издательство Скрипторий 2003», 2006.</w:t>
            </w:r>
          </w:p>
          <w:p w14:paraId="4DA3FF98" w14:textId="77777777" w:rsidR="00561FA1" w:rsidRPr="004B5FCB" w:rsidRDefault="00561FA1" w:rsidP="00D403FA">
            <w:pPr>
              <w:numPr>
                <w:ilvl w:val="0"/>
                <w:numId w:val="37"/>
              </w:numPr>
              <w:spacing w:after="0"/>
              <w:jc w:val="both"/>
              <w:rPr>
                <w:sz w:val="24"/>
                <w:szCs w:val="24"/>
              </w:rPr>
            </w:pPr>
            <w:r w:rsidRPr="004B5FCB">
              <w:rPr>
                <w:sz w:val="24"/>
                <w:szCs w:val="24"/>
              </w:rPr>
              <w:t>Игровая деятельность в детском саду Губанова Н.Ф. М, «Мозаика- Синтез»,2010 .</w:t>
            </w:r>
          </w:p>
          <w:p w14:paraId="27913706" w14:textId="77777777" w:rsidR="00561FA1" w:rsidRPr="004B5FCB" w:rsidRDefault="00561FA1" w:rsidP="00D403FA">
            <w:pPr>
              <w:numPr>
                <w:ilvl w:val="0"/>
                <w:numId w:val="37"/>
              </w:numPr>
              <w:spacing w:after="0"/>
              <w:jc w:val="both"/>
              <w:rPr>
                <w:sz w:val="24"/>
                <w:szCs w:val="24"/>
              </w:rPr>
            </w:pPr>
            <w:r w:rsidRPr="004B5FCB">
              <w:rPr>
                <w:sz w:val="24"/>
                <w:szCs w:val="24"/>
              </w:rPr>
              <w:t xml:space="preserve">Мальчики и девочки: дифференцированный подход к воспитанию детей. </w:t>
            </w:r>
            <w:proofErr w:type="spellStart"/>
            <w:r w:rsidRPr="004B5FCB">
              <w:rPr>
                <w:sz w:val="24"/>
                <w:szCs w:val="24"/>
              </w:rPr>
              <w:t>Т.В.Иванова</w:t>
            </w:r>
            <w:proofErr w:type="spellEnd"/>
            <w:r w:rsidRPr="004B5FCB">
              <w:rPr>
                <w:sz w:val="24"/>
                <w:szCs w:val="24"/>
              </w:rPr>
              <w:t>. Волгоград, «ИТД Корифей», 2008.</w:t>
            </w:r>
          </w:p>
          <w:p w14:paraId="08F89BA1" w14:textId="77777777" w:rsidR="00561FA1" w:rsidRPr="004B5FCB" w:rsidRDefault="00561FA1" w:rsidP="00D403FA">
            <w:pPr>
              <w:numPr>
                <w:ilvl w:val="0"/>
                <w:numId w:val="37"/>
              </w:numPr>
              <w:spacing w:after="0"/>
              <w:jc w:val="both"/>
              <w:rPr>
                <w:sz w:val="24"/>
                <w:szCs w:val="24"/>
              </w:rPr>
            </w:pPr>
            <w:r w:rsidRPr="004B5FCB">
              <w:rPr>
                <w:sz w:val="24"/>
                <w:szCs w:val="24"/>
              </w:rPr>
              <w:t xml:space="preserve">Мой мир. Приобщение ребенка к социальному миру </w:t>
            </w:r>
            <w:proofErr w:type="spellStart"/>
            <w:r w:rsidRPr="004B5FCB">
              <w:rPr>
                <w:sz w:val="24"/>
                <w:szCs w:val="24"/>
              </w:rPr>
              <w:t>С.А.Козлова</w:t>
            </w:r>
            <w:proofErr w:type="spellEnd"/>
            <w:r w:rsidRPr="004B5FCB">
              <w:rPr>
                <w:sz w:val="24"/>
                <w:szCs w:val="24"/>
              </w:rPr>
              <w:t xml:space="preserve"> М, « Линка-Пресс», 2000.</w:t>
            </w:r>
          </w:p>
          <w:p w14:paraId="447716AD" w14:textId="77777777" w:rsidR="00561FA1" w:rsidRPr="004B5FCB" w:rsidRDefault="00561FA1" w:rsidP="00D403FA">
            <w:pPr>
              <w:numPr>
                <w:ilvl w:val="0"/>
                <w:numId w:val="37"/>
              </w:numPr>
              <w:spacing w:after="0"/>
              <w:jc w:val="both"/>
              <w:rPr>
                <w:sz w:val="24"/>
                <w:szCs w:val="24"/>
              </w:rPr>
            </w:pPr>
            <w:r w:rsidRPr="004B5FCB">
              <w:rPr>
                <w:sz w:val="24"/>
                <w:szCs w:val="24"/>
              </w:rPr>
              <w:t>Моя Родина – Россия. Сост. Белая К.Ю. и др., М,  « Школа – Пресс»,2009.</w:t>
            </w:r>
          </w:p>
          <w:p w14:paraId="27ADC49D" w14:textId="77777777" w:rsidR="00561FA1" w:rsidRPr="004B5FCB" w:rsidRDefault="00561FA1" w:rsidP="00D403FA">
            <w:pPr>
              <w:numPr>
                <w:ilvl w:val="0"/>
                <w:numId w:val="37"/>
              </w:numPr>
              <w:spacing w:after="0"/>
              <w:jc w:val="both"/>
              <w:rPr>
                <w:sz w:val="24"/>
                <w:szCs w:val="24"/>
              </w:rPr>
            </w:pPr>
            <w:r w:rsidRPr="004B5FCB">
              <w:rPr>
                <w:sz w:val="24"/>
                <w:szCs w:val="24"/>
              </w:rPr>
              <w:t xml:space="preserve">Моя страна Росси. Виноградова Н.Ф., М., «Просвещение», 2008. </w:t>
            </w:r>
          </w:p>
          <w:p w14:paraId="505C85BD" w14:textId="77777777" w:rsidR="00561FA1" w:rsidRPr="004B5FCB" w:rsidRDefault="00561FA1" w:rsidP="00D403FA">
            <w:pPr>
              <w:numPr>
                <w:ilvl w:val="0"/>
                <w:numId w:val="37"/>
              </w:numPr>
              <w:spacing w:after="0"/>
              <w:jc w:val="both"/>
              <w:rPr>
                <w:sz w:val="24"/>
                <w:szCs w:val="24"/>
              </w:rPr>
            </w:pPr>
            <w:r w:rsidRPr="004B5FCB">
              <w:rPr>
                <w:sz w:val="24"/>
                <w:szCs w:val="24"/>
              </w:rPr>
              <w:t xml:space="preserve">Мы живем в России. Гражданско-патриотическое воспитание дошкольников. </w:t>
            </w:r>
            <w:proofErr w:type="spellStart"/>
            <w:r w:rsidRPr="004B5FCB">
              <w:rPr>
                <w:sz w:val="24"/>
                <w:szCs w:val="24"/>
              </w:rPr>
              <w:t>Н.Г.Зеленова</w:t>
            </w:r>
            <w:proofErr w:type="spellEnd"/>
            <w:r w:rsidRPr="004B5FCB">
              <w:rPr>
                <w:sz w:val="24"/>
                <w:szCs w:val="24"/>
              </w:rPr>
              <w:t>. М..,  «</w:t>
            </w:r>
            <w:proofErr w:type="spellStart"/>
            <w:r w:rsidRPr="004B5FCB">
              <w:rPr>
                <w:sz w:val="24"/>
                <w:szCs w:val="24"/>
              </w:rPr>
              <w:t>Стрипторий</w:t>
            </w:r>
            <w:proofErr w:type="spellEnd"/>
            <w:r w:rsidRPr="004B5FCB">
              <w:rPr>
                <w:sz w:val="24"/>
                <w:szCs w:val="24"/>
              </w:rPr>
              <w:t>» 2003», 2008.</w:t>
            </w:r>
          </w:p>
          <w:p w14:paraId="0883812D" w14:textId="77777777" w:rsidR="00561FA1" w:rsidRPr="004B5FCB" w:rsidRDefault="00561FA1" w:rsidP="00D403FA">
            <w:pPr>
              <w:numPr>
                <w:ilvl w:val="0"/>
                <w:numId w:val="37"/>
              </w:numPr>
              <w:spacing w:after="0"/>
              <w:jc w:val="both"/>
              <w:rPr>
                <w:sz w:val="24"/>
                <w:szCs w:val="24"/>
              </w:rPr>
            </w:pPr>
            <w:r w:rsidRPr="004B5FCB">
              <w:rPr>
                <w:sz w:val="24"/>
                <w:szCs w:val="24"/>
              </w:rPr>
              <w:t>Нравственно–патриотическое воспитание детей дошкольного возраста», СПБ «Детство-Пресс» 2010.</w:t>
            </w:r>
          </w:p>
          <w:p w14:paraId="37FF42D6" w14:textId="77777777" w:rsidR="00561FA1" w:rsidRPr="004B5FCB" w:rsidRDefault="00561FA1" w:rsidP="00D403FA">
            <w:pPr>
              <w:numPr>
                <w:ilvl w:val="0"/>
                <w:numId w:val="37"/>
              </w:numPr>
              <w:spacing w:after="0"/>
              <w:jc w:val="both"/>
              <w:rPr>
                <w:sz w:val="24"/>
                <w:szCs w:val="24"/>
              </w:rPr>
            </w:pPr>
            <w:r w:rsidRPr="004B5FCB">
              <w:rPr>
                <w:sz w:val="24"/>
                <w:szCs w:val="24"/>
              </w:rPr>
              <w:t xml:space="preserve">Нравственное воспитание в детском саду. Петрова В.И.. </w:t>
            </w:r>
            <w:proofErr w:type="spellStart"/>
            <w:r w:rsidRPr="004B5FCB">
              <w:rPr>
                <w:sz w:val="24"/>
                <w:szCs w:val="24"/>
              </w:rPr>
              <w:t>Стульник</w:t>
            </w:r>
            <w:proofErr w:type="spellEnd"/>
            <w:r w:rsidRPr="004B5FCB">
              <w:rPr>
                <w:sz w:val="24"/>
                <w:szCs w:val="24"/>
              </w:rPr>
              <w:t xml:space="preserve"> Т.Д. М, «Мозаика- Синтез,2010 .</w:t>
            </w:r>
          </w:p>
          <w:p w14:paraId="56B3DB04" w14:textId="77777777" w:rsidR="00561FA1" w:rsidRPr="004B5FCB" w:rsidRDefault="00561FA1" w:rsidP="00D403FA">
            <w:pPr>
              <w:numPr>
                <w:ilvl w:val="0"/>
                <w:numId w:val="37"/>
              </w:numPr>
              <w:spacing w:after="0"/>
              <w:jc w:val="both"/>
              <w:rPr>
                <w:sz w:val="24"/>
                <w:szCs w:val="24"/>
              </w:rPr>
            </w:pPr>
            <w:r w:rsidRPr="004B5FCB">
              <w:rPr>
                <w:sz w:val="24"/>
                <w:szCs w:val="24"/>
              </w:rPr>
              <w:t>Общительные сказки: Социально-нравственное воспитание. Шорыгина Т.А. -</w:t>
            </w:r>
            <w:proofErr w:type="spellStart"/>
            <w:r w:rsidRPr="004B5FCB">
              <w:rPr>
                <w:sz w:val="24"/>
                <w:szCs w:val="24"/>
              </w:rPr>
              <w:t>М.:Книголюб</w:t>
            </w:r>
            <w:proofErr w:type="spellEnd"/>
            <w:r w:rsidRPr="004B5FCB">
              <w:rPr>
                <w:sz w:val="24"/>
                <w:szCs w:val="24"/>
              </w:rPr>
              <w:t>, 2006.</w:t>
            </w:r>
          </w:p>
          <w:p w14:paraId="4CE60909" w14:textId="77777777" w:rsidR="00561FA1" w:rsidRPr="004B5FCB" w:rsidRDefault="00561FA1" w:rsidP="00D403FA">
            <w:pPr>
              <w:numPr>
                <w:ilvl w:val="0"/>
                <w:numId w:val="37"/>
              </w:numPr>
              <w:spacing w:after="0"/>
              <w:jc w:val="both"/>
              <w:rPr>
                <w:sz w:val="24"/>
                <w:szCs w:val="24"/>
              </w:rPr>
            </w:pPr>
            <w:r w:rsidRPr="004B5FCB">
              <w:rPr>
                <w:sz w:val="24"/>
                <w:szCs w:val="24"/>
              </w:rPr>
              <w:t>Полоролевое развитие детей 5-7 лет ( методическое пособие), Щетинина А.М., Иванова О.И.- М.: ТЦ Сфера, 2010.</w:t>
            </w:r>
          </w:p>
          <w:p w14:paraId="2FF57D48" w14:textId="77777777" w:rsidR="00561FA1" w:rsidRPr="004B5FCB" w:rsidRDefault="00561FA1" w:rsidP="00D403FA">
            <w:pPr>
              <w:numPr>
                <w:ilvl w:val="0"/>
                <w:numId w:val="37"/>
              </w:numPr>
              <w:spacing w:after="0"/>
              <w:jc w:val="both"/>
              <w:rPr>
                <w:sz w:val="24"/>
                <w:szCs w:val="24"/>
              </w:rPr>
            </w:pPr>
            <w:r w:rsidRPr="004B5FCB">
              <w:rPr>
                <w:sz w:val="24"/>
                <w:szCs w:val="24"/>
              </w:rPr>
              <w:t xml:space="preserve">Учим детей сочувствовать и переживать. С.И. </w:t>
            </w:r>
            <w:proofErr w:type="spellStart"/>
            <w:r w:rsidRPr="004B5FCB">
              <w:rPr>
                <w:sz w:val="24"/>
                <w:szCs w:val="24"/>
              </w:rPr>
              <w:t>Семенака</w:t>
            </w:r>
            <w:proofErr w:type="spellEnd"/>
            <w:r w:rsidRPr="004B5FCB">
              <w:rPr>
                <w:sz w:val="24"/>
                <w:szCs w:val="24"/>
              </w:rPr>
              <w:t xml:space="preserve"> М: </w:t>
            </w:r>
            <w:proofErr w:type="spellStart"/>
            <w:r w:rsidRPr="004B5FCB">
              <w:rPr>
                <w:sz w:val="24"/>
                <w:szCs w:val="24"/>
              </w:rPr>
              <w:t>Аркти</w:t>
            </w:r>
            <w:proofErr w:type="spellEnd"/>
            <w:r w:rsidRPr="004B5FCB">
              <w:rPr>
                <w:sz w:val="24"/>
                <w:szCs w:val="24"/>
              </w:rPr>
              <w:t>, 2010.</w:t>
            </w:r>
          </w:p>
          <w:p w14:paraId="77D3F2EB" w14:textId="77777777" w:rsidR="00561FA1" w:rsidRPr="004B5FCB" w:rsidRDefault="00561FA1" w:rsidP="00D403FA">
            <w:pPr>
              <w:numPr>
                <w:ilvl w:val="0"/>
                <w:numId w:val="37"/>
              </w:numPr>
              <w:spacing w:after="0"/>
              <w:jc w:val="both"/>
              <w:rPr>
                <w:sz w:val="24"/>
                <w:szCs w:val="24"/>
              </w:rPr>
            </w:pPr>
            <w:proofErr w:type="spellStart"/>
            <w:r w:rsidRPr="004B5FCB">
              <w:rPr>
                <w:sz w:val="24"/>
                <w:szCs w:val="24"/>
              </w:rPr>
              <w:t>Кенеман</w:t>
            </w:r>
            <w:proofErr w:type="spellEnd"/>
            <w:r w:rsidRPr="004B5FCB">
              <w:rPr>
                <w:sz w:val="24"/>
                <w:szCs w:val="24"/>
              </w:rPr>
              <w:t xml:space="preserve"> А.В. Детские подвижные игры народов СССР.М, «Просвещение», 1988.</w:t>
            </w:r>
          </w:p>
          <w:p w14:paraId="191B1151" w14:textId="77777777" w:rsidR="00561FA1" w:rsidRPr="004B5FCB" w:rsidRDefault="00561FA1" w:rsidP="00D403FA">
            <w:pPr>
              <w:numPr>
                <w:ilvl w:val="0"/>
                <w:numId w:val="37"/>
              </w:numPr>
              <w:spacing w:after="0"/>
              <w:jc w:val="both"/>
              <w:rPr>
                <w:sz w:val="24"/>
                <w:szCs w:val="24"/>
              </w:rPr>
            </w:pPr>
            <w:r w:rsidRPr="004B5FCB">
              <w:rPr>
                <w:sz w:val="24"/>
                <w:szCs w:val="24"/>
              </w:rPr>
              <w:t xml:space="preserve">Этические беседа с детьми 4-7 лет. Петрова В.И., </w:t>
            </w:r>
            <w:proofErr w:type="spellStart"/>
            <w:r w:rsidRPr="004B5FCB">
              <w:rPr>
                <w:sz w:val="24"/>
                <w:szCs w:val="24"/>
              </w:rPr>
              <w:t>Стульник</w:t>
            </w:r>
            <w:proofErr w:type="spellEnd"/>
            <w:r w:rsidRPr="004B5FCB">
              <w:rPr>
                <w:sz w:val="24"/>
                <w:szCs w:val="24"/>
              </w:rPr>
              <w:t xml:space="preserve"> Т.Д. </w:t>
            </w:r>
            <w:proofErr w:type="spellStart"/>
            <w:r w:rsidRPr="004B5FCB">
              <w:rPr>
                <w:sz w:val="24"/>
                <w:szCs w:val="24"/>
              </w:rPr>
              <w:t>М.:Мозаика</w:t>
            </w:r>
            <w:proofErr w:type="spellEnd"/>
            <w:r w:rsidRPr="004B5FCB">
              <w:rPr>
                <w:sz w:val="24"/>
                <w:szCs w:val="24"/>
              </w:rPr>
              <w:t xml:space="preserve"> – Синтез, 2010.</w:t>
            </w:r>
          </w:p>
          <w:p w14:paraId="3E74124A" w14:textId="77777777" w:rsidR="00561FA1" w:rsidRPr="004B5FCB" w:rsidRDefault="00561FA1" w:rsidP="00D403FA">
            <w:pPr>
              <w:numPr>
                <w:ilvl w:val="0"/>
                <w:numId w:val="37"/>
              </w:numPr>
              <w:spacing w:after="0"/>
              <w:jc w:val="both"/>
              <w:rPr>
                <w:sz w:val="24"/>
                <w:szCs w:val="24"/>
              </w:rPr>
            </w:pPr>
            <w:r w:rsidRPr="004B5FCB">
              <w:rPr>
                <w:sz w:val="24"/>
                <w:szCs w:val="24"/>
              </w:rPr>
              <w:t xml:space="preserve">Этические беседы с детьми 4-7 лет: Нравственное воспитание в детском саду. </w:t>
            </w:r>
            <w:proofErr w:type="spellStart"/>
            <w:r w:rsidRPr="004B5FCB">
              <w:rPr>
                <w:sz w:val="24"/>
                <w:szCs w:val="24"/>
              </w:rPr>
              <w:t>Куцакова</w:t>
            </w:r>
            <w:proofErr w:type="spellEnd"/>
            <w:r w:rsidRPr="004B5FCB">
              <w:rPr>
                <w:sz w:val="24"/>
                <w:szCs w:val="24"/>
              </w:rPr>
              <w:t xml:space="preserve"> Л.В. Петрова В.И., </w:t>
            </w:r>
            <w:proofErr w:type="spellStart"/>
            <w:r w:rsidRPr="004B5FCB">
              <w:rPr>
                <w:sz w:val="24"/>
                <w:szCs w:val="24"/>
              </w:rPr>
              <w:t>Стульник</w:t>
            </w:r>
            <w:proofErr w:type="spellEnd"/>
            <w:r w:rsidRPr="004B5FCB">
              <w:rPr>
                <w:sz w:val="24"/>
                <w:szCs w:val="24"/>
              </w:rPr>
              <w:t xml:space="preserve"> Т.Д. –</w:t>
            </w:r>
            <w:proofErr w:type="spellStart"/>
            <w:r w:rsidRPr="004B5FCB">
              <w:rPr>
                <w:sz w:val="24"/>
                <w:szCs w:val="24"/>
              </w:rPr>
              <w:t>М.:Мозаика-Синтез</w:t>
            </w:r>
            <w:proofErr w:type="spellEnd"/>
            <w:r w:rsidRPr="004B5FCB">
              <w:rPr>
                <w:sz w:val="24"/>
                <w:szCs w:val="24"/>
              </w:rPr>
              <w:t>, 2007.</w:t>
            </w:r>
          </w:p>
        </w:tc>
      </w:tr>
      <w:tr w:rsidR="00561FA1" w:rsidRPr="004B5FCB" w14:paraId="2CEA41D7" w14:textId="77777777" w:rsidTr="00D403FA">
        <w:tc>
          <w:tcPr>
            <w:tcW w:w="1908" w:type="dxa"/>
          </w:tcPr>
          <w:p w14:paraId="26F59341" w14:textId="77777777" w:rsidR="00561FA1" w:rsidRPr="004B5FCB" w:rsidRDefault="00561FA1" w:rsidP="000D24F2">
            <w:pPr>
              <w:jc w:val="center"/>
              <w:rPr>
                <w:b/>
                <w:sz w:val="24"/>
                <w:szCs w:val="24"/>
              </w:rPr>
            </w:pPr>
            <w:r w:rsidRPr="00DF45D2">
              <w:rPr>
                <w:b/>
                <w:sz w:val="22"/>
              </w:rPr>
              <w:lastRenderedPageBreak/>
              <w:t>Познавательное</w:t>
            </w:r>
            <w:r w:rsidRPr="004B5FCB">
              <w:rPr>
                <w:b/>
                <w:sz w:val="24"/>
                <w:szCs w:val="24"/>
              </w:rPr>
              <w:t xml:space="preserve"> развитие</w:t>
            </w:r>
          </w:p>
        </w:tc>
        <w:tc>
          <w:tcPr>
            <w:tcW w:w="7663" w:type="dxa"/>
          </w:tcPr>
          <w:p w14:paraId="361EEE0B" w14:textId="77777777" w:rsidR="00561FA1" w:rsidRPr="004B5FCB" w:rsidRDefault="00561FA1" w:rsidP="00D403FA">
            <w:pPr>
              <w:numPr>
                <w:ilvl w:val="0"/>
                <w:numId w:val="38"/>
              </w:numPr>
              <w:spacing w:after="0"/>
              <w:contextualSpacing/>
              <w:jc w:val="both"/>
              <w:outlineLvl w:val="2"/>
              <w:rPr>
                <w:rFonts w:eastAsia="SimSun"/>
                <w:kern w:val="1"/>
                <w:sz w:val="24"/>
                <w:szCs w:val="24"/>
                <w:lang w:eastAsia="hi-IN" w:bidi="hi-IN"/>
              </w:rPr>
            </w:pPr>
            <w:proofErr w:type="spellStart"/>
            <w:r w:rsidRPr="004B5FCB">
              <w:rPr>
                <w:bCs/>
                <w:color w:val="333333"/>
                <w:sz w:val="24"/>
                <w:szCs w:val="24"/>
              </w:rPr>
              <w:t>Воронкевич</w:t>
            </w:r>
            <w:proofErr w:type="spellEnd"/>
            <w:r w:rsidRPr="004B5FCB">
              <w:rPr>
                <w:bCs/>
                <w:color w:val="333333"/>
                <w:sz w:val="24"/>
                <w:szCs w:val="24"/>
              </w:rPr>
              <w:t xml:space="preserve"> О. Добро пожаловать в экологию. 3-7 лет. Парциальная программа. ФГОС – </w:t>
            </w:r>
            <w:proofErr w:type="spellStart"/>
            <w:r w:rsidRPr="004B5FCB">
              <w:rPr>
                <w:bCs/>
                <w:color w:val="333333"/>
                <w:sz w:val="24"/>
                <w:szCs w:val="24"/>
              </w:rPr>
              <w:t>СПб.,.Детство</w:t>
            </w:r>
            <w:proofErr w:type="spellEnd"/>
            <w:r w:rsidRPr="004B5FCB">
              <w:rPr>
                <w:bCs/>
                <w:color w:val="333333"/>
                <w:sz w:val="24"/>
                <w:szCs w:val="24"/>
              </w:rPr>
              <w:t>-Пресс, 2022</w:t>
            </w:r>
          </w:p>
          <w:p w14:paraId="5B9EF622" w14:textId="77777777" w:rsidR="00561FA1" w:rsidRPr="004B5FCB" w:rsidRDefault="00561FA1" w:rsidP="00D403FA">
            <w:pPr>
              <w:numPr>
                <w:ilvl w:val="0"/>
                <w:numId w:val="38"/>
              </w:numPr>
              <w:spacing w:after="0"/>
              <w:contextualSpacing/>
              <w:jc w:val="both"/>
              <w:outlineLvl w:val="2"/>
              <w:rPr>
                <w:rFonts w:eastAsia="SimSun"/>
                <w:kern w:val="1"/>
                <w:sz w:val="24"/>
                <w:szCs w:val="24"/>
                <w:lang w:eastAsia="hi-IN" w:bidi="hi-IN"/>
              </w:rPr>
            </w:pPr>
            <w:r w:rsidRPr="004B5FCB">
              <w:rPr>
                <w:bCs/>
                <w:color w:val="333333"/>
                <w:sz w:val="24"/>
                <w:szCs w:val="24"/>
              </w:rPr>
              <w:t>Парциальная программа духовно-нравственного воспитания детей 5–7 лет «С чистым сердцем» / Р.Ю. Белоусова, А.Н. Егорова, Ю.С. Калинкина. — М.: ООО «Русское слово — учебник», 2019. — 112 с. — (ФГОС ДО. ПМК «Мозаичный ПАРК»).</w:t>
            </w:r>
          </w:p>
          <w:p w14:paraId="7C5563E5" w14:textId="77777777" w:rsidR="00561FA1" w:rsidRPr="004B5FCB" w:rsidRDefault="00561FA1" w:rsidP="00D403FA">
            <w:pPr>
              <w:numPr>
                <w:ilvl w:val="0"/>
                <w:numId w:val="38"/>
              </w:numPr>
              <w:spacing w:after="0"/>
              <w:contextualSpacing/>
              <w:jc w:val="both"/>
              <w:outlineLvl w:val="2"/>
              <w:rPr>
                <w:rFonts w:eastAsia="SimSun"/>
                <w:kern w:val="1"/>
                <w:sz w:val="24"/>
                <w:szCs w:val="24"/>
                <w:lang w:eastAsia="hi-IN" w:bidi="hi-IN"/>
              </w:rPr>
            </w:pPr>
            <w:proofErr w:type="spellStart"/>
            <w:r w:rsidRPr="004B5FCB">
              <w:rPr>
                <w:sz w:val="24"/>
                <w:szCs w:val="24"/>
              </w:rPr>
              <w:t>Веракса</w:t>
            </w:r>
            <w:proofErr w:type="spellEnd"/>
            <w:r w:rsidRPr="004B5FCB">
              <w:rPr>
                <w:sz w:val="24"/>
                <w:szCs w:val="24"/>
              </w:rPr>
              <w:t xml:space="preserve"> Н. Е., Галимов О. Р. Познавательно-исследовательская деятельность дошкольников. Для занятий с детьми 4-7 лет. М.: МОЗАИКА – СИНТЕЗ, 2022. – 80с.</w:t>
            </w:r>
          </w:p>
          <w:p w14:paraId="72E63775" w14:textId="77777777" w:rsidR="00561FA1" w:rsidRPr="004B5FCB" w:rsidRDefault="00561FA1" w:rsidP="00D403FA">
            <w:pPr>
              <w:numPr>
                <w:ilvl w:val="0"/>
                <w:numId w:val="38"/>
              </w:numPr>
              <w:spacing w:after="0"/>
              <w:contextualSpacing/>
              <w:jc w:val="both"/>
              <w:outlineLvl w:val="2"/>
              <w:rPr>
                <w:rFonts w:eastAsia="SimSun"/>
                <w:kern w:val="1"/>
                <w:sz w:val="24"/>
                <w:szCs w:val="24"/>
                <w:lang w:eastAsia="hi-IN" w:bidi="hi-IN"/>
              </w:rPr>
            </w:pPr>
            <w:proofErr w:type="spellStart"/>
            <w:r w:rsidRPr="004B5FCB">
              <w:rPr>
                <w:sz w:val="24"/>
                <w:szCs w:val="24"/>
              </w:rPr>
              <w:t>Вострухина</w:t>
            </w:r>
            <w:proofErr w:type="spellEnd"/>
            <w:r w:rsidRPr="004B5FCB">
              <w:rPr>
                <w:sz w:val="24"/>
                <w:szCs w:val="24"/>
              </w:rPr>
              <w:t xml:space="preserve"> Т.Н., </w:t>
            </w:r>
            <w:proofErr w:type="spellStart"/>
            <w:r w:rsidRPr="004B5FCB">
              <w:rPr>
                <w:sz w:val="24"/>
                <w:szCs w:val="24"/>
              </w:rPr>
              <w:t>Кондрыкинская</w:t>
            </w:r>
            <w:proofErr w:type="spellEnd"/>
            <w:r w:rsidRPr="004B5FCB">
              <w:rPr>
                <w:sz w:val="24"/>
                <w:szCs w:val="24"/>
              </w:rPr>
              <w:t xml:space="preserve"> Л.А. Знакомим с окружающим миром детей 5-7 лет. – М.: Сфера, 2016. – 192с</w:t>
            </w:r>
          </w:p>
          <w:p w14:paraId="04EA79AB" w14:textId="77777777" w:rsidR="00561FA1" w:rsidRPr="004B5FCB" w:rsidRDefault="00561FA1" w:rsidP="00D403FA">
            <w:pPr>
              <w:numPr>
                <w:ilvl w:val="0"/>
                <w:numId w:val="38"/>
              </w:numPr>
              <w:spacing w:after="0"/>
              <w:contextualSpacing/>
              <w:jc w:val="both"/>
              <w:outlineLvl w:val="2"/>
              <w:rPr>
                <w:rFonts w:eastAsia="SimSun"/>
                <w:kern w:val="1"/>
                <w:sz w:val="24"/>
                <w:szCs w:val="24"/>
                <w:lang w:eastAsia="hi-IN" w:bidi="hi-IN"/>
              </w:rPr>
            </w:pPr>
            <w:r w:rsidRPr="004B5FCB">
              <w:rPr>
                <w:rFonts w:eastAsia="SimSun"/>
                <w:kern w:val="1"/>
                <w:sz w:val="24"/>
                <w:szCs w:val="24"/>
                <w:lang w:eastAsia="hi-IN" w:bidi="hi-IN"/>
              </w:rPr>
              <w:t>Иванова А.И. «Методика организации экологических наблюдений и экспериментов в детском саду» Творческий Центр «Сфера».- М., 2009 -54с.</w:t>
            </w:r>
          </w:p>
          <w:p w14:paraId="324A59D5" w14:textId="77777777" w:rsidR="00561FA1" w:rsidRPr="004B5FCB" w:rsidRDefault="00561FA1" w:rsidP="00D403FA">
            <w:pPr>
              <w:numPr>
                <w:ilvl w:val="0"/>
                <w:numId w:val="38"/>
              </w:numPr>
              <w:spacing w:after="0"/>
              <w:contextualSpacing/>
              <w:jc w:val="both"/>
              <w:outlineLvl w:val="2"/>
              <w:rPr>
                <w:rFonts w:eastAsia="SimSun"/>
                <w:kern w:val="1"/>
                <w:sz w:val="24"/>
                <w:szCs w:val="24"/>
                <w:lang w:eastAsia="hi-IN" w:bidi="hi-IN"/>
              </w:rPr>
            </w:pPr>
            <w:r w:rsidRPr="004B5FCB">
              <w:rPr>
                <w:sz w:val="24"/>
                <w:szCs w:val="24"/>
              </w:rPr>
              <w:lastRenderedPageBreak/>
              <w:t>Развивающие занятия с детьми 6-7 лет / Под ред. Л. А. Парамоновой. – М.:ОЛМА Медиа Групп, 2010. – 10002с.</w:t>
            </w:r>
          </w:p>
          <w:p w14:paraId="69650982" w14:textId="77777777" w:rsidR="00561FA1" w:rsidRPr="004B5FCB" w:rsidRDefault="00561FA1" w:rsidP="00D403FA">
            <w:pPr>
              <w:numPr>
                <w:ilvl w:val="0"/>
                <w:numId w:val="38"/>
              </w:numPr>
              <w:spacing w:after="0"/>
              <w:contextualSpacing/>
              <w:jc w:val="both"/>
              <w:outlineLvl w:val="2"/>
              <w:rPr>
                <w:rFonts w:eastAsia="SimSun"/>
                <w:kern w:val="1"/>
                <w:sz w:val="24"/>
                <w:szCs w:val="24"/>
                <w:lang w:eastAsia="hi-IN" w:bidi="hi-IN"/>
              </w:rPr>
            </w:pPr>
            <w:r w:rsidRPr="004B5FCB">
              <w:rPr>
                <w:sz w:val="24"/>
                <w:szCs w:val="24"/>
              </w:rPr>
              <w:t>Федотова А. М. Познаем окружающий мир играя: сюжетно-дидактические игры для дошкольников. – М.: ТЦ Сфера, 2015. – 112с.</w:t>
            </w:r>
          </w:p>
          <w:p w14:paraId="642AA4DA" w14:textId="77777777" w:rsidR="00561FA1" w:rsidRPr="004B5FCB" w:rsidRDefault="00561FA1" w:rsidP="00D403FA">
            <w:pPr>
              <w:numPr>
                <w:ilvl w:val="0"/>
                <w:numId w:val="38"/>
              </w:numPr>
              <w:spacing w:after="0"/>
              <w:contextualSpacing/>
              <w:jc w:val="both"/>
              <w:outlineLvl w:val="2"/>
              <w:rPr>
                <w:rFonts w:eastAsia="SimSun"/>
                <w:kern w:val="1"/>
                <w:sz w:val="24"/>
                <w:szCs w:val="24"/>
                <w:lang w:eastAsia="hi-IN" w:bidi="hi-IN"/>
              </w:rPr>
            </w:pPr>
            <w:r w:rsidRPr="004B5FCB">
              <w:rPr>
                <w:bCs/>
                <w:sz w:val="24"/>
                <w:szCs w:val="24"/>
              </w:rPr>
              <w:t xml:space="preserve">Павлова </w:t>
            </w:r>
            <w:proofErr w:type="spellStart"/>
            <w:r w:rsidRPr="004B5FCB">
              <w:rPr>
                <w:bCs/>
                <w:sz w:val="24"/>
                <w:szCs w:val="24"/>
              </w:rPr>
              <w:t>Л.Ю.Сборник</w:t>
            </w:r>
            <w:proofErr w:type="spellEnd"/>
            <w:r w:rsidRPr="004B5FCB">
              <w:rPr>
                <w:bCs/>
                <w:sz w:val="24"/>
                <w:szCs w:val="24"/>
              </w:rPr>
              <w:t xml:space="preserve">  дидактических игр по ознакомлению с окружающим миром. – М: Мозаика - Синтез, 2022.</w:t>
            </w:r>
          </w:p>
          <w:p w14:paraId="53033D39" w14:textId="77777777" w:rsidR="00561FA1" w:rsidRPr="004B5FCB" w:rsidRDefault="00561FA1" w:rsidP="00D403FA">
            <w:pPr>
              <w:numPr>
                <w:ilvl w:val="0"/>
                <w:numId w:val="38"/>
              </w:numPr>
              <w:spacing w:after="0"/>
              <w:contextualSpacing/>
              <w:jc w:val="both"/>
              <w:outlineLvl w:val="2"/>
              <w:rPr>
                <w:rFonts w:eastAsia="SimSun"/>
                <w:kern w:val="1"/>
                <w:sz w:val="24"/>
                <w:szCs w:val="24"/>
                <w:lang w:eastAsia="hi-IN" w:bidi="hi-IN"/>
              </w:rPr>
            </w:pPr>
            <w:r w:rsidRPr="004B5FCB">
              <w:rPr>
                <w:sz w:val="24"/>
                <w:szCs w:val="24"/>
              </w:rPr>
              <w:t>Познание предметного мира: комплексные занятия. Подготовительная группа (от 6 до 7 лет) / авт.-сост. О.В. Павлова. Волгоград: Учитель. 2012. -142с.</w:t>
            </w:r>
          </w:p>
          <w:p w14:paraId="3E50A17A" w14:textId="77777777" w:rsidR="00561FA1" w:rsidRPr="004B5FCB" w:rsidRDefault="00561FA1" w:rsidP="00D403FA">
            <w:pPr>
              <w:numPr>
                <w:ilvl w:val="0"/>
                <w:numId w:val="38"/>
              </w:numPr>
              <w:spacing w:after="0"/>
              <w:contextualSpacing/>
              <w:jc w:val="both"/>
              <w:outlineLvl w:val="2"/>
              <w:rPr>
                <w:rFonts w:eastAsia="SimSun"/>
                <w:kern w:val="1"/>
                <w:sz w:val="24"/>
                <w:szCs w:val="24"/>
                <w:lang w:eastAsia="hi-IN" w:bidi="hi-IN"/>
              </w:rPr>
            </w:pPr>
            <w:r w:rsidRPr="004B5FCB">
              <w:rPr>
                <w:sz w:val="24"/>
                <w:szCs w:val="24"/>
              </w:rPr>
              <w:t>Проектная деятельность в детском саду : организация проектирования, конспекты проектов / авт. – сост. Т.В. Гулидова. – Волгоград: Учитель, 2012,135с</w:t>
            </w:r>
          </w:p>
          <w:p w14:paraId="364FA322" w14:textId="77777777" w:rsidR="00561FA1" w:rsidRPr="004B5FCB" w:rsidRDefault="00561FA1" w:rsidP="00D403FA">
            <w:pPr>
              <w:numPr>
                <w:ilvl w:val="0"/>
                <w:numId w:val="38"/>
              </w:numPr>
              <w:spacing w:after="0"/>
              <w:contextualSpacing/>
              <w:jc w:val="both"/>
              <w:outlineLvl w:val="2"/>
              <w:rPr>
                <w:rFonts w:eastAsia="SimSun"/>
                <w:kern w:val="1"/>
                <w:sz w:val="24"/>
                <w:szCs w:val="24"/>
                <w:lang w:eastAsia="hi-IN" w:bidi="hi-IN"/>
              </w:rPr>
            </w:pPr>
            <w:r w:rsidRPr="004B5FCB">
              <w:rPr>
                <w:bCs/>
                <w:color w:val="333333"/>
                <w:sz w:val="24"/>
                <w:szCs w:val="24"/>
              </w:rPr>
              <w:t xml:space="preserve">Проектный метод в организации познавательно-исследовательской деятельности в детском саду / Сост. </w:t>
            </w:r>
            <w:proofErr w:type="spellStart"/>
            <w:r w:rsidRPr="004B5FCB">
              <w:rPr>
                <w:bCs/>
                <w:color w:val="333333"/>
                <w:sz w:val="24"/>
                <w:szCs w:val="24"/>
              </w:rPr>
              <w:t>Н.В.Нищева</w:t>
            </w:r>
            <w:proofErr w:type="spellEnd"/>
            <w:r w:rsidRPr="004B5FCB">
              <w:rPr>
                <w:bCs/>
                <w:color w:val="333333"/>
                <w:sz w:val="24"/>
                <w:szCs w:val="24"/>
              </w:rPr>
              <w:t xml:space="preserve"> - </w:t>
            </w:r>
            <w:proofErr w:type="spellStart"/>
            <w:r w:rsidRPr="004B5FCB">
              <w:rPr>
                <w:bCs/>
                <w:color w:val="333333"/>
                <w:sz w:val="24"/>
                <w:szCs w:val="24"/>
              </w:rPr>
              <w:t>СПб.,.Детство</w:t>
            </w:r>
            <w:proofErr w:type="spellEnd"/>
            <w:r w:rsidRPr="004B5FCB">
              <w:rPr>
                <w:bCs/>
                <w:color w:val="333333"/>
                <w:sz w:val="24"/>
                <w:szCs w:val="24"/>
              </w:rPr>
              <w:t>-Пресс, 2020.</w:t>
            </w:r>
          </w:p>
          <w:p w14:paraId="283212B7" w14:textId="77777777" w:rsidR="00561FA1" w:rsidRPr="004B5FCB" w:rsidRDefault="00561FA1" w:rsidP="00D403FA">
            <w:pPr>
              <w:numPr>
                <w:ilvl w:val="0"/>
                <w:numId w:val="38"/>
              </w:numPr>
              <w:spacing w:after="0"/>
              <w:contextualSpacing/>
              <w:jc w:val="both"/>
              <w:outlineLvl w:val="2"/>
              <w:rPr>
                <w:bCs/>
                <w:color w:val="333333"/>
                <w:sz w:val="24"/>
                <w:szCs w:val="24"/>
              </w:rPr>
            </w:pPr>
            <w:r w:rsidRPr="004B5FCB">
              <w:rPr>
                <w:bCs/>
                <w:color w:val="333333"/>
                <w:sz w:val="24"/>
                <w:szCs w:val="24"/>
              </w:rPr>
              <w:t xml:space="preserve">Опытно-экспериментальная деятельность в ДОУ/ сост. </w:t>
            </w:r>
            <w:proofErr w:type="spellStart"/>
            <w:r w:rsidRPr="004B5FCB">
              <w:rPr>
                <w:bCs/>
                <w:color w:val="333333"/>
                <w:sz w:val="24"/>
                <w:szCs w:val="24"/>
              </w:rPr>
              <w:t>Н.В.Нищева</w:t>
            </w:r>
            <w:proofErr w:type="spellEnd"/>
            <w:r w:rsidRPr="004B5FCB">
              <w:rPr>
                <w:bCs/>
                <w:color w:val="333333"/>
                <w:sz w:val="24"/>
                <w:szCs w:val="24"/>
              </w:rPr>
              <w:t xml:space="preserve">. – </w:t>
            </w:r>
            <w:proofErr w:type="spellStart"/>
            <w:r w:rsidRPr="004B5FCB">
              <w:rPr>
                <w:bCs/>
                <w:color w:val="333333"/>
                <w:sz w:val="24"/>
                <w:szCs w:val="24"/>
              </w:rPr>
              <w:t>СПб.:ДЕТСТВО</w:t>
            </w:r>
            <w:proofErr w:type="spellEnd"/>
            <w:r w:rsidRPr="004B5FCB">
              <w:rPr>
                <w:bCs/>
                <w:color w:val="333333"/>
                <w:sz w:val="24"/>
                <w:szCs w:val="24"/>
              </w:rPr>
              <w:t>- ПРЕСС. -2016. – 320с.</w:t>
            </w:r>
          </w:p>
          <w:p w14:paraId="2404B546" w14:textId="77777777" w:rsidR="00561FA1" w:rsidRPr="004B5FCB" w:rsidRDefault="00561FA1" w:rsidP="00D403FA">
            <w:pPr>
              <w:numPr>
                <w:ilvl w:val="0"/>
                <w:numId w:val="38"/>
              </w:numPr>
              <w:spacing w:after="0"/>
              <w:contextualSpacing/>
              <w:jc w:val="both"/>
              <w:outlineLvl w:val="2"/>
              <w:rPr>
                <w:rFonts w:eastAsia="SimSun"/>
                <w:kern w:val="1"/>
                <w:sz w:val="24"/>
                <w:szCs w:val="24"/>
                <w:lang w:eastAsia="hi-IN" w:bidi="hi-IN"/>
              </w:rPr>
            </w:pPr>
            <w:r w:rsidRPr="004B5FCB">
              <w:rPr>
                <w:bCs/>
                <w:color w:val="333333"/>
                <w:sz w:val="24"/>
                <w:szCs w:val="24"/>
              </w:rPr>
              <w:t xml:space="preserve">Опытно-экспериментальная деятельность в ДОУ. Конспекты занятий в разных возрастных группах/ Сост. </w:t>
            </w:r>
            <w:proofErr w:type="spellStart"/>
            <w:r w:rsidRPr="004B5FCB">
              <w:rPr>
                <w:bCs/>
                <w:color w:val="333333"/>
                <w:sz w:val="24"/>
                <w:szCs w:val="24"/>
              </w:rPr>
              <w:t>Н.В.Нищева</w:t>
            </w:r>
            <w:proofErr w:type="spellEnd"/>
            <w:r w:rsidRPr="004B5FCB">
              <w:rPr>
                <w:bCs/>
                <w:color w:val="333333"/>
                <w:sz w:val="24"/>
                <w:szCs w:val="24"/>
              </w:rPr>
              <w:t xml:space="preserve"> - </w:t>
            </w:r>
            <w:proofErr w:type="spellStart"/>
            <w:r w:rsidRPr="004B5FCB">
              <w:rPr>
                <w:bCs/>
                <w:color w:val="333333"/>
                <w:sz w:val="24"/>
                <w:szCs w:val="24"/>
              </w:rPr>
              <w:t>СПб.,.Детство</w:t>
            </w:r>
            <w:proofErr w:type="spellEnd"/>
            <w:r w:rsidRPr="004B5FCB">
              <w:rPr>
                <w:bCs/>
                <w:color w:val="333333"/>
                <w:sz w:val="24"/>
                <w:szCs w:val="24"/>
              </w:rPr>
              <w:t>-Пресс, 2022..</w:t>
            </w:r>
          </w:p>
          <w:p w14:paraId="63AAFA25" w14:textId="77777777" w:rsidR="00561FA1" w:rsidRPr="004B5FCB" w:rsidRDefault="00561FA1" w:rsidP="00D403FA">
            <w:pPr>
              <w:numPr>
                <w:ilvl w:val="0"/>
                <w:numId w:val="38"/>
              </w:numPr>
              <w:spacing w:after="0"/>
              <w:contextualSpacing/>
              <w:jc w:val="both"/>
              <w:outlineLvl w:val="2"/>
              <w:rPr>
                <w:rFonts w:eastAsia="SimSun"/>
                <w:kern w:val="1"/>
                <w:sz w:val="24"/>
                <w:szCs w:val="24"/>
                <w:lang w:eastAsia="hi-IN" w:bidi="hi-IN"/>
              </w:rPr>
            </w:pPr>
            <w:r w:rsidRPr="004B5FCB">
              <w:rPr>
                <w:bCs/>
                <w:color w:val="333333"/>
                <w:sz w:val="24"/>
                <w:szCs w:val="24"/>
              </w:rPr>
              <w:t xml:space="preserve">Познавательно-исследовательская деятельность как направление развития </w:t>
            </w:r>
            <w:proofErr w:type="spellStart"/>
            <w:r w:rsidRPr="004B5FCB">
              <w:rPr>
                <w:bCs/>
                <w:color w:val="333333"/>
                <w:sz w:val="24"/>
                <w:szCs w:val="24"/>
              </w:rPr>
              <w:t>личгности</w:t>
            </w:r>
            <w:proofErr w:type="spellEnd"/>
            <w:r w:rsidRPr="004B5FCB">
              <w:rPr>
                <w:bCs/>
                <w:color w:val="333333"/>
                <w:sz w:val="24"/>
                <w:szCs w:val="24"/>
              </w:rPr>
              <w:t xml:space="preserve"> дошкольника. Опыты, эксперименты, игры/ Сост. </w:t>
            </w:r>
            <w:proofErr w:type="spellStart"/>
            <w:r w:rsidRPr="004B5FCB">
              <w:rPr>
                <w:bCs/>
                <w:color w:val="333333"/>
                <w:sz w:val="24"/>
                <w:szCs w:val="24"/>
              </w:rPr>
              <w:t>Н.В.Нищева</w:t>
            </w:r>
            <w:proofErr w:type="spellEnd"/>
            <w:r w:rsidRPr="004B5FCB">
              <w:rPr>
                <w:bCs/>
                <w:color w:val="333333"/>
                <w:sz w:val="24"/>
                <w:szCs w:val="24"/>
              </w:rPr>
              <w:t xml:space="preserve"> - </w:t>
            </w:r>
            <w:proofErr w:type="spellStart"/>
            <w:r w:rsidRPr="004B5FCB">
              <w:rPr>
                <w:bCs/>
                <w:color w:val="333333"/>
                <w:sz w:val="24"/>
                <w:szCs w:val="24"/>
              </w:rPr>
              <w:t>СПб.,.Детство</w:t>
            </w:r>
            <w:proofErr w:type="spellEnd"/>
            <w:r w:rsidRPr="004B5FCB">
              <w:rPr>
                <w:bCs/>
                <w:color w:val="333333"/>
                <w:sz w:val="24"/>
                <w:szCs w:val="24"/>
              </w:rPr>
              <w:t>-Пресс, 2022.</w:t>
            </w:r>
          </w:p>
          <w:p w14:paraId="314B54BA" w14:textId="77777777" w:rsidR="00561FA1" w:rsidRPr="004B5FCB" w:rsidRDefault="00561FA1" w:rsidP="00D403FA">
            <w:pPr>
              <w:numPr>
                <w:ilvl w:val="0"/>
                <w:numId w:val="38"/>
              </w:numPr>
              <w:spacing w:after="0"/>
              <w:contextualSpacing/>
              <w:jc w:val="both"/>
              <w:outlineLvl w:val="2"/>
              <w:rPr>
                <w:sz w:val="24"/>
                <w:szCs w:val="24"/>
              </w:rPr>
            </w:pPr>
            <w:r w:rsidRPr="004B5FCB">
              <w:rPr>
                <w:sz w:val="24"/>
                <w:szCs w:val="24"/>
              </w:rPr>
              <w:t xml:space="preserve">Формирование элементарных математических представлений. </w:t>
            </w:r>
            <w:proofErr w:type="spellStart"/>
            <w:r w:rsidRPr="004B5FCB">
              <w:rPr>
                <w:sz w:val="24"/>
                <w:szCs w:val="24"/>
              </w:rPr>
              <w:t>Помораева</w:t>
            </w:r>
            <w:proofErr w:type="spellEnd"/>
            <w:r w:rsidRPr="004B5FCB">
              <w:rPr>
                <w:sz w:val="24"/>
                <w:szCs w:val="24"/>
              </w:rPr>
              <w:t xml:space="preserve"> И. А., </w:t>
            </w:r>
            <w:proofErr w:type="spellStart"/>
            <w:r w:rsidRPr="004B5FCB">
              <w:rPr>
                <w:sz w:val="24"/>
                <w:szCs w:val="24"/>
              </w:rPr>
              <w:t>Позина</w:t>
            </w:r>
            <w:proofErr w:type="spellEnd"/>
            <w:r w:rsidRPr="004B5FCB">
              <w:rPr>
                <w:sz w:val="24"/>
                <w:szCs w:val="24"/>
              </w:rPr>
              <w:t xml:space="preserve"> В. А. Средняя группа (4–5 лет)</w:t>
            </w:r>
          </w:p>
          <w:p w14:paraId="31FE4401" w14:textId="77777777" w:rsidR="00561FA1" w:rsidRPr="004B5FCB" w:rsidRDefault="00561FA1" w:rsidP="00D403FA">
            <w:pPr>
              <w:numPr>
                <w:ilvl w:val="0"/>
                <w:numId w:val="38"/>
              </w:numPr>
              <w:spacing w:after="0"/>
              <w:contextualSpacing/>
              <w:jc w:val="both"/>
              <w:outlineLvl w:val="2"/>
              <w:rPr>
                <w:sz w:val="24"/>
                <w:szCs w:val="24"/>
              </w:rPr>
            </w:pPr>
            <w:r w:rsidRPr="004B5FCB">
              <w:rPr>
                <w:sz w:val="24"/>
                <w:szCs w:val="24"/>
              </w:rPr>
              <w:t xml:space="preserve">Формирование элементарных математических представлений. </w:t>
            </w:r>
            <w:proofErr w:type="spellStart"/>
            <w:r w:rsidRPr="004B5FCB">
              <w:rPr>
                <w:sz w:val="24"/>
                <w:szCs w:val="24"/>
              </w:rPr>
              <w:t>Помораева</w:t>
            </w:r>
            <w:proofErr w:type="spellEnd"/>
            <w:r w:rsidRPr="004B5FCB">
              <w:rPr>
                <w:sz w:val="24"/>
                <w:szCs w:val="24"/>
              </w:rPr>
              <w:t xml:space="preserve"> И. А., </w:t>
            </w:r>
            <w:proofErr w:type="spellStart"/>
            <w:r w:rsidRPr="004B5FCB">
              <w:rPr>
                <w:sz w:val="24"/>
                <w:szCs w:val="24"/>
              </w:rPr>
              <w:t>Позина</w:t>
            </w:r>
            <w:proofErr w:type="spellEnd"/>
            <w:r w:rsidRPr="004B5FCB">
              <w:rPr>
                <w:sz w:val="24"/>
                <w:szCs w:val="24"/>
              </w:rPr>
              <w:t xml:space="preserve"> В. А. Старшая группа (5–6 лет)</w:t>
            </w:r>
          </w:p>
          <w:p w14:paraId="0283AB71" w14:textId="77777777" w:rsidR="00561FA1" w:rsidRPr="004B5FCB" w:rsidRDefault="00561FA1" w:rsidP="00D403FA">
            <w:pPr>
              <w:numPr>
                <w:ilvl w:val="0"/>
                <w:numId w:val="38"/>
              </w:numPr>
              <w:spacing w:after="0"/>
              <w:contextualSpacing/>
              <w:jc w:val="both"/>
              <w:outlineLvl w:val="2"/>
              <w:rPr>
                <w:sz w:val="24"/>
                <w:szCs w:val="24"/>
              </w:rPr>
            </w:pPr>
            <w:r w:rsidRPr="004B5FCB">
              <w:rPr>
                <w:sz w:val="24"/>
                <w:szCs w:val="24"/>
              </w:rPr>
              <w:t xml:space="preserve">Формирование элементарных математических представлений. </w:t>
            </w:r>
            <w:proofErr w:type="spellStart"/>
            <w:r w:rsidRPr="004B5FCB">
              <w:rPr>
                <w:sz w:val="24"/>
                <w:szCs w:val="24"/>
              </w:rPr>
              <w:t>Помораева</w:t>
            </w:r>
            <w:proofErr w:type="spellEnd"/>
            <w:r w:rsidRPr="004B5FCB">
              <w:rPr>
                <w:sz w:val="24"/>
                <w:szCs w:val="24"/>
              </w:rPr>
              <w:t xml:space="preserve"> И. А., </w:t>
            </w:r>
            <w:proofErr w:type="spellStart"/>
            <w:r w:rsidRPr="004B5FCB">
              <w:rPr>
                <w:sz w:val="24"/>
                <w:szCs w:val="24"/>
              </w:rPr>
              <w:t>Позина</w:t>
            </w:r>
            <w:proofErr w:type="spellEnd"/>
            <w:r w:rsidRPr="004B5FCB">
              <w:rPr>
                <w:sz w:val="24"/>
                <w:szCs w:val="24"/>
              </w:rPr>
              <w:t xml:space="preserve"> В. А. Подготовительная к </w:t>
            </w:r>
            <w:proofErr w:type="spellStart"/>
            <w:r w:rsidRPr="004B5FCB">
              <w:rPr>
                <w:sz w:val="24"/>
                <w:szCs w:val="24"/>
              </w:rPr>
              <w:t>шк.гр</w:t>
            </w:r>
            <w:proofErr w:type="spellEnd"/>
            <w:r w:rsidRPr="004B5FCB">
              <w:rPr>
                <w:sz w:val="24"/>
                <w:szCs w:val="24"/>
              </w:rPr>
              <w:t>. (6–7 лет)</w:t>
            </w:r>
          </w:p>
          <w:p w14:paraId="1054AFB2" w14:textId="77777777" w:rsidR="00561FA1" w:rsidRPr="004B5FCB" w:rsidRDefault="00561FA1" w:rsidP="00D403FA">
            <w:pPr>
              <w:numPr>
                <w:ilvl w:val="0"/>
                <w:numId w:val="38"/>
              </w:numPr>
              <w:spacing w:after="0"/>
              <w:contextualSpacing/>
              <w:jc w:val="both"/>
              <w:outlineLvl w:val="2"/>
              <w:rPr>
                <w:sz w:val="24"/>
                <w:szCs w:val="24"/>
              </w:rPr>
            </w:pPr>
            <w:r w:rsidRPr="004B5FCB">
              <w:rPr>
                <w:sz w:val="24"/>
                <w:szCs w:val="24"/>
              </w:rPr>
              <w:t xml:space="preserve">Прохорова. Л. Н.  Организация экспериментальной деятельности дошкольников. Методические рекомендации. — Издательство: </w:t>
            </w:r>
            <w:proofErr w:type="spellStart"/>
            <w:r w:rsidRPr="004B5FCB">
              <w:rPr>
                <w:sz w:val="24"/>
                <w:szCs w:val="24"/>
              </w:rPr>
              <w:t>Аркти</w:t>
            </w:r>
            <w:proofErr w:type="spellEnd"/>
            <w:r w:rsidRPr="004B5FCB">
              <w:rPr>
                <w:sz w:val="24"/>
                <w:szCs w:val="24"/>
              </w:rPr>
              <w:t>, 2005.</w:t>
            </w:r>
          </w:p>
          <w:p w14:paraId="1BE50880" w14:textId="77777777" w:rsidR="00561FA1" w:rsidRPr="004B5FCB" w:rsidRDefault="00561FA1" w:rsidP="00D403FA">
            <w:pPr>
              <w:numPr>
                <w:ilvl w:val="0"/>
                <w:numId w:val="38"/>
              </w:numPr>
              <w:spacing w:after="0"/>
              <w:contextualSpacing/>
              <w:jc w:val="both"/>
              <w:outlineLvl w:val="2"/>
              <w:rPr>
                <w:sz w:val="24"/>
                <w:szCs w:val="24"/>
              </w:rPr>
            </w:pPr>
            <w:r w:rsidRPr="004B5FCB">
              <w:rPr>
                <w:sz w:val="24"/>
                <w:szCs w:val="24"/>
              </w:rPr>
              <w:t>Рыжова Л.В. Методика детского экспериментирования. – СПб.: ДЕТСТВО_ПРЕСС, 2015. – 208с</w:t>
            </w:r>
          </w:p>
          <w:p w14:paraId="3C83CFE5" w14:textId="77777777" w:rsidR="00561FA1" w:rsidRPr="004B5FCB" w:rsidRDefault="00561FA1" w:rsidP="00D403FA">
            <w:pPr>
              <w:numPr>
                <w:ilvl w:val="0"/>
                <w:numId w:val="38"/>
              </w:numPr>
              <w:spacing w:after="0"/>
              <w:contextualSpacing/>
              <w:jc w:val="both"/>
              <w:outlineLvl w:val="2"/>
              <w:rPr>
                <w:sz w:val="24"/>
                <w:szCs w:val="24"/>
              </w:rPr>
            </w:pPr>
            <w:r w:rsidRPr="004B5FCB">
              <w:rPr>
                <w:sz w:val="24"/>
                <w:szCs w:val="24"/>
              </w:rPr>
              <w:t>Исакова Н.В. Развитие познавательных процессов у старших дошкольников через экспериментальную деятельность.-СПб.: ДЕТСТВО-ПРЕСС, 2015.- 64с.</w:t>
            </w:r>
          </w:p>
          <w:p w14:paraId="27CB6347" w14:textId="77777777" w:rsidR="00561FA1" w:rsidRPr="004B5FCB" w:rsidRDefault="00561FA1" w:rsidP="00DF45D2">
            <w:pPr>
              <w:numPr>
                <w:ilvl w:val="0"/>
                <w:numId w:val="38"/>
              </w:numPr>
              <w:spacing w:after="0"/>
              <w:contextualSpacing/>
              <w:jc w:val="both"/>
              <w:outlineLvl w:val="2"/>
              <w:rPr>
                <w:sz w:val="24"/>
                <w:szCs w:val="24"/>
              </w:rPr>
            </w:pPr>
            <w:r w:rsidRPr="004B5FCB">
              <w:rPr>
                <w:sz w:val="24"/>
                <w:szCs w:val="24"/>
              </w:rPr>
              <w:t>Тугушева Г.П., Чистякова А.Е. Экспериментальная деятельность детей среднего и старшего дошкольного возраста: Методическое пособие. – СПб. ДЕТСТВО_ПРЕСС, 2009. – 128с.</w:t>
            </w:r>
          </w:p>
          <w:p w14:paraId="40AC6187" w14:textId="77777777" w:rsidR="00561FA1" w:rsidRPr="004B5FCB" w:rsidRDefault="00561FA1" w:rsidP="00D403FA">
            <w:pPr>
              <w:numPr>
                <w:ilvl w:val="0"/>
                <w:numId w:val="38"/>
              </w:numPr>
              <w:spacing w:after="0"/>
              <w:contextualSpacing/>
              <w:jc w:val="both"/>
              <w:outlineLvl w:val="2"/>
              <w:rPr>
                <w:sz w:val="24"/>
                <w:szCs w:val="24"/>
              </w:rPr>
            </w:pPr>
            <w:proofErr w:type="spellStart"/>
            <w:r w:rsidRPr="004B5FCB">
              <w:rPr>
                <w:sz w:val="24"/>
                <w:szCs w:val="24"/>
              </w:rPr>
              <w:t>Куцакова</w:t>
            </w:r>
            <w:proofErr w:type="spellEnd"/>
            <w:r w:rsidRPr="004B5FCB">
              <w:rPr>
                <w:sz w:val="24"/>
                <w:szCs w:val="24"/>
              </w:rPr>
              <w:t xml:space="preserve"> Л.В. Конструирование из строительного материала (старшая группа).- М: Мозаика - Синтез, 2015.</w:t>
            </w:r>
          </w:p>
          <w:p w14:paraId="30263D81" w14:textId="77777777" w:rsidR="00561FA1" w:rsidRPr="004B5FCB" w:rsidRDefault="00561FA1" w:rsidP="00D403FA">
            <w:pPr>
              <w:numPr>
                <w:ilvl w:val="0"/>
                <w:numId w:val="38"/>
              </w:numPr>
              <w:spacing w:after="0"/>
              <w:contextualSpacing/>
              <w:jc w:val="both"/>
              <w:outlineLvl w:val="2"/>
              <w:rPr>
                <w:sz w:val="24"/>
                <w:szCs w:val="24"/>
              </w:rPr>
            </w:pPr>
            <w:proofErr w:type="spellStart"/>
            <w:r w:rsidRPr="004B5FCB">
              <w:rPr>
                <w:sz w:val="24"/>
                <w:szCs w:val="24"/>
              </w:rPr>
              <w:t>Куцакова</w:t>
            </w:r>
            <w:proofErr w:type="spellEnd"/>
            <w:r w:rsidRPr="004B5FCB">
              <w:rPr>
                <w:sz w:val="24"/>
                <w:szCs w:val="24"/>
              </w:rPr>
              <w:t xml:space="preserve"> Л.В. Конструирование из строительного материала. Подготовительная к школе группа (Для занятий с детьми 6-7 лет).-  М: Мозаика - Синтез, 2014.</w:t>
            </w:r>
          </w:p>
          <w:p w14:paraId="46123FF3" w14:textId="77777777" w:rsidR="00561FA1" w:rsidRPr="004B5FCB" w:rsidRDefault="00561FA1" w:rsidP="00D403FA">
            <w:pPr>
              <w:numPr>
                <w:ilvl w:val="0"/>
                <w:numId w:val="38"/>
              </w:numPr>
              <w:spacing w:after="0"/>
              <w:contextualSpacing/>
              <w:jc w:val="both"/>
              <w:outlineLvl w:val="2"/>
              <w:rPr>
                <w:sz w:val="24"/>
                <w:szCs w:val="24"/>
              </w:rPr>
            </w:pPr>
            <w:r w:rsidRPr="004B5FCB">
              <w:rPr>
                <w:sz w:val="24"/>
                <w:szCs w:val="24"/>
              </w:rPr>
              <w:t>Николаева С.Н. Юный эколог.  Парциальная программа экологического воспитания . 3-7 лет. ФГОС. – М: Мозаика - Синтез, 2022.</w:t>
            </w:r>
          </w:p>
          <w:p w14:paraId="452C2F0F" w14:textId="77777777" w:rsidR="00561FA1" w:rsidRPr="004B5FCB" w:rsidRDefault="00561FA1" w:rsidP="00D403FA">
            <w:pPr>
              <w:numPr>
                <w:ilvl w:val="0"/>
                <w:numId w:val="38"/>
              </w:numPr>
              <w:spacing w:after="0"/>
              <w:contextualSpacing/>
              <w:jc w:val="both"/>
              <w:outlineLvl w:val="2"/>
              <w:rPr>
                <w:rFonts w:eastAsia="SimSun"/>
                <w:kern w:val="1"/>
                <w:sz w:val="24"/>
                <w:szCs w:val="24"/>
                <w:lang w:eastAsia="hi-IN" w:bidi="hi-IN"/>
              </w:rPr>
            </w:pPr>
            <w:r w:rsidRPr="004B5FCB">
              <w:rPr>
                <w:sz w:val="24"/>
                <w:szCs w:val="24"/>
              </w:rPr>
              <w:t>Шорыгина Т.А. Беседы о временах года. – М.: ТЦ Сфера, 2017, 144с.</w:t>
            </w:r>
          </w:p>
          <w:p w14:paraId="4B162DDD" w14:textId="77777777" w:rsidR="00561FA1" w:rsidRPr="004B5FCB" w:rsidRDefault="00561FA1" w:rsidP="00D403FA">
            <w:pPr>
              <w:numPr>
                <w:ilvl w:val="0"/>
                <w:numId w:val="38"/>
              </w:numPr>
              <w:spacing w:after="0"/>
              <w:contextualSpacing/>
              <w:jc w:val="both"/>
              <w:outlineLvl w:val="2"/>
              <w:rPr>
                <w:sz w:val="24"/>
                <w:szCs w:val="24"/>
              </w:rPr>
            </w:pPr>
            <w:r w:rsidRPr="004B5FCB">
              <w:rPr>
                <w:sz w:val="24"/>
                <w:szCs w:val="24"/>
              </w:rPr>
              <w:lastRenderedPageBreak/>
              <w:t xml:space="preserve">Шапиро А.И. Первая научная лаборатория.- </w:t>
            </w:r>
            <w:proofErr w:type="spellStart"/>
            <w:r w:rsidRPr="004B5FCB">
              <w:rPr>
                <w:sz w:val="24"/>
                <w:szCs w:val="24"/>
              </w:rPr>
              <w:t>М.:Сфера</w:t>
            </w:r>
            <w:proofErr w:type="spellEnd"/>
            <w:r w:rsidRPr="004B5FCB">
              <w:rPr>
                <w:sz w:val="24"/>
                <w:szCs w:val="24"/>
              </w:rPr>
              <w:t>, СПб.: Образовательные проекты, 2017.- 128 с.</w:t>
            </w:r>
          </w:p>
        </w:tc>
      </w:tr>
      <w:tr w:rsidR="00561FA1" w:rsidRPr="004B5FCB" w14:paraId="5A7BBBBC" w14:textId="77777777" w:rsidTr="00D403FA">
        <w:tc>
          <w:tcPr>
            <w:tcW w:w="1908" w:type="dxa"/>
          </w:tcPr>
          <w:p w14:paraId="31ECA4AE" w14:textId="77777777" w:rsidR="00561FA1" w:rsidRPr="004B5FCB" w:rsidRDefault="00561FA1" w:rsidP="000D24F2">
            <w:pPr>
              <w:jc w:val="center"/>
              <w:rPr>
                <w:b/>
                <w:sz w:val="24"/>
                <w:szCs w:val="24"/>
              </w:rPr>
            </w:pPr>
            <w:r w:rsidRPr="004B5FCB">
              <w:rPr>
                <w:b/>
                <w:sz w:val="24"/>
                <w:szCs w:val="24"/>
              </w:rPr>
              <w:lastRenderedPageBreak/>
              <w:t>Художественно-эстетическое развитие</w:t>
            </w:r>
          </w:p>
        </w:tc>
        <w:tc>
          <w:tcPr>
            <w:tcW w:w="7663" w:type="dxa"/>
          </w:tcPr>
          <w:p w14:paraId="5E767D4D" w14:textId="77777777" w:rsidR="00561FA1" w:rsidRPr="004B5FCB" w:rsidRDefault="00561FA1" w:rsidP="0018082C">
            <w:pPr>
              <w:shd w:val="clear" w:color="auto" w:fill="FFFFFF"/>
              <w:spacing w:after="0"/>
              <w:ind w:left="360"/>
              <w:jc w:val="center"/>
              <w:rPr>
                <w:b/>
                <w:bCs/>
                <w:color w:val="1A1A1A"/>
                <w:sz w:val="24"/>
                <w:szCs w:val="24"/>
              </w:rPr>
            </w:pPr>
            <w:r w:rsidRPr="004B5FCB">
              <w:rPr>
                <w:b/>
                <w:bCs/>
                <w:color w:val="1A1A1A"/>
                <w:sz w:val="24"/>
                <w:szCs w:val="24"/>
              </w:rPr>
              <w:t>Изобразительное творчество</w:t>
            </w:r>
          </w:p>
          <w:p w14:paraId="02B1E7DD" w14:textId="77777777" w:rsidR="00561FA1" w:rsidRPr="004B5FCB" w:rsidRDefault="00561FA1" w:rsidP="0018082C">
            <w:pPr>
              <w:numPr>
                <w:ilvl w:val="0"/>
                <w:numId w:val="38"/>
              </w:numPr>
              <w:shd w:val="clear" w:color="auto" w:fill="FFFFFF"/>
              <w:spacing w:after="0"/>
              <w:rPr>
                <w:b/>
                <w:bCs/>
                <w:color w:val="1A1A1A"/>
                <w:sz w:val="24"/>
                <w:szCs w:val="24"/>
              </w:rPr>
            </w:pPr>
            <w:r w:rsidRPr="004B5FCB">
              <w:rPr>
                <w:bCs/>
                <w:color w:val="1A1A1A"/>
                <w:sz w:val="24"/>
                <w:szCs w:val="24"/>
              </w:rPr>
              <w:t xml:space="preserve">Лыкова </w:t>
            </w:r>
            <w:proofErr w:type="spellStart"/>
            <w:r w:rsidRPr="004B5FCB">
              <w:rPr>
                <w:bCs/>
                <w:color w:val="1A1A1A"/>
                <w:sz w:val="24"/>
                <w:szCs w:val="24"/>
              </w:rPr>
              <w:t>И.А</w:t>
            </w:r>
            <w:r w:rsidRPr="004B5FCB">
              <w:rPr>
                <w:b/>
                <w:bCs/>
                <w:color w:val="1A1A1A"/>
                <w:sz w:val="24"/>
                <w:szCs w:val="24"/>
              </w:rPr>
              <w:t>.</w:t>
            </w:r>
            <w:r w:rsidRPr="004B5FCB">
              <w:rPr>
                <w:color w:val="1A1A1A"/>
                <w:sz w:val="24"/>
                <w:szCs w:val="24"/>
              </w:rPr>
              <w:t>Изобразительная</w:t>
            </w:r>
            <w:proofErr w:type="spellEnd"/>
            <w:r w:rsidRPr="004B5FCB">
              <w:rPr>
                <w:color w:val="1A1A1A"/>
                <w:sz w:val="24"/>
                <w:szCs w:val="24"/>
              </w:rPr>
              <w:t xml:space="preserve"> деятельность в детском саду: планирование, кон</w:t>
            </w:r>
            <w:r w:rsidRPr="004B5FCB">
              <w:rPr>
                <w:color w:val="1A1A1A"/>
                <w:sz w:val="24"/>
                <w:szCs w:val="24"/>
              </w:rPr>
              <w:softHyphen/>
              <w:t xml:space="preserve">спекты занятий, методические рекомендации. Средняя группа. </w:t>
            </w:r>
            <w:bookmarkStart w:id="4" w:name="_Hlk135130655"/>
            <w:r w:rsidRPr="004B5FCB">
              <w:rPr>
                <w:color w:val="1A1A1A"/>
                <w:sz w:val="24"/>
                <w:szCs w:val="24"/>
              </w:rPr>
              <w:t>- М.: «КАРАПУЗ», 2009</w:t>
            </w:r>
            <w:bookmarkEnd w:id="4"/>
            <w:r w:rsidRPr="004B5FCB">
              <w:rPr>
                <w:color w:val="1A1A1A"/>
                <w:sz w:val="24"/>
                <w:szCs w:val="24"/>
              </w:rPr>
              <w:t xml:space="preserve">. - 144 с. </w:t>
            </w:r>
          </w:p>
          <w:p w14:paraId="7E18CA8B" w14:textId="77777777" w:rsidR="00561FA1" w:rsidRPr="004B5FCB" w:rsidRDefault="00561FA1" w:rsidP="00D403FA">
            <w:pPr>
              <w:numPr>
                <w:ilvl w:val="0"/>
                <w:numId w:val="38"/>
              </w:numPr>
              <w:shd w:val="clear" w:color="auto" w:fill="FFFFFF"/>
              <w:spacing w:after="0"/>
              <w:rPr>
                <w:b/>
                <w:bCs/>
                <w:color w:val="1A1A1A"/>
                <w:sz w:val="24"/>
                <w:szCs w:val="24"/>
              </w:rPr>
            </w:pPr>
            <w:r w:rsidRPr="004B5FCB">
              <w:rPr>
                <w:sz w:val="24"/>
                <w:szCs w:val="24"/>
              </w:rPr>
              <w:t xml:space="preserve">Лыкова И.А.  Изобразительная деятельность в детском саду: планирование, конспекты занятий, методические рекомендации. Подготовительная к школе группа. - М.:КАРАПУЗ-ДИДАКТИКА, 2008. - 208 с, </w:t>
            </w:r>
            <w:smartTag w:uri="urn:schemas-microsoft-com:office:smarttags" w:element="metricconverter">
              <w:smartTagPr>
                <w:attr w:name="ProductID" w:val="16 л"/>
              </w:smartTagPr>
              <w:r w:rsidRPr="004B5FCB">
                <w:rPr>
                  <w:sz w:val="24"/>
                  <w:szCs w:val="24"/>
                </w:rPr>
                <w:t>16 л</w:t>
              </w:r>
            </w:smartTag>
            <w:r w:rsidRPr="004B5FCB">
              <w:rPr>
                <w:sz w:val="24"/>
                <w:szCs w:val="24"/>
              </w:rPr>
              <w:t xml:space="preserve">. </w:t>
            </w:r>
          </w:p>
          <w:p w14:paraId="181F3EB9" w14:textId="77777777" w:rsidR="00561FA1" w:rsidRPr="004B5FCB" w:rsidRDefault="00561FA1" w:rsidP="00D403FA">
            <w:pPr>
              <w:numPr>
                <w:ilvl w:val="0"/>
                <w:numId w:val="38"/>
              </w:numPr>
              <w:shd w:val="clear" w:color="auto" w:fill="FFFFFF"/>
              <w:spacing w:after="0"/>
              <w:rPr>
                <w:b/>
                <w:bCs/>
                <w:color w:val="1A1A1A"/>
                <w:sz w:val="24"/>
                <w:szCs w:val="24"/>
              </w:rPr>
            </w:pPr>
            <w:r w:rsidRPr="004B5FCB">
              <w:rPr>
                <w:color w:val="000000"/>
                <w:sz w:val="24"/>
                <w:szCs w:val="24"/>
                <w:shd w:val="clear" w:color="auto" w:fill="FFFFFF"/>
              </w:rPr>
              <w:t>Лыкова И.А. Изобразительная деятельность в детском саду: планирование, конспекты занятий, методические рекомендации. Старшая группа.- М.: «КАРАПУЗ», 2016.</w:t>
            </w:r>
          </w:p>
          <w:p w14:paraId="01B5EBF1" w14:textId="77777777" w:rsidR="00561FA1" w:rsidRPr="004B5FCB" w:rsidRDefault="00561FA1" w:rsidP="00D403FA">
            <w:pPr>
              <w:numPr>
                <w:ilvl w:val="0"/>
                <w:numId w:val="38"/>
              </w:numPr>
              <w:shd w:val="clear" w:color="auto" w:fill="FFFFFF"/>
              <w:spacing w:after="0"/>
              <w:rPr>
                <w:b/>
                <w:bCs/>
                <w:color w:val="1A1A1A"/>
                <w:sz w:val="24"/>
                <w:szCs w:val="24"/>
              </w:rPr>
            </w:pPr>
            <w:r w:rsidRPr="004B5FCB">
              <w:rPr>
                <w:sz w:val="24"/>
                <w:szCs w:val="24"/>
              </w:rPr>
              <w:t>Комарова Т.С.. Занятия по изобразительной деятельности в старшей группе детского сада. Конспекты занятий</w:t>
            </w:r>
            <w:bookmarkStart w:id="5" w:name="_Hlk135130863"/>
            <w:r w:rsidRPr="004B5FCB">
              <w:rPr>
                <w:sz w:val="24"/>
                <w:szCs w:val="24"/>
              </w:rPr>
              <w:t>. - М.: МОЗАИКА-СИНТЕЗ,  2012.</w:t>
            </w:r>
            <w:bookmarkEnd w:id="5"/>
          </w:p>
          <w:p w14:paraId="3B2940E3" w14:textId="77777777" w:rsidR="00561FA1" w:rsidRPr="004B5FCB" w:rsidRDefault="00561FA1" w:rsidP="00D403FA">
            <w:pPr>
              <w:numPr>
                <w:ilvl w:val="0"/>
                <w:numId w:val="38"/>
              </w:numPr>
              <w:shd w:val="clear" w:color="auto" w:fill="FFFFFF"/>
              <w:spacing w:after="0"/>
              <w:rPr>
                <w:b/>
                <w:bCs/>
                <w:color w:val="1A1A1A"/>
                <w:sz w:val="24"/>
                <w:szCs w:val="24"/>
              </w:rPr>
            </w:pPr>
            <w:r w:rsidRPr="004B5FCB">
              <w:rPr>
                <w:sz w:val="24"/>
                <w:szCs w:val="24"/>
              </w:rPr>
              <w:t>Комарова Т.С. Изобразительная деятельность в детском саду: Подготовительная к школе группа.- М.: МОЗАИКА-СИНТЕЗ,  2012. – 112с.</w:t>
            </w:r>
          </w:p>
          <w:p w14:paraId="38AB111F" w14:textId="77777777" w:rsidR="00561FA1" w:rsidRDefault="00561FA1" w:rsidP="000D24F2">
            <w:pPr>
              <w:jc w:val="center"/>
              <w:rPr>
                <w:b/>
                <w:bCs/>
                <w:sz w:val="24"/>
                <w:szCs w:val="24"/>
              </w:rPr>
            </w:pPr>
            <w:r w:rsidRPr="004B5FCB">
              <w:rPr>
                <w:b/>
                <w:bCs/>
                <w:sz w:val="24"/>
                <w:szCs w:val="24"/>
              </w:rPr>
              <w:t>Музыка</w:t>
            </w:r>
          </w:p>
          <w:p w14:paraId="15BC95C6" w14:textId="77777777" w:rsidR="00561FA1" w:rsidRPr="00BA286A" w:rsidRDefault="00561FA1" w:rsidP="00BA286A">
            <w:pPr>
              <w:numPr>
                <w:ilvl w:val="0"/>
                <w:numId w:val="38"/>
              </w:numPr>
              <w:shd w:val="clear" w:color="auto" w:fill="FFFFFF"/>
              <w:spacing w:after="0"/>
              <w:rPr>
                <w:sz w:val="24"/>
                <w:szCs w:val="24"/>
              </w:rPr>
            </w:pPr>
            <w:proofErr w:type="spellStart"/>
            <w:r w:rsidRPr="00BA286A">
              <w:rPr>
                <w:sz w:val="24"/>
                <w:szCs w:val="24"/>
              </w:rPr>
              <w:t>Арсеневская</w:t>
            </w:r>
            <w:proofErr w:type="spellEnd"/>
            <w:r w:rsidRPr="00BA286A">
              <w:rPr>
                <w:sz w:val="24"/>
                <w:szCs w:val="24"/>
              </w:rPr>
              <w:t xml:space="preserve"> О. Н.  Система музыкально-оздоровительной работы в детском саду – Волгоград, 2011.</w:t>
            </w:r>
          </w:p>
          <w:p w14:paraId="7ECA99A7" w14:textId="77777777" w:rsidR="00561FA1" w:rsidRPr="00BA286A" w:rsidRDefault="00561FA1" w:rsidP="00BA286A">
            <w:pPr>
              <w:numPr>
                <w:ilvl w:val="0"/>
                <w:numId w:val="38"/>
              </w:numPr>
              <w:shd w:val="clear" w:color="auto" w:fill="FFFFFF"/>
              <w:spacing w:after="0"/>
              <w:rPr>
                <w:sz w:val="24"/>
                <w:szCs w:val="24"/>
              </w:rPr>
            </w:pPr>
            <w:r w:rsidRPr="00BA286A">
              <w:rPr>
                <w:sz w:val="24"/>
                <w:szCs w:val="24"/>
              </w:rPr>
              <w:t>Буренина А. И. Ритмическая мозаика – СПб., 2000.</w:t>
            </w:r>
          </w:p>
          <w:p w14:paraId="3D759BDF" w14:textId="77777777" w:rsidR="00561FA1" w:rsidRPr="00BA286A" w:rsidRDefault="00561FA1" w:rsidP="00BA286A">
            <w:pPr>
              <w:numPr>
                <w:ilvl w:val="0"/>
                <w:numId w:val="38"/>
              </w:numPr>
              <w:shd w:val="clear" w:color="auto" w:fill="FFFFFF"/>
              <w:spacing w:after="0"/>
              <w:rPr>
                <w:sz w:val="24"/>
                <w:szCs w:val="24"/>
              </w:rPr>
            </w:pPr>
            <w:r w:rsidRPr="00BA286A">
              <w:rPr>
                <w:sz w:val="24"/>
                <w:szCs w:val="24"/>
              </w:rPr>
              <w:t xml:space="preserve">Гавришева Л.Б., </w:t>
            </w:r>
            <w:proofErr w:type="spellStart"/>
            <w:r w:rsidRPr="00BA286A">
              <w:rPr>
                <w:sz w:val="24"/>
                <w:szCs w:val="24"/>
              </w:rPr>
              <w:t>Нищева</w:t>
            </w:r>
            <w:proofErr w:type="spellEnd"/>
            <w:r w:rsidRPr="00BA286A">
              <w:rPr>
                <w:sz w:val="24"/>
                <w:szCs w:val="24"/>
              </w:rPr>
              <w:t xml:space="preserve"> Н.В. Логопедические распевки, музыкальная пальчиковая гимнастика и подвижные игры. – СПб.: «Детство-пресс», 2005.</w:t>
            </w:r>
          </w:p>
          <w:p w14:paraId="63E98BC2" w14:textId="77777777" w:rsidR="00561FA1" w:rsidRPr="00BA286A" w:rsidRDefault="00561FA1" w:rsidP="00BA286A">
            <w:pPr>
              <w:numPr>
                <w:ilvl w:val="0"/>
                <w:numId w:val="38"/>
              </w:numPr>
              <w:shd w:val="clear" w:color="auto" w:fill="FFFFFF"/>
              <w:spacing w:after="0"/>
              <w:rPr>
                <w:sz w:val="24"/>
                <w:szCs w:val="24"/>
              </w:rPr>
            </w:pPr>
            <w:proofErr w:type="spellStart"/>
            <w:r w:rsidRPr="00BA286A">
              <w:rPr>
                <w:sz w:val="24"/>
                <w:szCs w:val="24"/>
              </w:rPr>
              <w:t>Картушина</w:t>
            </w:r>
            <w:proofErr w:type="spellEnd"/>
            <w:r w:rsidRPr="00BA286A">
              <w:rPr>
                <w:sz w:val="24"/>
                <w:szCs w:val="24"/>
              </w:rPr>
              <w:t xml:space="preserve"> М.Ю. Вокально-хоровая работа в детском саду. – М., «Скрипторий-2003», 2012.</w:t>
            </w:r>
          </w:p>
          <w:p w14:paraId="11A371D6" w14:textId="77777777" w:rsidR="00561FA1" w:rsidRPr="00BA286A" w:rsidRDefault="00561FA1" w:rsidP="00BA286A">
            <w:pPr>
              <w:numPr>
                <w:ilvl w:val="0"/>
                <w:numId w:val="38"/>
              </w:numPr>
              <w:shd w:val="clear" w:color="auto" w:fill="FFFFFF"/>
              <w:spacing w:after="0"/>
              <w:rPr>
                <w:sz w:val="24"/>
                <w:szCs w:val="24"/>
              </w:rPr>
            </w:pPr>
            <w:r w:rsidRPr="00BA286A">
              <w:rPr>
                <w:sz w:val="24"/>
                <w:szCs w:val="24"/>
              </w:rPr>
              <w:t xml:space="preserve">Каплунова И.М., </w:t>
            </w:r>
            <w:proofErr w:type="spellStart"/>
            <w:r w:rsidRPr="00BA286A">
              <w:rPr>
                <w:sz w:val="24"/>
                <w:szCs w:val="24"/>
              </w:rPr>
              <w:t>Новоскольцева</w:t>
            </w:r>
            <w:proofErr w:type="spellEnd"/>
            <w:r w:rsidRPr="00BA286A">
              <w:rPr>
                <w:sz w:val="24"/>
                <w:szCs w:val="24"/>
              </w:rPr>
              <w:t xml:space="preserve"> И.А. Ладушки. Праздник каждый день. Программа музыкального воспитания детей дошкольного возраста.- СПб: «Композитор», 2002</w:t>
            </w:r>
          </w:p>
          <w:p w14:paraId="4652E8D9" w14:textId="77777777" w:rsidR="00561FA1" w:rsidRPr="00BA286A" w:rsidRDefault="00561FA1" w:rsidP="00BA286A">
            <w:pPr>
              <w:numPr>
                <w:ilvl w:val="0"/>
                <w:numId w:val="38"/>
              </w:numPr>
              <w:shd w:val="clear" w:color="auto" w:fill="FFFFFF"/>
              <w:spacing w:after="0"/>
              <w:rPr>
                <w:sz w:val="24"/>
                <w:szCs w:val="24"/>
              </w:rPr>
            </w:pPr>
            <w:r w:rsidRPr="00BA286A">
              <w:rPr>
                <w:sz w:val="24"/>
                <w:szCs w:val="24"/>
              </w:rPr>
              <w:t xml:space="preserve">Крупа-Шушарина С.В. Логопедические песенки для детей дошкольного возраста. – </w:t>
            </w:r>
            <w:proofErr w:type="spellStart"/>
            <w:r w:rsidRPr="00BA286A">
              <w:rPr>
                <w:sz w:val="24"/>
                <w:szCs w:val="24"/>
              </w:rPr>
              <w:t>Ростов</w:t>
            </w:r>
            <w:proofErr w:type="spellEnd"/>
            <w:r w:rsidRPr="00BA286A">
              <w:rPr>
                <w:sz w:val="24"/>
                <w:szCs w:val="24"/>
              </w:rPr>
              <w:t>-на-Дону: Феникс, 2010.</w:t>
            </w:r>
          </w:p>
          <w:p w14:paraId="75BB98F5" w14:textId="77777777" w:rsidR="00561FA1" w:rsidRPr="00BA286A" w:rsidRDefault="00561FA1" w:rsidP="00BA286A">
            <w:pPr>
              <w:numPr>
                <w:ilvl w:val="0"/>
                <w:numId w:val="38"/>
              </w:numPr>
              <w:shd w:val="clear" w:color="auto" w:fill="FFFFFF"/>
              <w:spacing w:after="0"/>
              <w:rPr>
                <w:sz w:val="24"/>
                <w:szCs w:val="24"/>
              </w:rPr>
            </w:pPr>
            <w:proofErr w:type="spellStart"/>
            <w:r w:rsidRPr="00BA286A">
              <w:rPr>
                <w:sz w:val="24"/>
                <w:szCs w:val="24"/>
              </w:rPr>
              <w:t>Макшанцева</w:t>
            </w:r>
            <w:proofErr w:type="spellEnd"/>
            <w:r w:rsidRPr="00BA286A">
              <w:rPr>
                <w:sz w:val="24"/>
                <w:szCs w:val="24"/>
              </w:rPr>
              <w:t xml:space="preserve"> Е.Д. Детские забавы. Книга для воспитателя и музыкального руководителя детского сада. – М., 1991.</w:t>
            </w:r>
          </w:p>
          <w:p w14:paraId="38E7DDD3" w14:textId="77777777" w:rsidR="00561FA1" w:rsidRPr="00BA286A" w:rsidRDefault="00561FA1" w:rsidP="00BA286A">
            <w:pPr>
              <w:numPr>
                <w:ilvl w:val="0"/>
                <w:numId w:val="38"/>
              </w:numPr>
              <w:shd w:val="clear" w:color="auto" w:fill="FFFFFF"/>
              <w:spacing w:after="0"/>
              <w:rPr>
                <w:sz w:val="24"/>
                <w:szCs w:val="24"/>
              </w:rPr>
            </w:pPr>
            <w:proofErr w:type="spellStart"/>
            <w:r w:rsidRPr="00BA286A">
              <w:rPr>
                <w:sz w:val="24"/>
                <w:szCs w:val="24"/>
              </w:rPr>
              <w:t>Макшанцева</w:t>
            </w:r>
            <w:proofErr w:type="spellEnd"/>
            <w:r w:rsidRPr="00BA286A">
              <w:rPr>
                <w:sz w:val="24"/>
                <w:szCs w:val="24"/>
              </w:rPr>
              <w:t xml:space="preserve"> Е.Д. Скворушка. Сборник музыкально-речевых игр для дошкольного возраста. – М., </w:t>
            </w:r>
            <w:proofErr w:type="spellStart"/>
            <w:r w:rsidRPr="00BA286A">
              <w:rPr>
                <w:sz w:val="24"/>
                <w:szCs w:val="24"/>
              </w:rPr>
              <w:t>Аркти</w:t>
            </w:r>
            <w:proofErr w:type="spellEnd"/>
            <w:r w:rsidRPr="00BA286A">
              <w:rPr>
                <w:sz w:val="24"/>
                <w:szCs w:val="24"/>
              </w:rPr>
              <w:t>-Илекса, 1998г.</w:t>
            </w:r>
          </w:p>
          <w:p w14:paraId="3235B401" w14:textId="77777777" w:rsidR="00561FA1" w:rsidRPr="00BA286A" w:rsidRDefault="00561FA1" w:rsidP="00BA286A">
            <w:pPr>
              <w:numPr>
                <w:ilvl w:val="0"/>
                <w:numId w:val="38"/>
              </w:numPr>
              <w:shd w:val="clear" w:color="auto" w:fill="FFFFFF"/>
              <w:spacing w:after="0"/>
              <w:rPr>
                <w:sz w:val="24"/>
                <w:szCs w:val="24"/>
              </w:rPr>
            </w:pPr>
            <w:r w:rsidRPr="00BA286A">
              <w:rPr>
                <w:sz w:val="24"/>
                <w:szCs w:val="24"/>
              </w:rPr>
              <w:t>Методика музыкального воспитания в детском саду / Под. ред. Н. А. Ветлугиной. – М., 1989.</w:t>
            </w:r>
          </w:p>
          <w:p w14:paraId="514767B9" w14:textId="77777777" w:rsidR="00561FA1" w:rsidRPr="00BA286A" w:rsidRDefault="00561FA1" w:rsidP="00BA286A">
            <w:pPr>
              <w:numPr>
                <w:ilvl w:val="0"/>
                <w:numId w:val="38"/>
              </w:numPr>
              <w:shd w:val="clear" w:color="auto" w:fill="FFFFFF"/>
              <w:spacing w:after="0"/>
              <w:rPr>
                <w:sz w:val="24"/>
                <w:szCs w:val="24"/>
              </w:rPr>
            </w:pPr>
            <w:r w:rsidRPr="00BA286A">
              <w:rPr>
                <w:sz w:val="24"/>
                <w:szCs w:val="24"/>
              </w:rPr>
              <w:t>Музыка в детском саду. Первая младшая группа. Песни, игры, пьесы / сост. Ветлугина Н.А. и др. – М., 1990.</w:t>
            </w:r>
          </w:p>
          <w:p w14:paraId="3B630A7C" w14:textId="77777777" w:rsidR="00561FA1" w:rsidRPr="00BA286A" w:rsidRDefault="00561FA1" w:rsidP="00BA286A">
            <w:pPr>
              <w:numPr>
                <w:ilvl w:val="0"/>
                <w:numId w:val="38"/>
              </w:numPr>
              <w:shd w:val="clear" w:color="auto" w:fill="FFFFFF"/>
              <w:spacing w:after="0"/>
              <w:rPr>
                <w:sz w:val="24"/>
                <w:szCs w:val="24"/>
              </w:rPr>
            </w:pPr>
            <w:r w:rsidRPr="00BA286A">
              <w:rPr>
                <w:sz w:val="24"/>
                <w:szCs w:val="24"/>
              </w:rPr>
              <w:t>Музыка в детском саду. Вторая младшая группа. Песни, игры, пьесы / сост. Ветлугина Н.А. и др. – М., 1989.</w:t>
            </w:r>
          </w:p>
          <w:p w14:paraId="61960E90" w14:textId="77777777" w:rsidR="00561FA1" w:rsidRPr="00BA286A" w:rsidRDefault="00561FA1" w:rsidP="00BA286A">
            <w:pPr>
              <w:numPr>
                <w:ilvl w:val="0"/>
                <w:numId w:val="38"/>
              </w:numPr>
              <w:shd w:val="clear" w:color="auto" w:fill="FFFFFF"/>
              <w:spacing w:after="0"/>
              <w:rPr>
                <w:sz w:val="24"/>
                <w:szCs w:val="24"/>
              </w:rPr>
            </w:pPr>
            <w:r w:rsidRPr="00BA286A">
              <w:rPr>
                <w:sz w:val="24"/>
                <w:szCs w:val="24"/>
              </w:rPr>
              <w:t>Музыка в детском саду. Средняя группа. Песни, игры, пьесы / сост. Ветлугина Н.А. и др. – М., 1987.</w:t>
            </w:r>
          </w:p>
          <w:p w14:paraId="54B98A25" w14:textId="77777777" w:rsidR="00561FA1" w:rsidRPr="00BA286A" w:rsidRDefault="00561FA1" w:rsidP="00BA286A">
            <w:pPr>
              <w:numPr>
                <w:ilvl w:val="0"/>
                <w:numId w:val="38"/>
              </w:numPr>
              <w:shd w:val="clear" w:color="auto" w:fill="FFFFFF"/>
              <w:spacing w:after="0"/>
              <w:rPr>
                <w:sz w:val="24"/>
                <w:szCs w:val="24"/>
              </w:rPr>
            </w:pPr>
            <w:r w:rsidRPr="00BA286A">
              <w:rPr>
                <w:sz w:val="24"/>
                <w:szCs w:val="24"/>
              </w:rPr>
              <w:t>Музыка в детском саду. Старшая группа. Песни, игры, пьесы / сост. Ветлугина Н.А. и др. – М., 1986.</w:t>
            </w:r>
          </w:p>
          <w:p w14:paraId="6CF5937E" w14:textId="77777777" w:rsidR="00561FA1" w:rsidRPr="00BA286A" w:rsidRDefault="00561FA1" w:rsidP="00BA286A">
            <w:pPr>
              <w:numPr>
                <w:ilvl w:val="0"/>
                <w:numId w:val="38"/>
              </w:numPr>
              <w:shd w:val="clear" w:color="auto" w:fill="FFFFFF"/>
              <w:spacing w:after="0"/>
              <w:rPr>
                <w:sz w:val="24"/>
                <w:szCs w:val="24"/>
              </w:rPr>
            </w:pPr>
            <w:r w:rsidRPr="00BA286A">
              <w:rPr>
                <w:sz w:val="24"/>
                <w:szCs w:val="24"/>
              </w:rPr>
              <w:t>Музыка в детском саду. Подготовительная к школе группа. Песни, игры, пьесы / сост. Ветлугина Н.А. и др. – М., 1985.</w:t>
            </w:r>
          </w:p>
          <w:p w14:paraId="242831C0" w14:textId="77777777" w:rsidR="00561FA1" w:rsidRPr="00BA286A" w:rsidRDefault="00561FA1" w:rsidP="00BA286A">
            <w:pPr>
              <w:numPr>
                <w:ilvl w:val="0"/>
                <w:numId w:val="38"/>
              </w:numPr>
              <w:shd w:val="clear" w:color="auto" w:fill="FFFFFF"/>
              <w:spacing w:after="0"/>
              <w:rPr>
                <w:sz w:val="24"/>
                <w:szCs w:val="24"/>
              </w:rPr>
            </w:pPr>
            <w:r w:rsidRPr="00BA286A">
              <w:rPr>
                <w:sz w:val="24"/>
                <w:szCs w:val="24"/>
              </w:rPr>
              <w:lastRenderedPageBreak/>
              <w:t xml:space="preserve">Музыкальное воспитание детей с проблемами в развитии и коррекционная ритмика / Под. Ред. </w:t>
            </w:r>
            <w:proofErr w:type="spellStart"/>
            <w:r w:rsidRPr="00BA286A">
              <w:rPr>
                <w:sz w:val="24"/>
                <w:szCs w:val="24"/>
              </w:rPr>
              <w:t>Е.А.Медведевой</w:t>
            </w:r>
            <w:proofErr w:type="spellEnd"/>
            <w:r w:rsidRPr="00BA286A">
              <w:rPr>
                <w:sz w:val="24"/>
                <w:szCs w:val="24"/>
              </w:rPr>
              <w:t>. – М.: «Академия», 2002.</w:t>
            </w:r>
          </w:p>
          <w:p w14:paraId="350958A9" w14:textId="77777777" w:rsidR="00561FA1" w:rsidRPr="00BA286A" w:rsidRDefault="00561FA1" w:rsidP="00BA286A">
            <w:pPr>
              <w:numPr>
                <w:ilvl w:val="0"/>
                <w:numId w:val="38"/>
              </w:numPr>
              <w:shd w:val="clear" w:color="auto" w:fill="FFFFFF"/>
              <w:spacing w:after="0"/>
              <w:rPr>
                <w:sz w:val="24"/>
                <w:szCs w:val="24"/>
              </w:rPr>
            </w:pPr>
            <w:r w:rsidRPr="00BA286A">
              <w:rPr>
                <w:sz w:val="24"/>
                <w:szCs w:val="24"/>
              </w:rPr>
              <w:t xml:space="preserve">Музыка и движение. Упражнения, игры и пляски для детей 3 – 5 лет / авт. -сост. С.И. </w:t>
            </w:r>
            <w:proofErr w:type="spellStart"/>
            <w:r w:rsidRPr="00BA286A">
              <w:rPr>
                <w:sz w:val="24"/>
                <w:szCs w:val="24"/>
              </w:rPr>
              <w:t>Бекина</w:t>
            </w:r>
            <w:proofErr w:type="spellEnd"/>
            <w:r w:rsidRPr="00BA286A">
              <w:rPr>
                <w:sz w:val="24"/>
                <w:szCs w:val="24"/>
              </w:rPr>
              <w:t xml:space="preserve"> и др. – М., 1981.</w:t>
            </w:r>
          </w:p>
          <w:p w14:paraId="429B10EE" w14:textId="77777777" w:rsidR="00561FA1" w:rsidRPr="00BA286A" w:rsidRDefault="00561FA1" w:rsidP="00BA286A">
            <w:pPr>
              <w:numPr>
                <w:ilvl w:val="0"/>
                <w:numId w:val="38"/>
              </w:numPr>
              <w:shd w:val="clear" w:color="auto" w:fill="FFFFFF"/>
              <w:spacing w:after="0"/>
              <w:rPr>
                <w:sz w:val="24"/>
                <w:szCs w:val="24"/>
              </w:rPr>
            </w:pPr>
            <w:r w:rsidRPr="00BA286A">
              <w:rPr>
                <w:sz w:val="24"/>
                <w:szCs w:val="24"/>
              </w:rPr>
              <w:t xml:space="preserve">Музыка и движение. Упражнения, игры и пляски для детей 5 – 6 лет / авт. -сост. С.И. </w:t>
            </w:r>
            <w:proofErr w:type="spellStart"/>
            <w:r w:rsidRPr="00BA286A">
              <w:rPr>
                <w:sz w:val="24"/>
                <w:szCs w:val="24"/>
              </w:rPr>
              <w:t>Бекина</w:t>
            </w:r>
            <w:proofErr w:type="spellEnd"/>
            <w:r w:rsidRPr="00BA286A">
              <w:rPr>
                <w:sz w:val="24"/>
                <w:szCs w:val="24"/>
              </w:rPr>
              <w:t xml:space="preserve"> и др. – М., 1983.</w:t>
            </w:r>
          </w:p>
          <w:p w14:paraId="51E54384" w14:textId="77777777" w:rsidR="00561FA1" w:rsidRPr="00BA286A" w:rsidRDefault="00561FA1" w:rsidP="00BA286A">
            <w:pPr>
              <w:numPr>
                <w:ilvl w:val="0"/>
                <w:numId w:val="38"/>
              </w:numPr>
              <w:shd w:val="clear" w:color="auto" w:fill="FFFFFF"/>
              <w:spacing w:after="0"/>
              <w:rPr>
                <w:sz w:val="24"/>
                <w:szCs w:val="24"/>
              </w:rPr>
            </w:pPr>
            <w:r w:rsidRPr="00BA286A">
              <w:rPr>
                <w:sz w:val="24"/>
                <w:szCs w:val="24"/>
              </w:rPr>
              <w:t xml:space="preserve">Музыка и движение. Упражнения, игры и пляски для детей 6 – 7 лет / авт. -сост. С.И. </w:t>
            </w:r>
            <w:proofErr w:type="spellStart"/>
            <w:r w:rsidRPr="00BA286A">
              <w:rPr>
                <w:sz w:val="24"/>
                <w:szCs w:val="24"/>
              </w:rPr>
              <w:t>Бекина</w:t>
            </w:r>
            <w:proofErr w:type="spellEnd"/>
            <w:r w:rsidRPr="00BA286A">
              <w:rPr>
                <w:sz w:val="24"/>
                <w:szCs w:val="24"/>
              </w:rPr>
              <w:t xml:space="preserve"> и др. – М., 1984.</w:t>
            </w:r>
          </w:p>
          <w:p w14:paraId="635BFC9D" w14:textId="77777777" w:rsidR="00561FA1" w:rsidRPr="00BA286A" w:rsidRDefault="00561FA1" w:rsidP="00BA286A">
            <w:pPr>
              <w:numPr>
                <w:ilvl w:val="0"/>
                <w:numId w:val="38"/>
              </w:numPr>
              <w:shd w:val="clear" w:color="auto" w:fill="FFFFFF"/>
              <w:spacing w:after="0"/>
              <w:rPr>
                <w:sz w:val="24"/>
                <w:szCs w:val="24"/>
              </w:rPr>
            </w:pPr>
            <w:r w:rsidRPr="00BA286A">
              <w:rPr>
                <w:sz w:val="24"/>
                <w:szCs w:val="24"/>
              </w:rPr>
              <w:t xml:space="preserve">Новиковская О.А. </w:t>
            </w:r>
            <w:proofErr w:type="spellStart"/>
            <w:r w:rsidRPr="00BA286A">
              <w:rPr>
                <w:sz w:val="24"/>
                <w:szCs w:val="24"/>
              </w:rPr>
              <w:t>Логоритмика</w:t>
            </w:r>
            <w:proofErr w:type="spellEnd"/>
            <w:r w:rsidRPr="00BA286A">
              <w:rPr>
                <w:sz w:val="24"/>
                <w:szCs w:val="24"/>
              </w:rPr>
              <w:t xml:space="preserve"> для дошкольников в играх и упражнениях. СПб., Корона принт, 2005.</w:t>
            </w:r>
          </w:p>
          <w:p w14:paraId="5AF6EED2" w14:textId="77777777" w:rsidR="00561FA1" w:rsidRPr="00BA286A" w:rsidRDefault="00561FA1" w:rsidP="00BA286A">
            <w:pPr>
              <w:numPr>
                <w:ilvl w:val="0"/>
                <w:numId w:val="38"/>
              </w:numPr>
              <w:shd w:val="clear" w:color="auto" w:fill="FFFFFF"/>
              <w:spacing w:after="0"/>
              <w:rPr>
                <w:sz w:val="24"/>
                <w:szCs w:val="24"/>
              </w:rPr>
            </w:pPr>
            <w:r w:rsidRPr="00BA286A">
              <w:rPr>
                <w:sz w:val="24"/>
                <w:szCs w:val="24"/>
              </w:rPr>
              <w:t xml:space="preserve">Петрова В.А. Музыка – малышам. – М.: Мозаика-Синтез, 2001. </w:t>
            </w:r>
          </w:p>
          <w:p w14:paraId="4E34DBAF" w14:textId="77777777" w:rsidR="00561FA1" w:rsidRPr="00BA286A" w:rsidRDefault="00561FA1" w:rsidP="00BA286A">
            <w:pPr>
              <w:numPr>
                <w:ilvl w:val="0"/>
                <w:numId w:val="38"/>
              </w:numPr>
              <w:shd w:val="clear" w:color="auto" w:fill="FFFFFF"/>
              <w:spacing w:after="0"/>
              <w:rPr>
                <w:sz w:val="24"/>
                <w:szCs w:val="24"/>
              </w:rPr>
            </w:pPr>
            <w:r w:rsidRPr="00BA286A">
              <w:rPr>
                <w:sz w:val="24"/>
                <w:szCs w:val="24"/>
              </w:rPr>
              <w:t>Петрова В.А. Музыкальные занятия с малышами. Книга для музыкального руководителя детского сада. – М., 2003</w:t>
            </w:r>
          </w:p>
          <w:p w14:paraId="5CDCA9E8" w14:textId="77777777" w:rsidR="00561FA1" w:rsidRPr="00BA286A" w:rsidRDefault="00561FA1" w:rsidP="00BA286A">
            <w:pPr>
              <w:numPr>
                <w:ilvl w:val="0"/>
                <w:numId w:val="38"/>
              </w:numPr>
              <w:shd w:val="clear" w:color="auto" w:fill="FFFFFF"/>
              <w:spacing w:after="0"/>
              <w:rPr>
                <w:sz w:val="24"/>
                <w:szCs w:val="24"/>
              </w:rPr>
            </w:pPr>
            <w:proofErr w:type="spellStart"/>
            <w:r w:rsidRPr="00BA286A">
              <w:rPr>
                <w:sz w:val="24"/>
                <w:szCs w:val="24"/>
              </w:rPr>
              <w:t>Радынова</w:t>
            </w:r>
            <w:proofErr w:type="spellEnd"/>
            <w:r w:rsidRPr="00BA286A">
              <w:rPr>
                <w:sz w:val="24"/>
                <w:szCs w:val="24"/>
              </w:rPr>
              <w:t xml:space="preserve"> О.П. Музыкальные шедевры. Авторская программа и методические рекомендации. – М., 2000.</w:t>
            </w:r>
          </w:p>
          <w:p w14:paraId="186F0140" w14:textId="77777777" w:rsidR="00561FA1" w:rsidRPr="00BA286A" w:rsidRDefault="00561FA1" w:rsidP="00BA286A">
            <w:pPr>
              <w:numPr>
                <w:ilvl w:val="0"/>
                <w:numId w:val="38"/>
              </w:numPr>
              <w:shd w:val="clear" w:color="auto" w:fill="FFFFFF"/>
              <w:spacing w:after="0"/>
              <w:rPr>
                <w:sz w:val="24"/>
                <w:szCs w:val="24"/>
              </w:rPr>
            </w:pPr>
            <w:proofErr w:type="spellStart"/>
            <w:r w:rsidRPr="00BA286A">
              <w:rPr>
                <w:sz w:val="24"/>
                <w:szCs w:val="24"/>
              </w:rPr>
              <w:t>Радынова</w:t>
            </w:r>
            <w:proofErr w:type="spellEnd"/>
            <w:r w:rsidRPr="00BA286A">
              <w:rPr>
                <w:sz w:val="24"/>
                <w:szCs w:val="24"/>
              </w:rPr>
              <w:t xml:space="preserve"> О.П. Слушаем музыку – М., 1990. </w:t>
            </w:r>
          </w:p>
          <w:p w14:paraId="758FB12A" w14:textId="77777777" w:rsidR="00561FA1" w:rsidRPr="00BA286A" w:rsidRDefault="00561FA1" w:rsidP="00BA286A">
            <w:pPr>
              <w:numPr>
                <w:ilvl w:val="0"/>
                <w:numId w:val="38"/>
              </w:numPr>
              <w:shd w:val="clear" w:color="auto" w:fill="FFFFFF"/>
              <w:spacing w:after="0"/>
              <w:rPr>
                <w:sz w:val="24"/>
                <w:szCs w:val="24"/>
              </w:rPr>
            </w:pPr>
            <w:proofErr w:type="spellStart"/>
            <w:r w:rsidRPr="00BA286A">
              <w:rPr>
                <w:sz w:val="24"/>
                <w:szCs w:val="24"/>
              </w:rPr>
              <w:t>Сауко</w:t>
            </w:r>
            <w:proofErr w:type="spellEnd"/>
            <w:r w:rsidRPr="00BA286A">
              <w:rPr>
                <w:sz w:val="24"/>
                <w:szCs w:val="24"/>
              </w:rPr>
              <w:t xml:space="preserve"> Т., Буренина А. Программа музыкально-ритмического воспитания детей 2 – 3 лет. Топ – хлоп, малыши!  - СПб. 2001.</w:t>
            </w:r>
          </w:p>
          <w:p w14:paraId="248C8BF3" w14:textId="77777777" w:rsidR="00561FA1" w:rsidRPr="00BA286A" w:rsidRDefault="00561FA1" w:rsidP="00BA286A">
            <w:pPr>
              <w:numPr>
                <w:ilvl w:val="0"/>
                <w:numId w:val="38"/>
              </w:numPr>
              <w:shd w:val="clear" w:color="auto" w:fill="FFFFFF"/>
              <w:spacing w:after="0"/>
              <w:rPr>
                <w:sz w:val="24"/>
                <w:szCs w:val="24"/>
              </w:rPr>
            </w:pPr>
            <w:r w:rsidRPr="00BA286A">
              <w:rPr>
                <w:sz w:val="24"/>
                <w:szCs w:val="24"/>
              </w:rPr>
              <w:t xml:space="preserve">— СПб. «Союз», 2001. </w:t>
            </w:r>
          </w:p>
          <w:p w14:paraId="3EE1AE23" w14:textId="77777777" w:rsidR="00561FA1" w:rsidRPr="00BA286A" w:rsidRDefault="00561FA1" w:rsidP="00BA286A">
            <w:pPr>
              <w:numPr>
                <w:ilvl w:val="0"/>
                <w:numId w:val="38"/>
              </w:numPr>
              <w:shd w:val="clear" w:color="auto" w:fill="FFFFFF"/>
              <w:spacing w:after="0"/>
              <w:rPr>
                <w:sz w:val="24"/>
                <w:szCs w:val="24"/>
              </w:rPr>
            </w:pPr>
            <w:r w:rsidRPr="00BA286A">
              <w:rPr>
                <w:sz w:val="24"/>
                <w:szCs w:val="24"/>
              </w:rPr>
              <w:t xml:space="preserve">Трифонова О.Н. Солнечная радуга. Музыкальная коррекция нарушения речи у детей. – </w:t>
            </w:r>
            <w:proofErr w:type="spellStart"/>
            <w:r w:rsidRPr="00BA286A">
              <w:rPr>
                <w:sz w:val="24"/>
                <w:szCs w:val="24"/>
              </w:rPr>
              <w:t>Ростов</w:t>
            </w:r>
            <w:proofErr w:type="spellEnd"/>
            <w:r w:rsidRPr="00BA286A">
              <w:rPr>
                <w:sz w:val="24"/>
                <w:szCs w:val="24"/>
              </w:rPr>
              <w:t>-на-Дону «Феникс», 2008г.</w:t>
            </w:r>
          </w:p>
          <w:p w14:paraId="72E24BC7" w14:textId="77777777" w:rsidR="00561FA1" w:rsidRPr="00BA286A" w:rsidRDefault="00561FA1" w:rsidP="00BA286A">
            <w:pPr>
              <w:numPr>
                <w:ilvl w:val="0"/>
                <w:numId w:val="38"/>
              </w:numPr>
              <w:shd w:val="clear" w:color="auto" w:fill="FFFFFF"/>
              <w:spacing w:after="0"/>
              <w:rPr>
                <w:sz w:val="24"/>
                <w:szCs w:val="24"/>
              </w:rPr>
            </w:pPr>
            <w:proofErr w:type="spellStart"/>
            <w:r w:rsidRPr="00BA286A">
              <w:rPr>
                <w:sz w:val="24"/>
                <w:szCs w:val="24"/>
              </w:rPr>
              <w:t>Тютюнникава</w:t>
            </w:r>
            <w:proofErr w:type="spellEnd"/>
            <w:r w:rsidRPr="00BA286A">
              <w:rPr>
                <w:sz w:val="24"/>
                <w:szCs w:val="24"/>
              </w:rPr>
              <w:t xml:space="preserve"> Т. Э. Элементарное музицирование – М., 2003.</w:t>
            </w:r>
          </w:p>
          <w:p w14:paraId="6E82140A" w14:textId="77777777" w:rsidR="00561FA1" w:rsidRPr="00BA286A" w:rsidRDefault="00561FA1" w:rsidP="00BA286A">
            <w:pPr>
              <w:numPr>
                <w:ilvl w:val="0"/>
                <w:numId w:val="38"/>
              </w:numPr>
              <w:shd w:val="clear" w:color="auto" w:fill="FFFFFF"/>
              <w:spacing w:after="0"/>
              <w:rPr>
                <w:sz w:val="24"/>
                <w:szCs w:val="24"/>
              </w:rPr>
            </w:pPr>
            <w:r w:rsidRPr="00BA286A">
              <w:rPr>
                <w:sz w:val="24"/>
                <w:szCs w:val="24"/>
              </w:rPr>
              <w:t xml:space="preserve">Учите детей петь: песни и упражнения для развития голоса у детей 3 – 5 лет / сост. Т.Н. Орлова, С.И. </w:t>
            </w:r>
            <w:proofErr w:type="spellStart"/>
            <w:r w:rsidRPr="00BA286A">
              <w:rPr>
                <w:sz w:val="24"/>
                <w:szCs w:val="24"/>
              </w:rPr>
              <w:t>Бекина</w:t>
            </w:r>
            <w:proofErr w:type="spellEnd"/>
            <w:r w:rsidRPr="00BA286A">
              <w:rPr>
                <w:sz w:val="24"/>
                <w:szCs w:val="24"/>
              </w:rPr>
              <w:t>. – М., 1986.</w:t>
            </w:r>
          </w:p>
          <w:p w14:paraId="0F47C27D" w14:textId="77777777" w:rsidR="00561FA1" w:rsidRPr="00BA286A" w:rsidRDefault="00561FA1" w:rsidP="00BA286A">
            <w:pPr>
              <w:numPr>
                <w:ilvl w:val="0"/>
                <w:numId w:val="38"/>
              </w:numPr>
              <w:shd w:val="clear" w:color="auto" w:fill="FFFFFF"/>
              <w:spacing w:after="0"/>
              <w:rPr>
                <w:sz w:val="24"/>
                <w:szCs w:val="24"/>
              </w:rPr>
            </w:pPr>
            <w:r w:rsidRPr="00BA286A">
              <w:rPr>
                <w:sz w:val="24"/>
                <w:szCs w:val="24"/>
              </w:rPr>
              <w:t xml:space="preserve">Учите детей петь: песни и упражнения для развития голоса у детей 5 – 6 лет / сост. Т.Н. Орлова, С.И. </w:t>
            </w:r>
            <w:proofErr w:type="spellStart"/>
            <w:r w:rsidRPr="00BA286A">
              <w:rPr>
                <w:sz w:val="24"/>
                <w:szCs w:val="24"/>
              </w:rPr>
              <w:t>Бекина</w:t>
            </w:r>
            <w:proofErr w:type="spellEnd"/>
            <w:r w:rsidRPr="00BA286A">
              <w:rPr>
                <w:sz w:val="24"/>
                <w:szCs w:val="24"/>
              </w:rPr>
              <w:t>. – М., 1987.</w:t>
            </w:r>
          </w:p>
          <w:p w14:paraId="4EFCFCD1" w14:textId="77777777" w:rsidR="00561FA1" w:rsidRPr="00775B8F" w:rsidRDefault="00561FA1" w:rsidP="00BA286A">
            <w:pPr>
              <w:numPr>
                <w:ilvl w:val="0"/>
                <w:numId w:val="38"/>
              </w:numPr>
              <w:shd w:val="clear" w:color="auto" w:fill="FFFFFF"/>
              <w:spacing w:after="0"/>
              <w:rPr>
                <w:szCs w:val="28"/>
              </w:rPr>
            </w:pPr>
            <w:r w:rsidRPr="00BA286A">
              <w:rPr>
                <w:sz w:val="24"/>
                <w:szCs w:val="24"/>
              </w:rPr>
              <w:t xml:space="preserve">Учите детей петь: песни и упражнения для развития голоса у детей 6 – 7 лет / сост. Т.Н. Орлова, С.И. </w:t>
            </w:r>
            <w:proofErr w:type="spellStart"/>
            <w:r w:rsidRPr="00BA286A">
              <w:rPr>
                <w:sz w:val="24"/>
                <w:szCs w:val="24"/>
              </w:rPr>
              <w:t>Бекина</w:t>
            </w:r>
            <w:proofErr w:type="spellEnd"/>
            <w:r w:rsidRPr="00BA286A">
              <w:rPr>
                <w:sz w:val="24"/>
                <w:szCs w:val="24"/>
              </w:rPr>
              <w:t xml:space="preserve">. – М., 1988. </w:t>
            </w:r>
          </w:p>
        </w:tc>
      </w:tr>
    </w:tbl>
    <w:p w14:paraId="57DE0505" w14:textId="77777777" w:rsidR="00561FA1" w:rsidRDefault="00561FA1" w:rsidP="00D403FA">
      <w:pPr>
        <w:spacing w:after="0"/>
        <w:ind w:firstLine="284"/>
        <w:jc w:val="both"/>
        <w:rPr>
          <w:bCs/>
          <w:szCs w:val="28"/>
          <w:lang w:eastAsia="ru-RU"/>
        </w:rPr>
      </w:pPr>
    </w:p>
    <w:p w14:paraId="7B7375F7" w14:textId="77777777" w:rsidR="00561FA1" w:rsidRPr="004B5FCB" w:rsidRDefault="00561FA1" w:rsidP="00D403FA">
      <w:pPr>
        <w:spacing w:after="0"/>
        <w:ind w:firstLine="284"/>
        <w:jc w:val="both"/>
        <w:rPr>
          <w:bCs/>
          <w:szCs w:val="28"/>
          <w:lang w:eastAsia="ru-RU"/>
        </w:rPr>
      </w:pPr>
      <w:r w:rsidRPr="004B5FCB">
        <w:rPr>
          <w:bCs/>
          <w:szCs w:val="28"/>
          <w:lang w:eastAsia="ru-RU"/>
        </w:rPr>
        <w:t>3.4.2 Методическое обеспечение реализации регионального компонента</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28"/>
        <w:gridCol w:w="5812"/>
      </w:tblGrid>
      <w:tr w:rsidR="00561FA1" w:rsidRPr="002169FD" w14:paraId="253FBF5F" w14:textId="77777777" w:rsidTr="008636C5">
        <w:trPr>
          <w:trHeight w:val="144"/>
        </w:trPr>
        <w:tc>
          <w:tcPr>
            <w:tcW w:w="3828" w:type="dxa"/>
            <w:vAlign w:val="center"/>
          </w:tcPr>
          <w:p w14:paraId="17818D2D" w14:textId="77777777" w:rsidR="00561FA1" w:rsidRPr="002169FD" w:rsidRDefault="00561FA1" w:rsidP="000D24F2">
            <w:pPr>
              <w:spacing w:after="0" w:line="146" w:lineRule="atLeast"/>
              <w:rPr>
                <w:sz w:val="24"/>
                <w:szCs w:val="24"/>
                <w:lang w:eastAsia="ru-RU"/>
              </w:rPr>
            </w:pPr>
            <w:r w:rsidRPr="002169FD">
              <w:rPr>
                <w:sz w:val="24"/>
                <w:szCs w:val="24"/>
                <w:lang w:eastAsia="ru-RU"/>
              </w:rPr>
              <w:t>ГОУ ДПО "ВИРО"</w:t>
            </w:r>
          </w:p>
        </w:tc>
        <w:tc>
          <w:tcPr>
            <w:tcW w:w="5812" w:type="dxa"/>
            <w:vAlign w:val="center"/>
          </w:tcPr>
          <w:p w14:paraId="6011C858" w14:textId="77777777" w:rsidR="00561FA1" w:rsidRPr="002169FD" w:rsidRDefault="00561FA1" w:rsidP="000D24F2">
            <w:pPr>
              <w:spacing w:after="0" w:line="146" w:lineRule="atLeast"/>
              <w:rPr>
                <w:sz w:val="24"/>
                <w:szCs w:val="24"/>
                <w:lang w:eastAsia="ru-RU"/>
              </w:rPr>
            </w:pPr>
            <w:r w:rsidRPr="002169FD">
              <w:rPr>
                <w:sz w:val="24"/>
                <w:szCs w:val="24"/>
                <w:lang w:eastAsia="ru-RU"/>
              </w:rPr>
              <w:t>«Полоролевое воспитание дошкольников» (часть 1) Вологда     2008</w:t>
            </w:r>
          </w:p>
        </w:tc>
      </w:tr>
      <w:tr w:rsidR="00561FA1" w:rsidRPr="002169FD" w14:paraId="69E72157" w14:textId="77777777" w:rsidTr="008636C5">
        <w:trPr>
          <w:trHeight w:val="144"/>
        </w:trPr>
        <w:tc>
          <w:tcPr>
            <w:tcW w:w="3828" w:type="dxa"/>
            <w:vAlign w:val="center"/>
          </w:tcPr>
          <w:p w14:paraId="199D6C77" w14:textId="77777777" w:rsidR="00561FA1" w:rsidRPr="002169FD" w:rsidRDefault="00561FA1" w:rsidP="000D24F2">
            <w:pPr>
              <w:spacing w:after="0" w:line="146" w:lineRule="atLeast"/>
              <w:rPr>
                <w:sz w:val="24"/>
                <w:szCs w:val="24"/>
                <w:lang w:eastAsia="ru-RU"/>
              </w:rPr>
            </w:pPr>
            <w:r w:rsidRPr="002169FD">
              <w:rPr>
                <w:sz w:val="24"/>
                <w:szCs w:val="24"/>
                <w:lang w:eastAsia="ru-RU"/>
              </w:rPr>
              <w:t>ГОУ ДПО "ВИРО"</w:t>
            </w:r>
          </w:p>
        </w:tc>
        <w:tc>
          <w:tcPr>
            <w:tcW w:w="5812" w:type="dxa"/>
            <w:vAlign w:val="center"/>
          </w:tcPr>
          <w:p w14:paraId="4756D99C" w14:textId="77777777" w:rsidR="00561FA1" w:rsidRPr="002169FD" w:rsidRDefault="00561FA1" w:rsidP="000D24F2">
            <w:pPr>
              <w:spacing w:after="0" w:line="146" w:lineRule="atLeast"/>
              <w:rPr>
                <w:sz w:val="24"/>
                <w:szCs w:val="24"/>
                <w:lang w:eastAsia="ru-RU"/>
              </w:rPr>
            </w:pPr>
            <w:r w:rsidRPr="002169FD">
              <w:rPr>
                <w:sz w:val="24"/>
                <w:szCs w:val="24"/>
                <w:lang w:eastAsia="ru-RU"/>
              </w:rPr>
              <w:t>«Развивающее обучение детей дошкольного возраста с использованием современных инновационных технологий» Вологда 2009</w:t>
            </w:r>
          </w:p>
        </w:tc>
      </w:tr>
      <w:tr w:rsidR="00561FA1" w:rsidRPr="002169FD" w14:paraId="69BA716A" w14:textId="77777777" w:rsidTr="008636C5">
        <w:trPr>
          <w:trHeight w:val="297"/>
        </w:trPr>
        <w:tc>
          <w:tcPr>
            <w:tcW w:w="3828" w:type="dxa"/>
            <w:vAlign w:val="center"/>
          </w:tcPr>
          <w:p w14:paraId="62F7077B" w14:textId="77777777" w:rsidR="00561FA1" w:rsidRPr="002169FD" w:rsidRDefault="00561FA1" w:rsidP="000D24F2">
            <w:pPr>
              <w:spacing w:after="0" w:line="300" w:lineRule="atLeast"/>
              <w:rPr>
                <w:sz w:val="24"/>
                <w:szCs w:val="24"/>
                <w:lang w:eastAsia="ru-RU"/>
              </w:rPr>
            </w:pPr>
            <w:r w:rsidRPr="002169FD">
              <w:rPr>
                <w:sz w:val="24"/>
                <w:szCs w:val="24"/>
                <w:lang w:eastAsia="ru-RU"/>
              </w:rPr>
              <w:t>ГОУ ДПО "ВИРО"</w:t>
            </w:r>
          </w:p>
        </w:tc>
        <w:tc>
          <w:tcPr>
            <w:tcW w:w="5812" w:type="dxa"/>
            <w:vAlign w:val="center"/>
          </w:tcPr>
          <w:p w14:paraId="39E6E3B5" w14:textId="77777777" w:rsidR="00561FA1" w:rsidRPr="002169FD" w:rsidRDefault="00561FA1" w:rsidP="000D24F2">
            <w:pPr>
              <w:spacing w:after="0" w:line="300" w:lineRule="atLeast"/>
              <w:rPr>
                <w:sz w:val="24"/>
                <w:szCs w:val="24"/>
                <w:lang w:eastAsia="ru-RU"/>
              </w:rPr>
            </w:pPr>
            <w:r w:rsidRPr="002169FD">
              <w:rPr>
                <w:sz w:val="24"/>
                <w:szCs w:val="24"/>
                <w:lang w:eastAsia="ru-RU"/>
              </w:rPr>
              <w:t>«Первоцвет (методическое пособие)» Вологда 2010</w:t>
            </w:r>
          </w:p>
        </w:tc>
      </w:tr>
      <w:tr w:rsidR="00561FA1" w:rsidRPr="002169FD" w14:paraId="2057A0CD" w14:textId="77777777" w:rsidTr="008636C5">
        <w:trPr>
          <w:trHeight w:val="348"/>
        </w:trPr>
        <w:tc>
          <w:tcPr>
            <w:tcW w:w="3828" w:type="dxa"/>
            <w:vAlign w:val="center"/>
          </w:tcPr>
          <w:p w14:paraId="309DE778" w14:textId="77777777" w:rsidR="00561FA1" w:rsidRPr="002169FD" w:rsidRDefault="00561FA1" w:rsidP="000D24F2">
            <w:pPr>
              <w:spacing w:after="0" w:line="300" w:lineRule="atLeast"/>
              <w:rPr>
                <w:sz w:val="24"/>
                <w:szCs w:val="24"/>
                <w:lang w:eastAsia="ru-RU"/>
              </w:rPr>
            </w:pPr>
            <w:proofErr w:type="spellStart"/>
            <w:r w:rsidRPr="002169FD">
              <w:rPr>
                <w:sz w:val="24"/>
                <w:szCs w:val="24"/>
                <w:lang w:eastAsia="ru-RU"/>
              </w:rPr>
              <w:t>Е.И.Касаткина</w:t>
            </w:r>
            <w:proofErr w:type="spellEnd"/>
          </w:p>
        </w:tc>
        <w:tc>
          <w:tcPr>
            <w:tcW w:w="5812" w:type="dxa"/>
            <w:vAlign w:val="center"/>
          </w:tcPr>
          <w:p w14:paraId="34C5B904" w14:textId="77777777" w:rsidR="00561FA1" w:rsidRPr="002169FD" w:rsidRDefault="00561FA1" w:rsidP="000D24F2">
            <w:pPr>
              <w:spacing w:after="0" w:line="300" w:lineRule="atLeast"/>
              <w:rPr>
                <w:sz w:val="24"/>
                <w:szCs w:val="24"/>
                <w:lang w:eastAsia="ru-RU"/>
              </w:rPr>
            </w:pPr>
            <w:r w:rsidRPr="002169FD">
              <w:rPr>
                <w:sz w:val="24"/>
                <w:szCs w:val="24"/>
                <w:lang w:eastAsia="ru-RU"/>
              </w:rPr>
              <w:t>«Игра в жизни школьника» "Дрофа" Москва 2010</w:t>
            </w:r>
          </w:p>
        </w:tc>
      </w:tr>
      <w:tr w:rsidR="00561FA1" w:rsidRPr="002169FD" w14:paraId="635FC8C9" w14:textId="77777777" w:rsidTr="008636C5">
        <w:trPr>
          <w:trHeight w:val="522"/>
        </w:trPr>
        <w:tc>
          <w:tcPr>
            <w:tcW w:w="3828" w:type="dxa"/>
            <w:vAlign w:val="center"/>
          </w:tcPr>
          <w:p w14:paraId="5CC0A3D9" w14:textId="77777777" w:rsidR="00561FA1" w:rsidRPr="002169FD" w:rsidRDefault="00561FA1" w:rsidP="000D24F2">
            <w:pPr>
              <w:spacing w:after="0" w:line="300" w:lineRule="atLeast"/>
              <w:rPr>
                <w:sz w:val="24"/>
                <w:szCs w:val="24"/>
                <w:lang w:eastAsia="ru-RU"/>
              </w:rPr>
            </w:pPr>
            <w:r w:rsidRPr="002169FD">
              <w:rPr>
                <w:sz w:val="24"/>
                <w:szCs w:val="24"/>
                <w:lang w:eastAsia="ru-RU"/>
              </w:rPr>
              <w:t>ГОУ ДПО "ВИРО"</w:t>
            </w:r>
          </w:p>
        </w:tc>
        <w:tc>
          <w:tcPr>
            <w:tcW w:w="5812" w:type="dxa"/>
            <w:vAlign w:val="center"/>
          </w:tcPr>
          <w:p w14:paraId="655AB1B1" w14:textId="77777777" w:rsidR="00561FA1" w:rsidRPr="002169FD" w:rsidRDefault="00561FA1" w:rsidP="000D24F2">
            <w:pPr>
              <w:spacing w:after="0" w:line="300" w:lineRule="atLeast"/>
              <w:rPr>
                <w:sz w:val="24"/>
                <w:szCs w:val="24"/>
                <w:lang w:eastAsia="ru-RU"/>
              </w:rPr>
            </w:pPr>
            <w:r w:rsidRPr="002169FD">
              <w:rPr>
                <w:sz w:val="24"/>
                <w:szCs w:val="24"/>
                <w:lang w:eastAsia="ru-RU"/>
              </w:rPr>
              <w:t>«Дидактические игры краеведческого содержания» (методическое пособие) Вологда 2008</w:t>
            </w:r>
          </w:p>
        </w:tc>
      </w:tr>
      <w:tr w:rsidR="00561FA1" w:rsidRPr="002169FD" w14:paraId="2BFB5847" w14:textId="77777777" w:rsidTr="008636C5">
        <w:trPr>
          <w:trHeight w:val="160"/>
        </w:trPr>
        <w:tc>
          <w:tcPr>
            <w:tcW w:w="3828" w:type="dxa"/>
            <w:vAlign w:val="center"/>
          </w:tcPr>
          <w:p w14:paraId="6CA6C007" w14:textId="77777777" w:rsidR="00561FA1" w:rsidRPr="002169FD" w:rsidRDefault="00561FA1" w:rsidP="000D24F2">
            <w:pPr>
              <w:spacing w:after="0" w:line="162" w:lineRule="atLeast"/>
              <w:rPr>
                <w:sz w:val="24"/>
                <w:szCs w:val="24"/>
                <w:lang w:eastAsia="ru-RU"/>
              </w:rPr>
            </w:pPr>
            <w:r w:rsidRPr="002169FD">
              <w:rPr>
                <w:sz w:val="24"/>
                <w:szCs w:val="24"/>
                <w:lang w:eastAsia="ru-RU"/>
              </w:rPr>
              <w:t>ГОУ ДПО "ВИРО"</w:t>
            </w:r>
          </w:p>
        </w:tc>
        <w:tc>
          <w:tcPr>
            <w:tcW w:w="5812" w:type="dxa"/>
            <w:vAlign w:val="center"/>
          </w:tcPr>
          <w:p w14:paraId="5421B3CB" w14:textId="77777777" w:rsidR="00561FA1" w:rsidRPr="002169FD" w:rsidRDefault="00561FA1" w:rsidP="000D24F2">
            <w:pPr>
              <w:spacing w:after="0" w:line="162" w:lineRule="atLeast"/>
              <w:rPr>
                <w:sz w:val="24"/>
                <w:szCs w:val="24"/>
                <w:lang w:eastAsia="ru-RU"/>
              </w:rPr>
            </w:pPr>
            <w:r w:rsidRPr="002169FD">
              <w:rPr>
                <w:sz w:val="24"/>
                <w:szCs w:val="24"/>
                <w:lang w:eastAsia="ru-RU"/>
              </w:rPr>
              <w:t>«Вологодские писатели детям» (методическое пособие) Вологда 2007</w:t>
            </w:r>
          </w:p>
        </w:tc>
      </w:tr>
      <w:tr w:rsidR="00561FA1" w:rsidRPr="002169FD" w14:paraId="300DCA2A" w14:textId="77777777" w:rsidTr="008636C5">
        <w:trPr>
          <w:trHeight w:val="267"/>
        </w:trPr>
        <w:tc>
          <w:tcPr>
            <w:tcW w:w="3828" w:type="dxa"/>
            <w:vAlign w:val="center"/>
          </w:tcPr>
          <w:p w14:paraId="647653FD" w14:textId="77777777" w:rsidR="00561FA1" w:rsidRPr="002169FD" w:rsidRDefault="00561FA1" w:rsidP="000D24F2">
            <w:pPr>
              <w:spacing w:after="0" w:line="300" w:lineRule="atLeast"/>
              <w:rPr>
                <w:sz w:val="24"/>
                <w:szCs w:val="24"/>
                <w:lang w:eastAsia="ru-RU"/>
              </w:rPr>
            </w:pPr>
            <w:r w:rsidRPr="002169FD">
              <w:rPr>
                <w:sz w:val="24"/>
                <w:szCs w:val="24"/>
                <w:lang w:eastAsia="ru-RU"/>
              </w:rPr>
              <w:t>ГОУ ДПО "ВИРО"</w:t>
            </w:r>
          </w:p>
        </w:tc>
        <w:tc>
          <w:tcPr>
            <w:tcW w:w="5812" w:type="dxa"/>
            <w:vAlign w:val="center"/>
          </w:tcPr>
          <w:p w14:paraId="2A80F398" w14:textId="77777777" w:rsidR="00561FA1" w:rsidRPr="002169FD" w:rsidRDefault="00561FA1" w:rsidP="000D24F2">
            <w:pPr>
              <w:spacing w:after="0" w:line="300" w:lineRule="atLeast"/>
              <w:rPr>
                <w:sz w:val="24"/>
                <w:szCs w:val="24"/>
                <w:lang w:eastAsia="ru-RU"/>
              </w:rPr>
            </w:pPr>
            <w:r w:rsidRPr="002169FD">
              <w:rPr>
                <w:sz w:val="24"/>
                <w:szCs w:val="24"/>
                <w:lang w:eastAsia="ru-RU"/>
              </w:rPr>
              <w:t>«Игры-экспериментирования с водой и песком» Вологда 2010</w:t>
            </w:r>
          </w:p>
        </w:tc>
      </w:tr>
      <w:tr w:rsidR="00561FA1" w:rsidRPr="002169FD" w14:paraId="782A7AFC" w14:textId="77777777" w:rsidTr="008636C5">
        <w:trPr>
          <w:trHeight w:val="332"/>
        </w:trPr>
        <w:tc>
          <w:tcPr>
            <w:tcW w:w="3828" w:type="dxa"/>
            <w:vAlign w:val="center"/>
          </w:tcPr>
          <w:p w14:paraId="1C116CB9" w14:textId="77777777" w:rsidR="00561FA1" w:rsidRPr="002169FD" w:rsidRDefault="00561FA1" w:rsidP="000D24F2">
            <w:pPr>
              <w:spacing w:after="0" w:line="300" w:lineRule="atLeast"/>
              <w:rPr>
                <w:sz w:val="24"/>
                <w:szCs w:val="24"/>
                <w:lang w:eastAsia="ru-RU"/>
              </w:rPr>
            </w:pPr>
            <w:r w:rsidRPr="002169FD">
              <w:rPr>
                <w:sz w:val="24"/>
                <w:szCs w:val="24"/>
                <w:lang w:eastAsia="ru-RU"/>
              </w:rPr>
              <w:t>ГОУ ДПО "ВИРО"</w:t>
            </w:r>
          </w:p>
        </w:tc>
        <w:tc>
          <w:tcPr>
            <w:tcW w:w="5812" w:type="dxa"/>
            <w:vAlign w:val="center"/>
          </w:tcPr>
          <w:p w14:paraId="6384C946" w14:textId="77777777" w:rsidR="00561FA1" w:rsidRPr="002169FD" w:rsidRDefault="00561FA1" w:rsidP="000D24F2">
            <w:pPr>
              <w:spacing w:after="0" w:line="300" w:lineRule="atLeast"/>
              <w:rPr>
                <w:sz w:val="24"/>
                <w:szCs w:val="24"/>
                <w:lang w:eastAsia="ru-RU"/>
              </w:rPr>
            </w:pPr>
            <w:r w:rsidRPr="002169FD">
              <w:rPr>
                <w:sz w:val="24"/>
                <w:szCs w:val="24"/>
                <w:lang w:eastAsia="ru-RU"/>
              </w:rPr>
              <w:t>«Природа и дети» Вологда 2007</w:t>
            </w:r>
          </w:p>
        </w:tc>
      </w:tr>
      <w:tr w:rsidR="00561FA1" w:rsidRPr="002169FD" w14:paraId="582E6415" w14:textId="77777777" w:rsidTr="008636C5">
        <w:trPr>
          <w:trHeight w:val="532"/>
        </w:trPr>
        <w:tc>
          <w:tcPr>
            <w:tcW w:w="3828" w:type="dxa"/>
            <w:vAlign w:val="center"/>
          </w:tcPr>
          <w:p w14:paraId="10BD1FB8" w14:textId="77777777" w:rsidR="00561FA1" w:rsidRPr="002169FD" w:rsidRDefault="00561FA1" w:rsidP="000D24F2">
            <w:pPr>
              <w:spacing w:after="0" w:line="300" w:lineRule="atLeast"/>
              <w:rPr>
                <w:sz w:val="24"/>
                <w:szCs w:val="24"/>
                <w:lang w:eastAsia="ru-RU"/>
              </w:rPr>
            </w:pPr>
            <w:r w:rsidRPr="002169FD">
              <w:rPr>
                <w:sz w:val="24"/>
                <w:szCs w:val="24"/>
                <w:lang w:eastAsia="ru-RU"/>
              </w:rPr>
              <w:t>ГОУ ДПО "ВИРО"</w:t>
            </w:r>
          </w:p>
        </w:tc>
        <w:tc>
          <w:tcPr>
            <w:tcW w:w="5812" w:type="dxa"/>
            <w:vAlign w:val="center"/>
          </w:tcPr>
          <w:p w14:paraId="42768739" w14:textId="77777777" w:rsidR="00561FA1" w:rsidRPr="002169FD" w:rsidRDefault="00561FA1" w:rsidP="000D24F2">
            <w:pPr>
              <w:spacing w:after="0" w:line="300" w:lineRule="atLeast"/>
              <w:rPr>
                <w:sz w:val="24"/>
                <w:szCs w:val="24"/>
                <w:lang w:eastAsia="ru-RU"/>
              </w:rPr>
            </w:pPr>
            <w:r w:rsidRPr="002169FD">
              <w:rPr>
                <w:sz w:val="24"/>
                <w:szCs w:val="24"/>
                <w:lang w:eastAsia="ru-RU"/>
              </w:rPr>
              <w:t>«Развитие игр краеведческого содержания» (у старших дошкольников) Вологда 2005</w:t>
            </w:r>
          </w:p>
        </w:tc>
      </w:tr>
      <w:tr w:rsidR="00561FA1" w:rsidRPr="002169FD" w14:paraId="5E02DA4F" w14:textId="77777777" w:rsidTr="008636C5">
        <w:trPr>
          <w:trHeight w:val="348"/>
        </w:trPr>
        <w:tc>
          <w:tcPr>
            <w:tcW w:w="3828" w:type="dxa"/>
            <w:vAlign w:val="center"/>
          </w:tcPr>
          <w:p w14:paraId="06C25352" w14:textId="77777777" w:rsidR="00561FA1" w:rsidRPr="002169FD" w:rsidRDefault="00561FA1" w:rsidP="000D24F2">
            <w:pPr>
              <w:spacing w:after="0" w:line="300" w:lineRule="atLeast"/>
              <w:rPr>
                <w:sz w:val="24"/>
                <w:szCs w:val="24"/>
                <w:lang w:eastAsia="ru-RU"/>
              </w:rPr>
            </w:pPr>
            <w:r w:rsidRPr="002169FD">
              <w:rPr>
                <w:sz w:val="24"/>
                <w:szCs w:val="24"/>
                <w:lang w:eastAsia="ru-RU"/>
              </w:rPr>
              <w:t>ГОУ ДПО "ВИРО"</w:t>
            </w:r>
          </w:p>
        </w:tc>
        <w:tc>
          <w:tcPr>
            <w:tcW w:w="5812" w:type="dxa"/>
            <w:vAlign w:val="center"/>
          </w:tcPr>
          <w:p w14:paraId="68033486" w14:textId="77777777" w:rsidR="00561FA1" w:rsidRPr="002169FD" w:rsidRDefault="00561FA1" w:rsidP="000D24F2">
            <w:pPr>
              <w:spacing w:after="0" w:line="300" w:lineRule="atLeast"/>
              <w:rPr>
                <w:sz w:val="24"/>
                <w:szCs w:val="24"/>
                <w:lang w:eastAsia="ru-RU"/>
              </w:rPr>
            </w:pPr>
            <w:r w:rsidRPr="002169FD">
              <w:rPr>
                <w:sz w:val="24"/>
                <w:szCs w:val="24"/>
                <w:lang w:eastAsia="ru-RU"/>
              </w:rPr>
              <w:t>«Осторожно-огонь» (методическое пособие) Вологда 2008</w:t>
            </w:r>
          </w:p>
        </w:tc>
      </w:tr>
      <w:tr w:rsidR="00561FA1" w:rsidRPr="002169FD" w14:paraId="7752D548" w14:textId="77777777" w:rsidTr="008636C5">
        <w:trPr>
          <w:trHeight w:val="332"/>
        </w:trPr>
        <w:tc>
          <w:tcPr>
            <w:tcW w:w="3828" w:type="dxa"/>
            <w:vAlign w:val="center"/>
          </w:tcPr>
          <w:p w14:paraId="2E7DFC8A" w14:textId="77777777" w:rsidR="00561FA1" w:rsidRPr="002169FD" w:rsidRDefault="00561FA1" w:rsidP="000D24F2">
            <w:pPr>
              <w:spacing w:after="0" w:line="300" w:lineRule="atLeast"/>
              <w:rPr>
                <w:sz w:val="24"/>
                <w:szCs w:val="24"/>
                <w:lang w:eastAsia="ru-RU"/>
              </w:rPr>
            </w:pPr>
            <w:r w:rsidRPr="002169FD">
              <w:rPr>
                <w:sz w:val="24"/>
                <w:szCs w:val="24"/>
                <w:lang w:eastAsia="ru-RU"/>
              </w:rPr>
              <w:lastRenderedPageBreak/>
              <w:t>ГОУ ДПО "ВИРО"</w:t>
            </w:r>
          </w:p>
        </w:tc>
        <w:tc>
          <w:tcPr>
            <w:tcW w:w="5812" w:type="dxa"/>
            <w:vAlign w:val="center"/>
          </w:tcPr>
          <w:p w14:paraId="324E0CEE" w14:textId="77777777" w:rsidR="00561FA1" w:rsidRPr="002169FD" w:rsidRDefault="00561FA1" w:rsidP="000D24F2">
            <w:pPr>
              <w:spacing w:after="0" w:line="300" w:lineRule="atLeast"/>
              <w:rPr>
                <w:sz w:val="24"/>
                <w:szCs w:val="24"/>
                <w:lang w:eastAsia="ru-RU"/>
              </w:rPr>
            </w:pPr>
            <w:r w:rsidRPr="002169FD">
              <w:rPr>
                <w:sz w:val="24"/>
                <w:szCs w:val="24"/>
                <w:lang w:eastAsia="ru-RU"/>
              </w:rPr>
              <w:t>«Опасные незнакомцы» Вологда   2010</w:t>
            </w:r>
          </w:p>
        </w:tc>
      </w:tr>
      <w:tr w:rsidR="00561FA1" w:rsidRPr="002169FD" w14:paraId="6B472735" w14:textId="77777777" w:rsidTr="008636C5">
        <w:trPr>
          <w:trHeight w:val="521"/>
        </w:trPr>
        <w:tc>
          <w:tcPr>
            <w:tcW w:w="3828" w:type="dxa"/>
            <w:vAlign w:val="center"/>
          </w:tcPr>
          <w:p w14:paraId="3FCD2EA8" w14:textId="77777777" w:rsidR="00561FA1" w:rsidRPr="002169FD" w:rsidRDefault="00561FA1" w:rsidP="000D24F2">
            <w:pPr>
              <w:spacing w:after="0" w:line="300" w:lineRule="atLeast"/>
              <w:rPr>
                <w:sz w:val="24"/>
                <w:szCs w:val="24"/>
                <w:lang w:eastAsia="ru-RU"/>
              </w:rPr>
            </w:pPr>
            <w:proofErr w:type="spellStart"/>
            <w:r w:rsidRPr="002169FD">
              <w:rPr>
                <w:sz w:val="24"/>
                <w:szCs w:val="24"/>
                <w:lang w:eastAsia="ru-RU"/>
              </w:rPr>
              <w:t>Е.И.Касаткина</w:t>
            </w:r>
            <w:proofErr w:type="spellEnd"/>
            <w:r w:rsidRPr="002169FD">
              <w:rPr>
                <w:sz w:val="24"/>
                <w:szCs w:val="24"/>
                <w:lang w:eastAsia="ru-RU"/>
              </w:rPr>
              <w:t xml:space="preserve">, </w:t>
            </w:r>
            <w:proofErr w:type="spellStart"/>
            <w:r w:rsidRPr="002169FD">
              <w:rPr>
                <w:sz w:val="24"/>
                <w:szCs w:val="24"/>
                <w:lang w:eastAsia="ru-RU"/>
              </w:rPr>
              <w:t>Е.В.Ганичева</w:t>
            </w:r>
            <w:proofErr w:type="spellEnd"/>
            <w:r w:rsidRPr="002169FD">
              <w:rPr>
                <w:sz w:val="24"/>
                <w:szCs w:val="24"/>
                <w:lang w:eastAsia="ru-RU"/>
              </w:rPr>
              <w:t>,</w:t>
            </w:r>
          </w:p>
          <w:p w14:paraId="3D83B47B" w14:textId="77777777" w:rsidR="00561FA1" w:rsidRPr="002169FD" w:rsidRDefault="00561FA1" w:rsidP="000D24F2">
            <w:pPr>
              <w:spacing w:after="0" w:line="300" w:lineRule="atLeast"/>
              <w:rPr>
                <w:sz w:val="24"/>
                <w:szCs w:val="24"/>
                <w:lang w:eastAsia="ru-RU"/>
              </w:rPr>
            </w:pPr>
            <w:proofErr w:type="spellStart"/>
            <w:r w:rsidRPr="002169FD">
              <w:rPr>
                <w:sz w:val="24"/>
                <w:szCs w:val="24"/>
                <w:lang w:eastAsia="ru-RU"/>
              </w:rPr>
              <w:t>Н.В.Кондратьева</w:t>
            </w:r>
            <w:proofErr w:type="spellEnd"/>
            <w:r w:rsidRPr="002169FD">
              <w:rPr>
                <w:sz w:val="24"/>
                <w:szCs w:val="24"/>
                <w:lang w:eastAsia="ru-RU"/>
              </w:rPr>
              <w:t xml:space="preserve">, </w:t>
            </w:r>
            <w:proofErr w:type="spellStart"/>
            <w:r w:rsidRPr="002169FD">
              <w:rPr>
                <w:sz w:val="24"/>
                <w:szCs w:val="24"/>
                <w:lang w:eastAsia="ru-RU"/>
              </w:rPr>
              <w:t>С.Н.Пеганова</w:t>
            </w:r>
            <w:proofErr w:type="spellEnd"/>
          </w:p>
        </w:tc>
        <w:tc>
          <w:tcPr>
            <w:tcW w:w="5812" w:type="dxa"/>
            <w:vAlign w:val="center"/>
          </w:tcPr>
          <w:p w14:paraId="00AF972C" w14:textId="77777777" w:rsidR="00561FA1" w:rsidRPr="002169FD" w:rsidRDefault="00561FA1" w:rsidP="000D24F2">
            <w:pPr>
              <w:spacing w:after="0" w:line="300" w:lineRule="atLeast"/>
              <w:rPr>
                <w:sz w:val="24"/>
                <w:szCs w:val="24"/>
                <w:lang w:eastAsia="ru-RU"/>
              </w:rPr>
            </w:pPr>
            <w:r w:rsidRPr="002169FD">
              <w:rPr>
                <w:sz w:val="24"/>
                <w:szCs w:val="24"/>
                <w:lang w:eastAsia="ru-RU"/>
              </w:rPr>
              <w:t xml:space="preserve">«Играют мальчики» </w:t>
            </w:r>
            <w:proofErr w:type="spellStart"/>
            <w:r w:rsidRPr="002169FD">
              <w:rPr>
                <w:sz w:val="24"/>
                <w:szCs w:val="24"/>
                <w:lang w:eastAsia="ru-RU"/>
              </w:rPr>
              <w:t>Изд.дом</w:t>
            </w:r>
            <w:proofErr w:type="spellEnd"/>
            <w:r w:rsidRPr="002169FD">
              <w:rPr>
                <w:sz w:val="24"/>
                <w:szCs w:val="24"/>
                <w:lang w:eastAsia="ru-RU"/>
              </w:rPr>
              <w:t xml:space="preserve"> "Карапуз-Дидактика" ТЦ "Сфера" Москва 2010</w:t>
            </w:r>
          </w:p>
        </w:tc>
      </w:tr>
      <w:tr w:rsidR="00561FA1" w:rsidRPr="002169FD" w14:paraId="08484BE4" w14:textId="77777777" w:rsidTr="008636C5">
        <w:trPr>
          <w:trHeight w:val="521"/>
        </w:trPr>
        <w:tc>
          <w:tcPr>
            <w:tcW w:w="3828" w:type="dxa"/>
            <w:vAlign w:val="center"/>
          </w:tcPr>
          <w:p w14:paraId="23B80D40" w14:textId="77777777" w:rsidR="00561FA1" w:rsidRPr="002169FD" w:rsidRDefault="00561FA1" w:rsidP="000D24F2">
            <w:pPr>
              <w:spacing w:after="0" w:line="300" w:lineRule="atLeast"/>
              <w:rPr>
                <w:sz w:val="24"/>
                <w:szCs w:val="24"/>
                <w:lang w:eastAsia="ru-RU"/>
              </w:rPr>
            </w:pPr>
            <w:proofErr w:type="spellStart"/>
            <w:r w:rsidRPr="002169FD">
              <w:rPr>
                <w:sz w:val="24"/>
                <w:szCs w:val="24"/>
                <w:lang w:eastAsia="ru-RU"/>
              </w:rPr>
              <w:t>Е.И.Касаткина</w:t>
            </w:r>
            <w:proofErr w:type="spellEnd"/>
            <w:r w:rsidRPr="002169FD">
              <w:rPr>
                <w:sz w:val="24"/>
                <w:szCs w:val="24"/>
                <w:lang w:eastAsia="ru-RU"/>
              </w:rPr>
              <w:t xml:space="preserve">, </w:t>
            </w:r>
            <w:proofErr w:type="spellStart"/>
            <w:r w:rsidRPr="002169FD">
              <w:rPr>
                <w:sz w:val="24"/>
                <w:szCs w:val="24"/>
                <w:lang w:eastAsia="ru-RU"/>
              </w:rPr>
              <w:t>Е.В.Ганичева</w:t>
            </w:r>
            <w:proofErr w:type="spellEnd"/>
            <w:r w:rsidRPr="002169FD">
              <w:rPr>
                <w:sz w:val="24"/>
                <w:szCs w:val="24"/>
                <w:lang w:eastAsia="ru-RU"/>
              </w:rPr>
              <w:t>,</w:t>
            </w:r>
          </w:p>
          <w:p w14:paraId="66E10BF7" w14:textId="77777777" w:rsidR="00561FA1" w:rsidRPr="002169FD" w:rsidRDefault="00561FA1" w:rsidP="000D24F2">
            <w:pPr>
              <w:spacing w:after="0" w:line="300" w:lineRule="atLeast"/>
              <w:rPr>
                <w:sz w:val="24"/>
                <w:szCs w:val="24"/>
                <w:lang w:eastAsia="ru-RU"/>
              </w:rPr>
            </w:pPr>
            <w:proofErr w:type="spellStart"/>
            <w:r w:rsidRPr="002169FD">
              <w:rPr>
                <w:sz w:val="24"/>
                <w:szCs w:val="24"/>
                <w:lang w:eastAsia="ru-RU"/>
              </w:rPr>
              <w:t>Н.В.Кондратьева</w:t>
            </w:r>
            <w:proofErr w:type="spellEnd"/>
            <w:r w:rsidRPr="002169FD">
              <w:rPr>
                <w:sz w:val="24"/>
                <w:szCs w:val="24"/>
                <w:lang w:eastAsia="ru-RU"/>
              </w:rPr>
              <w:t xml:space="preserve">, </w:t>
            </w:r>
            <w:proofErr w:type="spellStart"/>
            <w:r w:rsidRPr="002169FD">
              <w:rPr>
                <w:sz w:val="24"/>
                <w:szCs w:val="24"/>
                <w:lang w:eastAsia="ru-RU"/>
              </w:rPr>
              <w:t>С.Н.Пеганова</w:t>
            </w:r>
            <w:proofErr w:type="spellEnd"/>
          </w:p>
        </w:tc>
        <w:tc>
          <w:tcPr>
            <w:tcW w:w="5812" w:type="dxa"/>
            <w:vAlign w:val="center"/>
          </w:tcPr>
          <w:p w14:paraId="6294FA04" w14:textId="77777777" w:rsidR="00561FA1" w:rsidRPr="002169FD" w:rsidRDefault="00561FA1" w:rsidP="000D24F2">
            <w:pPr>
              <w:spacing w:after="0" w:line="300" w:lineRule="atLeast"/>
              <w:rPr>
                <w:sz w:val="24"/>
                <w:szCs w:val="24"/>
                <w:lang w:eastAsia="ru-RU"/>
              </w:rPr>
            </w:pPr>
            <w:r w:rsidRPr="002169FD">
              <w:rPr>
                <w:sz w:val="24"/>
                <w:szCs w:val="24"/>
                <w:lang w:eastAsia="ru-RU"/>
              </w:rPr>
              <w:t xml:space="preserve">«Играют девочки» </w:t>
            </w:r>
            <w:proofErr w:type="spellStart"/>
            <w:r w:rsidRPr="002169FD">
              <w:rPr>
                <w:sz w:val="24"/>
                <w:szCs w:val="24"/>
                <w:lang w:eastAsia="ru-RU"/>
              </w:rPr>
              <w:t>Изд.дом</w:t>
            </w:r>
            <w:proofErr w:type="spellEnd"/>
            <w:r w:rsidRPr="002169FD">
              <w:rPr>
                <w:sz w:val="24"/>
                <w:szCs w:val="24"/>
                <w:lang w:eastAsia="ru-RU"/>
              </w:rPr>
              <w:t xml:space="preserve"> "Карапуз-Дидактика" ТЦ "Сфера" Москва 2010</w:t>
            </w:r>
          </w:p>
        </w:tc>
      </w:tr>
      <w:tr w:rsidR="00561FA1" w:rsidRPr="002169FD" w14:paraId="38C5BFE9" w14:textId="77777777" w:rsidTr="008636C5">
        <w:trPr>
          <w:trHeight w:val="529"/>
        </w:trPr>
        <w:tc>
          <w:tcPr>
            <w:tcW w:w="3828" w:type="dxa"/>
            <w:vAlign w:val="center"/>
          </w:tcPr>
          <w:p w14:paraId="58941489" w14:textId="77777777" w:rsidR="00561FA1" w:rsidRPr="002169FD" w:rsidRDefault="00561FA1" w:rsidP="000D24F2">
            <w:pPr>
              <w:spacing w:after="0" w:line="300" w:lineRule="atLeast"/>
              <w:rPr>
                <w:sz w:val="24"/>
                <w:szCs w:val="24"/>
                <w:lang w:eastAsia="ru-RU"/>
              </w:rPr>
            </w:pPr>
            <w:r w:rsidRPr="002169FD">
              <w:rPr>
                <w:sz w:val="24"/>
                <w:szCs w:val="24"/>
                <w:lang w:eastAsia="ru-RU"/>
              </w:rPr>
              <w:t>Администрация Вологодского муниципального района</w:t>
            </w:r>
          </w:p>
        </w:tc>
        <w:tc>
          <w:tcPr>
            <w:tcW w:w="5812" w:type="dxa"/>
            <w:vAlign w:val="center"/>
          </w:tcPr>
          <w:p w14:paraId="43E4BA24" w14:textId="77777777" w:rsidR="00561FA1" w:rsidRPr="002169FD" w:rsidRDefault="00561FA1" w:rsidP="000D24F2">
            <w:pPr>
              <w:spacing w:after="0" w:line="300" w:lineRule="atLeast"/>
              <w:ind w:firstLine="34"/>
              <w:rPr>
                <w:sz w:val="24"/>
                <w:szCs w:val="24"/>
                <w:lang w:eastAsia="ru-RU"/>
              </w:rPr>
            </w:pPr>
            <w:r w:rsidRPr="002169FD">
              <w:rPr>
                <w:sz w:val="24"/>
                <w:szCs w:val="24"/>
                <w:lang w:eastAsia="ru-RU"/>
              </w:rPr>
              <w:t>«Вологодский район» 2007,Вернисаж (каталог-альбом)</w:t>
            </w:r>
          </w:p>
        </w:tc>
      </w:tr>
      <w:tr w:rsidR="00561FA1" w:rsidRPr="002169FD" w14:paraId="4B2372CA" w14:textId="77777777" w:rsidTr="008636C5">
        <w:trPr>
          <w:trHeight w:val="509"/>
        </w:trPr>
        <w:tc>
          <w:tcPr>
            <w:tcW w:w="3828" w:type="dxa"/>
            <w:vAlign w:val="center"/>
          </w:tcPr>
          <w:p w14:paraId="15601667" w14:textId="77777777" w:rsidR="00561FA1" w:rsidRPr="002169FD" w:rsidRDefault="00561FA1" w:rsidP="000D24F2">
            <w:pPr>
              <w:spacing w:after="0" w:line="300" w:lineRule="atLeast"/>
              <w:rPr>
                <w:sz w:val="24"/>
                <w:szCs w:val="24"/>
                <w:lang w:eastAsia="ru-RU"/>
              </w:rPr>
            </w:pPr>
            <w:proofErr w:type="spellStart"/>
            <w:r w:rsidRPr="002169FD">
              <w:rPr>
                <w:sz w:val="24"/>
                <w:szCs w:val="24"/>
                <w:lang w:eastAsia="ru-RU"/>
              </w:rPr>
              <w:t>И.А.Лыкова</w:t>
            </w:r>
            <w:proofErr w:type="spellEnd"/>
            <w:r w:rsidRPr="002169FD">
              <w:rPr>
                <w:sz w:val="24"/>
                <w:szCs w:val="24"/>
                <w:lang w:eastAsia="ru-RU"/>
              </w:rPr>
              <w:t xml:space="preserve">, </w:t>
            </w:r>
            <w:proofErr w:type="spellStart"/>
            <w:r w:rsidRPr="002169FD">
              <w:rPr>
                <w:sz w:val="24"/>
                <w:szCs w:val="24"/>
                <w:lang w:eastAsia="ru-RU"/>
              </w:rPr>
              <w:t>Е.И.Касаткина</w:t>
            </w:r>
            <w:proofErr w:type="spellEnd"/>
          </w:p>
          <w:p w14:paraId="22482F35" w14:textId="77777777" w:rsidR="00561FA1" w:rsidRPr="002169FD" w:rsidRDefault="00561FA1" w:rsidP="000D24F2">
            <w:pPr>
              <w:spacing w:after="0" w:line="300" w:lineRule="atLeast"/>
              <w:rPr>
                <w:sz w:val="24"/>
                <w:szCs w:val="24"/>
                <w:lang w:eastAsia="ru-RU"/>
              </w:rPr>
            </w:pPr>
            <w:proofErr w:type="spellStart"/>
            <w:r w:rsidRPr="002169FD">
              <w:rPr>
                <w:sz w:val="24"/>
                <w:szCs w:val="24"/>
                <w:lang w:eastAsia="ru-RU"/>
              </w:rPr>
              <w:t>О.В.Лисенкова</w:t>
            </w:r>
            <w:proofErr w:type="spellEnd"/>
            <w:r w:rsidRPr="002169FD">
              <w:rPr>
                <w:sz w:val="24"/>
                <w:szCs w:val="24"/>
                <w:lang w:eastAsia="ru-RU"/>
              </w:rPr>
              <w:t xml:space="preserve">, </w:t>
            </w:r>
            <w:proofErr w:type="spellStart"/>
            <w:r w:rsidRPr="002169FD">
              <w:rPr>
                <w:sz w:val="24"/>
                <w:szCs w:val="24"/>
                <w:lang w:eastAsia="ru-RU"/>
              </w:rPr>
              <w:t>Л.В.Грушина</w:t>
            </w:r>
            <w:proofErr w:type="spellEnd"/>
          </w:p>
        </w:tc>
        <w:tc>
          <w:tcPr>
            <w:tcW w:w="5812" w:type="dxa"/>
            <w:vAlign w:val="center"/>
          </w:tcPr>
          <w:p w14:paraId="4647CA29" w14:textId="77777777" w:rsidR="00561FA1" w:rsidRPr="002169FD" w:rsidRDefault="00561FA1" w:rsidP="000D24F2">
            <w:pPr>
              <w:spacing w:after="0" w:line="300" w:lineRule="atLeast"/>
              <w:rPr>
                <w:sz w:val="24"/>
                <w:szCs w:val="24"/>
                <w:lang w:eastAsia="ru-RU"/>
              </w:rPr>
            </w:pPr>
            <w:r w:rsidRPr="002169FD">
              <w:rPr>
                <w:sz w:val="24"/>
                <w:szCs w:val="24"/>
                <w:lang w:eastAsia="ru-RU"/>
              </w:rPr>
              <w:t>«Вологодское кружево» ООО Изд. дом "Цветной мир" 2009</w:t>
            </w:r>
          </w:p>
        </w:tc>
      </w:tr>
      <w:tr w:rsidR="00561FA1" w:rsidRPr="002169FD" w14:paraId="070CAC1D" w14:textId="77777777" w:rsidTr="008636C5">
        <w:trPr>
          <w:trHeight w:val="530"/>
        </w:trPr>
        <w:tc>
          <w:tcPr>
            <w:tcW w:w="3828" w:type="dxa"/>
            <w:vAlign w:val="center"/>
          </w:tcPr>
          <w:p w14:paraId="29F79ECE" w14:textId="77777777" w:rsidR="00561FA1" w:rsidRPr="002169FD" w:rsidRDefault="00561FA1" w:rsidP="000D24F2">
            <w:pPr>
              <w:spacing w:after="0" w:line="300" w:lineRule="atLeast"/>
              <w:rPr>
                <w:sz w:val="24"/>
                <w:szCs w:val="24"/>
                <w:lang w:eastAsia="ru-RU"/>
              </w:rPr>
            </w:pPr>
            <w:proofErr w:type="spellStart"/>
            <w:r w:rsidRPr="002169FD">
              <w:rPr>
                <w:sz w:val="24"/>
                <w:szCs w:val="24"/>
                <w:lang w:eastAsia="ru-RU"/>
              </w:rPr>
              <w:t>И.А.Лыкова</w:t>
            </w:r>
            <w:proofErr w:type="spellEnd"/>
            <w:r w:rsidRPr="002169FD">
              <w:rPr>
                <w:sz w:val="24"/>
                <w:szCs w:val="24"/>
                <w:lang w:eastAsia="ru-RU"/>
              </w:rPr>
              <w:t xml:space="preserve">, </w:t>
            </w:r>
            <w:proofErr w:type="spellStart"/>
            <w:r w:rsidRPr="002169FD">
              <w:rPr>
                <w:sz w:val="24"/>
                <w:szCs w:val="24"/>
                <w:lang w:eastAsia="ru-RU"/>
              </w:rPr>
              <w:t>Е.И.Касаткина</w:t>
            </w:r>
            <w:proofErr w:type="spellEnd"/>
          </w:p>
          <w:p w14:paraId="1B93FC23" w14:textId="77777777" w:rsidR="00561FA1" w:rsidRPr="002169FD" w:rsidRDefault="00561FA1" w:rsidP="000D24F2">
            <w:pPr>
              <w:spacing w:after="0" w:line="300" w:lineRule="atLeast"/>
              <w:rPr>
                <w:sz w:val="24"/>
                <w:szCs w:val="24"/>
                <w:lang w:eastAsia="ru-RU"/>
              </w:rPr>
            </w:pPr>
            <w:proofErr w:type="spellStart"/>
            <w:r w:rsidRPr="002169FD">
              <w:rPr>
                <w:sz w:val="24"/>
                <w:szCs w:val="24"/>
                <w:lang w:eastAsia="ru-RU"/>
              </w:rPr>
              <w:t>О.В.Лисенкова</w:t>
            </w:r>
            <w:proofErr w:type="spellEnd"/>
            <w:r w:rsidRPr="002169FD">
              <w:rPr>
                <w:sz w:val="24"/>
                <w:szCs w:val="24"/>
                <w:lang w:eastAsia="ru-RU"/>
              </w:rPr>
              <w:t xml:space="preserve">, </w:t>
            </w:r>
            <w:proofErr w:type="spellStart"/>
            <w:r w:rsidRPr="002169FD">
              <w:rPr>
                <w:sz w:val="24"/>
                <w:szCs w:val="24"/>
                <w:lang w:eastAsia="ru-RU"/>
              </w:rPr>
              <w:t>Л.В.Грушина</w:t>
            </w:r>
            <w:proofErr w:type="spellEnd"/>
          </w:p>
        </w:tc>
        <w:tc>
          <w:tcPr>
            <w:tcW w:w="5812" w:type="dxa"/>
            <w:vAlign w:val="center"/>
          </w:tcPr>
          <w:p w14:paraId="173C8024" w14:textId="77777777" w:rsidR="00561FA1" w:rsidRPr="002169FD" w:rsidRDefault="00561FA1" w:rsidP="000D24F2">
            <w:pPr>
              <w:spacing w:after="0" w:line="300" w:lineRule="atLeast"/>
              <w:ind w:firstLine="34"/>
              <w:rPr>
                <w:sz w:val="24"/>
                <w:szCs w:val="24"/>
                <w:lang w:eastAsia="ru-RU"/>
              </w:rPr>
            </w:pPr>
            <w:r w:rsidRPr="002169FD">
              <w:rPr>
                <w:sz w:val="24"/>
                <w:szCs w:val="24"/>
                <w:lang w:eastAsia="ru-RU"/>
              </w:rPr>
              <w:t>«Рукотворная береста» ООО Изд. дом "Цветной мир" 2009</w:t>
            </w:r>
          </w:p>
        </w:tc>
      </w:tr>
      <w:tr w:rsidR="00561FA1" w:rsidRPr="002169FD" w14:paraId="1272EB4C" w14:textId="77777777" w:rsidTr="008636C5">
        <w:trPr>
          <w:trHeight w:val="524"/>
        </w:trPr>
        <w:tc>
          <w:tcPr>
            <w:tcW w:w="3828" w:type="dxa"/>
            <w:vAlign w:val="center"/>
          </w:tcPr>
          <w:p w14:paraId="0C338F82" w14:textId="77777777" w:rsidR="00561FA1" w:rsidRPr="002169FD" w:rsidRDefault="00561FA1" w:rsidP="000D24F2">
            <w:pPr>
              <w:spacing w:after="0" w:line="300" w:lineRule="atLeast"/>
              <w:ind w:firstLine="284"/>
              <w:rPr>
                <w:sz w:val="24"/>
                <w:szCs w:val="24"/>
                <w:lang w:eastAsia="ru-RU"/>
              </w:rPr>
            </w:pPr>
            <w:r w:rsidRPr="002169FD">
              <w:rPr>
                <w:sz w:val="24"/>
                <w:szCs w:val="24"/>
                <w:lang w:eastAsia="ru-RU"/>
              </w:rPr>
              <w:t>ВИРО Касаткина Е.И.</w:t>
            </w:r>
          </w:p>
        </w:tc>
        <w:tc>
          <w:tcPr>
            <w:tcW w:w="5812" w:type="dxa"/>
            <w:vAlign w:val="center"/>
          </w:tcPr>
          <w:p w14:paraId="31151FD5" w14:textId="77777777" w:rsidR="00561FA1" w:rsidRPr="002169FD" w:rsidRDefault="00561FA1" w:rsidP="000D24F2">
            <w:pPr>
              <w:spacing w:after="0" w:line="300" w:lineRule="atLeast"/>
              <w:rPr>
                <w:sz w:val="24"/>
                <w:szCs w:val="24"/>
                <w:lang w:eastAsia="ru-RU"/>
              </w:rPr>
            </w:pPr>
            <w:r w:rsidRPr="002169FD">
              <w:rPr>
                <w:sz w:val="24"/>
                <w:szCs w:val="24"/>
                <w:lang w:eastAsia="ru-RU"/>
              </w:rPr>
              <w:t>«Игра в системе экологического воспитания дошкольников» Вологда 2001</w:t>
            </w:r>
          </w:p>
        </w:tc>
      </w:tr>
      <w:tr w:rsidR="00561FA1" w:rsidRPr="002169FD" w14:paraId="7DEF366C" w14:textId="77777777" w:rsidTr="008636C5">
        <w:trPr>
          <w:trHeight w:val="313"/>
        </w:trPr>
        <w:tc>
          <w:tcPr>
            <w:tcW w:w="3828" w:type="dxa"/>
            <w:vAlign w:val="center"/>
          </w:tcPr>
          <w:p w14:paraId="5DB98FEF" w14:textId="77777777" w:rsidR="00561FA1" w:rsidRPr="002169FD" w:rsidRDefault="00561FA1" w:rsidP="000D24F2">
            <w:pPr>
              <w:spacing w:after="0" w:line="300" w:lineRule="atLeast"/>
              <w:ind w:firstLine="284"/>
              <w:rPr>
                <w:sz w:val="24"/>
                <w:szCs w:val="24"/>
                <w:lang w:eastAsia="ru-RU"/>
              </w:rPr>
            </w:pPr>
            <w:r w:rsidRPr="002169FD">
              <w:rPr>
                <w:sz w:val="24"/>
                <w:szCs w:val="24"/>
                <w:lang w:eastAsia="ru-RU"/>
              </w:rPr>
              <w:t>ВИРО Е.И. Касаткина</w:t>
            </w:r>
          </w:p>
        </w:tc>
        <w:tc>
          <w:tcPr>
            <w:tcW w:w="5812" w:type="dxa"/>
            <w:vAlign w:val="center"/>
          </w:tcPr>
          <w:p w14:paraId="32D3AF0C" w14:textId="77777777" w:rsidR="00561FA1" w:rsidRPr="002169FD" w:rsidRDefault="00561FA1" w:rsidP="000D24F2">
            <w:pPr>
              <w:spacing w:after="0" w:line="300" w:lineRule="atLeast"/>
              <w:rPr>
                <w:sz w:val="24"/>
                <w:szCs w:val="24"/>
                <w:lang w:eastAsia="ru-RU"/>
              </w:rPr>
            </w:pPr>
            <w:r w:rsidRPr="002169FD">
              <w:rPr>
                <w:sz w:val="24"/>
                <w:szCs w:val="24"/>
                <w:lang w:eastAsia="ru-RU"/>
              </w:rPr>
              <w:t>«Народные игры в детском саду» Вологда 2001 год</w:t>
            </w:r>
          </w:p>
        </w:tc>
      </w:tr>
    </w:tbl>
    <w:p w14:paraId="5D07CFFC" w14:textId="77777777" w:rsidR="00561FA1" w:rsidRPr="004B5FCB" w:rsidRDefault="00561FA1" w:rsidP="005F5754">
      <w:pPr>
        <w:spacing w:after="0" w:line="360" w:lineRule="auto"/>
        <w:ind w:firstLine="567"/>
        <w:jc w:val="both"/>
        <w:rPr>
          <w:b/>
          <w:szCs w:val="28"/>
        </w:rPr>
      </w:pPr>
      <w:r w:rsidRPr="004B5FCB">
        <w:rPr>
          <w:b/>
          <w:szCs w:val="28"/>
        </w:rPr>
        <w:t>3.5 Режим и распорядок дня</w:t>
      </w:r>
    </w:p>
    <w:p w14:paraId="0FC2CF0A" w14:textId="77777777" w:rsidR="00561FA1" w:rsidRPr="004B5FCB" w:rsidRDefault="00561FA1" w:rsidP="005F5754">
      <w:pPr>
        <w:spacing w:after="0" w:line="360" w:lineRule="auto"/>
        <w:ind w:firstLine="567"/>
        <w:jc w:val="both"/>
        <w:rPr>
          <w:szCs w:val="28"/>
        </w:rPr>
      </w:pPr>
      <w:r w:rsidRPr="004B5FCB">
        <w:rPr>
          <w:szCs w:val="28"/>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14:paraId="3F8D79F7" w14:textId="77777777" w:rsidR="00561FA1" w:rsidRPr="004B5FCB" w:rsidRDefault="00561FA1" w:rsidP="005F5754">
      <w:pPr>
        <w:spacing w:after="0" w:line="360" w:lineRule="auto"/>
        <w:ind w:firstLine="567"/>
        <w:jc w:val="both"/>
        <w:rPr>
          <w:szCs w:val="28"/>
        </w:rPr>
      </w:pPr>
      <w:r w:rsidRPr="004B5FCB">
        <w:rPr>
          <w:szCs w:val="28"/>
        </w:rPr>
        <w:t>Режим и распорядок дня устанавливается с учетом требований СанПиН 1.2.3685-21, условий реализации программы ДОО, потребностей участников образовательных отношений.</w:t>
      </w:r>
    </w:p>
    <w:p w14:paraId="318CCF93" w14:textId="77777777" w:rsidR="00561FA1" w:rsidRPr="004B5FCB" w:rsidRDefault="00561FA1" w:rsidP="005F5754">
      <w:pPr>
        <w:spacing w:after="0" w:line="360" w:lineRule="auto"/>
        <w:ind w:firstLine="567"/>
        <w:jc w:val="both"/>
        <w:rPr>
          <w:szCs w:val="28"/>
        </w:rPr>
      </w:pPr>
      <w:r w:rsidRPr="004B5FCB">
        <w:rPr>
          <w:szCs w:val="28"/>
        </w:rPr>
        <w:t>Основными компонентами режима в ДОО являются: сон, пребывание на свежем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изменяются, приобретая новые черты и особенности.</w:t>
      </w:r>
    </w:p>
    <w:p w14:paraId="020401E3" w14:textId="77777777" w:rsidR="00561FA1" w:rsidRPr="004B5FCB" w:rsidRDefault="00561FA1" w:rsidP="005F5754">
      <w:pPr>
        <w:spacing w:after="0" w:line="360" w:lineRule="auto"/>
        <w:ind w:firstLine="567"/>
        <w:jc w:val="both"/>
        <w:rPr>
          <w:szCs w:val="28"/>
        </w:rPr>
      </w:pPr>
      <w:r w:rsidRPr="004B5FCB">
        <w:rPr>
          <w:szCs w:val="28"/>
        </w:rPr>
        <w:t xml:space="preserve">Дети, соблюдающие режим дня, более уравновешенны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w:t>
      </w:r>
      <w:r w:rsidRPr="004B5FCB">
        <w:rPr>
          <w:szCs w:val="28"/>
        </w:rPr>
        <w:lastRenderedPageBreak/>
        <w:t>системе детей: они становятся вялыми или, наоборот, возбужденными, начинают капризничать, теряют аппетит, плохо засыпают и спят беспокойно.</w:t>
      </w:r>
    </w:p>
    <w:p w14:paraId="6EC91FE1" w14:textId="77777777" w:rsidR="00561FA1" w:rsidRPr="004B5FCB" w:rsidRDefault="00561FA1" w:rsidP="005F5754">
      <w:pPr>
        <w:spacing w:after="0" w:line="360" w:lineRule="auto"/>
        <w:ind w:firstLine="567"/>
        <w:jc w:val="both"/>
        <w:rPr>
          <w:szCs w:val="28"/>
        </w:rPr>
      </w:pPr>
      <w:r w:rsidRPr="004B5FCB">
        <w:rPr>
          <w:szCs w:val="28"/>
        </w:rPr>
        <w:t>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14:paraId="34D8E058" w14:textId="77777777" w:rsidR="00561FA1" w:rsidRPr="004B5FCB" w:rsidRDefault="00561FA1" w:rsidP="005F5754">
      <w:pPr>
        <w:spacing w:after="0" w:line="360" w:lineRule="auto"/>
        <w:ind w:firstLine="567"/>
        <w:jc w:val="both"/>
        <w:rPr>
          <w:szCs w:val="28"/>
        </w:rPr>
      </w:pPr>
      <w:r w:rsidRPr="004B5FCB">
        <w:rPr>
          <w:szCs w:val="28"/>
        </w:rPr>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14:paraId="7F236635" w14:textId="77777777" w:rsidR="00561FA1" w:rsidRPr="004B5FCB" w:rsidRDefault="00561FA1" w:rsidP="005F5754">
      <w:pPr>
        <w:spacing w:after="0" w:line="360" w:lineRule="auto"/>
        <w:ind w:firstLine="567"/>
        <w:jc w:val="both"/>
        <w:rPr>
          <w:szCs w:val="28"/>
        </w:rPr>
      </w:pPr>
      <w:r w:rsidRPr="004B5FCB">
        <w:rPr>
          <w:szCs w:val="28"/>
        </w:rPr>
        <w:t>Режим дня строится с учетом сезонных изменений. В теплый период года увеличивается ежедневная длительность пребывания детей на свежем воздухе. Согласно СанПиН 1.2.3685-21 при температуре воздуха ниже минус 15 С и скорости ветра более 7м/с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т.д.)</w:t>
      </w:r>
    </w:p>
    <w:p w14:paraId="0C150215" w14:textId="77777777" w:rsidR="00561FA1" w:rsidRPr="004B5FCB" w:rsidRDefault="00561FA1" w:rsidP="005F5754">
      <w:pPr>
        <w:spacing w:after="0" w:line="360" w:lineRule="auto"/>
        <w:ind w:firstLine="567"/>
        <w:jc w:val="both"/>
        <w:rPr>
          <w:szCs w:val="28"/>
        </w:rPr>
      </w:pPr>
      <w:r w:rsidRPr="004B5FCB">
        <w:rPr>
          <w:szCs w:val="28"/>
        </w:rPr>
        <w:t>Режим питания детей регулируется СанПиН 2.3/2.4.3590-20.</w:t>
      </w:r>
    </w:p>
    <w:p w14:paraId="1CFD98CD" w14:textId="77777777" w:rsidR="00561FA1" w:rsidRPr="004B5FCB" w:rsidRDefault="00561FA1" w:rsidP="005F5754">
      <w:pPr>
        <w:spacing w:after="0"/>
        <w:ind w:firstLine="567"/>
        <w:jc w:val="center"/>
        <w:rPr>
          <w:sz w:val="24"/>
          <w:szCs w:val="24"/>
        </w:rPr>
      </w:pPr>
      <w:r w:rsidRPr="004B5FCB">
        <w:rPr>
          <w:sz w:val="24"/>
          <w:szCs w:val="24"/>
        </w:rPr>
        <w:t>Требования и показатели организации образовательного процесса и режима дня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0"/>
        <w:gridCol w:w="2426"/>
        <w:gridCol w:w="3108"/>
      </w:tblGrid>
      <w:tr w:rsidR="00561FA1" w:rsidRPr="004B5FCB" w14:paraId="422934C9" w14:textId="77777777" w:rsidTr="00F80ABD">
        <w:tc>
          <w:tcPr>
            <w:tcW w:w="3888" w:type="dxa"/>
          </w:tcPr>
          <w:p w14:paraId="47DBBAA7" w14:textId="77777777" w:rsidR="00561FA1" w:rsidRPr="004B5FCB" w:rsidRDefault="00561FA1" w:rsidP="00F80ABD">
            <w:pPr>
              <w:spacing w:after="0"/>
              <w:jc w:val="center"/>
              <w:rPr>
                <w:sz w:val="24"/>
                <w:szCs w:val="24"/>
              </w:rPr>
            </w:pPr>
            <w:r w:rsidRPr="004B5FCB">
              <w:rPr>
                <w:sz w:val="24"/>
                <w:szCs w:val="24"/>
              </w:rPr>
              <w:t>Показатель</w:t>
            </w:r>
          </w:p>
        </w:tc>
        <w:tc>
          <w:tcPr>
            <w:tcW w:w="2492" w:type="dxa"/>
          </w:tcPr>
          <w:p w14:paraId="53946BC3" w14:textId="77777777" w:rsidR="00561FA1" w:rsidRPr="004B5FCB" w:rsidRDefault="00561FA1" w:rsidP="00F80ABD">
            <w:pPr>
              <w:spacing w:after="0"/>
              <w:jc w:val="center"/>
              <w:rPr>
                <w:sz w:val="24"/>
                <w:szCs w:val="24"/>
              </w:rPr>
            </w:pPr>
            <w:r w:rsidRPr="004B5FCB">
              <w:rPr>
                <w:sz w:val="24"/>
                <w:szCs w:val="24"/>
              </w:rPr>
              <w:t>Возраст</w:t>
            </w:r>
          </w:p>
        </w:tc>
        <w:tc>
          <w:tcPr>
            <w:tcW w:w="3190" w:type="dxa"/>
          </w:tcPr>
          <w:p w14:paraId="7FF70289" w14:textId="77777777" w:rsidR="00561FA1" w:rsidRPr="004B5FCB" w:rsidRDefault="00561FA1" w:rsidP="00F80ABD">
            <w:pPr>
              <w:spacing w:after="0"/>
              <w:jc w:val="center"/>
              <w:rPr>
                <w:sz w:val="24"/>
                <w:szCs w:val="24"/>
              </w:rPr>
            </w:pPr>
            <w:r w:rsidRPr="004B5FCB">
              <w:rPr>
                <w:sz w:val="24"/>
                <w:szCs w:val="24"/>
              </w:rPr>
              <w:t>Норматив</w:t>
            </w:r>
          </w:p>
        </w:tc>
      </w:tr>
      <w:tr w:rsidR="00561FA1" w:rsidRPr="004B5FCB" w14:paraId="034F417F" w14:textId="77777777" w:rsidTr="00F80ABD">
        <w:tc>
          <w:tcPr>
            <w:tcW w:w="9570" w:type="dxa"/>
            <w:gridSpan w:val="3"/>
          </w:tcPr>
          <w:p w14:paraId="41DAD5F7" w14:textId="77777777" w:rsidR="00561FA1" w:rsidRPr="004B5FCB" w:rsidRDefault="00561FA1" w:rsidP="00F80ABD">
            <w:pPr>
              <w:spacing w:after="0"/>
              <w:jc w:val="center"/>
              <w:rPr>
                <w:sz w:val="24"/>
                <w:szCs w:val="24"/>
              </w:rPr>
            </w:pPr>
            <w:r w:rsidRPr="004B5FCB">
              <w:rPr>
                <w:sz w:val="24"/>
                <w:szCs w:val="24"/>
              </w:rPr>
              <w:t>Требования к организации образовательного процесса</w:t>
            </w:r>
          </w:p>
        </w:tc>
      </w:tr>
      <w:tr w:rsidR="00561FA1" w:rsidRPr="004B5FCB" w14:paraId="07666996" w14:textId="77777777" w:rsidTr="00F80ABD">
        <w:tc>
          <w:tcPr>
            <w:tcW w:w="3888" w:type="dxa"/>
          </w:tcPr>
          <w:p w14:paraId="129053AC" w14:textId="77777777" w:rsidR="00561FA1" w:rsidRPr="004B5FCB" w:rsidRDefault="00561FA1" w:rsidP="00F80ABD">
            <w:pPr>
              <w:spacing w:after="0"/>
              <w:jc w:val="both"/>
              <w:rPr>
                <w:sz w:val="24"/>
                <w:szCs w:val="24"/>
              </w:rPr>
            </w:pPr>
            <w:r w:rsidRPr="004B5FCB">
              <w:rPr>
                <w:sz w:val="24"/>
                <w:szCs w:val="24"/>
              </w:rPr>
              <w:t>Начало занятий, не ранее</w:t>
            </w:r>
          </w:p>
        </w:tc>
        <w:tc>
          <w:tcPr>
            <w:tcW w:w="2492" w:type="dxa"/>
          </w:tcPr>
          <w:p w14:paraId="45E6993F" w14:textId="77777777" w:rsidR="00561FA1" w:rsidRPr="004B5FCB" w:rsidRDefault="00561FA1" w:rsidP="00F80ABD">
            <w:pPr>
              <w:spacing w:after="0"/>
              <w:jc w:val="center"/>
              <w:rPr>
                <w:sz w:val="24"/>
                <w:szCs w:val="24"/>
              </w:rPr>
            </w:pPr>
            <w:r w:rsidRPr="004B5FCB">
              <w:rPr>
                <w:sz w:val="24"/>
                <w:szCs w:val="24"/>
              </w:rPr>
              <w:t>Все возрасты</w:t>
            </w:r>
          </w:p>
        </w:tc>
        <w:tc>
          <w:tcPr>
            <w:tcW w:w="3190" w:type="dxa"/>
          </w:tcPr>
          <w:p w14:paraId="3A91D35D" w14:textId="77777777" w:rsidR="00561FA1" w:rsidRPr="004B5FCB" w:rsidRDefault="00561FA1" w:rsidP="00F80ABD">
            <w:pPr>
              <w:spacing w:after="0"/>
              <w:jc w:val="center"/>
              <w:rPr>
                <w:sz w:val="24"/>
                <w:szCs w:val="24"/>
              </w:rPr>
            </w:pPr>
            <w:r w:rsidRPr="004B5FCB">
              <w:rPr>
                <w:sz w:val="24"/>
                <w:szCs w:val="24"/>
              </w:rPr>
              <w:t>8.00</w:t>
            </w:r>
          </w:p>
        </w:tc>
      </w:tr>
      <w:tr w:rsidR="00561FA1" w:rsidRPr="004B5FCB" w14:paraId="573A6C95" w14:textId="77777777" w:rsidTr="00F80ABD">
        <w:tc>
          <w:tcPr>
            <w:tcW w:w="3888" w:type="dxa"/>
          </w:tcPr>
          <w:p w14:paraId="7EED47F3" w14:textId="77777777" w:rsidR="00561FA1" w:rsidRPr="004B5FCB" w:rsidRDefault="00561FA1" w:rsidP="00F80ABD">
            <w:pPr>
              <w:spacing w:after="0"/>
              <w:jc w:val="both"/>
              <w:rPr>
                <w:sz w:val="24"/>
                <w:szCs w:val="24"/>
              </w:rPr>
            </w:pPr>
            <w:r w:rsidRPr="004B5FCB">
              <w:rPr>
                <w:sz w:val="24"/>
                <w:szCs w:val="24"/>
              </w:rPr>
              <w:t>Окончание занятий, не позднее</w:t>
            </w:r>
          </w:p>
        </w:tc>
        <w:tc>
          <w:tcPr>
            <w:tcW w:w="2492" w:type="dxa"/>
          </w:tcPr>
          <w:p w14:paraId="6FEE38C6" w14:textId="77777777" w:rsidR="00561FA1" w:rsidRPr="004B5FCB" w:rsidRDefault="00561FA1" w:rsidP="00F80ABD">
            <w:pPr>
              <w:spacing w:after="0"/>
              <w:jc w:val="center"/>
              <w:rPr>
                <w:sz w:val="24"/>
                <w:szCs w:val="24"/>
              </w:rPr>
            </w:pPr>
            <w:r w:rsidRPr="004B5FCB">
              <w:rPr>
                <w:sz w:val="24"/>
                <w:szCs w:val="24"/>
              </w:rPr>
              <w:t>Все возрасты</w:t>
            </w:r>
          </w:p>
        </w:tc>
        <w:tc>
          <w:tcPr>
            <w:tcW w:w="3190" w:type="dxa"/>
          </w:tcPr>
          <w:p w14:paraId="2104FBBE" w14:textId="77777777" w:rsidR="00561FA1" w:rsidRPr="004B5FCB" w:rsidRDefault="00561FA1" w:rsidP="00F80ABD">
            <w:pPr>
              <w:spacing w:after="0"/>
              <w:jc w:val="center"/>
              <w:rPr>
                <w:sz w:val="24"/>
                <w:szCs w:val="24"/>
              </w:rPr>
            </w:pPr>
            <w:r w:rsidRPr="004B5FCB">
              <w:rPr>
                <w:sz w:val="24"/>
                <w:szCs w:val="24"/>
              </w:rPr>
              <w:t>17.00</w:t>
            </w:r>
          </w:p>
        </w:tc>
      </w:tr>
      <w:tr w:rsidR="00561FA1" w:rsidRPr="004B5FCB" w14:paraId="6DAD5059" w14:textId="77777777" w:rsidTr="00F80ABD">
        <w:tc>
          <w:tcPr>
            <w:tcW w:w="3888" w:type="dxa"/>
          </w:tcPr>
          <w:p w14:paraId="776471AF" w14:textId="77777777" w:rsidR="00561FA1" w:rsidRPr="004B5FCB" w:rsidRDefault="00561FA1" w:rsidP="00F80ABD">
            <w:pPr>
              <w:spacing w:after="0"/>
              <w:jc w:val="both"/>
              <w:rPr>
                <w:sz w:val="24"/>
                <w:szCs w:val="24"/>
              </w:rPr>
            </w:pPr>
            <w:r w:rsidRPr="004B5FCB">
              <w:rPr>
                <w:sz w:val="24"/>
                <w:szCs w:val="24"/>
              </w:rPr>
              <w:t>Продолжительность занятий для детей дошкольного возраста, не более</w:t>
            </w:r>
          </w:p>
        </w:tc>
        <w:tc>
          <w:tcPr>
            <w:tcW w:w="2492" w:type="dxa"/>
          </w:tcPr>
          <w:p w14:paraId="636A3371" w14:textId="77777777" w:rsidR="00561FA1" w:rsidRPr="004B5FCB" w:rsidRDefault="00561FA1" w:rsidP="00F80ABD">
            <w:pPr>
              <w:spacing w:after="0"/>
              <w:jc w:val="center"/>
              <w:rPr>
                <w:sz w:val="24"/>
                <w:szCs w:val="24"/>
              </w:rPr>
            </w:pPr>
            <w:r w:rsidRPr="004B5FCB">
              <w:rPr>
                <w:sz w:val="24"/>
                <w:szCs w:val="24"/>
              </w:rPr>
              <w:t>от 1,5-3 лет</w:t>
            </w:r>
          </w:p>
          <w:p w14:paraId="7C447367" w14:textId="77777777" w:rsidR="00561FA1" w:rsidRPr="004B5FCB" w:rsidRDefault="00561FA1" w:rsidP="00F80ABD">
            <w:pPr>
              <w:spacing w:after="0"/>
              <w:jc w:val="center"/>
              <w:rPr>
                <w:sz w:val="24"/>
                <w:szCs w:val="24"/>
              </w:rPr>
            </w:pPr>
            <w:r w:rsidRPr="004B5FCB">
              <w:rPr>
                <w:sz w:val="24"/>
                <w:szCs w:val="24"/>
              </w:rPr>
              <w:t>от 3 до 4 лет</w:t>
            </w:r>
          </w:p>
          <w:p w14:paraId="690C3233" w14:textId="77777777" w:rsidR="00561FA1" w:rsidRPr="004B5FCB" w:rsidRDefault="00561FA1" w:rsidP="00F80ABD">
            <w:pPr>
              <w:spacing w:after="0"/>
              <w:jc w:val="center"/>
              <w:rPr>
                <w:sz w:val="24"/>
                <w:szCs w:val="24"/>
              </w:rPr>
            </w:pPr>
            <w:r w:rsidRPr="004B5FCB">
              <w:rPr>
                <w:sz w:val="24"/>
                <w:szCs w:val="24"/>
              </w:rPr>
              <w:t>от 4 до 5 лет</w:t>
            </w:r>
          </w:p>
          <w:p w14:paraId="13EEAB11" w14:textId="77777777" w:rsidR="00561FA1" w:rsidRPr="004B5FCB" w:rsidRDefault="00561FA1" w:rsidP="00F80ABD">
            <w:pPr>
              <w:spacing w:after="0"/>
              <w:jc w:val="center"/>
              <w:rPr>
                <w:sz w:val="24"/>
                <w:szCs w:val="24"/>
              </w:rPr>
            </w:pPr>
            <w:r w:rsidRPr="004B5FCB">
              <w:rPr>
                <w:sz w:val="24"/>
                <w:szCs w:val="24"/>
              </w:rPr>
              <w:t>от 5 до 6 лет</w:t>
            </w:r>
          </w:p>
          <w:p w14:paraId="46256B2A" w14:textId="77777777" w:rsidR="00561FA1" w:rsidRPr="004B5FCB" w:rsidRDefault="00561FA1" w:rsidP="00F80ABD">
            <w:pPr>
              <w:spacing w:after="0"/>
              <w:jc w:val="center"/>
              <w:rPr>
                <w:sz w:val="24"/>
                <w:szCs w:val="24"/>
              </w:rPr>
            </w:pPr>
            <w:r w:rsidRPr="004B5FCB">
              <w:rPr>
                <w:sz w:val="24"/>
                <w:szCs w:val="24"/>
              </w:rPr>
              <w:t>от 6 до 7 лет</w:t>
            </w:r>
          </w:p>
        </w:tc>
        <w:tc>
          <w:tcPr>
            <w:tcW w:w="3190" w:type="dxa"/>
          </w:tcPr>
          <w:p w14:paraId="248D08BF" w14:textId="77777777" w:rsidR="00561FA1" w:rsidRPr="004B5FCB" w:rsidRDefault="00561FA1" w:rsidP="00F80ABD">
            <w:pPr>
              <w:spacing w:after="0"/>
              <w:jc w:val="center"/>
              <w:rPr>
                <w:sz w:val="24"/>
                <w:szCs w:val="24"/>
              </w:rPr>
            </w:pPr>
            <w:r w:rsidRPr="004B5FCB">
              <w:rPr>
                <w:sz w:val="24"/>
                <w:szCs w:val="24"/>
              </w:rPr>
              <w:t>10 мин</w:t>
            </w:r>
          </w:p>
          <w:p w14:paraId="51953CBC" w14:textId="77777777" w:rsidR="00561FA1" w:rsidRPr="004B5FCB" w:rsidRDefault="00561FA1" w:rsidP="00F80ABD">
            <w:pPr>
              <w:spacing w:after="0"/>
              <w:jc w:val="center"/>
              <w:rPr>
                <w:sz w:val="24"/>
                <w:szCs w:val="24"/>
              </w:rPr>
            </w:pPr>
            <w:r w:rsidRPr="004B5FCB">
              <w:rPr>
                <w:sz w:val="24"/>
                <w:szCs w:val="24"/>
              </w:rPr>
              <w:t>15 мин</w:t>
            </w:r>
          </w:p>
          <w:p w14:paraId="6547DEB9" w14:textId="77777777" w:rsidR="00561FA1" w:rsidRPr="004B5FCB" w:rsidRDefault="00561FA1" w:rsidP="00F80ABD">
            <w:pPr>
              <w:spacing w:after="0"/>
              <w:jc w:val="center"/>
              <w:rPr>
                <w:sz w:val="24"/>
                <w:szCs w:val="24"/>
              </w:rPr>
            </w:pPr>
            <w:r w:rsidRPr="004B5FCB">
              <w:rPr>
                <w:sz w:val="24"/>
                <w:szCs w:val="24"/>
              </w:rPr>
              <w:t>20 мин</w:t>
            </w:r>
          </w:p>
          <w:p w14:paraId="113844AA" w14:textId="77777777" w:rsidR="00561FA1" w:rsidRPr="004B5FCB" w:rsidRDefault="00561FA1" w:rsidP="00F80ABD">
            <w:pPr>
              <w:spacing w:after="0"/>
              <w:jc w:val="center"/>
              <w:rPr>
                <w:sz w:val="24"/>
                <w:szCs w:val="24"/>
              </w:rPr>
            </w:pPr>
            <w:r w:rsidRPr="004B5FCB">
              <w:rPr>
                <w:sz w:val="24"/>
                <w:szCs w:val="24"/>
              </w:rPr>
              <w:t>25 мин</w:t>
            </w:r>
          </w:p>
          <w:p w14:paraId="36AEDEFD" w14:textId="77777777" w:rsidR="00561FA1" w:rsidRPr="004B5FCB" w:rsidRDefault="00561FA1" w:rsidP="00F80ABD">
            <w:pPr>
              <w:spacing w:after="0"/>
              <w:jc w:val="center"/>
              <w:rPr>
                <w:sz w:val="24"/>
                <w:szCs w:val="24"/>
              </w:rPr>
            </w:pPr>
            <w:r w:rsidRPr="004B5FCB">
              <w:rPr>
                <w:sz w:val="24"/>
                <w:szCs w:val="24"/>
              </w:rPr>
              <w:t>30 мин</w:t>
            </w:r>
          </w:p>
        </w:tc>
      </w:tr>
      <w:tr w:rsidR="00561FA1" w:rsidRPr="004B5FCB" w14:paraId="4542AAD3" w14:textId="77777777" w:rsidTr="00F80ABD">
        <w:tc>
          <w:tcPr>
            <w:tcW w:w="3888" w:type="dxa"/>
          </w:tcPr>
          <w:p w14:paraId="2CF04844" w14:textId="77777777" w:rsidR="00561FA1" w:rsidRPr="004B5FCB" w:rsidRDefault="00561FA1" w:rsidP="00F80ABD">
            <w:pPr>
              <w:spacing w:after="0"/>
              <w:jc w:val="both"/>
              <w:rPr>
                <w:sz w:val="24"/>
                <w:szCs w:val="24"/>
              </w:rPr>
            </w:pPr>
            <w:r w:rsidRPr="004B5FCB">
              <w:rPr>
                <w:sz w:val="24"/>
                <w:szCs w:val="24"/>
              </w:rPr>
              <w:t>Продолжительность дневной суммарной образовательной нагрузки для детей дошкольного возраста, не более</w:t>
            </w:r>
          </w:p>
        </w:tc>
        <w:tc>
          <w:tcPr>
            <w:tcW w:w="2492" w:type="dxa"/>
          </w:tcPr>
          <w:p w14:paraId="19111BC4" w14:textId="77777777" w:rsidR="00561FA1" w:rsidRPr="004B5FCB" w:rsidRDefault="00561FA1" w:rsidP="00F80ABD">
            <w:pPr>
              <w:spacing w:after="0"/>
              <w:jc w:val="center"/>
              <w:rPr>
                <w:sz w:val="24"/>
                <w:szCs w:val="24"/>
              </w:rPr>
            </w:pPr>
            <w:r w:rsidRPr="004B5FCB">
              <w:rPr>
                <w:sz w:val="24"/>
                <w:szCs w:val="24"/>
              </w:rPr>
              <w:t>от 1,5-3 лет</w:t>
            </w:r>
          </w:p>
          <w:p w14:paraId="4062F77C" w14:textId="77777777" w:rsidR="00561FA1" w:rsidRPr="004B5FCB" w:rsidRDefault="00561FA1" w:rsidP="00F80ABD">
            <w:pPr>
              <w:spacing w:after="0"/>
              <w:jc w:val="center"/>
              <w:rPr>
                <w:sz w:val="24"/>
                <w:szCs w:val="24"/>
              </w:rPr>
            </w:pPr>
            <w:r w:rsidRPr="004B5FCB">
              <w:rPr>
                <w:sz w:val="24"/>
                <w:szCs w:val="24"/>
              </w:rPr>
              <w:t>от 3 до 4 лет</w:t>
            </w:r>
          </w:p>
          <w:p w14:paraId="2FBD1C40" w14:textId="77777777" w:rsidR="00561FA1" w:rsidRPr="004B5FCB" w:rsidRDefault="00561FA1" w:rsidP="00F80ABD">
            <w:pPr>
              <w:spacing w:after="0"/>
              <w:jc w:val="center"/>
              <w:rPr>
                <w:sz w:val="24"/>
                <w:szCs w:val="24"/>
              </w:rPr>
            </w:pPr>
            <w:r w:rsidRPr="004B5FCB">
              <w:rPr>
                <w:sz w:val="24"/>
                <w:szCs w:val="24"/>
              </w:rPr>
              <w:t>от 4 до 5 лет</w:t>
            </w:r>
          </w:p>
          <w:p w14:paraId="04F192AE" w14:textId="77777777" w:rsidR="00561FA1" w:rsidRPr="004B5FCB" w:rsidRDefault="00561FA1" w:rsidP="00F80ABD">
            <w:pPr>
              <w:spacing w:after="0"/>
              <w:jc w:val="center"/>
              <w:rPr>
                <w:sz w:val="24"/>
                <w:szCs w:val="24"/>
              </w:rPr>
            </w:pPr>
            <w:r w:rsidRPr="004B5FCB">
              <w:rPr>
                <w:sz w:val="24"/>
                <w:szCs w:val="24"/>
              </w:rPr>
              <w:t>от 5 до 6 лет</w:t>
            </w:r>
          </w:p>
          <w:p w14:paraId="4294BF01" w14:textId="77777777" w:rsidR="00561FA1" w:rsidRPr="004B5FCB" w:rsidRDefault="00561FA1" w:rsidP="00F80ABD">
            <w:pPr>
              <w:spacing w:after="0"/>
              <w:jc w:val="center"/>
              <w:rPr>
                <w:sz w:val="24"/>
                <w:szCs w:val="24"/>
              </w:rPr>
            </w:pPr>
          </w:p>
          <w:p w14:paraId="5F706021" w14:textId="77777777" w:rsidR="00561FA1" w:rsidRPr="004B5FCB" w:rsidRDefault="00561FA1" w:rsidP="00F80ABD">
            <w:pPr>
              <w:spacing w:after="0"/>
              <w:jc w:val="center"/>
              <w:rPr>
                <w:sz w:val="24"/>
                <w:szCs w:val="24"/>
              </w:rPr>
            </w:pPr>
          </w:p>
          <w:p w14:paraId="7524B8DD" w14:textId="77777777" w:rsidR="00561FA1" w:rsidRPr="004B5FCB" w:rsidRDefault="00561FA1" w:rsidP="00F80ABD">
            <w:pPr>
              <w:spacing w:after="0"/>
              <w:jc w:val="center"/>
              <w:rPr>
                <w:sz w:val="24"/>
                <w:szCs w:val="24"/>
              </w:rPr>
            </w:pPr>
            <w:r w:rsidRPr="004B5FCB">
              <w:rPr>
                <w:sz w:val="24"/>
                <w:szCs w:val="24"/>
              </w:rPr>
              <w:t>от 6 до 7 лет</w:t>
            </w:r>
          </w:p>
        </w:tc>
        <w:tc>
          <w:tcPr>
            <w:tcW w:w="3190" w:type="dxa"/>
          </w:tcPr>
          <w:p w14:paraId="1CD4DF30" w14:textId="77777777" w:rsidR="00561FA1" w:rsidRPr="004B5FCB" w:rsidRDefault="00561FA1" w:rsidP="00F80ABD">
            <w:pPr>
              <w:spacing w:after="0"/>
              <w:jc w:val="center"/>
              <w:rPr>
                <w:sz w:val="24"/>
                <w:szCs w:val="24"/>
              </w:rPr>
            </w:pPr>
            <w:r w:rsidRPr="004B5FCB">
              <w:rPr>
                <w:sz w:val="24"/>
                <w:szCs w:val="24"/>
              </w:rPr>
              <w:t>20 мин</w:t>
            </w:r>
          </w:p>
          <w:p w14:paraId="2D82F34E" w14:textId="77777777" w:rsidR="00561FA1" w:rsidRPr="004B5FCB" w:rsidRDefault="00561FA1" w:rsidP="00F80ABD">
            <w:pPr>
              <w:spacing w:after="0"/>
              <w:jc w:val="center"/>
              <w:rPr>
                <w:sz w:val="24"/>
                <w:szCs w:val="24"/>
              </w:rPr>
            </w:pPr>
            <w:r w:rsidRPr="004B5FCB">
              <w:rPr>
                <w:sz w:val="24"/>
                <w:szCs w:val="24"/>
              </w:rPr>
              <w:t>30 мин</w:t>
            </w:r>
          </w:p>
          <w:p w14:paraId="13BCBA06" w14:textId="77777777" w:rsidR="00561FA1" w:rsidRPr="004B5FCB" w:rsidRDefault="00561FA1" w:rsidP="00F80ABD">
            <w:pPr>
              <w:spacing w:after="0"/>
              <w:jc w:val="center"/>
              <w:rPr>
                <w:sz w:val="24"/>
                <w:szCs w:val="24"/>
              </w:rPr>
            </w:pPr>
            <w:r w:rsidRPr="004B5FCB">
              <w:rPr>
                <w:sz w:val="24"/>
                <w:szCs w:val="24"/>
              </w:rPr>
              <w:t>40 мин</w:t>
            </w:r>
          </w:p>
          <w:p w14:paraId="4A3944FB" w14:textId="77777777" w:rsidR="00561FA1" w:rsidRPr="004B5FCB" w:rsidRDefault="00561FA1" w:rsidP="00F80ABD">
            <w:pPr>
              <w:spacing w:after="0"/>
              <w:jc w:val="center"/>
              <w:rPr>
                <w:sz w:val="24"/>
                <w:szCs w:val="24"/>
              </w:rPr>
            </w:pPr>
            <w:r w:rsidRPr="004B5FCB">
              <w:rPr>
                <w:sz w:val="24"/>
                <w:szCs w:val="24"/>
              </w:rPr>
              <w:t>50 мин или 75 мин при организации 1 занятия после дневного сна</w:t>
            </w:r>
          </w:p>
          <w:p w14:paraId="121831FE" w14:textId="77777777" w:rsidR="00561FA1" w:rsidRPr="004B5FCB" w:rsidRDefault="00561FA1" w:rsidP="00F80ABD">
            <w:pPr>
              <w:spacing w:after="0"/>
              <w:jc w:val="center"/>
              <w:rPr>
                <w:sz w:val="24"/>
                <w:szCs w:val="24"/>
              </w:rPr>
            </w:pPr>
            <w:r w:rsidRPr="004B5FCB">
              <w:rPr>
                <w:sz w:val="24"/>
                <w:szCs w:val="24"/>
              </w:rPr>
              <w:t>90 мин</w:t>
            </w:r>
          </w:p>
        </w:tc>
      </w:tr>
      <w:tr w:rsidR="00561FA1" w:rsidRPr="004B5FCB" w14:paraId="6E8E7FDC" w14:textId="77777777" w:rsidTr="00F80ABD">
        <w:tc>
          <w:tcPr>
            <w:tcW w:w="3888" w:type="dxa"/>
          </w:tcPr>
          <w:p w14:paraId="29A03A6B" w14:textId="77777777" w:rsidR="00561FA1" w:rsidRPr="004B5FCB" w:rsidRDefault="00561FA1" w:rsidP="00F80ABD">
            <w:pPr>
              <w:spacing w:after="0"/>
              <w:jc w:val="both"/>
              <w:rPr>
                <w:sz w:val="24"/>
                <w:szCs w:val="24"/>
              </w:rPr>
            </w:pPr>
            <w:r w:rsidRPr="004B5FCB">
              <w:rPr>
                <w:sz w:val="24"/>
                <w:szCs w:val="24"/>
              </w:rPr>
              <w:t>Продолжительность перерывов между занятиями, не менее</w:t>
            </w:r>
          </w:p>
        </w:tc>
        <w:tc>
          <w:tcPr>
            <w:tcW w:w="2492" w:type="dxa"/>
          </w:tcPr>
          <w:p w14:paraId="02EDE594" w14:textId="77777777" w:rsidR="00561FA1" w:rsidRPr="004B5FCB" w:rsidRDefault="00561FA1" w:rsidP="00F80ABD">
            <w:pPr>
              <w:spacing w:after="0"/>
              <w:jc w:val="center"/>
              <w:rPr>
                <w:sz w:val="24"/>
                <w:szCs w:val="24"/>
              </w:rPr>
            </w:pPr>
            <w:r w:rsidRPr="004B5FCB">
              <w:rPr>
                <w:sz w:val="24"/>
                <w:szCs w:val="24"/>
              </w:rPr>
              <w:t>Все возрасты</w:t>
            </w:r>
          </w:p>
        </w:tc>
        <w:tc>
          <w:tcPr>
            <w:tcW w:w="3190" w:type="dxa"/>
          </w:tcPr>
          <w:p w14:paraId="7B8D15E9" w14:textId="77777777" w:rsidR="00561FA1" w:rsidRPr="004B5FCB" w:rsidRDefault="00561FA1" w:rsidP="00F80ABD">
            <w:pPr>
              <w:spacing w:after="0"/>
              <w:jc w:val="center"/>
              <w:rPr>
                <w:sz w:val="24"/>
                <w:szCs w:val="24"/>
              </w:rPr>
            </w:pPr>
            <w:r w:rsidRPr="004B5FCB">
              <w:rPr>
                <w:sz w:val="24"/>
                <w:szCs w:val="24"/>
              </w:rPr>
              <w:t>10 мин</w:t>
            </w:r>
          </w:p>
        </w:tc>
      </w:tr>
      <w:tr w:rsidR="00561FA1" w:rsidRPr="004B5FCB" w14:paraId="3ADFA6D4" w14:textId="77777777" w:rsidTr="00F80ABD">
        <w:tc>
          <w:tcPr>
            <w:tcW w:w="3888" w:type="dxa"/>
          </w:tcPr>
          <w:p w14:paraId="6BCC0132" w14:textId="77777777" w:rsidR="00561FA1" w:rsidRPr="004B5FCB" w:rsidRDefault="00561FA1" w:rsidP="00F80ABD">
            <w:pPr>
              <w:spacing w:after="0"/>
              <w:jc w:val="both"/>
              <w:rPr>
                <w:sz w:val="24"/>
                <w:szCs w:val="24"/>
              </w:rPr>
            </w:pPr>
            <w:r w:rsidRPr="004B5FCB">
              <w:rPr>
                <w:sz w:val="24"/>
                <w:szCs w:val="24"/>
              </w:rPr>
              <w:lastRenderedPageBreak/>
              <w:t>Перерывы во время занятий для гимнастики, не менее</w:t>
            </w:r>
          </w:p>
        </w:tc>
        <w:tc>
          <w:tcPr>
            <w:tcW w:w="2492" w:type="dxa"/>
          </w:tcPr>
          <w:p w14:paraId="0C56D91F" w14:textId="77777777" w:rsidR="00561FA1" w:rsidRPr="004B5FCB" w:rsidRDefault="00561FA1" w:rsidP="00F80ABD">
            <w:pPr>
              <w:spacing w:after="0"/>
              <w:jc w:val="center"/>
              <w:rPr>
                <w:sz w:val="24"/>
                <w:szCs w:val="24"/>
              </w:rPr>
            </w:pPr>
            <w:r w:rsidRPr="004B5FCB">
              <w:rPr>
                <w:sz w:val="24"/>
                <w:szCs w:val="24"/>
              </w:rPr>
              <w:t>Все возрасты</w:t>
            </w:r>
          </w:p>
        </w:tc>
        <w:tc>
          <w:tcPr>
            <w:tcW w:w="3190" w:type="dxa"/>
          </w:tcPr>
          <w:p w14:paraId="7AD43AC6" w14:textId="77777777" w:rsidR="00561FA1" w:rsidRPr="004B5FCB" w:rsidRDefault="00561FA1" w:rsidP="00F80ABD">
            <w:pPr>
              <w:spacing w:after="0"/>
              <w:jc w:val="center"/>
              <w:rPr>
                <w:sz w:val="24"/>
                <w:szCs w:val="24"/>
              </w:rPr>
            </w:pPr>
            <w:r w:rsidRPr="004B5FCB">
              <w:rPr>
                <w:sz w:val="24"/>
                <w:szCs w:val="24"/>
              </w:rPr>
              <w:t>2-х мин</w:t>
            </w:r>
          </w:p>
        </w:tc>
      </w:tr>
      <w:tr w:rsidR="00561FA1" w:rsidRPr="004B5FCB" w14:paraId="4CB34B93" w14:textId="77777777" w:rsidTr="00F80ABD">
        <w:tc>
          <w:tcPr>
            <w:tcW w:w="9570" w:type="dxa"/>
            <w:gridSpan w:val="3"/>
          </w:tcPr>
          <w:p w14:paraId="310FF83F" w14:textId="77777777" w:rsidR="00561FA1" w:rsidRPr="004B5FCB" w:rsidRDefault="00561FA1" w:rsidP="00F80ABD">
            <w:pPr>
              <w:spacing w:after="0"/>
              <w:jc w:val="center"/>
              <w:rPr>
                <w:sz w:val="24"/>
                <w:szCs w:val="24"/>
              </w:rPr>
            </w:pPr>
            <w:r w:rsidRPr="004B5FCB">
              <w:rPr>
                <w:sz w:val="24"/>
                <w:szCs w:val="24"/>
              </w:rPr>
              <w:t>Показатели организации режима дня</w:t>
            </w:r>
          </w:p>
        </w:tc>
      </w:tr>
      <w:tr w:rsidR="00561FA1" w:rsidRPr="004B5FCB" w14:paraId="5C24DCAE" w14:textId="77777777" w:rsidTr="00F80ABD">
        <w:tc>
          <w:tcPr>
            <w:tcW w:w="3888" w:type="dxa"/>
          </w:tcPr>
          <w:p w14:paraId="15671335" w14:textId="77777777" w:rsidR="00561FA1" w:rsidRPr="004B5FCB" w:rsidRDefault="00561FA1" w:rsidP="00F80ABD">
            <w:pPr>
              <w:spacing w:after="0"/>
              <w:jc w:val="both"/>
              <w:rPr>
                <w:sz w:val="24"/>
                <w:szCs w:val="24"/>
              </w:rPr>
            </w:pPr>
            <w:r w:rsidRPr="004B5FCB">
              <w:rPr>
                <w:sz w:val="24"/>
                <w:szCs w:val="24"/>
              </w:rPr>
              <w:t>Продолжительность ночного сна, не менее</w:t>
            </w:r>
          </w:p>
        </w:tc>
        <w:tc>
          <w:tcPr>
            <w:tcW w:w="2492" w:type="dxa"/>
          </w:tcPr>
          <w:p w14:paraId="2E5892B3" w14:textId="77777777" w:rsidR="00561FA1" w:rsidRPr="004B5FCB" w:rsidRDefault="00561FA1" w:rsidP="00F80ABD">
            <w:pPr>
              <w:spacing w:after="0"/>
              <w:jc w:val="center"/>
              <w:rPr>
                <w:sz w:val="24"/>
                <w:szCs w:val="24"/>
              </w:rPr>
            </w:pPr>
            <w:r w:rsidRPr="004B5FCB">
              <w:rPr>
                <w:sz w:val="24"/>
                <w:szCs w:val="24"/>
              </w:rPr>
              <w:t>1-3 года</w:t>
            </w:r>
          </w:p>
          <w:p w14:paraId="1700AA95" w14:textId="77777777" w:rsidR="00561FA1" w:rsidRPr="004B5FCB" w:rsidRDefault="00561FA1" w:rsidP="00F80ABD">
            <w:pPr>
              <w:spacing w:after="0"/>
              <w:jc w:val="center"/>
              <w:rPr>
                <w:sz w:val="24"/>
                <w:szCs w:val="24"/>
              </w:rPr>
            </w:pPr>
            <w:r w:rsidRPr="004B5FCB">
              <w:rPr>
                <w:sz w:val="24"/>
                <w:szCs w:val="24"/>
              </w:rPr>
              <w:t>4-7 лет</w:t>
            </w:r>
          </w:p>
        </w:tc>
        <w:tc>
          <w:tcPr>
            <w:tcW w:w="3190" w:type="dxa"/>
          </w:tcPr>
          <w:p w14:paraId="0F9CC988" w14:textId="77777777" w:rsidR="00561FA1" w:rsidRPr="004B5FCB" w:rsidRDefault="00561FA1" w:rsidP="00F80ABD">
            <w:pPr>
              <w:spacing w:after="0"/>
              <w:jc w:val="center"/>
              <w:rPr>
                <w:sz w:val="24"/>
                <w:szCs w:val="24"/>
              </w:rPr>
            </w:pPr>
            <w:r w:rsidRPr="004B5FCB">
              <w:rPr>
                <w:sz w:val="24"/>
                <w:szCs w:val="24"/>
              </w:rPr>
              <w:t>12 часов</w:t>
            </w:r>
          </w:p>
          <w:p w14:paraId="0CEC311D" w14:textId="77777777" w:rsidR="00561FA1" w:rsidRPr="004B5FCB" w:rsidRDefault="00561FA1" w:rsidP="00F80ABD">
            <w:pPr>
              <w:spacing w:after="0"/>
              <w:jc w:val="center"/>
              <w:rPr>
                <w:sz w:val="24"/>
                <w:szCs w:val="24"/>
              </w:rPr>
            </w:pPr>
            <w:r w:rsidRPr="004B5FCB">
              <w:rPr>
                <w:sz w:val="24"/>
                <w:szCs w:val="24"/>
              </w:rPr>
              <w:t>11 часов</w:t>
            </w:r>
          </w:p>
        </w:tc>
      </w:tr>
      <w:tr w:rsidR="00561FA1" w:rsidRPr="004B5FCB" w14:paraId="3B8CDB00" w14:textId="77777777" w:rsidTr="00F80ABD">
        <w:tc>
          <w:tcPr>
            <w:tcW w:w="3888" w:type="dxa"/>
          </w:tcPr>
          <w:p w14:paraId="0D32F36E" w14:textId="77777777" w:rsidR="00561FA1" w:rsidRPr="004B5FCB" w:rsidRDefault="00561FA1" w:rsidP="00F80ABD">
            <w:pPr>
              <w:spacing w:after="0"/>
              <w:jc w:val="both"/>
              <w:rPr>
                <w:sz w:val="24"/>
                <w:szCs w:val="24"/>
              </w:rPr>
            </w:pPr>
            <w:r w:rsidRPr="004B5FCB">
              <w:rPr>
                <w:sz w:val="24"/>
                <w:szCs w:val="24"/>
              </w:rPr>
              <w:t>Продолжительность дневного сна, не менее</w:t>
            </w:r>
          </w:p>
        </w:tc>
        <w:tc>
          <w:tcPr>
            <w:tcW w:w="2492" w:type="dxa"/>
          </w:tcPr>
          <w:p w14:paraId="76B16BDE" w14:textId="77777777" w:rsidR="00561FA1" w:rsidRPr="004B5FCB" w:rsidRDefault="00561FA1" w:rsidP="00F80ABD">
            <w:pPr>
              <w:spacing w:after="0"/>
              <w:jc w:val="center"/>
              <w:rPr>
                <w:sz w:val="24"/>
                <w:szCs w:val="24"/>
              </w:rPr>
            </w:pPr>
            <w:r w:rsidRPr="004B5FCB">
              <w:rPr>
                <w:sz w:val="24"/>
                <w:szCs w:val="24"/>
              </w:rPr>
              <w:t>1-3 года</w:t>
            </w:r>
          </w:p>
          <w:p w14:paraId="0F842A99" w14:textId="77777777" w:rsidR="00561FA1" w:rsidRPr="004B5FCB" w:rsidRDefault="00561FA1" w:rsidP="00F80ABD">
            <w:pPr>
              <w:spacing w:after="0"/>
              <w:jc w:val="center"/>
              <w:rPr>
                <w:sz w:val="24"/>
                <w:szCs w:val="24"/>
              </w:rPr>
            </w:pPr>
            <w:r w:rsidRPr="004B5FCB">
              <w:rPr>
                <w:sz w:val="24"/>
                <w:szCs w:val="24"/>
              </w:rPr>
              <w:t>4-7 лет</w:t>
            </w:r>
          </w:p>
        </w:tc>
        <w:tc>
          <w:tcPr>
            <w:tcW w:w="3190" w:type="dxa"/>
          </w:tcPr>
          <w:p w14:paraId="5C62E84D" w14:textId="77777777" w:rsidR="00561FA1" w:rsidRPr="004B5FCB" w:rsidRDefault="00561FA1" w:rsidP="00F80ABD">
            <w:pPr>
              <w:spacing w:after="0"/>
              <w:jc w:val="center"/>
              <w:rPr>
                <w:sz w:val="24"/>
                <w:szCs w:val="24"/>
              </w:rPr>
            </w:pPr>
            <w:r w:rsidRPr="004B5FCB">
              <w:rPr>
                <w:sz w:val="24"/>
                <w:szCs w:val="24"/>
              </w:rPr>
              <w:t>3 часа</w:t>
            </w:r>
          </w:p>
          <w:p w14:paraId="5976BF11" w14:textId="77777777" w:rsidR="00561FA1" w:rsidRPr="004B5FCB" w:rsidRDefault="00561FA1" w:rsidP="00F80ABD">
            <w:pPr>
              <w:spacing w:after="0"/>
              <w:jc w:val="center"/>
              <w:rPr>
                <w:sz w:val="24"/>
                <w:szCs w:val="24"/>
              </w:rPr>
            </w:pPr>
            <w:r w:rsidRPr="004B5FCB">
              <w:rPr>
                <w:sz w:val="24"/>
                <w:szCs w:val="24"/>
              </w:rPr>
              <w:t>2,5 часа</w:t>
            </w:r>
          </w:p>
        </w:tc>
      </w:tr>
      <w:tr w:rsidR="00561FA1" w:rsidRPr="004B5FCB" w14:paraId="1C6EEF86" w14:textId="77777777" w:rsidTr="00F80ABD">
        <w:tc>
          <w:tcPr>
            <w:tcW w:w="3888" w:type="dxa"/>
          </w:tcPr>
          <w:p w14:paraId="25BA5117" w14:textId="77777777" w:rsidR="00561FA1" w:rsidRPr="004B5FCB" w:rsidRDefault="00561FA1" w:rsidP="00F80ABD">
            <w:pPr>
              <w:spacing w:after="0"/>
              <w:jc w:val="both"/>
              <w:rPr>
                <w:sz w:val="24"/>
                <w:szCs w:val="24"/>
              </w:rPr>
            </w:pPr>
            <w:r w:rsidRPr="004B5FCB">
              <w:rPr>
                <w:sz w:val="24"/>
                <w:szCs w:val="24"/>
              </w:rPr>
              <w:t>Продолжительность прогулок, не менее</w:t>
            </w:r>
          </w:p>
        </w:tc>
        <w:tc>
          <w:tcPr>
            <w:tcW w:w="2492" w:type="dxa"/>
          </w:tcPr>
          <w:p w14:paraId="77C59AC5" w14:textId="77777777" w:rsidR="00561FA1" w:rsidRPr="004B5FCB" w:rsidRDefault="00561FA1" w:rsidP="00F80ABD">
            <w:pPr>
              <w:spacing w:after="0"/>
              <w:jc w:val="center"/>
              <w:rPr>
                <w:sz w:val="24"/>
                <w:szCs w:val="24"/>
              </w:rPr>
            </w:pPr>
            <w:r w:rsidRPr="004B5FCB">
              <w:rPr>
                <w:sz w:val="24"/>
                <w:szCs w:val="24"/>
              </w:rPr>
              <w:t>для детей до 7 лет</w:t>
            </w:r>
          </w:p>
        </w:tc>
        <w:tc>
          <w:tcPr>
            <w:tcW w:w="3190" w:type="dxa"/>
          </w:tcPr>
          <w:p w14:paraId="72CF7957" w14:textId="77777777" w:rsidR="00561FA1" w:rsidRPr="004B5FCB" w:rsidRDefault="00561FA1" w:rsidP="00F80ABD">
            <w:pPr>
              <w:spacing w:after="0"/>
              <w:jc w:val="center"/>
              <w:rPr>
                <w:sz w:val="24"/>
                <w:szCs w:val="24"/>
              </w:rPr>
            </w:pPr>
            <w:r w:rsidRPr="004B5FCB">
              <w:rPr>
                <w:sz w:val="24"/>
                <w:szCs w:val="24"/>
              </w:rPr>
              <w:t>3 часа в день</w:t>
            </w:r>
          </w:p>
        </w:tc>
      </w:tr>
      <w:tr w:rsidR="00561FA1" w:rsidRPr="004B5FCB" w14:paraId="63F84F9F" w14:textId="77777777" w:rsidTr="00F80ABD">
        <w:tc>
          <w:tcPr>
            <w:tcW w:w="3888" w:type="dxa"/>
          </w:tcPr>
          <w:p w14:paraId="66E7B754" w14:textId="77777777" w:rsidR="00561FA1" w:rsidRPr="004B5FCB" w:rsidRDefault="00561FA1" w:rsidP="00F80ABD">
            <w:pPr>
              <w:spacing w:after="0"/>
              <w:jc w:val="both"/>
              <w:rPr>
                <w:sz w:val="24"/>
                <w:szCs w:val="24"/>
              </w:rPr>
            </w:pPr>
            <w:r w:rsidRPr="004B5FCB">
              <w:rPr>
                <w:sz w:val="24"/>
                <w:szCs w:val="24"/>
              </w:rPr>
              <w:t>Суммарный объем двигательной активности, не менее</w:t>
            </w:r>
          </w:p>
        </w:tc>
        <w:tc>
          <w:tcPr>
            <w:tcW w:w="2492" w:type="dxa"/>
          </w:tcPr>
          <w:p w14:paraId="6270EE93" w14:textId="77777777" w:rsidR="00561FA1" w:rsidRPr="004B5FCB" w:rsidRDefault="00561FA1" w:rsidP="00F80ABD">
            <w:pPr>
              <w:spacing w:after="0"/>
              <w:jc w:val="center"/>
              <w:rPr>
                <w:sz w:val="24"/>
                <w:szCs w:val="24"/>
              </w:rPr>
            </w:pPr>
            <w:r w:rsidRPr="004B5FCB">
              <w:rPr>
                <w:sz w:val="24"/>
                <w:szCs w:val="24"/>
              </w:rPr>
              <w:t>все возрасты</w:t>
            </w:r>
          </w:p>
        </w:tc>
        <w:tc>
          <w:tcPr>
            <w:tcW w:w="3190" w:type="dxa"/>
          </w:tcPr>
          <w:p w14:paraId="217D6E2C" w14:textId="77777777" w:rsidR="00561FA1" w:rsidRPr="004B5FCB" w:rsidRDefault="00561FA1" w:rsidP="00F80ABD">
            <w:pPr>
              <w:spacing w:after="0"/>
              <w:jc w:val="center"/>
              <w:rPr>
                <w:sz w:val="24"/>
                <w:szCs w:val="24"/>
              </w:rPr>
            </w:pPr>
            <w:r w:rsidRPr="004B5FCB">
              <w:rPr>
                <w:sz w:val="24"/>
                <w:szCs w:val="24"/>
              </w:rPr>
              <w:t>1 час в день</w:t>
            </w:r>
          </w:p>
        </w:tc>
      </w:tr>
      <w:tr w:rsidR="00561FA1" w:rsidRPr="004B5FCB" w14:paraId="7ED73AC5" w14:textId="77777777" w:rsidTr="00F80ABD">
        <w:tc>
          <w:tcPr>
            <w:tcW w:w="3888" w:type="dxa"/>
          </w:tcPr>
          <w:p w14:paraId="48136519" w14:textId="77777777" w:rsidR="00561FA1" w:rsidRPr="004B5FCB" w:rsidRDefault="00561FA1" w:rsidP="00F80ABD">
            <w:pPr>
              <w:spacing w:after="0"/>
              <w:jc w:val="both"/>
              <w:rPr>
                <w:sz w:val="24"/>
                <w:szCs w:val="24"/>
              </w:rPr>
            </w:pPr>
            <w:r w:rsidRPr="004B5FCB">
              <w:rPr>
                <w:sz w:val="24"/>
                <w:szCs w:val="24"/>
              </w:rPr>
              <w:t>Утренний подъем, не ранее</w:t>
            </w:r>
          </w:p>
        </w:tc>
        <w:tc>
          <w:tcPr>
            <w:tcW w:w="2492" w:type="dxa"/>
          </w:tcPr>
          <w:p w14:paraId="2B1A3DDC" w14:textId="77777777" w:rsidR="00561FA1" w:rsidRPr="004B5FCB" w:rsidRDefault="00561FA1" w:rsidP="00F80ABD">
            <w:pPr>
              <w:spacing w:after="0"/>
              <w:jc w:val="center"/>
              <w:rPr>
                <w:sz w:val="24"/>
                <w:szCs w:val="24"/>
              </w:rPr>
            </w:pPr>
            <w:r w:rsidRPr="004B5FCB">
              <w:rPr>
                <w:sz w:val="24"/>
                <w:szCs w:val="24"/>
              </w:rPr>
              <w:t>все возрасты</w:t>
            </w:r>
          </w:p>
        </w:tc>
        <w:tc>
          <w:tcPr>
            <w:tcW w:w="3190" w:type="dxa"/>
          </w:tcPr>
          <w:p w14:paraId="28C3E93B" w14:textId="77777777" w:rsidR="00561FA1" w:rsidRPr="004B5FCB" w:rsidRDefault="00561FA1" w:rsidP="00F80ABD">
            <w:pPr>
              <w:spacing w:after="0"/>
              <w:jc w:val="center"/>
              <w:rPr>
                <w:sz w:val="24"/>
                <w:szCs w:val="24"/>
              </w:rPr>
            </w:pPr>
            <w:r w:rsidRPr="004B5FCB">
              <w:rPr>
                <w:sz w:val="24"/>
                <w:szCs w:val="24"/>
              </w:rPr>
              <w:t>7.00</w:t>
            </w:r>
          </w:p>
        </w:tc>
      </w:tr>
      <w:tr w:rsidR="00561FA1" w:rsidRPr="004B5FCB" w14:paraId="3B499151" w14:textId="77777777" w:rsidTr="00F80ABD">
        <w:tc>
          <w:tcPr>
            <w:tcW w:w="3888" w:type="dxa"/>
          </w:tcPr>
          <w:p w14:paraId="21F69C91" w14:textId="77777777" w:rsidR="00561FA1" w:rsidRPr="004B5FCB" w:rsidRDefault="00561FA1" w:rsidP="00F80ABD">
            <w:pPr>
              <w:spacing w:after="0"/>
              <w:jc w:val="both"/>
              <w:rPr>
                <w:sz w:val="24"/>
                <w:szCs w:val="24"/>
              </w:rPr>
            </w:pPr>
            <w:r w:rsidRPr="004B5FCB">
              <w:rPr>
                <w:sz w:val="24"/>
                <w:szCs w:val="24"/>
              </w:rPr>
              <w:t>Утренняя зарядка, продолжительность не менее</w:t>
            </w:r>
          </w:p>
        </w:tc>
        <w:tc>
          <w:tcPr>
            <w:tcW w:w="2492" w:type="dxa"/>
          </w:tcPr>
          <w:p w14:paraId="0CE12A0A" w14:textId="77777777" w:rsidR="00561FA1" w:rsidRPr="004B5FCB" w:rsidRDefault="00561FA1" w:rsidP="00F80ABD">
            <w:pPr>
              <w:spacing w:after="0"/>
              <w:jc w:val="center"/>
              <w:rPr>
                <w:sz w:val="24"/>
                <w:szCs w:val="24"/>
              </w:rPr>
            </w:pPr>
            <w:r w:rsidRPr="004B5FCB">
              <w:rPr>
                <w:sz w:val="24"/>
                <w:szCs w:val="24"/>
              </w:rPr>
              <w:t>до 7 лет</w:t>
            </w:r>
          </w:p>
        </w:tc>
        <w:tc>
          <w:tcPr>
            <w:tcW w:w="3190" w:type="dxa"/>
          </w:tcPr>
          <w:p w14:paraId="3516806C" w14:textId="77777777" w:rsidR="00561FA1" w:rsidRPr="004B5FCB" w:rsidRDefault="00561FA1" w:rsidP="00F80ABD">
            <w:pPr>
              <w:spacing w:after="0"/>
              <w:jc w:val="center"/>
              <w:rPr>
                <w:sz w:val="24"/>
                <w:szCs w:val="24"/>
              </w:rPr>
            </w:pPr>
            <w:r w:rsidRPr="004B5FCB">
              <w:rPr>
                <w:sz w:val="24"/>
                <w:szCs w:val="24"/>
              </w:rPr>
              <w:t>10 мин</w:t>
            </w:r>
          </w:p>
        </w:tc>
      </w:tr>
    </w:tbl>
    <w:p w14:paraId="1058A15A" w14:textId="77777777" w:rsidR="00561FA1" w:rsidRPr="004B5FCB" w:rsidRDefault="00561FA1" w:rsidP="00E657FE">
      <w:pPr>
        <w:spacing w:after="0"/>
        <w:ind w:firstLine="567"/>
        <w:jc w:val="both"/>
        <w:rPr>
          <w:color w:val="008000"/>
          <w:szCs w:val="28"/>
        </w:rPr>
      </w:pPr>
    </w:p>
    <w:p w14:paraId="3332B3C4" w14:textId="77777777" w:rsidR="00561FA1" w:rsidRPr="004B5FCB" w:rsidRDefault="00561FA1" w:rsidP="00E657FE">
      <w:pPr>
        <w:spacing w:after="0"/>
        <w:ind w:firstLine="567"/>
        <w:jc w:val="both"/>
        <w:rPr>
          <w:szCs w:val="28"/>
        </w:rPr>
      </w:pPr>
      <w:r w:rsidRPr="004B5FCB">
        <w:rPr>
          <w:szCs w:val="28"/>
        </w:rPr>
        <w:t>Количество приемов пищи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3"/>
        <w:gridCol w:w="3113"/>
        <w:gridCol w:w="3118"/>
      </w:tblGrid>
      <w:tr w:rsidR="00561FA1" w:rsidRPr="004B5FCB" w14:paraId="732A6C17" w14:textId="77777777" w:rsidTr="00F80ABD">
        <w:tc>
          <w:tcPr>
            <w:tcW w:w="3190" w:type="dxa"/>
          </w:tcPr>
          <w:p w14:paraId="3B273747" w14:textId="77777777" w:rsidR="00561FA1" w:rsidRPr="004B5FCB" w:rsidRDefault="00561FA1" w:rsidP="00F80ABD">
            <w:pPr>
              <w:spacing w:after="0"/>
              <w:jc w:val="center"/>
              <w:rPr>
                <w:sz w:val="24"/>
                <w:szCs w:val="24"/>
              </w:rPr>
            </w:pPr>
            <w:r w:rsidRPr="004B5FCB">
              <w:rPr>
                <w:sz w:val="24"/>
                <w:szCs w:val="24"/>
              </w:rPr>
              <w:t>Вид организации</w:t>
            </w:r>
          </w:p>
        </w:tc>
        <w:tc>
          <w:tcPr>
            <w:tcW w:w="3190" w:type="dxa"/>
          </w:tcPr>
          <w:p w14:paraId="6A8066CC" w14:textId="77777777" w:rsidR="00561FA1" w:rsidRPr="004B5FCB" w:rsidRDefault="00561FA1" w:rsidP="00F80ABD">
            <w:pPr>
              <w:spacing w:after="0"/>
              <w:jc w:val="center"/>
              <w:rPr>
                <w:sz w:val="24"/>
                <w:szCs w:val="24"/>
              </w:rPr>
            </w:pPr>
            <w:r w:rsidRPr="004B5FCB">
              <w:rPr>
                <w:sz w:val="24"/>
                <w:szCs w:val="24"/>
              </w:rPr>
              <w:t>Время нахождения ребенка в организации</w:t>
            </w:r>
          </w:p>
        </w:tc>
        <w:tc>
          <w:tcPr>
            <w:tcW w:w="3190" w:type="dxa"/>
          </w:tcPr>
          <w:p w14:paraId="5AF48F4D" w14:textId="77777777" w:rsidR="00561FA1" w:rsidRPr="004B5FCB" w:rsidRDefault="00561FA1" w:rsidP="00F80ABD">
            <w:pPr>
              <w:spacing w:after="0"/>
              <w:jc w:val="center"/>
              <w:rPr>
                <w:sz w:val="24"/>
                <w:szCs w:val="24"/>
              </w:rPr>
            </w:pPr>
            <w:r w:rsidRPr="004B5FCB">
              <w:rPr>
                <w:sz w:val="24"/>
                <w:szCs w:val="24"/>
              </w:rPr>
              <w:t>Количество обязательных приемов пищи</w:t>
            </w:r>
          </w:p>
        </w:tc>
      </w:tr>
      <w:tr w:rsidR="00561FA1" w:rsidRPr="004B5FCB" w14:paraId="27CE9F17" w14:textId="77777777" w:rsidTr="00F80ABD">
        <w:tc>
          <w:tcPr>
            <w:tcW w:w="3190" w:type="dxa"/>
          </w:tcPr>
          <w:p w14:paraId="3D819682" w14:textId="77777777" w:rsidR="00561FA1" w:rsidRPr="004B5FCB" w:rsidRDefault="00561FA1" w:rsidP="00F80ABD">
            <w:pPr>
              <w:spacing w:after="0"/>
              <w:jc w:val="both"/>
              <w:rPr>
                <w:sz w:val="24"/>
                <w:szCs w:val="24"/>
              </w:rPr>
            </w:pPr>
            <w:r w:rsidRPr="004B5FCB">
              <w:rPr>
                <w:sz w:val="24"/>
                <w:szCs w:val="24"/>
              </w:rPr>
              <w:t>Дошкольная организация</w:t>
            </w:r>
          </w:p>
        </w:tc>
        <w:tc>
          <w:tcPr>
            <w:tcW w:w="3190" w:type="dxa"/>
          </w:tcPr>
          <w:p w14:paraId="2F77BF49" w14:textId="77777777" w:rsidR="00561FA1" w:rsidRPr="004B5FCB" w:rsidRDefault="00561FA1" w:rsidP="00F80ABD">
            <w:pPr>
              <w:spacing w:after="0"/>
              <w:jc w:val="center"/>
              <w:rPr>
                <w:sz w:val="24"/>
                <w:szCs w:val="24"/>
              </w:rPr>
            </w:pPr>
            <w:r w:rsidRPr="004B5FCB">
              <w:rPr>
                <w:sz w:val="24"/>
                <w:szCs w:val="24"/>
              </w:rPr>
              <w:t>12 часов</w:t>
            </w:r>
          </w:p>
        </w:tc>
        <w:tc>
          <w:tcPr>
            <w:tcW w:w="3190" w:type="dxa"/>
          </w:tcPr>
          <w:p w14:paraId="1FF226FE" w14:textId="77777777" w:rsidR="00561FA1" w:rsidRPr="004B5FCB" w:rsidRDefault="00561FA1" w:rsidP="00F80ABD">
            <w:pPr>
              <w:spacing w:after="0"/>
              <w:jc w:val="both"/>
              <w:rPr>
                <w:sz w:val="24"/>
                <w:szCs w:val="24"/>
              </w:rPr>
            </w:pPr>
            <w:r w:rsidRPr="004B5FCB">
              <w:rPr>
                <w:sz w:val="24"/>
                <w:szCs w:val="24"/>
              </w:rPr>
              <w:t>Завтрак, второй завтрак, обед, полдник, ужин</w:t>
            </w:r>
          </w:p>
        </w:tc>
      </w:tr>
    </w:tbl>
    <w:p w14:paraId="3CB9ED67" w14:textId="77777777" w:rsidR="00561FA1" w:rsidRPr="004B5FCB" w:rsidRDefault="00561FA1" w:rsidP="005F5754">
      <w:pPr>
        <w:spacing w:after="0" w:line="360" w:lineRule="auto"/>
        <w:ind w:firstLine="567"/>
        <w:jc w:val="both"/>
        <w:rPr>
          <w:szCs w:val="28"/>
          <w:shd w:val="clear" w:color="auto" w:fill="FFFFFF"/>
        </w:rPr>
      </w:pPr>
      <w:r w:rsidRPr="004B5FCB">
        <w:rPr>
          <w:szCs w:val="28"/>
          <w:shd w:val="clear" w:color="auto" w:fill="FFFFFF"/>
        </w:rPr>
        <w:t>Переходный период к началу учебного года</w:t>
      </w:r>
      <w:r>
        <w:rPr>
          <w:szCs w:val="28"/>
          <w:shd w:val="clear" w:color="auto" w:fill="FFFFFF"/>
        </w:rPr>
        <w:t xml:space="preserve"> </w:t>
      </w:r>
      <w:r w:rsidRPr="004B5FCB">
        <w:rPr>
          <w:szCs w:val="28"/>
          <w:shd w:val="clear" w:color="auto" w:fill="FFFFFF"/>
        </w:rPr>
        <w:t>(с</w:t>
      </w:r>
      <w:r w:rsidR="004F4A36">
        <w:rPr>
          <w:szCs w:val="28"/>
          <w:shd w:val="clear" w:color="auto" w:fill="FFFFFF"/>
        </w:rPr>
        <w:t xml:space="preserve"> </w:t>
      </w:r>
      <w:r w:rsidRPr="004B5FCB">
        <w:rPr>
          <w:szCs w:val="28"/>
          <w:shd w:val="clear" w:color="auto" w:fill="FFFFFF"/>
        </w:rPr>
        <w:t>1 по</w:t>
      </w:r>
      <w:r>
        <w:rPr>
          <w:szCs w:val="28"/>
          <w:shd w:val="clear" w:color="auto" w:fill="FFFFFF"/>
        </w:rPr>
        <w:t xml:space="preserve"> </w:t>
      </w:r>
      <w:r w:rsidRPr="004B5FCB">
        <w:rPr>
          <w:szCs w:val="28"/>
          <w:shd w:val="clear" w:color="auto" w:fill="FFFFFF"/>
        </w:rPr>
        <w:t>15 сентября)</w:t>
      </w:r>
      <w:r>
        <w:rPr>
          <w:szCs w:val="28"/>
          <w:shd w:val="clear" w:color="auto" w:fill="FFFFFF"/>
        </w:rPr>
        <w:t xml:space="preserve"> </w:t>
      </w:r>
      <w:r w:rsidRPr="004B5FCB">
        <w:rPr>
          <w:szCs w:val="28"/>
          <w:shd w:val="clear" w:color="auto" w:fill="FFFFFF"/>
        </w:rPr>
        <w:t>предусматривает наличие щадящего режима, нацеленного на адаптацию детей к</w:t>
      </w:r>
      <w:r w:rsidRPr="004B5FCB">
        <w:rPr>
          <w:rStyle w:val="apple-converted-space"/>
          <w:szCs w:val="28"/>
          <w:shd w:val="clear" w:color="auto" w:fill="FFFFFF"/>
        </w:rPr>
        <w:t> </w:t>
      </w:r>
      <w:r w:rsidRPr="004B5FCB">
        <w:rPr>
          <w:szCs w:val="28"/>
          <w:shd w:val="clear" w:color="auto" w:fill="FFFFFF"/>
        </w:rPr>
        <w:t>условиям жизни в новой возрастной группе и включающего мероприятия,</w:t>
      </w:r>
      <w:r>
        <w:rPr>
          <w:szCs w:val="28"/>
          <w:shd w:val="clear" w:color="auto" w:fill="FFFFFF"/>
        </w:rPr>
        <w:t xml:space="preserve"> </w:t>
      </w:r>
      <w:r w:rsidRPr="004B5FCB">
        <w:rPr>
          <w:szCs w:val="28"/>
          <w:shd w:val="clear" w:color="auto" w:fill="FFFFFF"/>
        </w:rPr>
        <w:t>направленные на создание благоприятного психологического климата, снижение</w:t>
      </w:r>
      <w:r>
        <w:rPr>
          <w:szCs w:val="28"/>
          <w:shd w:val="clear" w:color="auto" w:fill="FFFFFF"/>
        </w:rPr>
        <w:t xml:space="preserve"> </w:t>
      </w:r>
      <w:r w:rsidRPr="004B5FCB">
        <w:rPr>
          <w:szCs w:val="28"/>
          <w:shd w:val="clear" w:color="auto" w:fill="FFFFFF"/>
        </w:rPr>
        <w:t>напряжения и предотвращение негативных проявлений. В этот период</w:t>
      </w:r>
      <w:r>
        <w:rPr>
          <w:szCs w:val="28"/>
          <w:shd w:val="clear" w:color="auto" w:fill="FFFFFF"/>
        </w:rPr>
        <w:t xml:space="preserve"> </w:t>
      </w:r>
      <w:r w:rsidRPr="004B5FCB">
        <w:rPr>
          <w:szCs w:val="28"/>
          <w:shd w:val="clear" w:color="auto" w:fill="FFFFFF"/>
        </w:rPr>
        <w:t>воспитателем проводится индивидуальная работа с детьми с привлечением педагога–психолога.</w:t>
      </w:r>
    </w:p>
    <w:p w14:paraId="43D55D29" w14:textId="77777777" w:rsidR="00561FA1" w:rsidRPr="004B5FCB" w:rsidRDefault="00561FA1" w:rsidP="005F5754">
      <w:pPr>
        <w:spacing w:after="0"/>
        <w:ind w:firstLine="567"/>
        <w:jc w:val="center"/>
        <w:rPr>
          <w:szCs w:val="28"/>
        </w:rPr>
      </w:pPr>
      <w:r w:rsidRPr="004B5FCB">
        <w:rPr>
          <w:szCs w:val="28"/>
        </w:rPr>
        <w:t>Примерный режим дня в дошкольных группах</w:t>
      </w:r>
    </w:p>
    <w:p w14:paraId="6B63D871" w14:textId="77777777" w:rsidR="00561FA1" w:rsidRPr="004B5FCB" w:rsidRDefault="00561FA1" w:rsidP="00B3525F">
      <w:pPr>
        <w:spacing w:after="0"/>
        <w:jc w:val="center"/>
        <w:rPr>
          <w:b/>
          <w:sz w:val="24"/>
          <w:szCs w:val="24"/>
        </w:rPr>
      </w:pPr>
      <w:r w:rsidRPr="004B5FCB">
        <w:rPr>
          <w:b/>
          <w:sz w:val="24"/>
          <w:szCs w:val="24"/>
        </w:rPr>
        <w:t>Примерный режим дня (холодный период)</w:t>
      </w:r>
    </w:p>
    <w:tbl>
      <w:tblPr>
        <w:tblW w:w="10080" w:type="dxa"/>
        <w:tblInd w:w="-432" w:type="dxa"/>
        <w:tblLayout w:type="fixed"/>
        <w:tblLook w:val="0000" w:firstRow="0" w:lastRow="0" w:firstColumn="0" w:lastColumn="0" w:noHBand="0" w:noVBand="0"/>
      </w:tblPr>
      <w:tblGrid>
        <w:gridCol w:w="3960"/>
        <w:gridCol w:w="1559"/>
        <w:gridCol w:w="1418"/>
        <w:gridCol w:w="1417"/>
        <w:gridCol w:w="1726"/>
      </w:tblGrid>
      <w:tr w:rsidR="00561FA1" w:rsidRPr="004B5FCB" w14:paraId="23EEC60A" w14:textId="77777777" w:rsidTr="004F4A36">
        <w:trPr>
          <w:trHeight w:val="1031"/>
        </w:trPr>
        <w:tc>
          <w:tcPr>
            <w:tcW w:w="3960" w:type="dxa"/>
            <w:tcBorders>
              <w:top w:val="single" w:sz="4" w:space="0" w:color="000000"/>
              <w:left w:val="single" w:sz="4" w:space="0" w:color="000000"/>
              <w:bottom w:val="single" w:sz="4" w:space="0" w:color="000000"/>
            </w:tcBorders>
            <w:vAlign w:val="center"/>
          </w:tcPr>
          <w:p w14:paraId="70734C20" w14:textId="77777777" w:rsidR="00561FA1" w:rsidRPr="004B5FCB" w:rsidRDefault="00561FA1" w:rsidP="00B47EC7">
            <w:pPr>
              <w:snapToGrid w:val="0"/>
              <w:spacing w:after="0"/>
              <w:ind w:left="137"/>
              <w:rPr>
                <w:b/>
                <w:sz w:val="24"/>
                <w:szCs w:val="24"/>
              </w:rPr>
            </w:pPr>
          </w:p>
        </w:tc>
        <w:tc>
          <w:tcPr>
            <w:tcW w:w="1559" w:type="dxa"/>
            <w:tcBorders>
              <w:top w:val="single" w:sz="4" w:space="0" w:color="000000"/>
              <w:left w:val="single" w:sz="4" w:space="0" w:color="000000"/>
              <w:bottom w:val="single" w:sz="4" w:space="0" w:color="000000"/>
            </w:tcBorders>
          </w:tcPr>
          <w:p w14:paraId="123C692E" w14:textId="77777777" w:rsidR="00561FA1" w:rsidRPr="004B5FCB" w:rsidRDefault="00561FA1" w:rsidP="004F4A36">
            <w:pPr>
              <w:snapToGrid w:val="0"/>
              <w:spacing w:after="0"/>
              <w:jc w:val="center"/>
              <w:rPr>
                <w:b/>
                <w:sz w:val="24"/>
                <w:szCs w:val="24"/>
              </w:rPr>
            </w:pPr>
            <w:r w:rsidRPr="004B5FCB">
              <w:rPr>
                <w:b/>
                <w:sz w:val="24"/>
                <w:szCs w:val="24"/>
              </w:rPr>
              <w:t>II младшая группа</w:t>
            </w:r>
          </w:p>
          <w:p w14:paraId="329BBF70" w14:textId="77777777" w:rsidR="00561FA1" w:rsidRPr="004B5FCB" w:rsidRDefault="00561FA1" w:rsidP="004F4A36">
            <w:pPr>
              <w:spacing w:after="0"/>
              <w:jc w:val="center"/>
              <w:rPr>
                <w:b/>
                <w:sz w:val="24"/>
                <w:szCs w:val="24"/>
              </w:rPr>
            </w:pPr>
            <w:r w:rsidRPr="004B5FCB">
              <w:rPr>
                <w:b/>
                <w:sz w:val="24"/>
                <w:szCs w:val="24"/>
              </w:rPr>
              <w:t>3-4 лет (ТНР)</w:t>
            </w:r>
          </w:p>
        </w:tc>
        <w:tc>
          <w:tcPr>
            <w:tcW w:w="1418" w:type="dxa"/>
            <w:tcBorders>
              <w:top w:val="single" w:sz="4" w:space="0" w:color="000000"/>
              <w:left w:val="single" w:sz="4" w:space="0" w:color="000000"/>
              <w:bottom w:val="single" w:sz="4" w:space="0" w:color="000000"/>
            </w:tcBorders>
          </w:tcPr>
          <w:p w14:paraId="1C0BE83B" w14:textId="77777777" w:rsidR="00561FA1" w:rsidRPr="004B5FCB" w:rsidRDefault="00561FA1" w:rsidP="004F4A36">
            <w:pPr>
              <w:snapToGrid w:val="0"/>
              <w:spacing w:after="0"/>
              <w:jc w:val="center"/>
              <w:rPr>
                <w:b/>
                <w:sz w:val="24"/>
                <w:szCs w:val="24"/>
              </w:rPr>
            </w:pPr>
            <w:r w:rsidRPr="004B5FCB">
              <w:rPr>
                <w:b/>
                <w:sz w:val="24"/>
                <w:szCs w:val="24"/>
              </w:rPr>
              <w:t>Средняя группа</w:t>
            </w:r>
          </w:p>
          <w:p w14:paraId="0FD8F049" w14:textId="77777777" w:rsidR="00561FA1" w:rsidRPr="004B5FCB" w:rsidRDefault="00561FA1" w:rsidP="004F4A36">
            <w:pPr>
              <w:spacing w:after="0"/>
              <w:jc w:val="center"/>
              <w:rPr>
                <w:b/>
                <w:sz w:val="24"/>
                <w:szCs w:val="24"/>
              </w:rPr>
            </w:pPr>
            <w:r w:rsidRPr="004B5FCB">
              <w:rPr>
                <w:b/>
                <w:sz w:val="24"/>
                <w:szCs w:val="24"/>
              </w:rPr>
              <w:t>4-5 лет (ТНР)</w:t>
            </w:r>
          </w:p>
        </w:tc>
        <w:tc>
          <w:tcPr>
            <w:tcW w:w="1417" w:type="dxa"/>
            <w:tcBorders>
              <w:top w:val="single" w:sz="4" w:space="0" w:color="000000"/>
              <w:left w:val="single" w:sz="4" w:space="0" w:color="000000"/>
              <w:bottom w:val="single" w:sz="4" w:space="0" w:color="000000"/>
            </w:tcBorders>
          </w:tcPr>
          <w:p w14:paraId="1086D3A0" w14:textId="77777777" w:rsidR="00561FA1" w:rsidRPr="004B5FCB" w:rsidRDefault="00561FA1" w:rsidP="004F4A36">
            <w:pPr>
              <w:snapToGrid w:val="0"/>
              <w:spacing w:after="0"/>
              <w:jc w:val="center"/>
              <w:rPr>
                <w:b/>
                <w:sz w:val="24"/>
                <w:szCs w:val="24"/>
              </w:rPr>
            </w:pPr>
            <w:r w:rsidRPr="004B5FCB">
              <w:rPr>
                <w:b/>
                <w:sz w:val="24"/>
                <w:szCs w:val="24"/>
              </w:rPr>
              <w:t>Старшая группа</w:t>
            </w:r>
          </w:p>
          <w:p w14:paraId="1F714FF5" w14:textId="77777777" w:rsidR="00561FA1" w:rsidRPr="004B5FCB" w:rsidRDefault="00561FA1" w:rsidP="004F4A36">
            <w:pPr>
              <w:spacing w:after="0"/>
              <w:jc w:val="center"/>
              <w:rPr>
                <w:b/>
                <w:sz w:val="24"/>
                <w:szCs w:val="24"/>
              </w:rPr>
            </w:pPr>
            <w:r w:rsidRPr="004B5FCB">
              <w:rPr>
                <w:b/>
                <w:sz w:val="24"/>
                <w:szCs w:val="24"/>
              </w:rPr>
              <w:t>5-6 лет (ТНР)</w:t>
            </w:r>
          </w:p>
        </w:tc>
        <w:tc>
          <w:tcPr>
            <w:tcW w:w="1726" w:type="dxa"/>
            <w:tcBorders>
              <w:top w:val="single" w:sz="4" w:space="0" w:color="000000"/>
              <w:left w:val="single" w:sz="4" w:space="0" w:color="000000"/>
              <w:bottom w:val="single" w:sz="4" w:space="0" w:color="000000"/>
              <w:right w:val="single" w:sz="4" w:space="0" w:color="000000"/>
            </w:tcBorders>
          </w:tcPr>
          <w:p w14:paraId="591531A2" w14:textId="77777777" w:rsidR="00561FA1" w:rsidRPr="004B5FCB" w:rsidRDefault="00561FA1" w:rsidP="004F4A36">
            <w:pPr>
              <w:snapToGrid w:val="0"/>
              <w:spacing w:after="0"/>
              <w:jc w:val="center"/>
              <w:rPr>
                <w:b/>
                <w:sz w:val="24"/>
                <w:szCs w:val="24"/>
              </w:rPr>
            </w:pPr>
            <w:r w:rsidRPr="004B5FCB">
              <w:rPr>
                <w:b/>
                <w:sz w:val="24"/>
                <w:szCs w:val="24"/>
              </w:rPr>
              <w:t>Подготовительная к школе группа</w:t>
            </w:r>
          </w:p>
          <w:p w14:paraId="1D1E0692" w14:textId="77777777" w:rsidR="00561FA1" w:rsidRPr="004B5FCB" w:rsidRDefault="00561FA1" w:rsidP="004F4A36">
            <w:pPr>
              <w:spacing w:after="0"/>
              <w:jc w:val="center"/>
              <w:rPr>
                <w:b/>
                <w:sz w:val="24"/>
                <w:szCs w:val="24"/>
              </w:rPr>
            </w:pPr>
            <w:r w:rsidRPr="004B5FCB">
              <w:rPr>
                <w:b/>
                <w:sz w:val="24"/>
                <w:szCs w:val="24"/>
              </w:rPr>
              <w:t>6-7 лет (ТНР)</w:t>
            </w:r>
          </w:p>
        </w:tc>
      </w:tr>
      <w:tr w:rsidR="00561FA1" w:rsidRPr="004B5FCB" w14:paraId="03928E66" w14:textId="77777777" w:rsidTr="00B47EC7">
        <w:trPr>
          <w:trHeight w:val="343"/>
        </w:trPr>
        <w:tc>
          <w:tcPr>
            <w:tcW w:w="3960" w:type="dxa"/>
            <w:tcBorders>
              <w:top w:val="single" w:sz="4" w:space="0" w:color="000000"/>
              <w:left w:val="single" w:sz="4" w:space="0" w:color="000000"/>
              <w:bottom w:val="single" w:sz="4" w:space="0" w:color="000000"/>
            </w:tcBorders>
          </w:tcPr>
          <w:p w14:paraId="1A302D8D" w14:textId="77777777" w:rsidR="00561FA1" w:rsidRPr="004B5FCB" w:rsidRDefault="00561FA1" w:rsidP="00CB5D5C">
            <w:pPr>
              <w:snapToGrid w:val="0"/>
              <w:spacing w:after="0"/>
              <w:rPr>
                <w:sz w:val="24"/>
                <w:szCs w:val="24"/>
              </w:rPr>
            </w:pPr>
            <w:r w:rsidRPr="004B5FCB">
              <w:rPr>
                <w:sz w:val="24"/>
                <w:szCs w:val="24"/>
              </w:rPr>
              <w:t>Прием детей осмотр,  игры</w:t>
            </w:r>
          </w:p>
        </w:tc>
        <w:tc>
          <w:tcPr>
            <w:tcW w:w="1559" w:type="dxa"/>
            <w:tcBorders>
              <w:top w:val="single" w:sz="4" w:space="0" w:color="000000"/>
              <w:left w:val="single" w:sz="4" w:space="0" w:color="000000"/>
              <w:bottom w:val="single" w:sz="4" w:space="0" w:color="000000"/>
            </w:tcBorders>
            <w:vAlign w:val="center"/>
          </w:tcPr>
          <w:p w14:paraId="45502B60" w14:textId="77777777" w:rsidR="00561FA1" w:rsidRPr="004B5FCB" w:rsidRDefault="00561FA1" w:rsidP="00B47EC7">
            <w:pPr>
              <w:snapToGrid w:val="0"/>
              <w:spacing w:after="0"/>
              <w:jc w:val="center"/>
              <w:rPr>
                <w:sz w:val="24"/>
                <w:szCs w:val="24"/>
                <w:u w:val="single"/>
                <w:vertAlign w:val="superscript"/>
              </w:rPr>
            </w:pPr>
            <w:r w:rsidRPr="004B5FCB">
              <w:rPr>
                <w:sz w:val="24"/>
                <w:szCs w:val="24"/>
              </w:rPr>
              <w:t>7</w:t>
            </w:r>
            <w:r w:rsidRPr="004B5FCB">
              <w:rPr>
                <w:sz w:val="24"/>
                <w:szCs w:val="24"/>
                <w:u w:val="single"/>
                <w:vertAlign w:val="superscript"/>
              </w:rPr>
              <w:t>00</w:t>
            </w:r>
            <w:r w:rsidRPr="004B5FCB">
              <w:rPr>
                <w:sz w:val="24"/>
                <w:szCs w:val="24"/>
              </w:rPr>
              <w:t xml:space="preserve"> – </w:t>
            </w:r>
            <w:r w:rsidR="009E7352">
              <w:rPr>
                <w:sz w:val="24"/>
                <w:szCs w:val="24"/>
              </w:rPr>
              <w:t>7</w:t>
            </w:r>
            <w:r w:rsidR="009E7352">
              <w:rPr>
                <w:sz w:val="24"/>
                <w:szCs w:val="24"/>
                <w:u w:val="single"/>
                <w:vertAlign w:val="superscript"/>
              </w:rPr>
              <w:t>5</w:t>
            </w:r>
            <w:r w:rsidRPr="004B5FCB">
              <w:rPr>
                <w:sz w:val="24"/>
                <w:szCs w:val="24"/>
                <w:u w:val="single"/>
                <w:vertAlign w:val="superscript"/>
              </w:rPr>
              <w:t>0</w:t>
            </w:r>
          </w:p>
        </w:tc>
        <w:tc>
          <w:tcPr>
            <w:tcW w:w="1418" w:type="dxa"/>
            <w:tcBorders>
              <w:top w:val="single" w:sz="4" w:space="0" w:color="000000"/>
              <w:left w:val="single" w:sz="4" w:space="0" w:color="000000"/>
              <w:bottom w:val="single" w:sz="4" w:space="0" w:color="000000"/>
            </w:tcBorders>
            <w:vAlign w:val="center"/>
          </w:tcPr>
          <w:p w14:paraId="2F9CE1B6" w14:textId="77777777" w:rsidR="00561FA1" w:rsidRPr="004B5FCB" w:rsidRDefault="00920EAE" w:rsidP="00B47EC7">
            <w:pPr>
              <w:snapToGrid w:val="0"/>
              <w:spacing w:after="0"/>
              <w:jc w:val="center"/>
              <w:rPr>
                <w:sz w:val="24"/>
                <w:szCs w:val="24"/>
                <w:u w:val="single"/>
                <w:vertAlign w:val="superscript"/>
              </w:rPr>
            </w:pPr>
            <w:r w:rsidRPr="004B5FCB">
              <w:rPr>
                <w:sz w:val="24"/>
                <w:szCs w:val="24"/>
              </w:rPr>
              <w:t>7</w:t>
            </w:r>
            <w:r w:rsidRPr="004B5FCB">
              <w:rPr>
                <w:sz w:val="24"/>
                <w:szCs w:val="24"/>
                <w:u w:val="single"/>
                <w:vertAlign w:val="superscript"/>
              </w:rPr>
              <w:t>00</w:t>
            </w:r>
            <w:r w:rsidRPr="004B5FCB">
              <w:rPr>
                <w:sz w:val="24"/>
                <w:szCs w:val="24"/>
              </w:rPr>
              <w:t xml:space="preserve"> – </w:t>
            </w:r>
            <w:r>
              <w:rPr>
                <w:sz w:val="24"/>
                <w:szCs w:val="24"/>
              </w:rPr>
              <w:t>7</w:t>
            </w:r>
            <w:r>
              <w:rPr>
                <w:sz w:val="24"/>
                <w:szCs w:val="24"/>
                <w:u w:val="single"/>
                <w:vertAlign w:val="superscript"/>
              </w:rPr>
              <w:t>5</w:t>
            </w:r>
            <w:r w:rsidRPr="004B5FCB">
              <w:rPr>
                <w:sz w:val="24"/>
                <w:szCs w:val="24"/>
                <w:u w:val="single"/>
                <w:vertAlign w:val="superscript"/>
              </w:rPr>
              <w:t>0</w:t>
            </w:r>
          </w:p>
        </w:tc>
        <w:tc>
          <w:tcPr>
            <w:tcW w:w="1417" w:type="dxa"/>
            <w:tcBorders>
              <w:top w:val="single" w:sz="4" w:space="0" w:color="000000"/>
              <w:left w:val="single" w:sz="4" w:space="0" w:color="000000"/>
              <w:bottom w:val="single" w:sz="4" w:space="0" w:color="000000"/>
            </w:tcBorders>
            <w:vAlign w:val="center"/>
          </w:tcPr>
          <w:p w14:paraId="308BC2CF" w14:textId="77777777" w:rsidR="00561FA1" w:rsidRPr="004B5FCB" w:rsidRDefault="005B4866" w:rsidP="00B47EC7">
            <w:pPr>
              <w:snapToGrid w:val="0"/>
              <w:spacing w:after="0"/>
              <w:jc w:val="center"/>
              <w:rPr>
                <w:sz w:val="24"/>
                <w:szCs w:val="24"/>
                <w:u w:val="single"/>
                <w:vertAlign w:val="superscript"/>
              </w:rPr>
            </w:pPr>
            <w:r w:rsidRPr="004B5FCB">
              <w:rPr>
                <w:sz w:val="24"/>
                <w:szCs w:val="24"/>
              </w:rPr>
              <w:t>7</w:t>
            </w:r>
            <w:r w:rsidRPr="004B5FCB">
              <w:rPr>
                <w:sz w:val="24"/>
                <w:szCs w:val="24"/>
                <w:u w:val="single"/>
                <w:vertAlign w:val="superscript"/>
              </w:rPr>
              <w:t>00</w:t>
            </w:r>
            <w:r w:rsidRPr="004B5FCB">
              <w:rPr>
                <w:sz w:val="24"/>
                <w:szCs w:val="24"/>
              </w:rPr>
              <w:t xml:space="preserve"> – </w:t>
            </w:r>
            <w:r>
              <w:rPr>
                <w:sz w:val="24"/>
                <w:szCs w:val="24"/>
              </w:rPr>
              <w:t>7</w:t>
            </w:r>
            <w:r>
              <w:rPr>
                <w:sz w:val="24"/>
                <w:szCs w:val="24"/>
                <w:u w:val="single"/>
                <w:vertAlign w:val="superscript"/>
              </w:rPr>
              <w:t>5</w:t>
            </w:r>
            <w:r w:rsidRPr="004B5FCB">
              <w:rPr>
                <w:sz w:val="24"/>
                <w:szCs w:val="24"/>
                <w:u w:val="single"/>
                <w:vertAlign w:val="superscript"/>
              </w:rPr>
              <w:t>0</w:t>
            </w:r>
          </w:p>
        </w:tc>
        <w:tc>
          <w:tcPr>
            <w:tcW w:w="1726" w:type="dxa"/>
            <w:tcBorders>
              <w:top w:val="single" w:sz="4" w:space="0" w:color="000000"/>
              <w:left w:val="single" w:sz="4" w:space="0" w:color="000000"/>
              <w:bottom w:val="single" w:sz="4" w:space="0" w:color="000000"/>
              <w:right w:val="single" w:sz="4" w:space="0" w:color="000000"/>
            </w:tcBorders>
            <w:vAlign w:val="center"/>
          </w:tcPr>
          <w:p w14:paraId="7CBD41CF" w14:textId="77777777" w:rsidR="00561FA1" w:rsidRPr="004B5FCB" w:rsidRDefault="005B4866" w:rsidP="00B47EC7">
            <w:pPr>
              <w:snapToGrid w:val="0"/>
              <w:spacing w:after="0"/>
              <w:jc w:val="center"/>
              <w:rPr>
                <w:sz w:val="24"/>
                <w:szCs w:val="24"/>
                <w:u w:val="single"/>
                <w:vertAlign w:val="superscript"/>
              </w:rPr>
            </w:pPr>
            <w:r w:rsidRPr="004B5FCB">
              <w:rPr>
                <w:sz w:val="24"/>
                <w:szCs w:val="24"/>
              </w:rPr>
              <w:t>7</w:t>
            </w:r>
            <w:r w:rsidRPr="004B5FCB">
              <w:rPr>
                <w:sz w:val="24"/>
                <w:szCs w:val="24"/>
                <w:u w:val="single"/>
                <w:vertAlign w:val="superscript"/>
              </w:rPr>
              <w:t>00</w:t>
            </w:r>
            <w:r w:rsidRPr="004B5FCB">
              <w:rPr>
                <w:sz w:val="24"/>
                <w:szCs w:val="24"/>
              </w:rPr>
              <w:t xml:space="preserve"> – </w:t>
            </w:r>
            <w:r>
              <w:rPr>
                <w:sz w:val="24"/>
                <w:szCs w:val="24"/>
              </w:rPr>
              <w:t>7</w:t>
            </w:r>
            <w:r>
              <w:rPr>
                <w:sz w:val="24"/>
                <w:szCs w:val="24"/>
                <w:u w:val="single"/>
                <w:vertAlign w:val="superscript"/>
              </w:rPr>
              <w:t>5</w:t>
            </w:r>
            <w:r w:rsidRPr="004B5FCB">
              <w:rPr>
                <w:sz w:val="24"/>
                <w:szCs w:val="24"/>
                <w:u w:val="single"/>
                <w:vertAlign w:val="superscript"/>
              </w:rPr>
              <w:t>0</w:t>
            </w:r>
          </w:p>
        </w:tc>
      </w:tr>
      <w:tr w:rsidR="00561FA1" w:rsidRPr="004B5FCB" w14:paraId="3DF72B11" w14:textId="77777777" w:rsidTr="00B47EC7">
        <w:trPr>
          <w:trHeight w:val="561"/>
        </w:trPr>
        <w:tc>
          <w:tcPr>
            <w:tcW w:w="3960" w:type="dxa"/>
            <w:tcBorders>
              <w:top w:val="single" w:sz="4" w:space="0" w:color="000000"/>
              <w:left w:val="single" w:sz="4" w:space="0" w:color="000000"/>
              <w:bottom w:val="single" w:sz="4" w:space="0" w:color="000000"/>
            </w:tcBorders>
          </w:tcPr>
          <w:p w14:paraId="286D9D9F" w14:textId="77777777" w:rsidR="00561FA1" w:rsidRPr="004B5FCB" w:rsidRDefault="00561FA1" w:rsidP="00B47EC7">
            <w:pPr>
              <w:snapToGrid w:val="0"/>
              <w:spacing w:after="0"/>
              <w:rPr>
                <w:sz w:val="24"/>
                <w:szCs w:val="24"/>
              </w:rPr>
            </w:pPr>
            <w:r w:rsidRPr="004B5FCB">
              <w:rPr>
                <w:sz w:val="24"/>
                <w:szCs w:val="24"/>
              </w:rPr>
              <w:t>Утренняя гимнастика</w:t>
            </w:r>
          </w:p>
        </w:tc>
        <w:tc>
          <w:tcPr>
            <w:tcW w:w="1559" w:type="dxa"/>
            <w:tcBorders>
              <w:top w:val="single" w:sz="4" w:space="0" w:color="000000"/>
              <w:left w:val="single" w:sz="4" w:space="0" w:color="000000"/>
              <w:bottom w:val="single" w:sz="4" w:space="0" w:color="000000"/>
            </w:tcBorders>
            <w:vAlign w:val="center"/>
          </w:tcPr>
          <w:p w14:paraId="1044A9F1" w14:textId="77777777" w:rsidR="00561FA1" w:rsidRPr="004B5FCB" w:rsidRDefault="009E7352" w:rsidP="00B47EC7">
            <w:pPr>
              <w:snapToGrid w:val="0"/>
              <w:spacing w:after="0"/>
              <w:jc w:val="center"/>
              <w:rPr>
                <w:sz w:val="24"/>
                <w:szCs w:val="24"/>
              </w:rPr>
            </w:pPr>
            <w:r>
              <w:rPr>
                <w:sz w:val="24"/>
                <w:szCs w:val="24"/>
              </w:rPr>
              <w:t>7</w:t>
            </w:r>
            <w:r>
              <w:rPr>
                <w:sz w:val="24"/>
                <w:szCs w:val="24"/>
                <w:u w:val="single"/>
                <w:vertAlign w:val="superscript"/>
              </w:rPr>
              <w:t>5</w:t>
            </w:r>
            <w:r w:rsidR="00561FA1" w:rsidRPr="004B5FCB">
              <w:rPr>
                <w:sz w:val="24"/>
                <w:szCs w:val="24"/>
                <w:u w:val="single"/>
                <w:vertAlign w:val="superscript"/>
              </w:rPr>
              <w:t>0</w:t>
            </w:r>
            <w:r w:rsidR="00561FA1" w:rsidRPr="004B5FCB">
              <w:rPr>
                <w:sz w:val="24"/>
                <w:szCs w:val="24"/>
              </w:rPr>
              <w:t>- 8</w:t>
            </w:r>
            <w:r>
              <w:rPr>
                <w:sz w:val="24"/>
                <w:szCs w:val="24"/>
                <w:u w:val="single"/>
                <w:vertAlign w:val="superscript"/>
              </w:rPr>
              <w:t>0</w:t>
            </w:r>
            <w:r w:rsidR="00561FA1" w:rsidRPr="004B5FCB">
              <w:rPr>
                <w:sz w:val="24"/>
                <w:szCs w:val="24"/>
                <w:u w:val="single"/>
                <w:vertAlign w:val="superscript"/>
              </w:rPr>
              <w:t>0</w:t>
            </w:r>
          </w:p>
        </w:tc>
        <w:tc>
          <w:tcPr>
            <w:tcW w:w="1418" w:type="dxa"/>
            <w:tcBorders>
              <w:top w:val="single" w:sz="4" w:space="0" w:color="000000"/>
              <w:left w:val="single" w:sz="4" w:space="0" w:color="000000"/>
              <w:bottom w:val="single" w:sz="4" w:space="0" w:color="000000"/>
            </w:tcBorders>
            <w:vAlign w:val="center"/>
          </w:tcPr>
          <w:p w14:paraId="35383979" w14:textId="77777777" w:rsidR="00561FA1" w:rsidRPr="004B5FCB" w:rsidRDefault="00920EAE" w:rsidP="00B47EC7">
            <w:pPr>
              <w:snapToGrid w:val="0"/>
              <w:spacing w:after="0"/>
              <w:jc w:val="center"/>
              <w:rPr>
                <w:sz w:val="24"/>
                <w:szCs w:val="24"/>
              </w:rPr>
            </w:pPr>
            <w:r>
              <w:rPr>
                <w:sz w:val="24"/>
                <w:szCs w:val="24"/>
              </w:rPr>
              <w:t>7</w:t>
            </w:r>
            <w:r>
              <w:rPr>
                <w:sz w:val="24"/>
                <w:szCs w:val="24"/>
                <w:u w:val="single"/>
                <w:vertAlign w:val="superscript"/>
              </w:rPr>
              <w:t>5</w:t>
            </w:r>
            <w:r w:rsidRPr="004B5FCB">
              <w:rPr>
                <w:sz w:val="24"/>
                <w:szCs w:val="24"/>
                <w:u w:val="single"/>
                <w:vertAlign w:val="superscript"/>
              </w:rPr>
              <w:t>0</w:t>
            </w:r>
            <w:r w:rsidRPr="004B5FCB">
              <w:rPr>
                <w:sz w:val="24"/>
                <w:szCs w:val="24"/>
              </w:rPr>
              <w:t>- 8</w:t>
            </w:r>
            <w:r>
              <w:rPr>
                <w:sz w:val="24"/>
                <w:szCs w:val="24"/>
                <w:u w:val="single"/>
                <w:vertAlign w:val="superscript"/>
              </w:rPr>
              <w:t>0</w:t>
            </w:r>
            <w:r w:rsidRPr="004B5FCB">
              <w:rPr>
                <w:sz w:val="24"/>
                <w:szCs w:val="24"/>
                <w:u w:val="single"/>
                <w:vertAlign w:val="superscript"/>
              </w:rPr>
              <w:t>0</w:t>
            </w:r>
          </w:p>
        </w:tc>
        <w:tc>
          <w:tcPr>
            <w:tcW w:w="1417" w:type="dxa"/>
            <w:tcBorders>
              <w:top w:val="single" w:sz="4" w:space="0" w:color="000000"/>
              <w:left w:val="single" w:sz="4" w:space="0" w:color="000000"/>
              <w:bottom w:val="single" w:sz="4" w:space="0" w:color="000000"/>
            </w:tcBorders>
            <w:vAlign w:val="center"/>
          </w:tcPr>
          <w:p w14:paraId="4901B644" w14:textId="77777777" w:rsidR="00561FA1" w:rsidRPr="004B5FCB" w:rsidRDefault="005B4866" w:rsidP="00B47EC7">
            <w:pPr>
              <w:snapToGrid w:val="0"/>
              <w:spacing w:after="0"/>
              <w:jc w:val="center"/>
              <w:rPr>
                <w:sz w:val="24"/>
                <w:szCs w:val="24"/>
              </w:rPr>
            </w:pPr>
            <w:r>
              <w:rPr>
                <w:sz w:val="24"/>
                <w:szCs w:val="24"/>
              </w:rPr>
              <w:t>7</w:t>
            </w:r>
            <w:r>
              <w:rPr>
                <w:sz w:val="24"/>
                <w:szCs w:val="24"/>
                <w:u w:val="single"/>
                <w:vertAlign w:val="superscript"/>
              </w:rPr>
              <w:t>5</w:t>
            </w:r>
            <w:r w:rsidRPr="004B5FCB">
              <w:rPr>
                <w:sz w:val="24"/>
                <w:szCs w:val="24"/>
                <w:u w:val="single"/>
                <w:vertAlign w:val="superscript"/>
              </w:rPr>
              <w:t>0</w:t>
            </w:r>
            <w:r w:rsidRPr="004B5FCB">
              <w:rPr>
                <w:sz w:val="24"/>
                <w:szCs w:val="24"/>
              </w:rPr>
              <w:t>- 8</w:t>
            </w:r>
            <w:r>
              <w:rPr>
                <w:sz w:val="24"/>
                <w:szCs w:val="24"/>
                <w:u w:val="single"/>
                <w:vertAlign w:val="superscript"/>
              </w:rPr>
              <w:t>0</w:t>
            </w:r>
            <w:r w:rsidRPr="004B5FCB">
              <w:rPr>
                <w:sz w:val="24"/>
                <w:szCs w:val="24"/>
                <w:u w:val="single"/>
                <w:vertAlign w:val="superscript"/>
              </w:rPr>
              <w:t>0</w:t>
            </w:r>
          </w:p>
        </w:tc>
        <w:tc>
          <w:tcPr>
            <w:tcW w:w="1726" w:type="dxa"/>
            <w:tcBorders>
              <w:top w:val="single" w:sz="4" w:space="0" w:color="000000"/>
              <w:left w:val="single" w:sz="4" w:space="0" w:color="000000"/>
              <w:bottom w:val="single" w:sz="4" w:space="0" w:color="000000"/>
              <w:right w:val="single" w:sz="4" w:space="0" w:color="000000"/>
            </w:tcBorders>
            <w:vAlign w:val="center"/>
          </w:tcPr>
          <w:p w14:paraId="61BA2A57" w14:textId="77777777" w:rsidR="00561FA1" w:rsidRPr="004B5FCB" w:rsidRDefault="005B4866" w:rsidP="00B47EC7">
            <w:pPr>
              <w:snapToGrid w:val="0"/>
              <w:spacing w:after="0"/>
              <w:jc w:val="center"/>
              <w:rPr>
                <w:sz w:val="24"/>
                <w:szCs w:val="24"/>
              </w:rPr>
            </w:pPr>
            <w:r>
              <w:rPr>
                <w:sz w:val="24"/>
                <w:szCs w:val="24"/>
              </w:rPr>
              <w:t>7</w:t>
            </w:r>
            <w:r>
              <w:rPr>
                <w:sz w:val="24"/>
                <w:szCs w:val="24"/>
                <w:u w:val="single"/>
                <w:vertAlign w:val="superscript"/>
              </w:rPr>
              <w:t>5</w:t>
            </w:r>
            <w:r w:rsidRPr="004B5FCB">
              <w:rPr>
                <w:sz w:val="24"/>
                <w:szCs w:val="24"/>
                <w:u w:val="single"/>
                <w:vertAlign w:val="superscript"/>
              </w:rPr>
              <w:t>0</w:t>
            </w:r>
            <w:r w:rsidRPr="004B5FCB">
              <w:rPr>
                <w:sz w:val="24"/>
                <w:szCs w:val="24"/>
              </w:rPr>
              <w:t>- 8</w:t>
            </w:r>
            <w:r>
              <w:rPr>
                <w:sz w:val="24"/>
                <w:szCs w:val="24"/>
                <w:u w:val="single"/>
                <w:vertAlign w:val="superscript"/>
              </w:rPr>
              <w:t>0</w:t>
            </w:r>
            <w:r w:rsidRPr="004B5FCB">
              <w:rPr>
                <w:sz w:val="24"/>
                <w:szCs w:val="24"/>
                <w:u w:val="single"/>
                <w:vertAlign w:val="superscript"/>
              </w:rPr>
              <w:t>0</w:t>
            </w:r>
          </w:p>
        </w:tc>
      </w:tr>
      <w:tr w:rsidR="00561FA1" w:rsidRPr="004B5FCB" w14:paraId="50F705DA" w14:textId="77777777" w:rsidTr="00B47EC7">
        <w:trPr>
          <w:trHeight w:val="343"/>
        </w:trPr>
        <w:tc>
          <w:tcPr>
            <w:tcW w:w="3960" w:type="dxa"/>
            <w:tcBorders>
              <w:top w:val="single" w:sz="4" w:space="0" w:color="000000"/>
              <w:left w:val="single" w:sz="4" w:space="0" w:color="000000"/>
              <w:bottom w:val="single" w:sz="4" w:space="0" w:color="000000"/>
            </w:tcBorders>
          </w:tcPr>
          <w:p w14:paraId="4E3BEE63" w14:textId="77777777" w:rsidR="00561FA1" w:rsidRPr="004B5FCB" w:rsidRDefault="00561FA1" w:rsidP="00B47EC7">
            <w:pPr>
              <w:snapToGrid w:val="0"/>
              <w:spacing w:after="0"/>
              <w:rPr>
                <w:sz w:val="24"/>
                <w:szCs w:val="24"/>
              </w:rPr>
            </w:pPr>
            <w:r w:rsidRPr="004B5FCB">
              <w:rPr>
                <w:sz w:val="24"/>
                <w:szCs w:val="24"/>
              </w:rPr>
              <w:t>Завтрак</w:t>
            </w:r>
          </w:p>
        </w:tc>
        <w:tc>
          <w:tcPr>
            <w:tcW w:w="1559" w:type="dxa"/>
            <w:tcBorders>
              <w:top w:val="single" w:sz="4" w:space="0" w:color="000000"/>
              <w:left w:val="single" w:sz="4" w:space="0" w:color="000000"/>
              <w:bottom w:val="single" w:sz="4" w:space="0" w:color="000000"/>
            </w:tcBorders>
            <w:vAlign w:val="center"/>
          </w:tcPr>
          <w:p w14:paraId="6C35232E" w14:textId="77777777" w:rsidR="00561FA1" w:rsidRPr="004B5FCB" w:rsidRDefault="00561FA1" w:rsidP="00B47EC7">
            <w:pPr>
              <w:snapToGrid w:val="0"/>
              <w:spacing w:after="0"/>
              <w:jc w:val="center"/>
              <w:rPr>
                <w:sz w:val="24"/>
                <w:szCs w:val="24"/>
              </w:rPr>
            </w:pPr>
            <w:r w:rsidRPr="004B5FCB">
              <w:rPr>
                <w:sz w:val="24"/>
                <w:szCs w:val="24"/>
              </w:rPr>
              <w:t>8</w:t>
            </w:r>
            <w:r w:rsidR="009E7352">
              <w:rPr>
                <w:sz w:val="24"/>
                <w:szCs w:val="24"/>
                <w:u w:val="single"/>
                <w:vertAlign w:val="superscript"/>
              </w:rPr>
              <w:t>0</w:t>
            </w:r>
            <w:r w:rsidRPr="004B5FCB">
              <w:rPr>
                <w:sz w:val="24"/>
                <w:szCs w:val="24"/>
                <w:u w:val="single"/>
                <w:vertAlign w:val="superscript"/>
              </w:rPr>
              <w:t>0</w:t>
            </w:r>
            <w:r w:rsidRPr="004B5FCB">
              <w:rPr>
                <w:sz w:val="24"/>
                <w:szCs w:val="24"/>
              </w:rPr>
              <w:t xml:space="preserve"> – 8</w:t>
            </w:r>
            <w:r w:rsidR="009E7352">
              <w:rPr>
                <w:sz w:val="24"/>
                <w:szCs w:val="24"/>
                <w:u w:val="single"/>
                <w:vertAlign w:val="superscript"/>
              </w:rPr>
              <w:t>3</w:t>
            </w:r>
            <w:r w:rsidRPr="004B5FCB">
              <w:rPr>
                <w:sz w:val="24"/>
                <w:szCs w:val="24"/>
                <w:u w:val="single"/>
                <w:vertAlign w:val="superscript"/>
              </w:rPr>
              <w:t>0</w:t>
            </w:r>
          </w:p>
        </w:tc>
        <w:tc>
          <w:tcPr>
            <w:tcW w:w="1418" w:type="dxa"/>
            <w:tcBorders>
              <w:top w:val="single" w:sz="4" w:space="0" w:color="000000"/>
              <w:left w:val="single" w:sz="4" w:space="0" w:color="000000"/>
              <w:bottom w:val="single" w:sz="4" w:space="0" w:color="000000"/>
            </w:tcBorders>
            <w:vAlign w:val="center"/>
          </w:tcPr>
          <w:p w14:paraId="4D938609" w14:textId="77777777" w:rsidR="00561FA1" w:rsidRPr="004B5FCB" w:rsidRDefault="00920EAE" w:rsidP="00B47EC7">
            <w:pPr>
              <w:snapToGrid w:val="0"/>
              <w:spacing w:after="0"/>
              <w:jc w:val="center"/>
              <w:rPr>
                <w:sz w:val="24"/>
                <w:szCs w:val="24"/>
                <w:u w:val="single"/>
                <w:vertAlign w:val="superscript"/>
              </w:rPr>
            </w:pPr>
            <w:r w:rsidRPr="004B5FCB">
              <w:rPr>
                <w:sz w:val="24"/>
                <w:szCs w:val="24"/>
              </w:rPr>
              <w:t>8</w:t>
            </w:r>
            <w:r>
              <w:rPr>
                <w:sz w:val="24"/>
                <w:szCs w:val="24"/>
                <w:u w:val="single"/>
                <w:vertAlign w:val="superscript"/>
              </w:rPr>
              <w:t>0</w:t>
            </w:r>
            <w:r w:rsidRPr="004B5FCB">
              <w:rPr>
                <w:sz w:val="24"/>
                <w:szCs w:val="24"/>
                <w:u w:val="single"/>
                <w:vertAlign w:val="superscript"/>
              </w:rPr>
              <w:t>0</w:t>
            </w:r>
            <w:r w:rsidRPr="004B5FCB">
              <w:rPr>
                <w:sz w:val="24"/>
                <w:szCs w:val="24"/>
              </w:rPr>
              <w:t xml:space="preserve"> – 8</w:t>
            </w:r>
            <w:r>
              <w:rPr>
                <w:sz w:val="24"/>
                <w:szCs w:val="24"/>
                <w:u w:val="single"/>
                <w:vertAlign w:val="superscript"/>
              </w:rPr>
              <w:t>3</w:t>
            </w:r>
            <w:r w:rsidRPr="004B5FCB">
              <w:rPr>
                <w:sz w:val="24"/>
                <w:szCs w:val="24"/>
                <w:u w:val="single"/>
                <w:vertAlign w:val="superscript"/>
              </w:rPr>
              <w:t>0</w:t>
            </w:r>
          </w:p>
        </w:tc>
        <w:tc>
          <w:tcPr>
            <w:tcW w:w="1417" w:type="dxa"/>
            <w:tcBorders>
              <w:top w:val="single" w:sz="4" w:space="0" w:color="000000"/>
              <w:left w:val="single" w:sz="4" w:space="0" w:color="000000"/>
              <w:bottom w:val="single" w:sz="4" w:space="0" w:color="000000"/>
            </w:tcBorders>
            <w:vAlign w:val="center"/>
          </w:tcPr>
          <w:p w14:paraId="2F89D785" w14:textId="77777777" w:rsidR="00561FA1" w:rsidRPr="004B5FCB" w:rsidRDefault="00561FA1" w:rsidP="00B47EC7">
            <w:pPr>
              <w:snapToGrid w:val="0"/>
              <w:spacing w:after="0"/>
              <w:jc w:val="center"/>
              <w:rPr>
                <w:sz w:val="24"/>
                <w:szCs w:val="24"/>
              </w:rPr>
            </w:pPr>
            <w:r w:rsidRPr="004B5FCB">
              <w:rPr>
                <w:sz w:val="24"/>
                <w:szCs w:val="24"/>
              </w:rPr>
              <w:t>8</w:t>
            </w:r>
            <w:r w:rsidR="005B4866">
              <w:rPr>
                <w:sz w:val="24"/>
                <w:szCs w:val="24"/>
                <w:u w:val="single"/>
                <w:vertAlign w:val="superscript"/>
              </w:rPr>
              <w:t>0</w:t>
            </w:r>
            <w:r w:rsidRPr="004B5FCB">
              <w:rPr>
                <w:sz w:val="24"/>
                <w:szCs w:val="24"/>
                <w:u w:val="single"/>
                <w:vertAlign w:val="superscript"/>
              </w:rPr>
              <w:t>0</w:t>
            </w:r>
            <w:r w:rsidRPr="004B5FCB">
              <w:rPr>
                <w:sz w:val="24"/>
                <w:szCs w:val="24"/>
              </w:rPr>
              <w:t xml:space="preserve"> – 8</w:t>
            </w:r>
            <w:r w:rsidR="005B4866">
              <w:rPr>
                <w:sz w:val="24"/>
                <w:szCs w:val="24"/>
                <w:u w:val="single"/>
                <w:vertAlign w:val="superscript"/>
              </w:rPr>
              <w:t>3</w:t>
            </w:r>
            <w:r w:rsidRPr="004B5FCB">
              <w:rPr>
                <w:sz w:val="24"/>
                <w:szCs w:val="24"/>
                <w:u w:val="single"/>
                <w:vertAlign w:val="superscript"/>
              </w:rPr>
              <w:t>0</w:t>
            </w:r>
          </w:p>
        </w:tc>
        <w:tc>
          <w:tcPr>
            <w:tcW w:w="1726" w:type="dxa"/>
            <w:tcBorders>
              <w:top w:val="single" w:sz="4" w:space="0" w:color="000000"/>
              <w:left w:val="single" w:sz="4" w:space="0" w:color="000000"/>
              <w:bottom w:val="single" w:sz="4" w:space="0" w:color="000000"/>
              <w:right w:val="single" w:sz="4" w:space="0" w:color="000000"/>
            </w:tcBorders>
            <w:vAlign w:val="center"/>
          </w:tcPr>
          <w:p w14:paraId="561DD165" w14:textId="77777777" w:rsidR="00561FA1" w:rsidRPr="004B5FCB" w:rsidRDefault="005B4866" w:rsidP="00B47EC7">
            <w:pPr>
              <w:snapToGrid w:val="0"/>
              <w:spacing w:after="0"/>
              <w:jc w:val="center"/>
              <w:rPr>
                <w:sz w:val="24"/>
                <w:szCs w:val="24"/>
              </w:rPr>
            </w:pPr>
            <w:r w:rsidRPr="004B5FCB">
              <w:rPr>
                <w:sz w:val="24"/>
                <w:szCs w:val="24"/>
              </w:rPr>
              <w:t>8</w:t>
            </w:r>
            <w:r>
              <w:rPr>
                <w:sz w:val="24"/>
                <w:szCs w:val="24"/>
                <w:u w:val="single"/>
                <w:vertAlign w:val="superscript"/>
              </w:rPr>
              <w:t>0</w:t>
            </w:r>
            <w:r w:rsidRPr="004B5FCB">
              <w:rPr>
                <w:sz w:val="24"/>
                <w:szCs w:val="24"/>
                <w:u w:val="single"/>
                <w:vertAlign w:val="superscript"/>
              </w:rPr>
              <w:t>0</w:t>
            </w:r>
            <w:r w:rsidRPr="004B5FCB">
              <w:rPr>
                <w:sz w:val="24"/>
                <w:szCs w:val="24"/>
              </w:rPr>
              <w:t xml:space="preserve"> – 8</w:t>
            </w:r>
            <w:r>
              <w:rPr>
                <w:sz w:val="24"/>
                <w:szCs w:val="24"/>
                <w:u w:val="single"/>
                <w:vertAlign w:val="superscript"/>
              </w:rPr>
              <w:t>3</w:t>
            </w:r>
            <w:r w:rsidRPr="004B5FCB">
              <w:rPr>
                <w:sz w:val="24"/>
                <w:szCs w:val="24"/>
                <w:u w:val="single"/>
                <w:vertAlign w:val="superscript"/>
              </w:rPr>
              <w:t>0</w:t>
            </w:r>
          </w:p>
        </w:tc>
      </w:tr>
      <w:tr w:rsidR="00561FA1" w:rsidRPr="004B5FCB" w14:paraId="21FA10EA" w14:textId="77777777" w:rsidTr="00B47EC7">
        <w:trPr>
          <w:trHeight w:val="343"/>
        </w:trPr>
        <w:tc>
          <w:tcPr>
            <w:tcW w:w="3960" w:type="dxa"/>
            <w:tcBorders>
              <w:top w:val="single" w:sz="4" w:space="0" w:color="000000"/>
              <w:left w:val="single" w:sz="4" w:space="0" w:color="000000"/>
              <w:bottom w:val="single" w:sz="4" w:space="0" w:color="000000"/>
            </w:tcBorders>
          </w:tcPr>
          <w:p w14:paraId="2FA86732" w14:textId="77777777" w:rsidR="00561FA1" w:rsidRPr="004B5FCB" w:rsidRDefault="00561FA1" w:rsidP="00B47EC7">
            <w:pPr>
              <w:snapToGrid w:val="0"/>
              <w:spacing w:after="0"/>
              <w:rPr>
                <w:sz w:val="24"/>
                <w:szCs w:val="24"/>
              </w:rPr>
            </w:pPr>
            <w:r w:rsidRPr="004B5FCB">
              <w:rPr>
                <w:sz w:val="24"/>
                <w:szCs w:val="24"/>
              </w:rPr>
              <w:t>Индивидуальные занятия специалиста с детьми</w:t>
            </w:r>
          </w:p>
        </w:tc>
        <w:tc>
          <w:tcPr>
            <w:tcW w:w="1559" w:type="dxa"/>
            <w:tcBorders>
              <w:top w:val="single" w:sz="4" w:space="0" w:color="000000"/>
              <w:left w:val="single" w:sz="4" w:space="0" w:color="000000"/>
              <w:bottom w:val="single" w:sz="4" w:space="0" w:color="000000"/>
            </w:tcBorders>
            <w:vAlign w:val="center"/>
          </w:tcPr>
          <w:p w14:paraId="6A8BAB53" w14:textId="77777777" w:rsidR="00561FA1" w:rsidRPr="004B5FCB" w:rsidRDefault="00561FA1" w:rsidP="00B47EC7">
            <w:pPr>
              <w:snapToGrid w:val="0"/>
              <w:spacing w:after="0"/>
              <w:jc w:val="center"/>
              <w:rPr>
                <w:sz w:val="24"/>
                <w:szCs w:val="24"/>
              </w:rPr>
            </w:pPr>
            <w:r w:rsidRPr="004B5FCB">
              <w:rPr>
                <w:sz w:val="24"/>
                <w:szCs w:val="24"/>
              </w:rPr>
              <w:t>8</w:t>
            </w:r>
            <w:r w:rsidRPr="004B5FCB">
              <w:rPr>
                <w:sz w:val="24"/>
                <w:szCs w:val="24"/>
                <w:u w:val="single"/>
                <w:vertAlign w:val="superscript"/>
              </w:rPr>
              <w:t>00</w:t>
            </w:r>
            <w:r w:rsidRPr="004B5FCB">
              <w:rPr>
                <w:sz w:val="24"/>
                <w:szCs w:val="24"/>
              </w:rPr>
              <w:t>- 8</w:t>
            </w:r>
            <w:r w:rsidRPr="004B5FCB">
              <w:rPr>
                <w:sz w:val="24"/>
                <w:szCs w:val="24"/>
                <w:u w:val="single"/>
                <w:vertAlign w:val="superscript"/>
              </w:rPr>
              <w:t>50</w:t>
            </w:r>
          </w:p>
        </w:tc>
        <w:tc>
          <w:tcPr>
            <w:tcW w:w="1418" w:type="dxa"/>
            <w:tcBorders>
              <w:top w:val="single" w:sz="4" w:space="0" w:color="000000"/>
              <w:left w:val="single" w:sz="4" w:space="0" w:color="000000"/>
              <w:bottom w:val="single" w:sz="4" w:space="0" w:color="000000"/>
            </w:tcBorders>
            <w:vAlign w:val="center"/>
          </w:tcPr>
          <w:p w14:paraId="0B3877E8" w14:textId="77777777" w:rsidR="00561FA1" w:rsidRPr="004B5FCB" w:rsidRDefault="00561FA1" w:rsidP="00B47EC7">
            <w:pPr>
              <w:snapToGrid w:val="0"/>
              <w:spacing w:after="0"/>
              <w:jc w:val="center"/>
              <w:rPr>
                <w:sz w:val="24"/>
                <w:szCs w:val="24"/>
              </w:rPr>
            </w:pPr>
            <w:r w:rsidRPr="004B5FCB">
              <w:rPr>
                <w:sz w:val="24"/>
                <w:szCs w:val="24"/>
              </w:rPr>
              <w:t>8</w:t>
            </w:r>
            <w:r w:rsidRPr="004B5FCB">
              <w:rPr>
                <w:sz w:val="24"/>
                <w:szCs w:val="24"/>
                <w:u w:val="single"/>
                <w:vertAlign w:val="superscript"/>
              </w:rPr>
              <w:t>00</w:t>
            </w:r>
            <w:r w:rsidRPr="004B5FCB">
              <w:rPr>
                <w:sz w:val="24"/>
                <w:szCs w:val="24"/>
              </w:rPr>
              <w:t>- 8</w:t>
            </w:r>
            <w:r w:rsidRPr="004B5FCB">
              <w:rPr>
                <w:sz w:val="24"/>
                <w:szCs w:val="24"/>
                <w:u w:val="single"/>
                <w:vertAlign w:val="superscript"/>
              </w:rPr>
              <w:t>50</w:t>
            </w:r>
          </w:p>
        </w:tc>
        <w:tc>
          <w:tcPr>
            <w:tcW w:w="1417" w:type="dxa"/>
            <w:tcBorders>
              <w:top w:val="single" w:sz="4" w:space="0" w:color="000000"/>
              <w:left w:val="single" w:sz="4" w:space="0" w:color="000000"/>
              <w:bottom w:val="single" w:sz="4" w:space="0" w:color="000000"/>
            </w:tcBorders>
            <w:vAlign w:val="center"/>
          </w:tcPr>
          <w:p w14:paraId="105CB036" w14:textId="77777777" w:rsidR="00561FA1" w:rsidRPr="004B5FCB" w:rsidRDefault="00561FA1" w:rsidP="00B47EC7">
            <w:pPr>
              <w:snapToGrid w:val="0"/>
              <w:spacing w:after="0"/>
              <w:jc w:val="center"/>
              <w:rPr>
                <w:sz w:val="24"/>
                <w:szCs w:val="24"/>
              </w:rPr>
            </w:pPr>
            <w:r w:rsidRPr="004B5FCB">
              <w:rPr>
                <w:sz w:val="24"/>
                <w:szCs w:val="24"/>
              </w:rPr>
              <w:t>8</w:t>
            </w:r>
            <w:r w:rsidRPr="004B5FCB">
              <w:rPr>
                <w:sz w:val="24"/>
                <w:szCs w:val="24"/>
                <w:u w:val="single"/>
                <w:vertAlign w:val="superscript"/>
              </w:rPr>
              <w:t>00</w:t>
            </w:r>
            <w:r w:rsidRPr="004B5FCB">
              <w:rPr>
                <w:sz w:val="24"/>
                <w:szCs w:val="24"/>
              </w:rPr>
              <w:t>- 8</w:t>
            </w:r>
            <w:r w:rsidRPr="004B5FCB">
              <w:rPr>
                <w:sz w:val="24"/>
                <w:szCs w:val="24"/>
                <w:u w:val="single"/>
                <w:vertAlign w:val="superscript"/>
              </w:rPr>
              <w:t>50</w:t>
            </w:r>
          </w:p>
        </w:tc>
        <w:tc>
          <w:tcPr>
            <w:tcW w:w="1726" w:type="dxa"/>
            <w:tcBorders>
              <w:top w:val="single" w:sz="4" w:space="0" w:color="000000"/>
              <w:left w:val="single" w:sz="4" w:space="0" w:color="000000"/>
              <w:bottom w:val="single" w:sz="4" w:space="0" w:color="000000"/>
              <w:right w:val="single" w:sz="4" w:space="0" w:color="000000"/>
            </w:tcBorders>
            <w:vAlign w:val="center"/>
          </w:tcPr>
          <w:p w14:paraId="4EE0D28B" w14:textId="77777777" w:rsidR="00561FA1" w:rsidRPr="004B5FCB" w:rsidRDefault="00561FA1" w:rsidP="00B47EC7">
            <w:pPr>
              <w:snapToGrid w:val="0"/>
              <w:spacing w:after="0"/>
              <w:jc w:val="center"/>
              <w:rPr>
                <w:sz w:val="24"/>
                <w:szCs w:val="24"/>
              </w:rPr>
            </w:pPr>
            <w:r w:rsidRPr="004B5FCB">
              <w:rPr>
                <w:sz w:val="24"/>
                <w:szCs w:val="24"/>
              </w:rPr>
              <w:t>8</w:t>
            </w:r>
            <w:r w:rsidRPr="004B5FCB">
              <w:rPr>
                <w:sz w:val="24"/>
                <w:szCs w:val="24"/>
                <w:u w:val="single"/>
                <w:vertAlign w:val="superscript"/>
              </w:rPr>
              <w:t>00</w:t>
            </w:r>
            <w:r w:rsidRPr="004B5FCB">
              <w:rPr>
                <w:sz w:val="24"/>
                <w:szCs w:val="24"/>
              </w:rPr>
              <w:t>- 8</w:t>
            </w:r>
            <w:r w:rsidRPr="004B5FCB">
              <w:rPr>
                <w:sz w:val="24"/>
                <w:szCs w:val="24"/>
                <w:u w:val="single"/>
                <w:vertAlign w:val="superscript"/>
              </w:rPr>
              <w:t>50</w:t>
            </w:r>
          </w:p>
        </w:tc>
      </w:tr>
      <w:tr w:rsidR="00561FA1" w:rsidRPr="004B5FCB" w14:paraId="56465B4E" w14:textId="77777777" w:rsidTr="00B47EC7">
        <w:trPr>
          <w:trHeight w:val="367"/>
        </w:trPr>
        <w:tc>
          <w:tcPr>
            <w:tcW w:w="3960" w:type="dxa"/>
            <w:tcBorders>
              <w:top w:val="single" w:sz="4" w:space="0" w:color="000000"/>
              <w:left w:val="single" w:sz="4" w:space="0" w:color="000000"/>
              <w:bottom w:val="single" w:sz="4" w:space="0" w:color="000000"/>
            </w:tcBorders>
          </w:tcPr>
          <w:p w14:paraId="1167A280" w14:textId="77777777" w:rsidR="00561FA1" w:rsidRPr="004B5FCB" w:rsidRDefault="00561FA1" w:rsidP="00B47EC7">
            <w:pPr>
              <w:snapToGrid w:val="0"/>
              <w:spacing w:after="0"/>
              <w:rPr>
                <w:sz w:val="24"/>
                <w:szCs w:val="24"/>
              </w:rPr>
            </w:pPr>
            <w:r w:rsidRPr="004B5FCB">
              <w:rPr>
                <w:sz w:val="24"/>
                <w:szCs w:val="24"/>
              </w:rPr>
              <w:t>Второй завтрак</w:t>
            </w:r>
          </w:p>
        </w:tc>
        <w:tc>
          <w:tcPr>
            <w:tcW w:w="1559" w:type="dxa"/>
            <w:tcBorders>
              <w:top w:val="single" w:sz="4" w:space="0" w:color="000000"/>
              <w:left w:val="single" w:sz="4" w:space="0" w:color="000000"/>
              <w:bottom w:val="single" w:sz="4" w:space="0" w:color="000000"/>
            </w:tcBorders>
            <w:vAlign w:val="center"/>
          </w:tcPr>
          <w:p w14:paraId="4FD1B289" w14:textId="77777777" w:rsidR="00561FA1" w:rsidRPr="004B5FCB" w:rsidRDefault="00561FA1" w:rsidP="00B47EC7">
            <w:pPr>
              <w:snapToGrid w:val="0"/>
              <w:spacing w:after="0"/>
              <w:jc w:val="center"/>
              <w:rPr>
                <w:sz w:val="24"/>
                <w:szCs w:val="24"/>
                <w:u w:val="single"/>
                <w:vertAlign w:val="superscript"/>
              </w:rPr>
            </w:pPr>
            <w:r w:rsidRPr="004B5FCB">
              <w:rPr>
                <w:sz w:val="24"/>
                <w:szCs w:val="24"/>
              </w:rPr>
              <w:t>9</w:t>
            </w:r>
            <w:r w:rsidRPr="004B5FCB">
              <w:rPr>
                <w:sz w:val="24"/>
                <w:szCs w:val="24"/>
                <w:u w:val="single"/>
                <w:vertAlign w:val="superscript"/>
              </w:rPr>
              <w:t>40</w:t>
            </w:r>
            <w:r w:rsidRPr="004B5FCB">
              <w:rPr>
                <w:sz w:val="24"/>
                <w:szCs w:val="24"/>
              </w:rPr>
              <w:t xml:space="preserve"> – 9</w:t>
            </w:r>
            <w:r w:rsidRPr="004B5FCB">
              <w:rPr>
                <w:sz w:val="24"/>
                <w:szCs w:val="24"/>
                <w:u w:val="single"/>
                <w:vertAlign w:val="superscript"/>
              </w:rPr>
              <w:t>50</w:t>
            </w:r>
          </w:p>
        </w:tc>
        <w:tc>
          <w:tcPr>
            <w:tcW w:w="1418" w:type="dxa"/>
            <w:tcBorders>
              <w:top w:val="single" w:sz="4" w:space="0" w:color="000000"/>
              <w:left w:val="single" w:sz="4" w:space="0" w:color="000000"/>
              <w:bottom w:val="single" w:sz="4" w:space="0" w:color="000000"/>
            </w:tcBorders>
            <w:vAlign w:val="center"/>
          </w:tcPr>
          <w:p w14:paraId="3ABB07CA" w14:textId="77777777" w:rsidR="00561FA1" w:rsidRPr="004B5FCB" w:rsidRDefault="00561FA1" w:rsidP="00B47EC7">
            <w:pPr>
              <w:snapToGrid w:val="0"/>
              <w:spacing w:after="0"/>
              <w:jc w:val="center"/>
              <w:rPr>
                <w:sz w:val="24"/>
                <w:szCs w:val="24"/>
                <w:u w:val="single"/>
                <w:vertAlign w:val="superscript"/>
              </w:rPr>
            </w:pPr>
            <w:r w:rsidRPr="004B5FCB">
              <w:rPr>
                <w:sz w:val="24"/>
                <w:szCs w:val="24"/>
              </w:rPr>
              <w:t>9</w:t>
            </w:r>
            <w:r w:rsidRPr="004B5FCB">
              <w:rPr>
                <w:sz w:val="24"/>
                <w:szCs w:val="24"/>
                <w:u w:val="single"/>
                <w:vertAlign w:val="superscript"/>
              </w:rPr>
              <w:t>50</w:t>
            </w:r>
            <w:r w:rsidRPr="004B5FCB">
              <w:rPr>
                <w:sz w:val="24"/>
                <w:szCs w:val="24"/>
              </w:rPr>
              <w:t xml:space="preserve"> – 10</w:t>
            </w:r>
            <w:r w:rsidRPr="004B5FCB">
              <w:rPr>
                <w:sz w:val="24"/>
                <w:szCs w:val="24"/>
                <w:u w:val="single"/>
                <w:vertAlign w:val="superscript"/>
              </w:rPr>
              <w:t>00</w:t>
            </w:r>
          </w:p>
        </w:tc>
        <w:tc>
          <w:tcPr>
            <w:tcW w:w="1417" w:type="dxa"/>
            <w:tcBorders>
              <w:top w:val="single" w:sz="4" w:space="0" w:color="000000"/>
              <w:left w:val="single" w:sz="4" w:space="0" w:color="000000"/>
              <w:bottom w:val="single" w:sz="4" w:space="0" w:color="000000"/>
            </w:tcBorders>
            <w:vAlign w:val="center"/>
          </w:tcPr>
          <w:p w14:paraId="342697F1" w14:textId="77777777" w:rsidR="00561FA1" w:rsidRPr="004B5FCB" w:rsidRDefault="00561FA1" w:rsidP="00B47EC7">
            <w:pPr>
              <w:snapToGrid w:val="0"/>
              <w:spacing w:after="0"/>
              <w:jc w:val="center"/>
              <w:rPr>
                <w:sz w:val="24"/>
                <w:szCs w:val="24"/>
              </w:rPr>
            </w:pPr>
            <w:r w:rsidRPr="004B5FCB">
              <w:rPr>
                <w:sz w:val="24"/>
                <w:szCs w:val="24"/>
              </w:rPr>
              <w:t>10</w:t>
            </w:r>
            <w:r w:rsidRPr="004B5FCB">
              <w:rPr>
                <w:sz w:val="24"/>
                <w:szCs w:val="24"/>
                <w:u w:val="single"/>
                <w:vertAlign w:val="superscript"/>
              </w:rPr>
              <w:t>00</w:t>
            </w:r>
            <w:r w:rsidRPr="004B5FCB">
              <w:rPr>
                <w:sz w:val="24"/>
                <w:szCs w:val="24"/>
              </w:rPr>
              <w:t>– 10</w:t>
            </w:r>
            <w:r w:rsidRPr="004B5FCB">
              <w:rPr>
                <w:sz w:val="24"/>
                <w:szCs w:val="24"/>
                <w:u w:val="single"/>
                <w:vertAlign w:val="superscript"/>
              </w:rPr>
              <w:t>10</w:t>
            </w:r>
          </w:p>
        </w:tc>
        <w:tc>
          <w:tcPr>
            <w:tcW w:w="1726" w:type="dxa"/>
            <w:tcBorders>
              <w:top w:val="single" w:sz="4" w:space="0" w:color="000000"/>
              <w:left w:val="single" w:sz="4" w:space="0" w:color="000000"/>
              <w:bottom w:val="single" w:sz="4" w:space="0" w:color="000000"/>
              <w:right w:val="single" w:sz="4" w:space="0" w:color="000000"/>
            </w:tcBorders>
            <w:vAlign w:val="center"/>
          </w:tcPr>
          <w:p w14:paraId="479FBDEF" w14:textId="77777777" w:rsidR="00561FA1" w:rsidRPr="004B5FCB" w:rsidRDefault="00561FA1" w:rsidP="00B47EC7">
            <w:pPr>
              <w:snapToGrid w:val="0"/>
              <w:spacing w:after="0"/>
              <w:jc w:val="center"/>
              <w:rPr>
                <w:sz w:val="24"/>
                <w:szCs w:val="24"/>
              </w:rPr>
            </w:pPr>
            <w:r w:rsidRPr="004B5FCB">
              <w:rPr>
                <w:sz w:val="24"/>
                <w:szCs w:val="24"/>
              </w:rPr>
              <w:t>10</w:t>
            </w:r>
            <w:r w:rsidRPr="004B5FCB">
              <w:rPr>
                <w:sz w:val="24"/>
                <w:szCs w:val="24"/>
                <w:u w:val="single"/>
                <w:vertAlign w:val="superscript"/>
              </w:rPr>
              <w:t>10</w:t>
            </w:r>
            <w:r w:rsidRPr="004B5FCB">
              <w:rPr>
                <w:sz w:val="24"/>
                <w:szCs w:val="24"/>
              </w:rPr>
              <w:t xml:space="preserve"> – 10</w:t>
            </w:r>
            <w:r w:rsidRPr="004B5FCB">
              <w:rPr>
                <w:sz w:val="24"/>
                <w:szCs w:val="24"/>
                <w:u w:val="single"/>
                <w:vertAlign w:val="superscript"/>
              </w:rPr>
              <w:t>20</w:t>
            </w:r>
          </w:p>
        </w:tc>
      </w:tr>
      <w:tr w:rsidR="00561FA1" w:rsidRPr="004B5FCB" w14:paraId="3641E39A" w14:textId="77777777" w:rsidTr="00B47EC7">
        <w:trPr>
          <w:trHeight w:val="453"/>
        </w:trPr>
        <w:tc>
          <w:tcPr>
            <w:tcW w:w="3960" w:type="dxa"/>
            <w:tcBorders>
              <w:top w:val="single" w:sz="4" w:space="0" w:color="000000"/>
              <w:left w:val="single" w:sz="4" w:space="0" w:color="000000"/>
              <w:bottom w:val="single" w:sz="4" w:space="0" w:color="000000"/>
            </w:tcBorders>
          </w:tcPr>
          <w:p w14:paraId="6429A53D" w14:textId="77777777" w:rsidR="00561FA1" w:rsidRPr="004B5FCB" w:rsidRDefault="00561FA1" w:rsidP="00B47EC7">
            <w:pPr>
              <w:pStyle w:val="1"/>
              <w:numPr>
                <w:ilvl w:val="0"/>
                <w:numId w:val="0"/>
              </w:numPr>
              <w:snapToGrid w:val="0"/>
              <w:spacing w:before="0" w:after="0"/>
              <w:rPr>
                <w:rFonts w:ascii="Times New Roman" w:hAnsi="Times New Roman"/>
                <w:b w:val="0"/>
                <w:sz w:val="24"/>
                <w:szCs w:val="24"/>
                <w:lang w:val="ru-RU"/>
              </w:rPr>
            </w:pPr>
            <w:r w:rsidRPr="004B5FCB">
              <w:rPr>
                <w:rFonts w:ascii="Times New Roman" w:hAnsi="Times New Roman"/>
                <w:b w:val="0"/>
                <w:sz w:val="24"/>
                <w:szCs w:val="24"/>
                <w:lang w:val="ru-RU"/>
              </w:rPr>
              <w:lastRenderedPageBreak/>
              <w:t>Подготовка к организованной образовательной деятельности (ООД)</w:t>
            </w:r>
          </w:p>
        </w:tc>
        <w:tc>
          <w:tcPr>
            <w:tcW w:w="1559" w:type="dxa"/>
            <w:tcBorders>
              <w:top w:val="single" w:sz="4" w:space="0" w:color="000000"/>
              <w:left w:val="single" w:sz="4" w:space="0" w:color="000000"/>
              <w:bottom w:val="single" w:sz="4" w:space="0" w:color="000000"/>
            </w:tcBorders>
            <w:vAlign w:val="center"/>
          </w:tcPr>
          <w:p w14:paraId="2CB4F033" w14:textId="77777777" w:rsidR="00561FA1" w:rsidRPr="004B5FCB" w:rsidRDefault="00561FA1" w:rsidP="00B47EC7">
            <w:pPr>
              <w:snapToGrid w:val="0"/>
              <w:spacing w:after="0"/>
              <w:jc w:val="center"/>
              <w:rPr>
                <w:sz w:val="24"/>
                <w:szCs w:val="24"/>
              </w:rPr>
            </w:pPr>
            <w:r w:rsidRPr="004B5FCB">
              <w:rPr>
                <w:sz w:val="24"/>
                <w:szCs w:val="24"/>
              </w:rPr>
              <w:t>8</w:t>
            </w:r>
            <w:r w:rsidRPr="004B5FCB">
              <w:rPr>
                <w:sz w:val="24"/>
                <w:szCs w:val="24"/>
                <w:u w:val="single"/>
                <w:vertAlign w:val="superscript"/>
              </w:rPr>
              <w:t>50</w:t>
            </w:r>
            <w:r w:rsidRPr="004B5FCB">
              <w:rPr>
                <w:sz w:val="24"/>
                <w:szCs w:val="24"/>
              </w:rPr>
              <w:t>– 9</w:t>
            </w:r>
            <w:r w:rsidRPr="004B5FCB">
              <w:rPr>
                <w:sz w:val="24"/>
                <w:szCs w:val="24"/>
                <w:u w:val="single"/>
                <w:vertAlign w:val="superscript"/>
              </w:rPr>
              <w:t>00</w:t>
            </w:r>
          </w:p>
        </w:tc>
        <w:tc>
          <w:tcPr>
            <w:tcW w:w="1418" w:type="dxa"/>
            <w:tcBorders>
              <w:top w:val="single" w:sz="4" w:space="0" w:color="000000"/>
              <w:left w:val="single" w:sz="4" w:space="0" w:color="000000"/>
              <w:bottom w:val="single" w:sz="4" w:space="0" w:color="000000"/>
            </w:tcBorders>
            <w:vAlign w:val="center"/>
          </w:tcPr>
          <w:p w14:paraId="346FA29B" w14:textId="77777777" w:rsidR="00561FA1" w:rsidRPr="004B5FCB" w:rsidRDefault="00561FA1" w:rsidP="00B47EC7">
            <w:pPr>
              <w:snapToGrid w:val="0"/>
              <w:spacing w:after="0"/>
              <w:jc w:val="center"/>
              <w:rPr>
                <w:sz w:val="24"/>
                <w:szCs w:val="24"/>
              </w:rPr>
            </w:pPr>
            <w:r w:rsidRPr="004B5FCB">
              <w:rPr>
                <w:sz w:val="24"/>
                <w:szCs w:val="24"/>
              </w:rPr>
              <w:t>8</w:t>
            </w:r>
            <w:r w:rsidRPr="004B5FCB">
              <w:rPr>
                <w:sz w:val="24"/>
                <w:szCs w:val="24"/>
                <w:u w:val="single"/>
                <w:vertAlign w:val="superscript"/>
              </w:rPr>
              <w:t>50</w:t>
            </w:r>
            <w:r w:rsidRPr="004B5FCB">
              <w:rPr>
                <w:sz w:val="24"/>
                <w:szCs w:val="24"/>
              </w:rPr>
              <w:t xml:space="preserve"> – 9</w:t>
            </w:r>
            <w:r w:rsidRPr="004B5FCB">
              <w:rPr>
                <w:sz w:val="24"/>
                <w:szCs w:val="24"/>
                <w:u w:val="single"/>
                <w:vertAlign w:val="superscript"/>
              </w:rPr>
              <w:t>00</w:t>
            </w:r>
          </w:p>
        </w:tc>
        <w:tc>
          <w:tcPr>
            <w:tcW w:w="1417" w:type="dxa"/>
            <w:tcBorders>
              <w:top w:val="single" w:sz="4" w:space="0" w:color="000000"/>
              <w:left w:val="single" w:sz="4" w:space="0" w:color="000000"/>
              <w:bottom w:val="single" w:sz="4" w:space="0" w:color="000000"/>
            </w:tcBorders>
            <w:vAlign w:val="center"/>
          </w:tcPr>
          <w:p w14:paraId="39BDD220" w14:textId="77777777" w:rsidR="00561FA1" w:rsidRPr="004B5FCB" w:rsidRDefault="00561FA1" w:rsidP="00B47EC7">
            <w:pPr>
              <w:snapToGrid w:val="0"/>
              <w:spacing w:after="0"/>
              <w:jc w:val="center"/>
              <w:rPr>
                <w:sz w:val="24"/>
                <w:szCs w:val="24"/>
              </w:rPr>
            </w:pPr>
            <w:r w:rsidRPr="004B5FCB">
              <w:rPr>
                <w:sz w:val="24"/>
                <w:szCs w:val="24"/>
              </w:rPr>
              <w:t>8</w:t>
            </w:r>
            <w:r w:rsidRPr="004B5FCB">
              <w:rPr>
                <w:sz w:val="24"/>
                <w:szCs w:val="24"/>
                <w:u w:val="single"/>
                <w:vertAlign w:val="superscript"/>
              </w:rPr>
              <w:t>50</w:t>
            </w:r>
            <w:r w:rsidRPr="004B5FCB">
              <w:rPr>
                <w:sz w:val="24"/>
                <w:szCs w:val="24"/>
              </w:rPr>
              <w:t xml:space="preserve"> – 9</w:t>
            </w:r>
            <w:r w:rsidRPr="004B5FCB">
              <w:rPr>
                <w:sz w:val="24"/>
                <w:szCs w:val="24"/>
                <w:u w:val="single"/>
                <w:vertAlign w:val="superscript"/>
              </w:rPr>
              <w:t>00</w:t>
            </w:r>
          </w:p>
        </w:tc>
        <w:tc>
          <w:tcPr>
            <w:tcW w:w="1726" w:type="dxa"/>
            <w:tcBorders>
              <w:top w:val="single" w:sz="4" w:space="0" w:color="000000"/>
              <w:left w:val="single" w:sz="4" w:space="0" w:color="000000"/>
              <w:bottom w:val="single" w:sz="4" w:space="0" w:color="000000"/>
              <w:right w:val="single" w:sz="4" w:space="0" w:color="000000"/>
            </w:tcBorders>
            <w:vAlign w:val="center"/>
          </w:tcPr>
          <w:p w14:paraId="4232E9D8" w14:textId="77777777" w:rsidR="00561FA1" w:rsidRPr="004B5FCB" w:rsidRDefault="00561FA1" w:rsidP="00B47EC7">
            <w:pPr>
              <w:snapToGrid w:val="0"/>
              <w:spacing w:after="0"/>
              <w:jc w:val="center"/>
              <w:rPr>
                <w:sz w:val="24"/>
                <w:szCs w:val="24"/>
              </w:rPr>
            </w:pPr>
            <w:r w:rsidRPr="004B5FCB">
              <w:rPr>
                <w:sz w:val="24"/>
                <w:szCs w:val="24"/>
              </w:rPr>
              <w:t>8</w:t>
            </w:r>
            <w:r w:rsidRPr="004B5FCB">
              <w:rPr>
                <w:sz w:val="24"/>
                <w:szCs w:val="24"/>
                <w:u w:val="single"/>
                <w:vertAlign w:val="superscript"/>
              </w:rPr>
              <w:t>50</w:t>
            </w:r>
            <w:r w:rsidRPr="004B5FCB">
              <w:rPr>
                <w:sz w:val="24"/>
                <w:szCs w:val="24"/>
              </w:rPr>
              <w:t xml:space="preserve"> – 9</w:t>
            </w:r>
            <w:r w:rsidRPr="004B5FCB">
              <w:rPr>
                <w:sz w:val="24"/>
                <w:szCs w:val="24"/>
                <w:u w:val="single"/>
                <w:vertAlign w:val="superscript"/>
              </w:rPr>
              <w:t>00</w:t>
            </w:r>
          </w:p>
        </w:tc>
      </w:tr>
      <w:tr w:rsidR="00561FA1" w:rsidRPr="004B5FCB" w14:paraId="4CEBE1EF" w14:textId="77777777" w:rsidTr="00B47EC7">
        <w:trPr>
          <w:trHeight w:val="353"/>
        </w:trPr>
        <w:tc>
          <w:tcPr>
            <w:tcW w:w="3960" w:type="dxa"/>
            <w:tcBorders>
              <w:top w:val="single" w:sz="4" w:space="0" w:color="000000"/>
              <w:left w:val="single" w:sz="4" w:space="0" w:color="000000"/>
              <w:bottom w:val="single" w:sz="4" w:space="0" w:color="000000"/>
            </w:tcBorders>
          </w:tcPr>
          <w:p w14:paraId="18C56683" w14:textId="77777777" w:rsidR="00561FA1" w:rsidRPr="004B5FCB" w:rsidRDefault="00561FA1" w:rsidP="00B47EC7">
            <w:pPr>
              <w:snapToGrid w:val="0"/>
              <w:spacing w:after="0"/>
              <w:rPr>
                <w:sz w:val="24"/>
                <w:szCs w:val="24"/>
              </w:rPr>
            </w:pPr>
            <w:r w:rsidRPr="004B5FCB">
              <w:rPr>
                <w:sz w:val="24"/>
                <w:szCs w:val="24"/>
              </w:rPr>
              <w:t>ООД по подгруппам и фронтально (групповые) (включая гимнастику в процессе занятия – 2 мин., перерывы между занятиями не менее 10 мин.)</w:t>
            </w:r>
          </w:p>
        </w:tc>
        <w:tc>
          <w:tcPr>
            <w:tcW w:w="1559" w:type="dxa"/>
            <w:tcBorders>
              <w:top w:val="single" w:sz="4" w:space="0" w:color="000000"/>
              <w:left w:val="single" w:sz="4" w:space="0" w:color="000000"/>
              <w:bottom w:val="single" w:sz="4" w:space="0" w:color="000000"/>
            </w:tcBorders>
            <w:vAlign w:val="center"/>
          </w:tcPr>
          <w:p w14:paraId="67FA61B7" w14:textId="77777777" w:rsidR="00561FA1" w:rsidRPr="004B5FCB" w:rsidRDefault="00561FA1" w:rsidP="00B47EC7">
            <w:pPr>
              <w:snapToGrid w:val="0"/>
              <w:spacing w:after="0"/>
              <w:jc w:val="center"/>
              <w:rPr>
                <w:sz w:val="24"/>
                <w:szCs w:val="24"/>
              </w:rPr>
            </w:pPr>
            <w:r w:rsidRPr="004B5FCB">
              <w:rPr>
                <w:sz w:val="24"/>
                <w:szCs w:val="24"/>
              </w:rPr>
              <w:t>9</w:t>
            </w:r>
            <w:r w:rsidRPr="004B5FCB">
              <w:rPr>
                <w:sz w:val="24"/>
                <w:szCs w:val="24"/>
                <w:u w:val="single"/>
                <w:vertAlign w:val="superscript"/>
              </w:rPr>
              <w:t>00</w:t>
            </w:r>
            <w:r w:rsidRPr="004B5FCB">
              <w:rPr>
                <w:sz w:val="24"/>
                <w:szCs w:val="24"/>
              </w:rPr>
              <w:t xml:space="preserve"> – 9</w:t>
            </w:r>
            <w:r w:rsidRPr="004B5FCB">
              <w:rPr>
                <w:sz w:val="24"/>
                <w:szCs w:val="24"/>
                <w:u w:val="single"/>
                <w:vertAlign w:val="superscript"/>
              </w:rPr>
              <w:t>40</w:t>
            </w:r>
          </w:p>
        </w:tc>
        <w:tc>
          <w:tcPr>
            <w:tcW w:w="1418" w:type="dxa"/>
            <w:tcBorders>
              <w:top w:val="single" w:sz="4" w:space="0" w:color="000000"/>
              <w:left w:val="single" w:sz="4" w:space="0" w:color="000000"/>
              <w:bottom w:val="single" w:sz="4" w:space="0" w:color="000000"/>
            </w:tcBorders>
            <w:vAlign w:val="center"/>
          </w:tcPr>
          <w:p w14:paraId="0B83972E" w14:textId="77777777" w:rsidR="00561FA1" w:rsidRPr="004B5FCB" w:rsidRDefault="00561FA1" w:rsidP="00B47EC7">
            <w:pPr>
              <w:snapToGrid w:val="0"/>
              <w:spacing w:after="0"/>
              <w:jc w:val="center"/>
              <w:rPr>
                <w:sz w:val="24"/>
                <w:szCs w:val="24"/>
              </w:rPr>
            </w:pPr>
            <w:r w:rsidRPr="004B5FCB">
              <w:rPr>
                <w:sz w:val="24"/>
                <w:szCs w:val="24"/>
              </w:rPr>
              <w:t>9</w:t>
            </w:r>
            <w:r w:rsidRPr="004B5FCB">
              <w:rPr>
                <w:sz w:val="24"/>
                <w:szCs w:val="24"/>
                <w:u w:val="single"/>
                <w:vertAlign w:val="superscript"/>
              </w:rPr>
              <w:t>00</w:t>
            </w:r>
            <w:r w:rsidRPr="004B5FCB">
              <w:rPr>
                <w:sz w:val="24"/>
                <w:szCs w:val="24"/>
              </w:rPr>
              <w:t xml:space="preserve"> – 9</w:t>
            </w:r>
            <w:r w:rsidRPr="004B5FCB">
              <w:rPr>
                <w:sz w:val="24"/>
                <w:szCs w:val="24"/>
                <w:u w:val="single"/>
                <w:vertAlign w:val="superscript"/>
              </w:rPr>
              <w:t>50</w:t>
            </w:r>
          </w:p>
        </w:tc>
        <w:tc>
          <w:tcPr>
            <w:tcW w:w="1417" w:type="dxa"/>
            <w:tcBorders>
              <w:top w:val="single" w:sz="4" w:space="0" w:color="000000"/>
              <w:left w:val="single" w:sz="4" w:space="0" w:color="000000"/>
              <w:bottom w:val="single" w:sz="4" w:space="0" w:color="000000"/>
            </w:tcBorders>
            <w:vAlign w:val="center"/>
          </w:tcPr>
          <w:p w14:paraId="524B7030" w14:textId="77777777" w:rsidR="00561FA1" w:rsidRPr="004B5FCB" w:rsidRDefault="00561FA1" w:rsidP="00B47EC7">
            <w:pPr>
              <w:snapToGrid w:val="0"/>
              <w:spacing w:after="0"/>
              <w:jc w:val="center"/>
              <w:rPr>
                <w:sz w:val="24"/>
                <w:szCs w:val="24"/>
              </w:rPr>
            </w:pPr>
            <w:r w:rsidRPr="004B5FCB">
              <w:rPr>
                <w:sz w:val="24"/>
                <w:szCs w:val="24"/>
              </w:rPr>
              <w:t>9</w:t>
            </w:r>
            <w:r w:rsidRPr="004B5FCB">
              <w:rPr>
                <w:sz w:val="24"/>
                <w:szCs w:val="24"/>
                <w:u w:val="single"/>
                <w:vertAlign w:val="superscript"/>
              </w:rPr>
              <w:t>00</w:t>
            </w:r>
            <w:r w:rsidRPr="004B5FCB">
              <w:rPr>
                <w:sz w:val="24"/>
                <w:szCs w:val="24"/>
              </w:rPr>
              <w:t xml:space="preserve"> – 10</w:t>
            </w:r>
            <w:r w:rsidRPr="004B5FCB">
              <w:rPr>
                <w:sz w:val="24"/>
                <w:szCs w:val="24"/>
                <w:u w:val="single"/>
                <w:vertAlign w:val="superscript"/>
              </w:rPr>
              <w:t>00</w:t>
            </w:r>
          </w:p>
        </w:tc>
        <w:tc>
          <w:tcPr>
            <w:tcW w:w="1726" w:type="dxa"/>
            <w:tcBorders>
              <w:top w:val="single" w:sz="4" w:space="0" w:color="000000"/>
              <w:left w:val="single" w:sz="4" w:space="0" w:color="000000"/>
              <w:bottom w:val="single" w:sz="4" w:space="0" w:color="000000"/>
              <w:right w:val="single" w:sz="4" w:space="0" w:color="000000"/>
            </w:tcBorders>
            <w:vAlign w:val="center"/>
          </w:tcPr>
          <w:p w14:paraId="331BCF49" w14:textId="77777777" w:rsidR="00561FA1" w:rsidRPr="004B5FCB" w:rsidRDefault="00561FA1" w:rsidP="00B47EC7">
            <w:pPr>
              <w:snapToGrid w:val="0"/>
              <w:spacing w:after="0"/>
              <w:jc w:val="center"/>
              <w:rPr>
                <w:sz w:val="24"/>
                <w:szCs w:val="24"/>
              </w:rPr>
            </w:pPr>
            <w:r w:rsidRPr="004B5FCB">
              <w:rPr>
                <w:sz w:val="24"/>
                <w:szCs w:val="24"/>
              </w:rPr>
              <w:t>9</w:t>
            </w:r>
            <w:r w:rsidRPr="004B5FCB">
              <w:rPr>
                <w:sz w:val="24"/>
                <w:szCs w:val="24"/>
                <w:u w:val="single"/>
                <w:vertAlign w:val="superscript"/>
              </w:rPr>
              <w:t>00</w:t>
            </w:r>
            <w:r w:rsidRPr="004B5FCB">
              <w:rPr>
                <w:sz w:val="24"/>
                <w:szCs w:val="24"/>
              </w:rPr>
              <w:t xml:space="preserve"> – 10</w:t>
            </w:r>
            <w:r w:rsidRPr="004B5FCB">
              <w:rPr>
                <w:sz w:val="24"/>
                <w:szCs w:val="24"/>
                <w:u w:val="single"/>
                <w:vertAlign w:val="superscript"/>
              </w:rPr>
              <w:t>50</w:t>
            </w:r>
          </w:p>
        </w:tc>
      </w:tr>
      <w:tr w:rsidR="00561FA1" w:rsidRPr="004B5FCB" w14:paraId="65DACDB2" w14:textId="77777777" w:rsidTr="00B47EC7">
        <w:trPr>
          <w:trHeight w:val="367"/>
        </w:trPr>
        <w:tc>
          <w:tcPr>
            <w:tcW w:w="3960" w:type="dxa"/>
            <w:tcBorders>
              <w:top w:val="single" w:sz="4" w:space="0" w:color="000000"/>
              <w:left w:val="single" w:sz="4" w:space="0" w:color="000000"/>
              <w:bottom w:val="single" w:sz="4" w:space="0" w:color="000000"/>
            </w:tcBorders>
          </w:tcPr>
          <w:p w14:paraId="1047736E" w14:textId="77777777" w:rsidR="00561FA1" w:rsidRPr="004B5FCB" w:rsidRDefault="00561FA1" w:rsidP="00B47EC7">
            <w:pPr>
              <w:snapToGrid w:val="0"/>
              <w:spacing w:after="0"/>
              <w:rPr>
                <w:sz w:val="24"/>
                <w:szCs w:val="24"/>
              </w:rPr>
            </w:pPr>
            <w:r w:rsidRPr="004B5FCB">
              <w:rPr>
                <w:sz w:val="24"/>
                <w:szCs w:val="24"/>
              </w:rPr>
              <w:t>Подготовка к прогулке, прогулка, физическая культура  на улице</w:t>
            </w:r>
          </w:p>
        </w:tc>
        <w:tc>
          <w:tcPr>
            <w:tcW w:w="1559" w:type="dxa"/>
            <w:tcBorders>
              <w:top w:val="single" w:sz="4" w:space="0" w:color="000000"/>
              <w:left w:val="single" w:sz="4" w:space="0" w:color="000000"/>
              <w:bottom w:val="single" w:sz="4" w:space="0" w:color="000000"/>
            </w:tcBorders>
            <w:vAlign w:val="center"/>
          </w:tcPr>
          <w:p w14:paraId="20240221" w14:textId="77777777" w:rsidR="00561FA1" w:rsidRPr="004B5FCB" w:rsidRDefault="00561FA1" w:rsidP="00B47EC7">
            <w:pPr>
              <w:snapToGrid w:val="0"/>
              <w:spacing w:after="0"/>
              <w:jc w:val="center"/>
              <w:rPr>
                <w:sz w:val="24"/>
                <w:szCs w:val="24"/>
              </w:rPr>
            </w:pPr>
            <w:r w:rsidRPr="004B5FCB">
              <w:rPr>
                <w:sz w:val="24"/>
                <w:szCs w:val="24"/>
              </w:rPr>
              <w:t>9</w:t>
            </w:r>
            <w:r w:rsidRPr="004B5FCB">
              <w:rPr>
                <w:sz w:val="24"/>
                <w:szCs w:val="24"/>
                <w:u w:val="single"/>
                <w:vertAlign w:val="superscript"/>
              </w:rPr>
              <w:t>50</w:t>
            </w:r>
            <w:r w:rsidRPr="004B5FCB">
              <w:rPr>
                <w:sz w:val="24"/>
                <w:szCs w:val="24"/>
              </w:rPr>
              <w:t xml:space="preserve"> – 11</w:t>
            </w:r>
            <w:r w:rsidR="009E7352">
              <w:rPr>
                <w:sz w:val="24"/>
                <w:szCs w:val="24"/>
                <w:u w:val="single"/>
                <w:vertAlign w:val="superscript"/>
              </w:rPr>
              <w:t>4</w:t>
            </w:r>
            <w:r w:rsidRPr="004B5FCB">
              <w:rPr>
                <w:sz w:val="24"/>
                <w:szCs w:val="24"/>
                <w:u w:val="single"/>
                <w:vertAlign w:val="superscript"/>
              </w:rPr>
              <w:t>0</w:t>
            </w:r>
          </w:p>
        </w:tc>
        <w:tc>
          <w:tcPr>
            <w:tcW w:w="1418" w:type="dxa"/>
            <w:tcBorders>
              <w:top w:val="single" w:sz="4" w:space="0" w:color="000000"/>
              <w:left w:val="single" w:sz="4" w:space="0" w:color="000000"/>
              <w:bottom w:val="single" w:sz="4" w:space="0" w:color="000000"/>
            </w:tcBorders>
            <w:vAlign w:val="center"/>
          </w:tcPr>
          <w:p w14:paraId="20726430" w14:textId="77777777" w:rsidR="00561FA1" w:rsidRPr="004B5FCB" w:rsidRDefault="00561FA1" w:rsidP="00B47EC7">
            <w:pPr>
              <w:snapToGrid w:val="0"/>
              <w:spacing w:after="0"/>
              <w:jc w:val="center"/>
              <w:rPr>
                <w:sz w:val="24"/>
                <w:szCs w:val="24"/>
              </w:rPr>
            </w:pPr>
            <w:r w:rsidRPr="004B5FCB">
              <w:rPr>
                <w:sz w:val="24"/>
                <w:szCs w:val="24"/>
              </w:rPr>
              <w:t>10</w:t>
            </w:r>
            <w:r w:rsidRPr="004B5FCB">
              <w:rPr>
                <w:sz w:val="24"/>
                <w:szCs w:val="24"/>
                <w:u w:val="single"/>
                <w:vertAlign w:val="superscript"/>
              </w:rPr>
              <w:t>00</w:t>
            </w:r>
            <w:r w:rsidRPr="004B5FCB">
              <w:rPr>
                <w:sz w:val="24"/>
                <w:szCs w:val="24"/>
              </w:rPr>
              <w:t xml:space="preserve"> – 11</w:t>
            </w:r>
            <w:r w:rsidRPr="004B5FCB">
              <w:rPr>
                <w:sz w:val="24"/>
                <w:szCs w:val="24"/>
                <w:u w:val="single"/>
                <w:vertAlign w:val="superscript"/>
              </w:rPr>
              <w:t>50</w:t>
            </w:r>
          </w:p>
        </w:tc>
        <w:tc>
          <w:tcPr>
            <w:tcW w:w="1417" w:type="dxa"/>
            <w:tcBorders>
              <w:top w:val="single" w:sz="4" w:space="0" w:color="000000"/>
              <w:left w:val="single" w:sz="4" w:space="0" w:color="000000"/>
              <w:bottom w:val="single" w:sz="4" w:space="0" w:color="000000"/>
            </w:tcBorders>
            <w:vAlign w:val="center"/>
          </w:tcPr>
          <w:p w14:paraId="5F7A41C1" w14:textId="77777777" w:rsidR="00561FA1" w:rsidRPr="004B5FCB" w:rsidRDefault="00561FA1" w:rsidP="00B47EC7">
            <w:pPr>
              <w:snapToGrid w:val="0"/>
              <w:spacing w:after="0"/>
              <w:jc w:val="center"/>
              <w:rPr>
                <w:sz w:val="24"/>
                <w:szCs w:val="24"/>
              </w:rPr>
            </w:pPr>
            <w:r w:rsidRPr="004B5FCB">
              <w:rPr>
                <w:sz w:val="24"/>
                <w:szCs w:val="24"/>
              </w:rPr>
              <w:t>10</w:t>
            </w:r>
            <w:r w:rsidRPr="004B5FCB">
              <w:rPr>
                <w:sz w:val="24"/>
                <w:szCs w:val="24"/>
                <w:u w:val="single"/>
                <w:vertAlign w:val="superscript"/>
              </w:rPr>
              <w:t>10</w:t>
            </w:r>
            <w:r w:rsidRPr="004B5FCB">
              <w:rPr>
                <w:sz w:val="24"/>
                <w:szCs w:val="24"/>
              </w:rPr>
              <w:t xml:space="preserve"> – 12</w:t>
            </w:r>
            <w:r w:rsidRPr="004B5FCB">
              <w:rPr>
                <w:sz w:val="24"/>
                <w:szCs w:val="24"/>
                <w:u w:val="single"/>
                <w:vertAlign w:val="superscript"/>
              </w:rPr>
              <w:t>00</w:t>
            </w:r>
          </w:p>
        </w:tc>
        <w:tc>
          <w:tcPr>
            <w:tcW w:w="1726" w:type="dxa"/>
            <w:tcBorders>
              <w:top w:val="single" w:sz="4" w:space="0" w:color="000000"/>
              <w:left w:val="single" w:sz="4" w:space="0" w:color="000000"/>
              <w:bottom w:val="single" w:sz="4" w:space="0" w:color="000000"/>
              <w:right w:val="single" w:sz="4" w:space="0" w:color="000000"/>
            </w:tcBorders>
            <w:vAlign w:val="center"/>
          </w:tcPr>
          <w:p w14:paraId="70396B6B" w14:textId="77777777" w:rsidR="00561FA1" w:rsidRPr="004B5FCB" w:rsidRDefault="00561FA1" w:rsidP="00B47EC7">
            <w:pPr>
              <w:snapToGrid w:val="0"/>
              <w:spacing w:after="0"/>
              <w:jc w:val="center"/>
              <w:rPr>
                <w:sz w:val="24"/>
                <w:szCs w:val="24"/>
              </w:rPr>
            </w:pPr>
            <w:r w:rsidRPr="004B5FCB">
              <w:rPr>
                <w:sz w:val="24"/>
                <w:szCs w:val="24"/>
              </w:rPr>
              <w:t>10</w:t>
            </w:r>
            <w:r w:rsidRPr="004B5FCB">
              <w:rPr>
                <w:sz w:val="24"/>
                <w:szCs w:val="24"/>
                <w:u w:val="single"/>
                <w:vertAlign w:val="superscript"/>
              </w:rPr>
              <w:t>50</w:t>
            </w:r>
            <w:r w:rsidRPr="004B5FCB">
              <w:rPr>
                <w:sz w:val="24"/>
                <w:szCs w:val="24"/>
              </w:rPr>
              <w:t xml:space="preserve"> – 12</w:t>
            </w:r>
            <w:r w:rsidRPr="004B5FCB">
              <w:rPr>
                <w:sz w:val="24"/>
                <w:szCs w:val="24"/>
                <w:u w:val="single"/>
                <w:vertAlign w:val="superscript"/>
              </w:rPr>
              <w:t>00</w:t>
            </w:r>
          </w:p>
        </w:tc>
      </w:tr>
      <w:tr w:rsidR="00561FA1" w:rsidRPr="004B5FCB" w14:paraId="1C8A0F57" w14:textId="77777777" w:rsidTr="004013CD">
        <w:trPr>
          <w:trHeight w:val="367"/>
        </w:trPr>
        <w:tc>
          <w:tcPr>
            <w:tcW w:w="3960" w:type="dxa"/>
            <w:tcBorders>
              <w:top w:val="single" w:sz="4" w:space="0" w:color="000000"/>
              <w:left w:val="single" w:sz="4" w:space="0" w:color="000000"/>
              <w:bottom w:val="single" w:sz="4" w:space="0" w:color="000000"/>
            </w:tcBorders>
          </w:tcPr>
          <w:p w14:paraId="1612202D" w14:textId="77777777" w:rsidR="00561FA1" w:rsidRPr="004B5FCB" w:rsidRDefault="00561FA1" w:rsidP="00B47EC7">
            <w:pPr>
              <w:snapToGrid w:val="0"/>
              <w:spacing w:after="0"/>
              <w:rPr>
                <w:sz w:val="24"/>
                <w:szCs w:val="24"/>
              </w:rPr>
            </w:pPr>
            <w:r w:rsidRPr="004B5FCB">
              <w:rPr>
                <w:sz w:val="24"/>
                <w:szCs w:val="24"/>
              </w:rPr>
              <w:t>Индивидуальные занятия специалиста с детьми</w:t>
            </w:r>
          </w:p>
        </w:tc>
        <w:tc>
          <w:tcPr>
            <w:tcW w:w="1559" w:type="dxa"/>
            <w:tcBorders>
              <w:top w:val="single" w:sz="4" w:space="0" w:color="000000"/>
              <w:left w:val="single" w:sz="4" w:space="0" w:color="000000"/>
              <w:bottom w:val="single" w:sz="4" w:space="0" w:color="000000"/>
            </w:tcBorders>
            <w:vAlign w:val="center"/>
          </w:tcPr>
          <w:p w14:paraId="50691126" w14:textId="77777777" w:rsidR="00561FA1" w:rsidRPr="004B5FCB" w:rsidRDefault="00561FA1" w:rsidP="004013CD">
            <w:pPr>
              <w:snapToGrid w:val="0"/>
              <w:spacing w:after="0"/>
              <w:jc w:val="center"/>
              <w:rPr>
                <w:sz w:val="24"/>
                <w:szCs w:val="24"/>
              </w:rPr>
            </w:pPr>
            <w:r w:rsidRPr="004B5FCB">
              <w:rPr>
                <w:sz w:val="24"/>
                <w:szCs w:val="24"/>
              </w:rPr>
              <w:t>9</w:t>
            </w:r>
            <w:r w:rsidRPr="004B5FCB">
              <w:rPr>
                <w:sz w:val="24"/>
                <w:szCs w:val="24"/>
                <w:u w:val="single"/>
                <w:vertAlign w:val="superscript"/>
              </w:rPr>
              <w:t>50</w:t>
            </w:r>
            <w:r w:rsidRPr="004B5FCB">
              <w:rPr>
                <w:sz w:val="24"/>
                <w:szCs w:val="24"/>
              </w:rPr>
              <w:t xml:space="preserve"> – 1</w:t>
            </w:r>
            <w:r w:rsidR="009E7352">
              <w:rPr>
                <w:sz w:val="24"/>
                <w:szCs w:val="24"/>
              </w:rPr>
              <w:t>1</w:t>
            </w:r>
            <w:r w:rsidR="009E7352">
              <w:rPr>
                <w:sz w:val="24"/>
                <w:szCs w:val="24"/>
                <w:u w:val="single"/>
                <w:vertAlign w:val="superscript"/>
              </w:rPr>
              <w:t>4</w:t>
            </w:r>
            <w:r w:rsidRPr="004B5FCB">
              <w:rPr>
                <w:sz w:val="24"/>
                <w:szCs w:val="24"/>
                <w:u w:val="single"/>
                <w:vertAlign w:val="superscript"/>
              </w:rPr>
              <w:t>0</w:t>
            </w:r>
          </w:p>
          <w:p w14:paraId="69C3BE7C" w14:textId="77777777" w:rsidR="00561FA1" w:rsidRPr="004B5FCB" w:rsidRDefault="00561FA1" w:rsidP="004013CD">
            <w:pPr>
              <w:snapToGrid w:val="0"/>
              <w:spacing w:after="0"/>
              <w:jc w:val="center"/>
              <w:rPr>
                <w:sz w:val="24"/>
                <w:szCs w:val="24"/>
              </w:rPr>
            </w:pPr>
          </w:p>
        </w:tc>
        <w:tc>
          <w:tcPr>
            <w:tcW w:w="1418" w:type="dxa"/>
            <w:tcBorders>
              <w:top w:val="single" w:sz="4" w:space="0" w:color="000000"/>
              <w:left w:val="single" w:sz="4" w:space="0" w:color="000000"/>
              <w:bottom w:val="single" w:sz="4" w:space="0" w:color="000000"/>
            </w:tcBorders>
            <w:vAlign w:val="center"/>
          </w:tcPr>
          <w:p w14:paraId="156F9987" w14:textId="77777777" w:rsidR="00561FA1" w:rsidRPr="004B5FCB" w:rsidRDefault="00561FA1" w:rsidP="004013CD">
            <w:pPr>
              <w:snapToGrid w:val="0"/>
              <w:spacing w:after="0"/>
              <w:jc w:val="center"/>
              <w:rPr>
                <w:sz w:val="24"/>
                <w:szCs w:val="24"/>
              </w:rPr>
            </w:pPr>
            <w:r w:rsidRPr="004B5FCB">
              <w:rPr>
                <w:sz w:val="24"/>
                <w:szCs w:val="24"/>
              </w:rPr>
              <w:t>10</w:t>
            </w:r>
            <w:r w:rsidRPr="004B5FCB">
              <w:rPr>
                <w:sz w:val="24"/>
                <w:szCs w:val="24"/>
                <w:u w:val="single"/>
                <w:vertAlign w:val="superscript"/>
              </w:rPr>
              <w:t>00</w:t>
            </w:r>
            <w:r w:rsidRPr="004B5FCB">
              <w:rPr>
                <w:sz w:val="24"/>
                <w:szCs w:val="24"/>
              </w:rPr>
              <w:t xml:space="preserve"> – 1</w:t>
            </w:r>
            <w:r w:rsidR="00920EAE">
              <w:rPr>
                <w:sz w:val="24"/>
                <w:szCs w:val="24"/>
              </w:rPr>
              <w:t>1</w:t>
            </w:r>
            <w:r w:rsidR="00920EAE">
              <w:rPr>
                <w:sz w:val="24"/>
                <w:szCs w:val="24"/>
                <w:u w:val="single"/>
                <w:vertAlign w:val="superscript"/>
              </w:rPr>
              <w:t>5</w:t>
            </w:r>
            <w:r w:rsidRPr="004B5FCB">
              <w:rPr>
                <w:sz w:val="24"/>
                <w:szCs w:val="24"/>
                <w:u w:val="single"/>
                <w:vertAlign w:val="superscript"/>
              </w:rPr>
              <w:t>0</w:t>
            </w:r>
          </w:p>
        </w:tc>
        <w:tc>
          <w:tcPr>
            <w:tcW w:w="1417" w:type="dxa"/>
            <w:tcBorders>
              <w:top w:val="single" w:sz="4" w:space="0" w:color="000000"/>
              <w:left w:val="single" w:sz="4" w:space="0" w:color="000000"/>
              <w:bottom w:val="single" w:sz="4" w:space="0" w:color="000000"/>
            </w:tcBorders>
            <w:vAlign w:val="center"/>
          </w:tcPr>
          <w:p w14:paraId="75619AE5" w14:textId="77777777" w:rsidR="00561FA1" w:rsidRPr="004B5FCB" w:rsidRDefault="00561FA1" w:rsidP="004013CD">
            <w:pPr>
              <w:snapToGrid w:val="0"/>
              <w:spacing w:after="0"/>
              <w:jc w:val="center"/>
              <w:rPr>
                <w:sz w:val="24"/>
                <w:szCs w:val="24"/>
              </w:rPr>
            </w:pPr>
            <w:r w:rsidRPr="004B5FCB">
              <w:rPr>
                <w:sz w:val="24"/>
                <w:szCs w:val="24"/>
              </w:rPr>
              <w:t>10</w:t>
            </w:r>
            <w:r w:rsidRPr="004B5FCB">
              <w:rPr>
                <w:sz w:val="24"/>
                <w:szCs w:val="24"/>
                <w:u w:val="single"/>
                <w:vertAlign w:val="superscript"/>
              </w:rPr>
              <w:t>10</w:t>
            </w:r>
            <w:r w:rsidRPr="004B5FCB">
              <w:rPr>
                <w:sz w:val="24"/>
                <w:szCs w:val="24"/>
              </w:rPr>
              <w:t xml:space="preserve"> – 12</w:t>
            </w:r>
            <w:r w:rsidRPr="004B5FCB">
              <w:rPr>
                <w:sz w:val="24"/>
                <w:szCs w:val="24"/>
                <w:u w:val="single"/>
                <w:vertAlign w:val="superscript"/>
              </w:rPr>
              <w:t>00</w:t>
            </w:r>
          </w:p>
        </w:tc>
        <w:tc>
          <w:tcPr>
            <w:tcW w:w="1726" w:type="dxa"/>
            <w:tcBorders>
              <w:top w:val="single" w:sz="4" w:space="0" w:color="000000"/>
              <w:left w:val="single" w:sz="4" w:space="0" w:color="000000"/>
              <w:bottom w:val="single" w:sz="4" w:space="0" w:color="000000"/>
              <w:right w:val="single" w:sz="4" w:space="0" w:color="000000"/>
            </w:tcBorders>
            <w:vAlign w:val="center"/>
          </w:tcPr>
          <w:p w14:paraId="3C802EA4" w14:textId="77777777" w:rsidR="00561FA1" w:rsidRPr="004B5FCB" w:rsidRDefault="00561FA1" w:rsidP="004013CD">
            <w:pPr>
              <w:snapToGrid w:val="0"/>
              <w:spacing w:after="0"/>
              <w:jc w:val="center"/>
              <w:rPr>
                <w:sz w:val="24"/>
                <w:szCs w:val="24"/>
              </w:rPr>
            </w:pPr>
            <w:r w:rsidRPr="004B5FCB">
              <w:rPr>
                <w:sz w:val="24"/>
                <w:szCs w:val="24"/>
              </w:rPr>
              <w:t>10</w:t>
            </w:r>
            <w:r w:rsidRPr="004B5FCB">
              <w:rPr>
                <w:sz w:val="24"/>
                <w:szCs w:val="24"/>
                <w:u w:val="single"/>
                <w:vertAlign w:val="superscript"/>
              </w:rPr>
              <w:t>50</w:t>
            </w:r>
            <w:r w:rsidRPr="004B5FCB">
              <w:rPr>
                <w:sz w:val="24"/>
                <w:szCs w:val="24"/>
              </w:rPr>
              <w:t xml:space="preserve"> – 12</w:t>
            </w:r>
            <w:r w:rsidRPr="004B5FCB">
              <w:rPr>
                <w:sz w:val="24"/>
                <w:szCs w:val="24"/>
                <w:u w:val="single"/>
                <w:vertAlign w:val="superscript"/>
              </w:rPr>
              <w:t>00</w:t>
            </w:r>
          </w:p>
        </w:tc>
      </w:tr>
      <w:tr w:rsidR="00561FA1" w:rsidRPr="004B5FCB" w14:paraId="06419482" w14:textId="77777777" w:rsidTr="00B47EC7">
        <w:trPr>
          <w:trHeight w:val="389"/>
        </w:trPr>
        <w:tc>
          <w:tcPr>
            <w:tcW w:w="3960" w:type="dxa"/>
            <w:tcBorders>
              <w:top w:val="single" w:sz="4" w:space="0" w:color="000000"/>
              <w:left w:val="single" w:sz="4" w:space="0" w:color="000000"/>
              <w:bottom w:val="single" w:sz="4" w:space="0" w:color="000000"/>
            </w:tcBorders>
          </w:tcPr>
          <w:p w14:paraId="777B3433" w14:textId="77777777" w:rsidR="00561FA1" w:rsidRPr="004B5FCB" w:rsidRDefault="00561FA1" w:rsidP="009E7352">
            <w:pPr>
              <w:snapToGrid w:val="0"/>
              <w:spacing w:after="0"/>
              <w:rPr>
                <w:sz w:val="24"/>
                <w:szCs w:val="24"/>
              </w:rPr>
            </w:pPr>
            <w:r w:rsidRPr="004B5FCB">
              <w:rPr>
                <w:sz w:val="24"/>
                <w:szCs w:val="24"/>
              </w:rPr>
              <w:t>Возращение с прогулки</w:t>
            </w:r>
          </w:p>
        </w:tc>
        <w:tc>
          <w:tcPr>
            <w:tcW w:w="1559" w:type="dxa"/>
            <w:tcBorders>
              <w:top w:val="single" w:sz="4" w:space="0" w:color="000000"/>
              <w:left w:val="single" w:sz="4" w:space="0" w:color="000000"/>
              <w:bottom w:val="single" w:sz="4" w:space="0" w:color="000000"/>
            </w:tcBorders>
            <w:vAlign w:val="center"/>
          </w:tcPr>
          <w:p w14:paraId="4C8E8030" w14:textId="77777777" w:rsidR="00561FA1" w:rsidRPr="004B5FCB" w:rsidRDefault="00561FA1" w:rsidP="009E7352">
            <w:pPr>
              <w:snapToGrid w:val="0"/>
              <w:spacing w:after="0"/>
              <w:jc w:val="center"/>
              <w:rPr>
                <w:sz w:val="24"/>
                <w:szCs w:val="24"/>
              </w:rPr>
            </w:pPr>
            <w:r w:rsidRPr="004B5FCB">
              <w:rPr>
                <w:sz w:val="24"/>
                <w:szCs w:val="24"/>
              </w:rPr>
              <w:t>11</w:t>
            </w:r>
            <w:r w:rsidR="009E7352">
              <w:rPr>
                <w:sz w:val="24"/>
                <w:szCs w:val="24"/>
                <w:u w:val="single"/>
                <w:vertAlign w:val="superscript"/>
              </w:rPr>
              <w:t>4</w:t>
            </w:r>
            <w:r w:rsidRPr="004B5FCB">
              <w:rPr>
                <w:sz w:val="24"/>
                <w:szCs w:val="24"/>
                <w:u w:val="single"/>
                <w:vertAlign w:val="superscript"/>
              </w:rPr>
              <w:t>0</w:t>
            </w:r>
            <w:r w:rsidRPr="004B5FCB">
              <w:rPr>
                <w:sz w:val="24"/>
                <w:szCs w:val="24"/>
              </w:rPr>
              <w:t xml:space="preserve"> </w:t>
            </w:r>
          </w:p>
        </w:tc>
        <w:tc>
          <w:tcPr>
            <w:tcW w:w="1418" w:type="dxa"/>
            <w:tcBorders>
              <w:top w:val="single" w:sz="4" w:space="0" w:color="000000"/>
              <w:left w:val="single" w:sz="4" w:space="0" w:color="000000"/>
              <w:bottom w:val="single" w:sz="4" w:space="0" w:color="000000"/>
            </w:tcBorders>
            <w:vAlign w:val="center"/>
          </w:tcPr>
          <w:p w14:paraId="11D88E6D" w14:textId="77777777" w:rsidR="00561FA1" w:rsidRPr="004B5FCB" w:rsidRDefault="00561FA1" w:rsidP="00920EAE">
            <w:pPr>
              <w:snapToGrid w:val="0"/>
              <w:spacing w:after="0"/>
              <w:jc w:val="center"/>
              <w:rPr>
                <w:sz w:val="24"/>
                <w:szCs w:val="24"/>
              </w:rPr>
            </w:pPr>
            <w:r w:rsidRPr="004B5FCB">
              <w:rPr>
                <w:sz w:val="24"/>
                <w:szCs w:val="24"/>
              </w:rPr>
              <w:t>11</w:t>
            </w:r>
            <w:r w:rsidRPr="004B5FCB">
              <w:rPr>
                <w:sz w:val="24"/>
                <w:szCs w:val="24"/>
                <w:u w:val="single"/>
                <w:vertAlign w:val="superscript"/>
              </w:rPr>
              <w:t>50</w:t>
            </w:r>
            <w:r w:rsidRPr="004B5FCB">
              <w:rPr>
                <w:sz w:val="24"/>
                <w:szCs w:val="24"/>
              </w:rPr>
              <w:t xml:space="preserve"> </w:t>
            </w:r>
          </w:p>
        </w:tc>
        <w:tc>
          <w:tcPr>
            <w:tcW w:w="1417" w:type="dxa"/>
            <w:tcBorders>
              <w:top w:val="single" w:sz="4" w:space="0" w:color="000000"/>
              <w:left w:val="single" w:sz="4" w:space="0" w:color="000000"/>
              <w:bottom w:val="single" w:sz="4" w:space="0" w:color="000000"/>
            </w:tcBorders>
            <w:vAlign w:val="center"/>
          </w:tcPr>
          <w:p w14:paraId="3BDCAF09" w14:textId="77777777" w:rsidR="00561FA1" w:rsidRPr="004B5FCB" w:rsidRDefault="00561FA1" w:rsidP="005B4866">
            <w:pPr>
              <w:snapToGrid w:val="0"/>
              <w:spacing w:after="0"/>
              <w:jc w:val="center"/>
              <w:rPr>
                <w:sz w:val="24"/>
                <w:szCs w:val="24"/>
              </w:rPr>
            </w:pPr>
            <w:r w:rsidRPr="004B5FCB">
              <w:rPr>
                <w:sz w:val="24"/>
                <w:szCs w:val="24"/>
              </w:rPr>
              <w:t>12</w:t>
            </w:r>
            <w:r w:rsidRPr="004B5FCB">
              <w:rPr>
                <w:sz w:val="24"/>
                <w:szCs w:val="24"/>
                <w:u w:val="single"/>
                <w:vertAlign w:val="superscript"/>
              </w:rPr>
              <w:t>00</w:t>
            </w:r>
            <w:r w:rsidRPr="004B5FCB">
              <w:rPr>
                <w:sz w:val="24"/>
                <w:szCs w:val="24"/>
              </w:rPr>
              <w:t xml:space="preserve"> </w:t>
            </w:r>
          </w:p>
        </w:tc>
        <w:tc>
          <w:tcPr>
            <w:tcW w:w="1726" w:type="dxa"/>
            <w:tcBorders>
              <w:top w:val="single" w:sz="4" w:space="0" w:color="000000"/>
              <w:left w:val="single" w:sz="4" w:space="0" w:color="000000"/>
              <w:bottom w:val="single" w:sz="4" w:space="0" w:color="000000"/>
              <w:right w:val="single" w:sz="4" w:space="0" w:color="000000"/>
            </w:tcBorders>
            <w:vAlign w:val="center"/>
          </w:tcPr>
          <w:p w14:paraId="1C33B208" w14:textId="77777777" w:rsidR="00561FA1" w:rsidRPr="004B5FCB" w:rsidRDefault="00561FA1" w:rsidP="00CB5D5C">
            <w:pPr>
              <w:snapToGrid w:val="0"/>
              <w:spacing w:after="0"/>
              <w:jc w:val="center"/>
              <w:rPr>
                <w:sz w:val="24"/>
                <w:szCs w:val="24"/>
              </w:rPr>
            </w:pPr>
            <w:r w:rsidRPr="004B5FCB">
              <w:rPr>
                <w:sz w:val="24"/>
                <w:szCs w:val="24"/>
              </w:rPr>
              <w:t>12</w:t>
            </w:r>
            <w:r w:rsidRPr="004B5FCB">
              <w:rPr>
                <w:sz w:val="24"/>
                <w:szCs w:val="24"/>
                <w:u w:val="single"/>
                <w:vertAlign w:val="superscript"/>
              </w:rPr>
              <w:t>00</w:t>
            </w:r>
            <w:r w:rsidRPr="004B5FCB">
              <w:rPr>
                <w:sz w:val="24"/>
                <w:szCs w:val="24"/>
              </w:rPr>
              <w:t xml:space="preserve"> </w:t>
            </w:r>
          </w:p>
        </w:tc>
      </w:tr>
      <w:tr w:rsidR="00561FA1" w:rsidRPr="004B5FCB" w14:paraId="08325427" w14:textId="77777777" w:rsidTr="00B47EC7">
        <w:trPr>
          <w:trHeight w:val="367"/>
        </w:trPr>
        <w:tc>
          <w:tcPr>
            <w:tcW w:w="3960" w:type="dxa"/>
            <w:tcBorders>
              <w:top w:val="single" w:sz="4" w:space="0" w:color="000000"/>
              <w:left w:val="single" w:sz="4" w:space="0" w:color="000000"/>
              <w:bottom w:val="single" w:sz="4" w:space="0" w:color="000000"/>
            </w:tcBorders>
          </w:tcPr>
          <w:p w14:paraId="1CEAEA2A" w14:textId="77777777" w:rsidR="00561FA1" w:rsidRPr="004B5FCB" w:rsidRDefault="00561FA1" w:rsidP="00B47EC7">
            <w:pPr>
              <w:snapToGrid w:val="0"/>
              <w:spacing w:after="0"/>
              <w:rPr>
                <w:sz w:val="24"/>
                <w:szCs w:val="24"/>
              </w:rPr>
            </w:pPr>
            <w:r w:rsidRPr="004B5FCB">
              <w:rPr>
                <w:sz w:val="24"/>
                <w:szCs w:val="24"/>
              </w:rPr>
              <w:t>Подготовка к обеду, обед</w:t>
            </w:r>
          </w:p>
        </w:tc>
        <w:tc>
          <w:tcPr>
            <w:tcW w:w="1559" w:type="dxa"/>
            <w:tcBorders>
              <w:top w:val="single" w:sz="4" w:space="0" w:color="000000"/>
              <w:left w:val="single" w:sz="4" w:space="0" w:color="000000"/>
              <w:bottom w:val="single" w:sz="4" w:space="0" w:color="000000"/>
            </w:tcBorders>
            <w:vAlign w:val="center"/>
          </w:tcPr>
          <w:p w14:paraId="7B2603CD" w14:textId="77777777" w:rsidR="00561FA1" w:rsidRPr="004B5FCB" w:rsidRDefault="00561FA1" w:rsidP="00B47EC7">
            <w:pPr>
              <w:snapToGrid w:val="0"/>
              <w:spacing w:after="0"/>
              <w:jc w:val="center"/>
              <w:rPr>
                <w:sz w:val="24"/>
                <w:szCs w:val="24"/>
              </w:rPr>
            </w:pPr>
            <w:r w:rsidRPr="004B5FCB">
              <w:rPr>
                <w:sz w:val="24"/>
                <w:szCs w:val="24"/>
              </w:rPr>
              <w:t>1</w:t>
            </w:r>
            <w:r w:rsidR="009E7352">
              <w:rPr>
                <w:sz w:val="24"/>
                <w:szCs w:val="24"/>
              </w:rPr>
              <w:t>1</w:t>
            </w:r>
            <w:r w:rsidR="009E7352">
              <w:rPr>
                <w:sz w:val="24"/>
                <w:szCs w:val="24"/>
                <w:u w:val="single"/>
                <w:vertAlign w:val="superscript"/>
              </w:rPr>
              <w:t>4</w:t>
            </w:r>
            <w:r w:rsidRPr="004B5FCB">
              <w:rPr>
                <w:sz w:val="24"/>
                <w:szCs w:val="24"/>
                <w:u w:val="single"/>
                <w:vertAlign w:val="superscript"/>
              </w:rPr>
              <w:t>0</w:t>
            </w:r>
            <w:r w:rsidRPr="004B5FCB">
              <w:rPr>
                <w:sz w:val="24"/>
                <w:szCs w:val="24"/>
              </w:rPr>
              <w:t>– 12</w:t>
            </w:r>
            <w:r w:rsidR="009E7352">
              <w:rPr>
                <w:sz w:val="24"/>
                <w:szCs w:val="24"/>
                <w:u w:val="single"/>
                <w:vertAlign w:val="superscript"/>
              </w:rPr>
              <w:t>1</w:t>
            </w:r>
            <w:r w:rsidRPr="004B5FCB">
              <w:rPr>
                <w:sz w:val="24"/>
                <w:szCs w:val="24"/>
                <w:u w:val="single"/>
                <w:vertAlign w:val="superscript"/>
              </w:rPr>
              <w:t>0</w:t>
            </w:r>
          </w:p>
        </w:tc>
        <w:tc>
          <w:tcPr>
            <w:tcW w:w="1418" w:type="dxa"/>
            <w:tcBorders>
              <w:top w:val="single" w:sz="4" w:space="0" w:color="000000"/>
              <w:left w:val="single" w:sz="4" w:space="0" w:color="000000"/>
              <w:bottom w:val="single" w:sz="4" w:space="0" w:color="000000"/>
            </w:tcBorders>
            <w:vAlign w:val="center"/>
          </w:tcPr>
          <w:p w14:paraId="7C6CD8AA" w14:textId="77777777" w:rsidR="00561FA1" w:rsidRPr="004B5FCB" w:rsidRDefault="00561FA1" w:rsidP="00B47EC7">
            <w:pPr>
              <w:snapToGrid w:val="0"/>
              <w:spacing w:after="0"/>
              <w:jc w:val="center"/>
              <w:rPr>
                <w:sz w:val="24"/>
                <w:szCs w:val="24"/>
              </w:rPr>
            </w:pPr>
            <w:r w:rsidRPr="004B5FCB">
              <w:rPr>
                <w:sz w:val="24"/>
                <w:szCs w:val="24"/>
              </w:rPr>
              <w:t>1</w:t>
            </w:r>
            <w:r w:rsidR="00920EAE">
              <w:rPr>
                <w:sz w:val="24"/>
                <w:szCs w:val="24"/>
              </w:rPr>
              <w:t>1</w:t>
            </w:r>
            <w:r w:rsidRPr="004B5FCB">
              <w:rPr>
                <w:sz w:val="24"/>
                <w:szCs w:val="24"/>
                <w:u w:val="single"/>
                <w:vertAlign w:val="superscript"/>
              </w:rPr>
              <w:t>5</w:t>
            </w:r>
            <w:r w:rsidR="00920EAE">
              <w:rPr>
                <w:sz w:val="24"/>
                <w:szCs w:val="24"/>
                <w:u w:val="single"/>
                <w:vertAlign w:val="superscript"/>
              </w:rPr>
              <w:t>0</w:t>
            </w:r>
            <w:r w:rsidRPr="004B5FCB">
              <w:rPr>
                <w:sz w:val="24"/>
                <w:szCs w:val="24"/>
              </w:rPr>
              <w:t xml:space="preserve"> – 12</w:t>
            </w:r>
            <w:r w:rsidR="00920EAE">
              <w:rPr>
                <w:sz w:val="24"/>
                <w:szCs w:val="24"/>
                <w:u w:val="single"/>
                <w:vertAlign w:val="superscript"/>
              </w:rPr>
              <w:t>2</w:t>
            </w:r>
            <w:r w:rsidRPr="004B5FCB">
              <w:rPr>
                <w:sz w:val="24"/>
                <w:szCs w:val="24"/>
                <w:u w:val="single"/>
                <w:vertAlign w:val="superscript"/>
              </w:rPr>
              <w:t>0</w:t>
            </w:r>
          </w:p>
        </w:tc>
        <w:tc>
          <w:tcPr>
            <w:tcW w:w="1417" w:type="dxa"/>
            <w:tcBorders>
              <w:top w:val="single" w:sz="4" w:space="0" w:color="000000"/>
              <w:left w:val="single" w:sz="4" w:space="0" w:color="000000"/>
              <w:bottom w:val="single" w:sz="4" w:space="0" w:color="000000"/>
            </w:tcBorders>
            <w:vAlign w:val="center"/>
          </w:tcPr>
          <w:p w14:paraId="76C0E213" w14:textId="77777777" w:rsidR="00561FA1" w:rsidRPr="004B5FCB" w:rsidRDefault="00561FA1" w:rsidP="00B47EC7">
            <w:pPr>
              <w:snapToGrid w:val="0"/>
              <w:spacing w:after="0"/>
              <w:jc w:val="center"/>
              <w:rPr>
                <w:sz w:val="24"/>
                <w:szCs w:val="24"/>
              </w:rPr>
            </w:pPr>
            <w:r w:rsidRPr="004B5FCB">
              <w:rPr>
                <w:sz w:val="24"/>
                <w:szCs w:val="24"/>
              </w:rPr>
              <w:t>12</w:t>
            </w:r>
            <w:r w:rsidR="005B4866">
              <w:rPr>
                <w:sz w:val="24"/>
                <w:szCs w:val="24"/>
                <w:u w:val="single"/>
                <w:vertAlign w:val="superscript"/>
              </w:rPr>
              <w:t>0</w:t>
            </w:r>
            <w:r w:rsidRPr="004B5FCB">
              <w:rPr>
                <w:sz w:val="24"/>
                <w:szCs w:val="24"/>
                <w:u w:val="single"/>
                <w:vertAlign w:val="superscript"/>
              </w:rPr>
              <w:t>0</w:t>
            </w:r>
            <w:r w:rsidRPr="004B5FCB">
              <w:rPr>
                <w:sz w:val="24"/>
                <w:szCs w:val="24"/>
              </w:rPr>
              <w:t xml:space="preserve"> – 12</w:t>
            </w:r>
            <w:r w:rsidRPr="004B5FCB">
              <w:rPr>
                <w:sz w:val="24"/>
                <w:szCs w:val="24"/>
                <w:u w:val="single"/>
                <w:vertAlign w:val="superscript"/>
              </w:rPr>
              <w:t>30</w:t>
            </w:r>
          </w:p>
        </w:tc>
        <w:tc>
          <w:tcPr>
            <w:tcW w:w="1726" w:type="dxa"/>
            <w:tcBorders>
              <w:top w:val="single" w:sz="4" w:space="0" w:color="000000"/>
              <w:left w:val="single" w:sz="4" w:space="0" w:color="000000"/>
              <w:bottom w:val="single" w:sz="4" w:space="0" w:color="000000"/>
              <w:right w:val="single" w:sz="4" w:space="0" w:color="000000"/>
            </w:tcBorders>
            <w:vAlign w:val="center"/>
          </w:tcPr>
          <w:p w14:paraId="60ADD788" w14:textId="77777777" w:rsidR="00561FA1" w:rsidRPr="004B5FCB" w:rsidRDefault="00561FA1" w:rsidP="00B47EC7">
            <w:pPr>
              <w:snapToGrid w:val="0"/>
              <w:spacing w:after="0"/>
              <w:jc w:val="center"/>
              <w:rPr>
                <w:sz w:val="24"/>
                <w:szCs w:val="24"/>
              </w:rPr>
            </w:pPr>
            <w:r w:rsidRPr="004B5FCB">
              <w:rPr>
                <w:sz w:val="24"/>
                <w:szCs w:val="24"/>
              </w:rPr>
              <w:t>12</w:t>
            </w:r>
            <w:r w:rsidRPr="004B5FCB">
              <w:rPr>
                <w:sz w:val="24"/>
                <w:szCs w:val="24"/>
                <w:u w:val="single"/>
                <w:vertAlign w:val="superscript"/>
              </w:rPr>
              <w:t>10</w:t>
            </w:r>
            <w:r w:rsidRPr="004B5FCB">
              <w:rPr>
                <w:sz w:val="24"/>
                <w:szCs w:val="24"/>
              </w:rPr>
              <w:t xml:space="preserve"> – 12</w:t>
            </w:r>
            <w:r w:rsidRPr="004B5FCB">
              <w:rPr>
                <w:sz w:val="24"/>
                <w:szCs w:val="24"/>
                <w:u w:val="single"/>
                <w:vertAlign w:val="superscript"/>
              </w:rPr>
              <w:t>30</w:t>
            </w:r>
          </w:p>
        </w:tc>
      </w:tr>
      <w:tr w:rsidR="00561FA1" w:rsidRPr="004B5FCB" w14:paraId="6B46AE75" w14:textId="77777777" w:rsidTr="00B47EC7">
        <w:trPr>
          <w:trHeight w:val="389"/>
        </w:trPr>
        <w:tc>
          <w:tcPr>
            <w:tcW w:w="3960" w:type="dxa"/>
            <w:tcBorders>
              <w:top w:val="single" w:sz="4" w:space="0" w:color="000000"/>
              <w:left w:val="single" w:sz="4" w:space="0" w:color="000000"/>
              <w:bottom w:val="single" w:sz="4" w:space="0" w:color="000000"/>
            </w:tcBorders>
          </w:tcPr>
          <w:p w14:paraId="0DD3042F" w14:textId="77777777" w:rsidR="00561FA1" w:rsidRPr="004B5FCB" w:rsidRDefault="00561FA1" w:rsidP="00B47EC7">
            <w:pPr>
              <w:snapToGrid w:val="0"/>
              <w:spacing w:after="0"/>
              <w:rPr>
                <w:sz w:val="24"/>
                <w:szCs w:val="24"/>
              </w:rPr>
            </w:pPr>
            <w:r w:rsidRPr="004B5FCB">
              <w:rPr>
                <w:sz w:val="24"/>
                <w:szCs w:val="24"/>
              </w:rPr>
              <w:t>Подготовка ко сну, дневной сон</w:t>
            </w:r>
          </w:p>
        </w:tc>
        <w:tc>
          <w:tcPr>
            <w:tcW w:w="1559" w:type="dxa"/>
            <w:tcBorders>
              <w:top w:val="single" w:sz="4" w:space="0" w:color="000000"/>
              <w:left w:val="single" w:sz="4" w:space="0" w:color="000000"/>
              <w:bottom w:val="single" w:sz="4" w:space="0" w:color="000000"/>
            </w:tcBorders>
            <w:vAlign w:val="center"/>
          </w:tcPr>
          <w:p w14:paraId="73543266" w14:textId="77777777" w:rsidR="00561FA1" w:rsidRPr="004B5FCB" w:rsidRDefault="00561FA1" w:rsidP="00B47EC7">
            <w:pPr>
              <w:snapToGrid w:val="0"/>
              <w:spacing w:after="0"/>
              <w:jc w:val="center"/>
              <w:rPr>
                <w:sz w:val="24"/>
                <w:szCs w:val="24"/>
                <w:u w:val="single"/>
                <w:vertAlign w:val="superscript"/>
              </w:rPr>
            </w:pPr>
            <w:r w:rsidRPr="004B5FCB">
              <w:rPr>
                <w:sz w:val="24"/>
                <w:szCs w:val="24"/>
              </w:rPr>
              <w:t>12</w:t>
            </w:r>
            <w:r w:rsidR="009E7352">
              <w:rPr>
                <w:sz w:val="24"/>
                <w:szCs w:val="24"/>
                <w:u w:val="single"/>
                <w:vertAlign w:val="superscript"/>
              </w:rPr>
              <w:t>1</w:t>
            </w:r>
            <w:r w:rsidRPr="004B5FCB">
              <w:rPr>
                <w:sz w:val="24"/>
                <w:szCs w:val="24"/>
                <w:u w:val="single"/>
                <w:vertAlign w:val="superscript"/>
              </w:rPr>
              <w:t>0</w:t>
            </w:r>
            <w:r w:rsidRPr="004B5FCB">
              <w:rPr>
                <w:sz w:val="24"/>
                <w:szCs w:val="24"/>
              </w:rPr>
              <w:t xml:space="preserve"> – 15</w:t>
            </w:r>
            <w:r w:rsidRPr="004B5FCB">
              <w:rPr>
                <w:sz w:val="24"/>
                <w:szCs w:val="24"/>
                <w:u w:val="single"/>
                <w:vertAlign w:val="superscript"/>
              </w:rPr>
              <w:t>00</w:t>
            </w:r>
          </w:p>
        </w:tc>
        <w:tc>
          <w:tcPr>
            <w:tcW w:w="1418" w:type="dxa"/>
            <w:tcBorders>
              <w:top w:val="single" w:sz="4" w:space="0" w:color="000000"/>
              <w:left w:val="single" w:sz="4" w:space="0" w:color="000000"/>
              <w:bottom w:val="single" w:sz="4" w:space="0" w:color="000000"/>
            </w:tcBorders>
            <w:vAlign w:val="center"/>
          </w:tcPr>
          <w:p w14:paraId="001E5D28" w14:textId="77777777" w:rsidR="00561FA1" w:rsidRPr="004B5FCB" w:rsidRDefault="00561FA1" w:rsidP="00B47EC7">
            <w:pPr>
              <w:snapToGrid w:val="0"/>
              <w:spacing w:after="0"/>
              <w:jc w:val="center"/>
              <w:rPr>
                <w:sz w:val="24"/>
                <w:szCs w:val="24"/>
              </w:rPr>
            </w:pPr>
            <w:r w:rsidRPr="004B5FCB">
              <w:rPr>
                <w:sz w:val="24"/>
                <w:szCs w:val="24"/>
              </w:rPr>
              <w:t>12</w:t>
            </w:r>
            <w:r w:rsidR="00920EAE">
              <w:rPr>
                <w:sz w:val="24"/>
                <w:szCs w:val="24"/>
                <w:u w:val="single"/>
                <w:vertAlign w:val="superscript"/>
              </w:rPr>
              <w:t>2</w:t>
            </w:r>
            <w:r w:rsidRPr="004B5FCB">
              <w:rPr>
                <w:sz w:val="24"/>
                <w:szCs w:val="24"/>
                <w:u w:val="single"/>
                <w:vertAlign w:val="superscript"/>
              </w:rPr>
              <w:t>0</w:t>
            </w:r>
            <w:r w:rsidRPr="004B5FCB">
              <w:rPr>
                <w:sz w:val="24"/>
                <w:szCs w:val="24"/>
              </w:rPr>
              <w:t xml:space="preserve"> – 15</w:t>
            </w:r>
            <w:r w:rsidRPr="004B5FCB">
              <w:rPr>
                <w:sz w:val="24"/>
                <w:szCs w:val="24"/>
                <w:u w:val="single"/>
                <w:vertAlign w:val="superscript"/>
              </w:rPr>
              <w:t>00</w:t>
            </w:r>
          </w:p>
        </w:tc>
        <w:tc>
          <w:tcPr>
            <w:tcW w:w="1417" w:type="dxa"/>
            <w:tcBorders>
              <w:top w:val="single" w:sz="4" w:space="0" w:color="000000"/>
              <w:left w:val="single" w:sz="4" w:space="0" w:color="000000"/>
              <w:bottom w:val="single" w:sz="4" w:space="0" w:color="000000"/>
            </w:tcBorders>
            <w:vAlign w:val="center"/>
          </w:tcPr>
          <w:p w14:paraId="27E882CD" w14:textId="77777777" w:rsidR="00561FA1" w:rsidRPr="004B5FCB" w:rsidRDefault="00561FA1" w:rsidP="00B47EC7">
            <w:pPr>
              <w:snapToGrid w:val="0"/>
              <w:spacing w:after="0"/>
              <w:jc w:val="center"/>
              <w:rPr>
                <w:sz w:val="24"/>
                <w:szCs w:val="24"/>
              </w:rPr>
            </w:pPr>
            <w:r w:rsidRPr="004B5FCB">
              <w:rPr>
                <w:sz w:val="24"/>
                <w:szCs w:val="24"/>
              </w:rPr>
              <w:t>12</w:t>
            </w:r>
            <w:r w:rsidRPr="004B5FCB">
              <w:rPr>
                <w:sz w:val="24"/>
                <w:szCs w:val="24"/>
                <w:u w:val="single"/>
                <w:vertAlign w:val="superscript"/>
              </w:rPr>
              <w:t>30</w:t>
            </w:r>
            <w:r w:rsidRPr="004B5FCB">
              <w:rPr>
                <w:sz w:val="24"/>
                <w:szCs w:val="24"/>
              </w:rPr>
              <w:t xml:space="preserve"> – 15</w:t>
            </w:r>
            <w:r w:rsidRPr="004B5FCB">
              <w:rPr>
                <w:sz w:val="24"/>
                <w:szCs w:val="24"/>
                <w:u w:val="single"/>
                <w:vertAlign w:val="superscript"/>
              </w:rPr>
              <w:t>00</w:t>
            </w:r>
          </w:p>
        </w:tc>
        <w:tc>
          <w:tcPr>
            <w:tcW w:w="1726" w:type="dxa"/>
            <w:tcBorders>
              <w:top w:val="single" w:sz="4" w:space="0" w:color="000000"/>
              <w:left w:val="single" w:sz="4" w:space="0" w:color="000000"/>
              <w:bottom w:val="single" w:sz="4" w:space="0" w:color="000000"/>
              <w:right w:val="single" w:sz="4" w:space="0" w:color="000000"/>
            </w:tcBorders>
            <w:vAlign w:val="center"/>
          </w:tcPr>
          <w:p w14:paraId="1DEEBFF4" w14:textId="77777777" w:rsidR="00561FA1" w:rsidRPr="004B5FCB" w:rsidRDefault="00561FA1" w:rsidP="00B47EC7">
            <w:pPr>
              <w:snapToGrid w:val="0"/>
              <w:spacing w:after="0"/>
              <w:jc w:val="center"/>
              <w:rPr>
                <w:sz w:val="24"/>
                <w:szCs w:val="24"/>
              </w:rPr>
            </w:pPr>
            <w:r w:rsidRPr="004B5FCB">
              <w:rPr>
                <w:sz w:val="24"/>
                <w:szCs w:val="24"/>
              </w:rPr>
              <w:t>12</w:t>
            </w:r>
            <w:r w:rsidRPr="004B5FCB">
              <w:rPr>
                <w:sz w:val="24"/>
                <w:szCs w:val="24"/>
                <w:u w:val="single"/>
                <w:vertAlign w:val="superscript"/>
              </w:rPr>
              <w:t>30</w:t>
            </w:r>
            <w:r w:rsidRPr="004B5FCB">
              <w:rPr>
                <w:sz w:val="24"/>
                <w:szCs w:val="24"/>
              </w:rPr>
              <w:t xml:space="preserve"> – 15</w:t>
            </w:r>
            <w:r w:rsidRPr="004B5FCB">
              <w:rPr>
                <w:sz w:val="24"/>
                <w:szCs w:val="24"/>
                <w:u w:val="single"/>
                <w:vertAlign w:val="superscript"/>
              </w:rPr>
              <w:t>00</w:t>
            </w:r>
          </w:p>
        </w:tc>
      </w:tr>
      <w:tr w:rsidR="004013CD" w:rsidRPr="004B5FCB" w14:paraId="6609494F" w14:textId="77777777" w:rsidTr="004013CD">
        <w:trPr>
          <w:trHeight w:val="439"/>
        </w:trPr>
        <w:tc>
          <w:tcPr>
            <w:tcW w:w="3960" w:type="dxa"/>
            <w:tcBorders>
              <w:top w:val="single" w:sz="4" w:space="0" w:color="000000"/>
              <w:left w:val="single" w:sz="4" w:space="0" w:color="000000"/>
            </w:tcBorders>
          </w:tcPr>
          <w:p w14:paraId="119FAEE6" w14:textId="77777777" w:rsidR="004013CD" w:rsidRPr="004B5FCB" w:rsidRDefault="004013CD" w:rsidP="00B47EC7">
            <w:pPr>
              <w:snapToGrid w:val="0"/>
              <w:spacing w:after="0"/>
              <w:rPr>
                <w:sz w:val="24"/>
                <w:szCs w:val="24"/>
              </w:rPr>
            </w:pPr>
            <w:r>
              <w:rPr>
                <w:sz w:val="24"/>
                <w:szCs w:val="24"/>
              </w:rPr>
              <w:t>Подъем,</w:t>
            </w:r>
            <w:r w:rsidRPr="004B5FCB">
              <w:rPr>
                <w:sz w:val="24"/>
                <w:szCs w:val="24"/>
              </w:rPr>
              <w:t xml:space="preserve"> </w:t>
            </w:r>
            <w:r>
              <w:rPr>
                <w:sz w:val="24"/>
                <w:szCs w:val="24"/>
              </w:rPr>
              <w:t>п</w:t>
            </w:r>
            <w:r w:rsidRPr="004B5FCB">
              <w:rPr>
                <w:sz w:val="24"/>
                <w:szCs w:val="24"/>
              </w:rPr>
              <w:t>олдник</w:t>
            </w:r>
          </w:p>
        </w:tc>
        <w:tc>
          <w:tcPr>
            <w:tcW w:w="1559" w:type="dxa"/>
            <w:tcBorders>
              <w:top w:val="single" w:sz="4" w:space="0" w:color="000000"/>
              <w:left w:val="single" w:sz="4" w:space="0" w:color="000000"/>
            </w:tcBorders>
            <w:vAlign w:val="center"/>
          </w:tcPr>
          <w:p w14:paraId="360572B7" w14:textId="77777777" w:rsidR="004013CD" w:rsidRPr="004B5FCB" w:rsidRDefault="004013CD" w:rsidP="004013CD">
            <w:pPr>
              <w:snapToGrid w:val="0"/>
              <w:spacing w:after="0"/>
              <w:jc w:val="center"/>
              <w:rPr>
                <w:sz w:val="24"/>
                <w:szCs w:val="24"/>
              </w:rPr>
            </w:pPr>
            <w:r w:rsidRPr="004B5FCB">
              <w:rPr>
                <w:sz w:val="24"/>
                <w:szCs w:val="24"/>
              </w:rPr>
              <w:t>15</w:t>
            </w:r>
            <w:r w:rsidRPr="004B5FCB">
              <w:rPr>
                <w:sz w:val="24"/>
                <w:szCs w:val="24"/>
                <w:u w:val="single"/>
                <w:vertAlign w:val="superscript"/>
              </w:rPr>
              <w:t>00</w:t>
            </w:r>
            <w:r w:rsidRPr="004B5FCB">
              <w:rPr>
                <w:sz w:val="24"/>
                <w:szCs w:val="24"/>
              </w:rPr>
              <w:t xml:space="preserve"> – 1</w:t>
            </w:r>
            <w:r>
              <w:rPr>
                <w:sz w:val="24"/>
                <w:szCs w:val="24"/>
              </w:rPr>
              <w:t>5</w:t>
            </w:r>
            <w:r>
              <w:rPr>
                <w:sz w:val="24"/>
                <w:szCs w:val="24"/>
                <w:u w:val="single"/>
                <w:vertAlign w:val="superscript"/>
              </w:rPr>
              <w:t>15</w:t>
            </w:r>
          </w:p>
        </w:tc>
        <w:tc>
          <w:tcPr>
            <w:tcW w:w="1418" w:type="dxa"/>
            <w:tcBorders>
              <w:top w:val="single" w:sz="4" w:space="0" w:color="000000"/>
              <w:left w:val="single" w:sz="4" w:space="0" w:color="000000"/>
            </w:tcBorders>
            <w:vAlign w:val="center"/>
          </w:tcPr>
          <w:p w14:paraId="0A0EA310" w14:textId="77777777" w:rsidR="004013CD" w:rsidRPr="004B5FCB" w:rsidRDefault="004013CD" w:rsidP="004013CD">
            <w:pPr>
              <w:snapToGrid w:val="0"/>
              <w:spacing w:after="0"/>
              <w:jc w:val="center"/>
              <w:rPr>
                <w:sz w:val="24"/>
                <w:szCs w:val="24"/>
                <w:u w:val="single"/>
                <w:vertAlign w:val="superscript"/>
              </w:rPr>
            </w:pPr>
            <w:r w:rsidRPr="004B5FCB">
              <w:rPr>
                <w:sz w:val="24"/>
                <w:szCs w:val="24"/>
              </w:rPr>
              <w:t>15</w:t>
            </w:r>
            <w:r w:rsidRPr="004B5FCB">
              <w:rPr>
                <w:sz w:val="24"/>
                <w:szCs w:val="24"/>
                <w:u w:val="single"/>
                <w:vertAlign w:val="superscript"/>
              </w:rPr>
              <w:t>00</w:t>
            </w:r>
            <w:r w:rsidRPr="004B5FCB">
              <w:rPr>
                <w:sz w:val="24"/>
                <w:szCs w:val="24"/>
              </w:rPr>
              <w:t xml:space="preserve"> – 15</w:t>
            </w:r>
            <w:r>
              <w:rPr>
                <w:sz w:val="24"/>
                <w:szCs w:val="24"/>
                <w:u w:val="single"/>
                <w:vertAlign w:val="superscript"/>
              </w:rPr>
              <w:t>15</w:t>
            </w:r>
          </w:p>
        </w:tc>
        <w:tc>
          <w:tcPr>
            <w:tcW w:w="1417" w:type="dxa"/>
            <w:tcBorders>
              <w:top w:val="single" w:sz="4" w:space="0" w:color="000000"/>
              <w:left w:val="single" w:sz="4" w:space="0" w:color="000000"/>
            </w:tcBorders>
            <w:vAlign w:val="center"/>
          </w:tcPr>
          <w:p w14:paraId="6E924259" w14:textId="77777777" w:rsidR="004013CD" w:rsidRPr="004B5FCB" w:rsidRDefault="004013CD" w:rsidP="004013CD">
            <w:pPr>
              <w:snapToGrid w:val="0"/>
              <w:spacing w:after="0"/>
              <w:jc w:val="center"/>
              <w:rPr>
                <w:sz w:val="24"/>
                <w:szCs w:val="24"/>
                <w:u w:val="single"/>
                <w:vertAlign w:val="superscript"/>
              </w:rPr>
            </w:pPr>
            <w:r w:rsidRPr="004B5FCB">
              <w:rPr>
                <w:sz w:val="24"/>
                <w:szCs w:val="24"/>
              </w:rPr>
              <w:t>15</w:t>
            </w:r>
            <w:r w:rsidRPr="004B5FCB">
              <w:rPr>
                <w:sz w:val="24"/>
                <w:szCs w:val="24"/>
                <w:u w:val="single"/>
                <w:vertAlign w:val="superscript"/>
              </w:rPr>
              <w:t>00</w:t>
            </w:r>
            <w:r w:rsidRPr="004B5FCB">
              <w:rPr>
                <w:sz w:val="24"/>
                <w:szCs w:val="24"/>
              </w:rPr>
              <w:t xml:space="preserve"> – 15</w:t>
            </w:r>
            <w:r>
              <w:rPr>
                <w:sz w:val="24"/>
                <w:szCs w:val="24"/>
                <w:u w:val="single"/>
                <w:vertAlign w:val="superscript"/>
              </w:rPr>
              <w:t>1</w:t>
            </w:r>
            <w:r w:rsidRPr="004B5FCB">
              <w:rPr>
                <w:sz w:val="24"/>
                <w:szCs w:val="24"/>
                <w:u w:val="single"/>
                <w:vertAlign w:val="superscript"/>
              </w:rPr>
              <w:t>5</w:t>
            </w:r>
          </w:p>
        </w:tc>
        <w:tc>
          <w:tcPr>
            <w:tcW w:w="1726" w:type="dxa"/>
            <w:tcBorders>
              <w:top w:val="single" w:sz="4" w:space="0" w:color="000000"/>
              <w:left w:val="single" w:sz="4" w:space="0" w:color="000000"/>
              <w:right w:val="single" w:sz="4" w:space="0" w:color="000000"/>
            </w:tcBorders>
            <w:vAlign w:val="center"/>
          </w:tcPr>
          <w:p w14:paraId="7C08509B" w14:textId="77777777" w:rsidR="004013CD" w:rsidRPr="004B5FCB" w:rsidRDefault="004013CD" w:rsidP="004013CD">
            <w:pPr>
              <w:snapToGrid w:val="0"/>
              <w:spacing w:after="0"/>
              <w:jc w:val="center"/>
              <w:rPr>
                <w:sz w:val="24"/>
                <w:szCs w:val="24"/>
                <w:u w:val="single"/>
                <w:vertAlign w:val="superscript"/>
              </w:rPr>
            </w:pPr>
            <w:r w:rsidRPr="004B5FCB">
              <w:rPr>
                <w:sz w:val="24"/>
                <w:szCs w:val="24"/>
              </w:rPr>
              <w:t>15</w:t>
            </w:r>
            <w:r w:rsidRPr="004B5FCB">
              <w:rPr>
                <w:sz w:val="24"/>
                <w:szCs w:val="24"/>
                <w:u w:val="single"/>
                <w:vertAlign w:val="superscript"/>
              </w:rPr>
              <w:t>00</w:t>
            </w:r>
            <w:r w:rsidRPr="004B5FCB">
              <w:rPr>
                <w:sz w:val="24"/>
                <w:szCs w:val="24"/>
              </w:rPr>
              <w:t xml:space="preserve"> – 15</w:t>
            </w:r>
            <w:r>
              <w:rPr>
                <w:sz w:val="24"/>
                <w:szCs w:val="24"/>
                <w:u w:val="single"/>
                <w:vertAlign w:val="superscript"/>
              </w:rPr>
              <w:t>1</w:t>
            </w:r>
            <w:r w:rsidRPr="004B5FCB">
              <w:rPr>
                <w:sz w:val="24"/>
                <w:szCs w:val="24"/>
                <w:u w:val="single"/>
                <w:vertAlign w:val="superscript"/>
              </w:rPr>
              <w:t>5</w:t>
            </w:r>
          </w:p>
        </w:tc>
      </w:tr>
      <w:tr w:rsidR="00561FA1" w:rsidRPr="004B5FCB" w14:paraId="606EFF79" w14:textId="77777777" w:rsidTr="00B47EC7">
        <w:trPr>
          <w:trHeight w:val="389"/>
        </w:trPr>
        <w:tc>
          <w:tcPr>
            <w:tcW w:w="3960" w:type="dxa"/>
            <w:tcBorders>
              <w:top w:val="single" w:sz="4" w:space="0" w:color="000000"/>
              <w:left w:val="single" w:sz="4" w:space="0" w:color="000000"/>
              <w:bottom w:val="single" w:sz="4" w:space="0" w:color="000000"/>
            </w:tcBorders>
          </w:tcPr>
          <w:p w14:paraId="0D4E5769" w14:textId="77777777" w:rsidR="00561FA1" w:rsidRPr="004B5FCB" w:rsidRDefault="00561FA1" w:rsidP="00B47EC7">
            <w:pPr>
              <w:snapToGrid w:val="0"/>
              <w:spacing w:after="0"/>
              <w:rPr>
                <w:sz w:val="24"/>
                <w:szCs w:val="24"/>
              </w:rPr>
            </w:pPr>
            <w:r w:rsidRPr="004B5FCB">
              <w:rPr>
                <w:sz w:val="24"/>
                <w:szCs w:val="24"/>
              </w:rPr>
              <w:t>Индивидуальные и подгрупповые занятия воспитателя с детьми по заданию специалистов, игры</w:t>
            </w:r>
          </w:p>
        </w:tc>
        <w:tc>
          <w:tcPr>
            <w:tcW w:w="1559" w:type="dxa"/>
            <w:tcBorders>
              <w:top w:val="single" w:sz="4" w:space="0" w:color="000000"/>
              <w:left w:val="single" w:sz="4" w:space="0" w:color="000000"/>
              <w:bottom w:val="single" w:sz="4" w:space="0" w:color="000000"/>
            </w:tcBorders>
            <w:vAlign w:val="center"/>
          </w:tcPr>
          <w:p w14:paraId="117C065A" w14:textId="77777777" w:rsidR="00561FA1" w:rsidRPr="004B5FCB" w:rsidRDefault="00561FA1" w:rsidP="00B47EC7">
            <w:pPr>
              <w:snapToGrid w:val="0"/>
              <w:spacing w:after="0"/>
              <w:jc w:val="center"/>
              <w:rPr>
                <w:sz w:val="24"/>
                <w:szCs w:val="24"/>
              </w:rPr>
            </w:pPr>
            <w:r w:rsidRPr="004B5FCB">
              <w:rPr>
                <w:sz w:val="24"/>
                <w:szCs w:val="24"/>
              </w:rPr>
              <w:t>15</w:t>
            </w:r>
            <w:r w:rsidRPr="004B5FCB">
              <w:rPr>
                <w:sz w:val="24"/>
                <w:szCs w:val="24"/>
                <w:u w:val="single"/>
                <w:vertAlign w:val="superscript"/>
              </w:rPr>
              <w:t>15</w:t>
            </w:r>
            <w:r w:rsidRPr="004B5FCB">
              <w:rPr>
                <w:sz w:val="24"/>
                <w:szCs w:val="24"/>
              </w:rPr>
              <w:t xml:space="preserve"> – 15</w:t>
            </w:r>
            <w:r w:rsidRPr="004B5FCB">
              <w:rPr>
                <w:sz w:val="24"/>
                <w:szCs w:val="24"/>
                <w:u w:val="single"/>
                <w:vertAlign w:val="superscript"/>
              </w:rPr>
              <w:t>30</w:t>
            </w:r>
          </w:p>
        </w:tc>
        <w:tc>
          <w:tcPr>
            <w:tcW w:w="1418" w:type="dxa"/>
            <w:tcBorders>
              <w:top w:val="single" w:sz="4" w:space="0" w:color="000000"/>
              <w:left w:val="single" w:sz="4" w:space="0" w:color="000000"/>
              <w:bottom w:val="single" w:sz="4" w:space="0" w:color="000000"/>
            </w:tcBorders>
            <w:vAlign w:val="center"/>
          </w:tcPr>
          <w:p w14:paraId="5E0C6ECE" w14:textId="77777777" w:rsidR="00561FA1" w:rsidRPr="004B5FCB" w:rsidRDefault="00561FA1" w:rsidP="00920EAE">
            <w:pPr>
              <w:snapToGrid w:val="0"/>
              <w:spacing w:after="0"/>
              <w:jc w:val="center"/>
              <w:rPr>
                <w:sz w:val="24"/>
                <w:szCs w:val="24"/>
                <w:u w:val="single"/>
                <w:vertAlign w:val="superscript"/>
              </w:rPr>
            </w:pPr>
            <w:r w:rsidRPr="004B5FCB">
              <w:rPr>
                <w:sz w:val="24"/>
                <w:szCs w:val="24"/>
              </w:rPr>
              <w:t>15</w:t>
            </w:r>
            <w:r w:rsidRPr="004B5FCB">
              <w:rPr>
                <w:sz w:val="24"/>
                <w:szCs w:val="24"/>
                <w:u w:val="single"/>
                <w:vertAlign w:val="superscript"/>
              </w:rPr>
              <w:t>15</w:t>
            </w:r>
            <w:r w:rsidRPr="004B5FCB">
              <w:rPr>
                <w:sz w:val="24"/>
                <w:szCs w:val="24"/>
              </w:rPr>
              <w:t xml:space="preserve"> – </w:t>
            </w:r>
            <w:r w:rsidR="00920EAE" w:rsidRPr="004B5FCB">
              <w:rPr>
                <w:sz w:val="24"/>
                <w:szCs w:val="24"/>
              </w:rPr>
              <w:t>15</w:t>
            </w:r>
            <w:r w:rsidR="00920EAE" w:rsidRPr="004B5FCB">
              <w:rPr>
                <w:sz w:val="24"/>
                <w:szCs w:val="24"/>
                <w:u w:val="single"/>
                <w:vertAlign w:val="superscript"/>
              </w:rPr>
              <w:t>3</w:t>
            </w:r>
            <w:r w:rsidR="005B4866">
              <w:rPr>
                <w:sz w:val="24"/>
                <w:szCs w:val="24"/>
                <w:u w:val="single"/>
                <w:vertAlign w:val="superscript"/>
              </w:rPr>
              <w:t>5</w:t>
            </w:r>
          </w:p>
        </w:tc>
        <w:tc>
          <w:tcPr>
            <w:tcW w:w="1417" w:type="dxa"/>
            <w:tcBorders>
              <w:top w:val="single" w:sz="4" w:space="0" w:color="000000"/>
              <w:left w:val="single" w:sz="4" w:space="0" w:color="000000"/>
              <w:bottom w:val="single" w:sz="4" w:space="0" w:color="000000"/>
            </w:tcBorders>
            <w:vAlign w:val="center"/>
          </w:tcPr>
          <w:p w14:paraId="1E03B2F3" w14:textId="77777777" w:rsidR="00561FA1" w:rsidRPr="004B5FCB" w:rsidRDefault="005B4866" w:rsidP="00B47EC7">
            <w:pPr>
              <w:snapToGrid w:val="0"/>
              <w:spacing w:after="0"/>
              <w:jc w:val="center"/>
              <w:rPr>
                <w:sz w:val="24"/>
                <w:szCs w:val="24"/>
                <w:u w:val="single"/>
                <w:vertAlign w:val="superscript"/>
              </w:rPr>
            </w:pPr>
            <w:r w:rsidRPr="004B5FCB">
              <w:rPr>
                <w:sz w:val="24"/>
                <w:szCs w:val="24"/>
              </w:rPr>
              <w:t>15</w:t>
            </w:r>
            <w:r w:rsidRPr="004B5FCB">
              <w:rPr>
                <w:sz w:val="24"/>
                <w:szCs w:val="24"/>
                <w:u w:val="single"/>
                <w:vertAlign w:val="superscript"/>
              </w:rPr>
              <w:t>15</w:t>
            </w:r>
            <w:r w:rsidRPr="004B5FCB">
              <w:rPr>
                <w:sz w:val="24"/>
                <w:szCs w:val="24"/>
              </w:rPr>
              <w:t xml:space="preserve"> – 1</w:t>
            </w:r>
            <w:r>
              <w:rPr>
                <w:sz w:val="24"/>
                <w:szCs w:val="24"/>
              </w:rPr>
              <w:t>5</w:t>
            </w:r>
            <w:r>
              <w:rPr>
                <w:sz w:val="24"/>
                <w:szCs w:val="24"/>
                <w:u w:val="single"/>
                <w:vertAlign w:val="superscript"/>
              </w:rPr>
              <w:t>40</w:t>
            </w:r>
          </w:p>
        </w:tc>
        <w:tc>
          <w:tcPr>
            <w:tcW w:w="1726" w:type="dxa"/>
            <w:tcBorders>
              <w:top w:val="single" w:sz="4" w:space="0" w:color="000000"/>
              <w:left w:val="single" w:sz="4" w:space="0" w:color="000000"/>
              <w:bottom w:val="single" w:sz="4" w:space="0" w:color="000000"/>
              <w:right w:val="single" w:sz="4" w:space="0" w:color="000000"/>
            </w:tcBorders>
            <w:vAlign w:val="center"/>
          </w:tcPr>
          <w:p w14:paraId="0EF4CD27" w14:textId="77777777" w:rsidR="00561FA1" w:rsidRPr="004B5FCB" w:rsidRDefault="00561FA1" w:rsidP="00B47EC7">
            <w:pPr>
              <w:snapToGrid w:val="0"/>
              <w:spacing w:after="0"/>
              <w:jc w:val="center"/>
              <w:rPr>
                <w:sz w:val="24"/>
                <w:szCs w:val="24"/>
                <w:u w:val="single"/>
              </w:rPr>
            </w:pPr>
            <w:r w:rsidRPr="004B5FCB">
              <w:rPr>
                <w:sz w:val="24"/>
                <w:szCs w:val="24"/>
              </w:rPr>
              <w:t>15</w:t>
            </w:r>
            <w:r w:rsidRPr="004B5FCB">
              <w:rPr>
                <w:sz w:val="24"/>
                <w:szCs w:val="24"/>
                <w:u w:val="single"/>
                <w:vertAlign w:val="superscript"/>
              </w:rPr>
              <w:t>15</w:t>
            </w:r>
            <w:r w:rsidRPr="004B5FCB">
              <w:rPr>
                <w:sz w:val="24"/>
                <w:szCs w:val="24"/>
              </w:rPr>
              <w:t xml:space="preserve"> – 1</w:t>
            </w:r>
            <w:r w:rsidR="00CB5D5C">
              <w:rPr>
                <w:sz w:val="24"/>
                <w:szCs w:val="24"/>
              </w:rPr>
              <w:t>5</w:t>
            </w:r>
            <w:r w:rsidR="00CB5D5C">
              <w:rPr>
                <w:sz w:val="24"/>
                <w:szCs w:val="24"/>
                <w:u w:val="single"/>
                <w:vertAlign w:val="superscript"/>
              </w:rPr>
              <w:t>45</w:t>
            </w:r>
          </w:p>
        </w:tc>
      </w:tr>
      <w:tr w:rsidR="00561FA1" w:rsidRPr="004B5FCB" w14:paraId="71D82B97" w14:textId="77777777" w:rsidTr="00B47EC7">
        <w:trPr>
          <w:trHeight w:val="389"/>
        </w:trPr>
        <w:tc>
          <w:tcPr>
            <w:tcW w:w="3960" w:type="dxa"/>
            <w:tcBorders>
              <w:top w:val="single" w:sz="4" w:space="0" w:color="000000"/>
              <w:left w:val="single" w:sz="4" w:space="0" w:color="000000"/>
              <w:bottom w:val="single" w:sz="4" w:space="0" w:color="000000"/>
            </w:tcBorders>
          </w:tcPr>
          <w:p w14:paraId="1D4BA88A" w14:textId="77777777" w:rsidR="00561FA1" w:rsidRPr="004B5FCB" w:rsidRDefault="00561FA1" w:rsidP="00B47EC7">
            <w:pPr>
              <w:snapToGrid w:val="0"/>
              <w:spacing w:after="0"/>
              <w:rPr>
                <w:sz w:val="24"/>
                <w:szCs w:val="24"/>
              </w:rPr>
            </w:pPr>
            <w:r w:rsidRPr="004B5FCB">
              <w:rPr>
                <w:sz w:val="24"/>
                <w:szCs w:val="24"/>
              </w:rPr>
              <w:t>Игровая и самостоятельная деятельность</w:t>
            </w:r>
          </w:p>
        </w:tc>
        <w:tc>
          <w:tcPr>
            <w:tcW w:w="1559" w:type="dxa"/>
            <w:tcBorders>
              <w:top w:val="single" w:sz="4" w:space="0" w:color="000000"/>
              <w:left w:val="single" w:sz="4" w:space="0" w:color="000000"/>
              <w:bottom w:val="single" w:sz="4" w:space="0" w:color="000000"/>
            </w:tcBorders>
            <w:vAlign w:val="center"/>
          </w:tcPr>
          <w:p w14:paraId="7A8D78F7" w14:textId="77777777" w:rsidR="00561FA1" w:rsidRPr="004B5FCB" w:rsidRDefault="00561FA1" w:rsidP="00B47EC7">
            <w:pPr>
              <w:snapToGrid w:val="0"/>
              <w:spacing w:after="0"/>
              <w:jc w:val="center"/>
              <w:rPr>
                <w:sz w:val="24"/>
                <w:szCs w:val="24"/>
                <w:vertAlign w:val="superscript"/>
              </w:rPr>
            </w:pPr>
            <w:r w:rsidRPr="004B5FCB">
              <w:rPr>
                <w:sz w:val="24"/>
                <w:szCs w:val="24"/>
              </w:rPr>
              <w:t>15</w:t>
            </w:r>
            <w:r w:rsidRPr="004B5FCB">
              <w:rPr>
                <w:sz w:val="24"/>
                <w:szCs w:val="24"/>
                <w:u w:val="single"/>
                <w:vertAlign w:val="superscript"/>
              </w:rPr>
              <w:t>30</w:t>
            </w:r>
            <w:r w:rsidRPr="004B5FCB">
              <w:rPr>
                <w:sz w:val="24"/>
                <w:szCs w:val="24"/>
              </w:rPr>
              <w:t xml:space="preserve"> – 16</w:t>
            </w:r>
            <w:r w:rsidR="004013CD">
              <w:rPr>
                <w:sz w:val="24"/>
                <w:szCs w:val="24"/>
                <w:u w:val="single"/>
                <w:vertAlign w:val="superscript"/>
              </w:rPr>
              <w:t>0</w:t>
            </w:r>
            <w:r w:rsidRPr="004B5FCB">
              <w:rPr>
                <w:sz w:val="24"/>
                <w:szCs w:val="24"/>
                <w:u w:val="single"/>
                <w:vertAlign w:val="superscript"/>
              </w:rPr>
              <w:t>0</w:t>
            </w:r>
          </w:p>
        </w:tc>
        <w:tc>
          <w:tcPr>
            <w:tcW w:w="1418" w:type="dxa"/>
            <w:tcBorders>
              <w:top w:val="single" w:sz="4" w:space="0" w:color="000000"/>
              <w:left w:val="single" w:sz="4" w:space="0" w:color="000000"/>
              <w:bottom w:val="single" w:sz="4" w:space="0" w:color="000000"/>
            </w:tcBorders>
            <w:vAlign w:val="center"/>
          </w:tcPr>
          <w:p w14:paraId="20669CD6" w14:textId="77777777" w:rsidR="00561FA1" w:rsidRPr="004B5FCB" w:rsidRDefault="00561FA1" w:rsidP="00B47EC7">
            <w:pPr>
              <w:snapToGrid w:val="0"/>
              <w:spacing w:after="0"/>
              <w:jc w:val="center"/>
              <w:rPr>
                <w:sz w:val="24"/>
                <w:szCs w:val="24"/>
              </w:rPr>
            </w:pPr>
            <w:r w:rsidRPr="004B5FCB">
              <w:rPr>
                <w:sz w:val="24"/>
                <w:szCs w:val="24"/>
              </w:rPr>
              <w:t>15</w:t>
            </w:r>
            <w:r w:rsidRPr="004B5FCB">
              <w:rPr>
                <w:sz w:val="24"/>
                <w:szCs w:val="24"/>
                <w:u w:val="single"/>
                <w:vertAlign w:val="superscript"/>
              </w:rPr>
              <w:t>3</w:t>
            </w:r>
            <w:r w:rsidR="005B4866">
              <w:rPr>
                <w:sz w:val="24"/>
                <w:szCs w:val="24"/>
                <w:u w:val="single"/>
                <w:vertAlign w:val="superscript"/>
              </w:rPr>
              <w:t>5</w:t>
            </w:r>
            <w:r w:rsidRPr="004B5FCB">
              <w:rPr>
                <w:sz w:val="24"/>
                <w:szCs w:val="24"/>
              </w:rPr>
              <w:t xml:space="preserve"> – 16</w:t>
            </w:r>
            <w:r w:rsidR="00920EAE">
              <w:rPr>
                <w:sz w:val="24"/>
                <w:szCs w:val="24"/>
                <w:u w:val="single"/>
                <w:vertAlign w:val="superscript"/>
              </w:rPr>
              <w:t>00</w:t>
            </w:r>
          </w:p>
        </w:tc>
        <w:tc>
          <w:tcPr>
            <w:tcW w:w="1417" w:type="dxa"/>
            <w:tcBorders>
              <w:top w:val="single" w:sz="4" w:space="0" w:color="000000"/>
              <w:left w:val="single" w:sz="4" w:space="0" w:color="000000"/>
              <w:bottom w:val="single" w:sz="4" w:space="0" w:color="000000"/>
            </w:tcBorders>
            <w:vAlign w:val="center"/>
          </w:tcPr>
          <w:p w14:paraId="1B9B7006" w14:textId="77777777" w:rsidR="00561FA1" w:rsidRPr="004B5FCB" w:rsidRDefault="00561FA1" w:rsidP="00B47EC7">
            <w:pPr>
              <w:snapToGrid w:val="0"/>
              <w:spacing w:after="0"/>
              <w:jc w:val="center"/>
              <w:rPr>
                <w:sz w:val="24"/>
                <w:szCs w:val="24"/>
              </w:rPr>
            </w:pPr>
            <w:r w:rsidRPr="004B5FCB">
              <w:rPr>
                <w:sz w:val="24"/>
                <w:szCs w:val="24"/>
              </w:rPr>
              <w:t>15</w:t>
            </w:r>
            <w:r w:rsidR="005B4866">
              <w:rPr>
                <w:sz w:val="24"/>
                <w:szCs w:val="24"/>
                <w:u w:val="single"/>
                <w:vertAlign w:val="superscript"/>
              </w:rPr>
              <w:t>4</w:t>
            </w:r>
            <w:r w:rsidRPr="004B5FCB">
              <w:rPr>
                <w:sz w:val="24"/>
                <w:szCs w:val="24"/>
                <w:u w:val="single"/>
                <w:vertAlign w:val="superscript"/>
              </w:rPr>
              <w:t>0</w:t>
            </w:r>
            <w:r w:rsidRPr="004B5FCB">
              <w:rPr>
                <w:sz w:val="24"/>
                <w:szCs w:val="24"/>
              </w:rPr>
              <w:t xml:space="preserve"> – 16</w:t>
            </w:r>
            <w:r w:rsidR="005B4866">
              <w:rPr>
                <w:sz w:val="24"/>
                <w:szCs w:val="24"/>
                <w:u w:val="single"/>
                <w:vertAlign w:val="superscript"/>
              </w:rPr>
              <w:t>1</w:t>
            </w:r>
            <w:r w:rsidRPr="004B5FCB">
              <w:rPr>
                <w:sz w:val="24"/>
                <w:szCs w:val="24"/>
                <w:u w:val="single"/>
                <w:vertAlign w:val="superscript"/>
              </w:rPr>
              <w:t>0</w:t>
            </w:r>
          </w:p>
        </w:tc>
        <w:tc>
          <w:tcPr>
            <w:tcW w:w="1726" w:type="dxa"/>
            <w:tcBorders>
              <w:top w:val="single" w:sz="4" w:space="0" w:color="000000"/>
              <w:left w:val="single" w:sz="4" w:space="0" w:color="000000"/>
              <w:bottom w:val="single" w:sz="4" w:space="0" w:color="000000"/>
              <w:right w:val="single" w:sz="4" w:space="0" w:color="000000"/>
            </w:tcBorders>
            <w:vAlign w:val="center"/>
          </w:tcPr>
          <w:p w14:paraId="35254516" w14:textId="77777777" w:rsidR="00561FA1" w:rsidRPr="004B5FCB" w:rsidRDefault="00561FA1" w:rsidP="00B47EC7">
            <w:pPr>
              <w:snapToGrid w:val="0"/>
              <w:spacing w:after="0"/>
              <w:jc w:val="center"/>
              <w:rPr>
                <w:sz w:val="24"/>
                <w:szCs w:val="24"/>
              </w:rPr>
            </w:pPr>
            <w:r w:rsidRPr="004B5FCB">
              <w:rPr>
                <w:sz w:val="24"/>
                <w:szCs w:val="24"/>
              </w:rPr>
              <w:t>15</w:t>
            </w:r>
            <w:r w:rsidR="00CB5D5C">
              <w:rPr>
                <w:sz w:val="24"/>
                <w:szCs w:val="24"/>
                <w:u w:val="single"/>
                <w:vertAlign w:val="superscript"/>
              </w:rPr>
              <w:t>45</w:t>
            </w:r>
            <w:r w:rsidRPr="004B5FCB">
              <w:rPr>
                <w:sz w:val="24"/>
                <w:szCs w:val="24"/>
              </w:rPr>
              <w:t xml:space="preserve"> – 16</w:t>
            </w:r>
            <w:r w:rsidR="00CB5D5C">
              <w:rPr>
                <w:sz w:val="24"/>
                <w:szCs w:val="24"/>
                <w:u w:val="single"/>
                <w:vertAlign w:val="superscript"/>
              </w:rPr>
              <w:t>15</w:t>
            </w:r>
          </w:p>
        </w:tc>
      </w:tr>
      <w:tr w:rsidR="00561FA1" w:rsidRPr="004B5FCB" w14:paraId="10FDDBE2" w14:textId="77777777" w:rsidTr="00B47EC7">
        <w:trPr>
          <w:trHeight w:val="389"/>
        </w:trPr>
        <w:tc>
          <w:tcPr>
            <w:tcW w:w="3960" w:type="dxa"/>
            <w:tcBorders>
              <w:top w:val="single" w:sz="4" w:space="0" w:color="000000"/>
              <w:left w:val="single" w:sz="4" w:space="0" w:color="000000"/>
              <w:bottom w:val="single" w:sz="4" w:space="0" w:color="000000"/>
            </w:tcBorders>
          </w:tcPr>
          <w:p w14:paraId="0D0D2E74" w14:textId="77777777" w:rsidR="00561FA1" w:rsidRPr="004B5FCB" w:rsidRDefault="00561FA1" w:rsidP="00B47EC7">
            <w:pPr>
              <w:snapToGrid w:val="0"/>
              <w:spacing w:after="0"/>
              <w:rPr>
                <w:sz w:val="24"/>
                <w:szCs w:val="24"/>
              </w:rPr>
            </w:pPr>
            <w:r w:rsidRPr="004B5FCB">
              <w:rPr>
                <w:sz w:val="24"/>
                <w:szCs w:val="24"/>
              </w:rPr>
              <w:t>Ужин</w:t>
            </w:r>
          </w:p>
        </w:tc>
        <w:tc>
          <w:tcPr>
            <w:tcW w:w="1559" w:type="dxa"/>
            <w:tcBorders>
              <w:top w:val="single" w:sz="4" w:space="0" w:color="000000"/>
              <w:left w:val="single" w:sz="4" w:space="0" w:color="000000"/>
              <w:bottom w:val="single" w:sz="4" w:space="0" w:color="000000"/>
            </w:tcBorders>
            <w:vAlign w:val="center"/>
          </w:tcPr>
          <w:p w14:paraId="4DBBCF83" w14:textId="77777777" w:rsidR="00561FA1" w:rsidRPr="004B5FCB" w:rsidRDefault="00561FA1" w:rsidP="00B47EC7">
            <w:pPr>
              <w:snapToGrid w:val="0"/>
              <w:spacing w:after="0"/>
              <w:jc w:val="center"/>
              <w:rPr>
                <w:sz w:val="24"/>
                <w:szCs w:val="24"/>
              </w:rPr>
            </w:pPr>
            <w:r w:rsidRPr="004B5FCB">
              <w:rPr>
                <w:sz w:val="24"/>
                <w:szCs w:val="24"/>
              </w:rPr>
              <w:t>16</w:t>
            </w:r>
            <w:r w:rsidR="004013CD">
              <w:rPr>
                <w:sz w:val="24"/>
                <w:szCs w:val="24"/>
                <w:u w:val="single"/>
                <w:vertAlign w:val="superscript"/>
              </w:rPr>
              <w:t>0</w:t>
            </w:r>
            <w:r w:rsidRPr="004B5FCB">
              <w:rPr>
                <w:sz w:val="24"/>
                <w:szCs w:val="24"/>
                <w:u w:val="single"/>
                <w:vertAlign w:val="superscript"/>
              </w:rPr>
              <w:t>0</w:t>
            </w:r>
            <w:r w:rsidRPr="004B5FCB">
              <w:rPr>
                <w:sz w:val="24"/>
                <w:szCs w:val="24"/>
              </w:rPr>
              <w:t xml:space="preserve"> – 16</w:t>
            </w:r>
            <w:r w:rsidR="004013CD">
              <w:rPr>
                <w:sz w:val="24"/>
                <w:szCs w:val="24"/>
                <w:u w:val="single"/>
                <w:vertAlign w:val="superscript"/>
              </w:rPr>
              <w:t>4</w:t>
            </w:r>
            <w:r w:rsidRPr="004B5FCB">
              <w:rPr>
                <w:sz w:val="24"/>
                <w:szCs w:val="24"/>
                <w:u w:val="single"/>
                <w:vertAlign w:val="superscript"/>
              </w:rPr>
              <w:t>0</w:t>
            </w:r>
          </w:p>
        </w:tc>
        <w:tc>
          <w:tcPr>
            <w:tcW w:w="1418" w:type="dxa"/>
            <w:tcBorders>
              <w:top w:val="single" w:sz="4" w:space="0" w:color="000000"/>
              <w:left w:val="single" w:sz="4" w:space="0" w:color="000000"/>
              <w:bottom w:val="single" w:sz="4" w:space="0" w:color="000000"/>
            </w:tcBorders>
            <w:vAlign w:val="center"/>
          </w:tcPr>
          <w:p w14:paraId="3914B759" w14:textId="77777777" w:rsidR="00561FA1" w:rsidRPr="004B5FCB" w:rsidRDefault="00920EAE" w:rsidP="00B47EC7">
            <w:pPr>
              <w:snapToGrid w:val="0"/>
              <w:spacing w:after="0"/>
              <w:jc w:val="center"/>
              <w:rPr>
                <w:sz w:val="24"/>
                <w:szCs w:val="24"/>
              </w:rPr>
            </w:pPr>
            <w:r w:rsidRPr="004B5FCB">
              <w:rPr>
                <w:sz w:val="24"/>
                <w:szCs w:val="24"/>
              </w:rPr>
              <w:t>16</w:t>
            </w:r>
            <w:r>
              <w:rPr>
                <w:sz w:val="24"/>
                <w:szCs w:val="24"/>
                <w:u w:val="single"/>
                <w:vertAlign w:val="superscript"/>
              </w:rPr>
              <w:t>0</w:t>
            </w:r>
            <w:r w:rsidRPr="004B5FCB">
              <w:rPr>
                <w:sz w:val="24"/>
                <w:szCs w:val="24"/>
                <w:u w:val="single"/>
                <w:vertAlign w:val="superscript"/>
              </w:rPr>
              <w:t>0</w:t>
            </w:r>
            <w:r w:rsidRPr="004B5FCB">
              <w:rPr>
                <w:sz w:val="24"/>
                <w:szCs w:val="24"/>
              </w:rPr>
              <w:t xml:space="preserve"> – 16</w:t>
            </w:r>
            <w:r>
              <w:rPr>
                <w:sz w:val="24"/>
                <w:szCs w:val="24"/>
                <w:u w:val="single"/>
                <w:vertAlign w:val="superscript"/>
              </w:rPr>
              <w:t>4</w:t>
            </w:r>
            <w:r w:rsidRPr="004B5FCB">
              <w:rPr>
                <w:sz w:val="24"/>
                <w:szCs w:val="24"/>
                <w:u w:val="single"/>
                <w:vertAlign w:val="superscript"/>
              </w:rPr>
              <w:t>0</w:t>
            </w:r>
          </w:p>
        </w:tc>
        <w:tc>
          <w:tcPr>
            <w:tcW w:w="1417" w:type="dxa"/>
            <w:tcBorders>
              <w:top w:val="single" w:sz="4" w:space="0" w:color="000000"/>
              <w:left w:val="single" w:sz="4" w:space="0" w:color="000000"/>
              <w:bottom w:val="single" w:sz="4" w:space="0" w:color="000000"/>
            </w:tcBorders>
            <w:vAlign w:val="center"/>
          </w:tcPr>
          <w:p w14:paraId="6ACA943E" w14:textId="77777777" w:rsidR="00561FA1" w:rsidRPr="004B5FCB" w:rsidRDefault="00561FA1" w:rsidP="00B47EC7">
            <w:pPr>
              <w:snapToGrid w:val="0"/>
              <w:spacing w:after="0"/>
              <w:jc w:val="center"/>
              <w:rPr>
                <w:sz w:val="24"/>
                <w:szCs w:val="24"/>
              </w:rPr>
            </w:pPr>
            <w:r w:rsidRPr="004B5FCB">
              <w:rPr>
                <w:sz w:val="24"/>
                <w:szCs w:val="24"/>
              </w:rPr>
              <w:t>16</w:t>
            </w:r>
            <w:r w:rsidR="005B4866">
              <w:rPr>
                <w:sz w:val="24"/>
                <w:szCs w:val="24"/>
                <w:u w:val="single"/>
                <w:vertAlign w:val="superscript"/>
              </w:rPr>
              <w:t>1</w:t>
            </w:r>
            <w:r w:rsidRPr="004B5FCB">
              <w:rPr>
                <w:sz w:val="24"/>
                <w:szCs w:val="24"/>
                <w:u w:val="single"/>
                <w:vertAlign w:val="superscript"/>
              </w:rPr>
              <w:t>0</w:t>
            </w:r>
            <w:r w:rsidRPr="004B5FCB">
              <w:rPr>
                <w:sz w:val="24"/>
                <w:szCs w:val="24"/>
              </w:rPr>
              <w:t xml:space="preserve"> – 16</w:t>
            </w:r>
            <w:r w:rsidR="005B4866">
              <w:rPr>
                <w:sz w:val="24"/>
                <w:szCs w:val="24"/>
                <w:u w:val="single"/>
                <w:vertAlign w:val="superscript"/>
              </w:rPr>
              <w:t>40</w:t>
            </w:r>
          </w:p>
        </w:tc>
        <w:tc>
          <w:tcPr>
            <w:tcW w:w="1726" w:type="dxa"/>
            <w:tcBorders>
              <w:top w:val="single" w:sz="4" w:space="0" w:color="000000"/>
              <w:left w:val="single" w:sz="4" w:space="0" w:color="000000"/>
              <w:bottom w:val="single" w:sz="4" w:space="0" w:color="000000"/>
              <w:right w:val="single" w:sz="4" w:space="0" w:color="000000"/>
            </w:tcBorders>
            <w:vAlign w:val="center"/>
          </w:tcPr>
          <w:p w14:paraId="78A5F03A" w14:textId="77777777" w:rsidR="00561FA1" w:rsidRPr="004B5FCB" w:rsidRDefault="00561FA1" w:rsidP="00B47EC7">
            <w:pPr>
              <w:snapToGrid w:val="0"/>
              <w:spacing w:after="0"/>
              <w:jc w:val="center"/>
              <w:rPr>
                <w:sz w:val="24"/>
                <w:szCs w:val="24"/>
                <w:u w:val="single"/>
                <w:vertAlign w:val="superscript"/>
              </w:rPr>
            </w:pPr>
            <w:r w:rsidRPr="004B5FCB">
              <w:rPr>
                <w:sz w:val="24"/>
                <w:szCs w:val="24"/>
              </w:rPr>
              <w:t>16</w:t>
            </w:r>
            <w:r w:rsidR="00CB5D5C">
              <w:rPr>
                <w:sz w:val="24"/>
                <w:szCs w:val="24"/>
                <w:u w:val="single"/>
                <w:vertAlign w:val="superscript"/>
              </w:rPr>
              <w:t>15</w:t>
            </w:r>
            <w:r w:rsidRPr="004B5FCB">
              <w:rPr>
                <w:sz w:val="24"/>
                <w:szCs w:val="24"/>
              </w:rPr>
              <w:t xml:space="preserve"> – 16</w:t>
            </w:r>
            <w:r w:rsidR="00CB5D5C">
              <w:rPr>
                <w:sz w:val="24"/>
                <w:szCs w:val="24"/>
                <w:u w:val="single"/>
                <w:vertAlign w:val="superscript"/>
              </w:rPr>
              <w:t>40</w:t>
            </w:r>
          </w:p>
        </w:tc>
      </w:tr>
      <w:tr w:rsidR="004013CD" w:rsidRPr="004B5FCB" w14:paraId="1E338004" w14:textId="77777777" w:rsidTr="00B47EC7">
        <w:trPr>
          <w:trHeight w:val="389"/>
        </w:trPr>
        <w:tc>
          <w:tcPr>
            <w:tcW w:w="3960" w:type="dxa"/>
            <w:tcBorders>
              <w:top w:val="single" w:sz="4" w:space="0" w:color="000000"/>
              <w:left w:val="single" w:sz="4" w:space="0" w:color="000000"/>
              <w:bottom w:val="single" w:sz="4" w:space="0" w:color="000000"/>
            </w:tcBorders>
          </w:tcPr>
          <w:p w14:paraId="75E9157C" w14:textId="77777777" w:rsidR="004013CD" w:rsidRPr="004B5FCB" w:rsidRDefault="004013CD" w:rsidP="00B47EC7">
            <w:pPr>
              <w:snapToGrid w:val="0"/>
              <w:spacing w:after="0"/>
              <w:rPr>
                <w:sz w:val="24"/>
                <w:szCs w:val="24"/>
              </w:rPr>
            </w:pPr>
            <w:r>
              <w:rPr>
                <w:sz w:val="24"/>
                <w:szCs w:val="24"/>
              </w:rPr>
              <w:t>Развлечения, игры</w:t>
            </w:r>
          </w:p>
        </w:tc>
        <w:tc>
          <w:tcPr>
            <w:tcW w:w="1559" w:type="dxa"/>
            <w:tcBorders>
              <w:top w:val="single" w:sz="4" w:space="0" w:color="000000"/>
              <w:left w:val="single" w:sz="4" w:space="0" w:color="000000"/>
              <w:bottom w:val="single" w:sz="4" w:space="0" w:color="000000"/>
            </w:tcBorders>
            <w:vAlign w:val="center"/>
          </w:tcPr>
          <w:p w14:paraId="09EA3295" w14:textId="77777777" w:rsidR="004013CD" w:rsidRPr="004B5FCB" w:rsidRDefault="004013CD" w:rsidP="00B47EC7">
            <w:pPr>
              <w:snapToGrid w:val="0"/>
              <w:spacing w:after="0"/>
              <w:jc w:val="center"/>
              <w:rPr>
                <w:sz w:val="24"/>
                <w:szCs w:val="24"/>
              </w:rPr>
            </w:pPr>
            <w:r w:rsidRPr="004B5FCB">
              <w:rPr>
                <w:sz w:val="24"/>
                <w:szCs w:val="24"/>
              </w:rPr>
              <w:t>16</w:t>
            </w:r>
            <w:r>
              <w:rPr>
                <w:sz w:val="24"/>
                <w:szCs w:val="24"/>
                <w:u w:val="single"/>
                <w:vertAlign w:val="superscript"/>
              </w:rPr>
              <w:t>4</w:t>
            </w:r>
            <w:r w:rsidRPr="004B5FCB">
              <w:rPr>
                <w:sz w:val="24"/>
                <w:szCs w:val="24"/>
                <w:u w:val="single"/>
                <w:vertAlign w:val="superscript"/>
              </w:rPr>
              <w:t>0</w:t>
            </w:r>
            <w:r w:rsidRPr="004B5FCB">
              <w:rPr>
                <w:sz w:val="24"/>
                <w:szCs w:val="24"/>
              </w:rPr>
              <w:t xml:space="preserve"> – 1</w:t>
            </w:r>
            <w:r>
              <w:rPr>
                <w:sz w:val="24"/>
                <w:szCs w:val="24"/>
              </w:rPr>
              <w:t>7</w:t>
            </w:r>
            <w:r w:rsidRPr="004B5FCB">
              <w:rPr>
                <w:sz w:val="24"/>
                <w:szCs w:val="24"/>
                <w:u w:val="single"/>
                <w:vertAlign w:val="superscript"/>
              </w:rPr>
              <w:t>00</w:t>
            </w:r>
          </w:p>
        </w:tc>
        <w:tc>
          <w:tcPr>
            <w:tcW w:w="1418" w:type="dxa"/>
            <w:tcBorders>
              <w:top w:val="single" w:sz="4" w:space="0" w:color="000000"/>
              <w:left w:val="single" w:sz="4" w:space="0" w:color="000000"/>
              <w:bottom w:val="single" w:sz="4" w:space="0" w:color="000000"/>
            </w:tcBorders>
            <w:vAlign w:val="center"/>
          </w:tcPr>
          <w:p w14:paraId="78A32D68" w14:textId="77777777" w:rsidR="004013CD" w:rsidRPr="004B5FCB" w:rsidRDefault="00920EAE" w:rsidP="00B47EC7">
            <w:pPr>
              <w:snapToGrid w:val="0"/>
              <w:spacing w:after="0"/>
              <w:jc w:val="center"/>
              <w:rPr>
                <w:sz w:val="24"/>
                <w:szCs w:val="24"/>
              </w:rPr>
            </w:pPr>
            <w:r w:rsidRPr="004B5FCB">
              <w:rPr>
                <w:sz w:val="24"/>
                <w:szCs w:val="24"/>
              </w:rPr>
              <w:t>16</w:t>
            </w:r>
            <w:r>
              <w:rPr>
                <w:sz w:val="24"/>
                <w:szCs w:val="24"/>
                <w:u w:val="single"/>
                <w:vertAlign w:val="superscript"/>
              </w:rPr>
              <w:t>4</w:t>
            </w:r>
            <w:r w:rsidRPr="004B5FCB">
              <w:rPr>
                <w:sz w:val="24"/>
                <w:szCs w:val="24"/>
                <w:u w:val="single"/>
                <w:vertAlign w:val="superscript"/>
              </w:rPr>
              <w:t>0</w:t>
            </w:r>
            <w:r w:rsidRPr="004B5FCB">
              <w:rPr>
                <w:sz w:val="24"/>
                <w:szCs w:val="24"/>
              </w:rPr>
              <w:t xml:space="preserve"> – 1</w:t>
            </w:r>
            <w:r>
              <w:rPr>
                <w:sz w:val="24"/>
                <w:szCs w:val="24"/>
              </w:rPr>
              <w:t>7</w:t>
            </w:r>
            <w:r w:rsidRPr="004B5FCB">
              <w:rPr>
                <w:sz w:val="24"/>
                <w:szCs w:val="24"/>
                <w:u w:val="single"/>
                <w:vertAlign w:val="superscript"/>
              </w:rPr>
              <w:t>00</w:t>
            </w:r>
          </w:p>
        </w:tc>
        <w:tc>
          <w:tcPr>
            <w:tcW w:w="1417" w:type="dxa"/>
            <w:tcBorders>
              <w:top w:val="single" w:sz="4" w:space="0" w:color="000000"/>
              <w:left w:val="single" w:sz="4" w:space="0" w:color="000000"/>
              <w:bottom w:val="single" w:sz="4" w:space="0" w:color="000000"/>
            </w:tcBorders>
            <w:vAlign w:val="center"/>
          </w:tcPr>
          <w:p w14:paraId="2711E039" w14:textId="77777777" w:rsidR="004013CD" w:rsidRPr="004B5FCB" w:rsidRDefault="00920EAE" w:rsidP="00B47EC7">
            <w:pPr>
              <w:snapToGrid w:val="0"/>
              <w:spacing w:after="0"/>
              <w:jc w:val="center"/>
              <w:rPr>
                <w:sz w:val="24"/>
                <w:szCs w:val="24"/>
              </w:rPr>
            </w:pPr>
            <w:r w:rsidRPr="004B5FCB">
              <w:rPr>
                <w:sz w:val="24"/>
                <w:szCs w:val="24"/>
              </w:rPr>
              <w:t>16</w:t>
            </w:r>
            <w:r>
              <w:rPr>
                <w:sz w:val="24"/>
                <w:szCs w:val="24"/>
                <w:u w:val="single"/>
                <w:vertAlign w:val="superscript"/>
              </w:rPr>
              <w:t>4</w:t>
            </w:r>
            <w:r w:rsidRPr="004B5FCB">
              <w:rPr>
                <w:sz w:val="24"/>
                <w:szCs w:val="24"/>
                <w:u w:val="single"/>
                <w:vertAlign w:val="superscript"/>
              </w:rPr>
              <w:t>0</w:t>
            </w:r>
            <w:r w:rsidRPr="004B5FCB">
              <w:rPr>
                <w:sz w:val="24"/>
                <w:szCs w:val="24"/>
              </w:rPr>
              <w:t xml:space="preserve"> – 1</w:t>
            </w:r>
            <w:r>
              <w:rPr>
                <w:sz w:val="24"/>
                <w:szCs w:val="24"/>
              </w:rPr>
              <w:t>7</w:t>
            </w:r>
            <w:r w:rsidRPr="004B5FCB">
              <w:rPr>
                <w:sz w:val="24"/>
                <w:szCs w:val="24"/>
                <w:u w:val="single"/>
                <w:vertAlign w:val="superscript"/>
              </w:rPr>
              <w:t>00</w:t>
            </w:r>
          </w:p>
        </w:tc>
        <w:tc>
          <w:tcPr>
            <w:tcW w:w="1726" w:type="dxa"/>
            <w:tcBorders>
              <w:top w:val="single" w:sz="4" w:space="0" w:color="000000"/>
              <w:left w:val="single" w:sz="4" w:space="0" w:color="000000"/>
              <w:bottom w:val="single" w:sz="4" w:space="0" w:color="000000"/>
              <w:right w:val="single" w:sz="4" w:space="0" w:color="000000"/>
            </w:tcBorders>
            <w:vAlign w:val="center"/>
          </w:tcPr>
          <w:p w14:paraId="73D3C4D8" w14:textId="77777777" w:rsidR="004013CD" w:rsidRPr="004B5FCB" w:rsidRDefault="00920EAE" w:rsidP="00B47EC7">
            <w:pPr>
              <w:snapToGrid w:val="0"/>
              <w:spacing w:after="0"/>
              <w:jc w:val="center"/>
              <w:rPr>
                <w:sz w:val="24"/>
                <w:szCs w:val="24"/>
              </w:rPr>
            </w:pPr>
            <w:r w:rsidRPr="004B5FCB">
              <w:rPr>
                <w:sz w:val="24"/>
                <w:szCs w:val="24"/>
              </w:rPr>
              <w:t>16</w:t>
            </w:r>
            <w:r>
              <w:rPr>
                <w:sz w:val="24"/>
                <w:szCs w:val="24"/>
                <w:u w:val="single"/>
                <w:vertAlign w:val="superscript"/>
              </w:rPr>
              <w:t>4</w:t>
            </w:r>
            <w:r w:rsidRPr="004B5FCB">
              <w:rPr>
                <w:sz w:val="24"/>
                <w:szCs w:val="24"/>
                <w:u w:val="single"/>
                <w:vertAlign w:val="superscript"/>
              </w:rPr>
              <w:t>0</w:t>
            </w:r>
            <w:r w:rsidRPr="004B5FCB">
              <w:rPr>
                <w:sz w:val="24"/>
                <w:szCs w:val="24"/>
              </w:rPr>
              <w:t xml:space="preserve"> – 1</w:t>
            </w:r>
            <w:r>
              <w:rPr>
                <w:sz w:val="24"/>
                <w:szCs w:val="24"/>
              </w:rPr>
              <w:t>7</w:t>
            </w:r>
            <w:r w:rsidRPr="004B5FCB">
              <w:rPr>
                <w:sz w:val="24"/>
                <w:szCs w:val="24"/>
                <w:u w:val="single"/>
                <w:vertAlign w:val="superscript"/>
              </w:rPr>
              <w:t>00</w:t>
            </w:r>
          </w:p>
        </w:tc>
      </w:tr>
      <w:tr w:rsidR="00561FA1" w:rsidRPr="004B5FCB" w14:paraId="2301BA66" w14:textId="77777777" w:rsidTr="00B47EC7">
        <w:trPr>
          <w:trHeight w:val="389"/>
        </w:trPr>
        <w:tc>
          <w:tcPr>
            <w:tcW w:w="3960" w:type="dxa"/>
            <w:tcBorders>
              <w:top w:val="single" w:sz="4" w:space="0" w:color="000000"/>
              <w:left w:val="single" w:sz="4" w:space="0" w:color="000000"/>
              <w:bottom w:val="single" w:sz="4" w:space="0" w:color="000000"/>
            </w:tcBorders>
          </w:tcPr>
          <w:p w14:paraId="38C2E282" w14:textId="77777777" w:rsidR="00561FA1" w:rsidRPr="004B5FCB" w:rsidRDefault="00561FA1" w:rsidP="00B47EC7">
            <w:pPr>
              <w:snapToGrid w:val="0"/>
              <w:spacing w:after="0"/>
              <w:rPr>
                <w:sz w:val="24"/>
                <w:szCs w:val="24"/>
              </w:rPr>
            </w:pPr>
            <w:r w:rsidRPr="004B5FCB">
              <w:rPr>
                <w:sz w:val="24"/>
                <w:szCs w:val="24"/>
              </w:rPr>
              <w:t>Подготовка к прогулке, прогулка, уход детей домой</w:t>
            </w:r>
          </w:p>
        </w:tc>
        <w:tc>
          <w:tcPr>
            <w:tcW w:w="1559" w:type="dxa"/>
            <w:tcBorders>
              <w:top w:val="single" w:sz="4" w:space="0" w:color="000000"/>
              <w:left w:val="single" w:sz="4" w:space="0" w:color="000000"/>
              <w:bottom w:val="single" w:sz="4" w:space="0" w:color="000000"/>
            </w:tcBorders>
            <w:vAlign w:val="center"/>
          </w:tcPr>
          <w:p w14:paraId="277872E4" w14:textId="77777777" w:rsidR="00561FA1" w:rsidRPr="004B5FCB" w:rsidRDefault="00561FA1" w:rsidP="00B47EC7">
            <w:pPr>
              <w:snapToGrid w:val="0"/>
              <w:spacing w:after="0"/>
              <w:jc w:val="center"/>
              <w:rPr>
                <w:sz w:val="24"/>
                <w:szCs w:val="24"/>
              </w:rPr>
            </w:pPr>
            <w:r w:rsidRPr="004B5FCB">
              <w:rPr>
                <w:sz w:val="24"/>
                <w:szCs w:val="24"/>
              </w:rPr>
              <w:t>1</w:t>
            </w:r>
            <w:r w:rsidR="004013CD">
              <w:rPr>
                <w:sz w:val="24"/>
                <w:szCs w:val="24"/>
              </w:rPr>
              <w:t>7</w:t>
            </w:r>
            <w:r w:rsidR="004013CD">
              <w:rPr>
                <w:sz w:val="24"/>
                <w:szCs w:val="24"/>
                <w:u w:val="single"/>
                <w:vertAlign w:val="superscript"/>
              </w:rPr>
              <w:t>0</w:t>
            </w:r>
            <w:r w:rsidRPr="004B5FCB">
              <w:rPr>
                <w:sz w:val="24"/>
                <w:szCs w:val="24"/>
                <w:u w:val="single"/>
                <w:vertAlign w:val="superscript"/>
              </w:rPr>
              <w:t>0</w:t>
            </w:r>
            <w:r w:rsidRPr="004B5FCB">
              <w:rPr>
                <w:sz w:val="24"/>
                <w:szCs w:val="24"/>
              </w:rPr>
              <w:t xml:space="preserve"> – 19</w:t>
            </w:r>
            <w:r w:rsidRPr="004B5FCB">
              <w:rPr>
                <w:sz w:val="24"/>
                <w:szCs w:val="24"/>
                <w:u w:val="single"/>
                <w:vertAlign w:val="superscript"/>
              </w:rPr>
              <w:t>00</w:t>
            </w:r>
          </w:p>
        </w:tc>
        <w:tc>
          <w:tcPr>
            <w:tcW w:w="1418" w:type="dxa"/>
            <w:tcBorders>
              <w:top w:val="single" w:sz="4" w:space="0" w:color="000000"/>
              <w:left w:val="single" w:sz="4" w:space="0" w:color="000000"/>
              <w:bottom w:val="single" w:sz="4" w:space="0" w:color="000000"/>
            </w:tcBorders>
            <w:vAlign w:val="center"/>
          </w:tcPr>
          <w:p w14:paraId="52DC4A40" w14:textId="77777777" w:rsidR="00561FA1" w:rsidRPr="004B5FCB" w:rsidRDefault="00920EAE" w:rsidP="00B47EC7">
            <w:pPr>
              <w:snapToGrid w:val="0"/>
              <w:spacing w:after="0"/>
              <w:jc w:val="center"/>
              <w:rPr>
                <w:sz w:val="24"/>
                <w:szCs w:val="24"/>
              </w:rPr>
            </w:pPr>
            <w:r w:rsidRPr="004B5FCB">
              <w:rPr>
                <w:sz w:val="24"/>
                <w:szCs w:val="24"/>
              </w:rPr>
              <w:t>1</w:t>
            </w:r>
            <w:r>
              <w:rPr>
                <w:sz w:val="24"/>
                <w:szCs w:val="24"/>
              </w:rPr>
              <w:t>7</w:t>
            </w:r>
            <w:r>
              <w:rPr>
                <w:sz w:val="24"/>
                <w:szCs w:val="24"/>
                <w:u w:val="single"/>
                <w:vertAlign w:val="superscript"/>
              </w:rPr>
              <w:t>0</w:t>
            </w:r>
            <w:r w:rsidRPr="004B5FCB">
              <w:rPr>
                <w:sz w:val="24"/>
                <w:szCs w:val="24"/>
                <w:u w:val="single"/>
                <w:vertAlign w:val="superscript"/>
              </w:rPr>
              <w:t>0</w:t>
            </w:r>
            <w:r w:rsidRPr="004B5FCB">
              <w:rPr>
                <w:sz w:val="24"/>
                <w:szCs w:val="24"/>
              </w:rPr>
              <w:t xml:space="preserve"> – 19</w:t>
            </w:r>
            <w:r w:rsidRPr="004B5FCB">
              <w:rPr>
                <w:sz w:val="24"/>
                <w:szCs w:val="24"/>
                <w:u w:val="single"/>
                <w:vertAlign w:val="superscript"/>
              </w:rPr>
              <w:t>00</w:t>
            </w:r>
          </w:p>
        </w:tc>
        <w:tc>
          <w:tcPr>
            <w:tcW w:w="1417" w:type="dxa"/>
            <w:tcBorders>
              <w:top w:val="single" w:sz="4" w:space="0" w:color="000000"/>
              <w:left w:val="single" w:sz="4" w:space="0" w:color="000000"/>
              <w:bottom w:val="single" w:sz="4" w:space="0" w:color="000000"/>
            </w:tcBorders>
            <w:vAlign w:val="center"/>
          </w:tcPr>
          <w:p w14:paraId="681966A5" w14:textId="77777777" w:rsidR="00561FA1" w:rsidRPr="004B5FCB" w:rsidRDefault="005B4866" w:rsidP="00B47EC7">
            <w:pPr>
              <w:snapToGrid w:val="0"/>
              <w:spacing w:after="0"/>
              <w:jc w:val="center"/>
              <w:rPr>
                <w:sz w:val="24"/>
                <w:szCs w:val="24"/>
              </w:rPr>
            </w:pPr>
            <w:r w:rsidRPr="004B5FCB">
              <w:rPr>
                <w:sz w:val="24"/>
                <w:szCs w:val="24"/>
              </w:rPr>
              <w:t>1</w:t>
            </w:r>
            <w:r>
              <w:rPr>
                <w:sz w:val="24"/>
                <w:szCs w:val="24"/>
              </w:rPr>
              <w:t>7</w:t>
            </w:r>
            <w:r>
              <w:rPr>
                <w:sz w:val="24"/>
                <w:szCs w:val="24"/>
                <w:u w:val="single"/>
                <w:vertAlign w:val="superscript"/>
              </w:rPr>
              <w:t>0</w:t>
            </w:r>
            <w:r w:rsidRPr="004B5FCB">
              <w:rPr>
                <w:sz w:val="24"/>
                <w:szCs w:val="24"/>
                <w:u w:val="single"/>
                <w:vertAlign w:val="superscript"/>
              </w:rPr>
              <w:t>0</w:t>
            </w:r>
            <w:r w:rsidRPr="004B5FCB">
              <w:rPr>
                <w:sz w:val="24"/>
                <w:szCs w:val="24"/>
              </w:rPr>
              <w:t xml:space="preserve"> – 19</w:t>
            </w:r>
            <w:r w:rsidRPr="004B5FCB">
              <w:rPr>
                <w:sz w:val="24"/>
                <w:szCs w:val="24"/>
                <w:u w:val="single"/>
                <w:vertAlign w:val="superscript"/>
              </w:rPr>
              <w:t>00</w:t>
            </w:r>
          </w:p>
        </w:tc>
        <w:tc>
          <w:tcPr>
            <w:tcW w:w="1726" w:type="dxa"/>
            <w:tcBorders>
              <w:top w:val="single" w:sz="4" w:space="0" w:color="000000"/>
              <w:left w:val="single" w:sz="4" w:space="0" w:color="000000"/>
              <w:bottom w:val="single" w:sz="4" w:space="0" w:color="000000"/>
              <w:right w:val="single" w:sz="4" w:space="0" w:color="000000"/>
            </w:tcBorders>
            <w:vAlign w:val="center"/>
          </w:tcPr>
          <w:p w14:paraId="3183A946" w14:textId="77777777" w:rsidR="00561FA1" w:rsidRPr="004B5FCB" w:rsidRDefault="005B4866" w:rsidP="00B47EC7">
            <w:pPr>
              <w:snapToGrid w:val="0"/>
              <w:spacing w:after="0"/>
              <w:jc w:val="center"/>
              <w:rPr>
                <w:sz w:val="24"/>
                <w:szCs w:val="24"/>
              </w:rPr>
            </w:pPr>
            <w:r w:rsidRPr="004B5FCB">
              <w:rPr>
                <w:sz w:val="24"/>
                <w:szCs w:val="24"/>
              </w:rPr>
              <w:t>1</w:t>
            </w:r>
            <w:r>
              <w:rPr>
                <w:sz w:val="24"/>
                <w:szCs w:val="24"/>
              </w:rPr>
              <w:t>7</w:t>
            </w:r>
            <w:r>
              <w:rPr>
                <w:sz w:val="24"/>
                <w:szCs w:val="24"/>
                <w:u w:val="single"/>
                <w:vertAlign w:val="superscript"/>
              </w:rPr>
              <w:t>0</w:t>
            </w:r>
            <w:r w:rsidRPr="004B5FCB">
              <w:rPr>
                <w:sz w:val="24"/>
                <w:szCs w:val="24"/>
                <w:u w:val="single"/>
                <w:vertAlign w:val="superscript"/>
              </w:rPr>
              <w:t>0</w:t>
            </w:r>
            <w:r w:rsidRPr="004B5FCB">
              <w:rPr>
                <w:sz w:val="24"/>
                <w:szCs w:val="24"/>
              </w:rPr>
              <w:t xml:space="preserve"> – 19</w:t>
            </w:r>
            <w:r w:rsidRPr="004B5FCB">
              <w:rPr>
                <w:sz w:val="24"/>
                <w:szCs w:val="24"/>
                <w:u w:val="single"/>
                <w:vertAlign w:val="superscript"/>
              </w:rPr>
              <w:t>00</w:t>
            </w:r>
          </w:p>
        </w:tc>
      </w:tr>
    </w:tbl>
    <w:p w14:paraId="145897F9" w14:textId="77777777" w:rsidR="00561FA1" w:rsidRPr="004B5FCB" w:rsidRDefault="00561FA1" w:rsidP="00F817E7">
      <w:pPr>
        <w:spacing w:after="0"/>
        <w:jc w:val="center"/>
        <w:rPr>
          <w:b/>
          <w:sz w:val="24"/>
          <w:szCs w:val="24"/>
        </w:rPr>
      </w:pPr>
      <w:r w:rsidRPr="004B5FCB">
        <w:rPr>
          <w:b/>
          <w:sz w:val="24"/>
          <w:szCs w:val="24"/>
        </w:rPr>
        <w:t>Примерный режим дня на теплый период</w:t>
      </w:r>
    </w:p>
    <w:tbl>
      <w:tblPr>
        <w:tblW w:w="9940" w:type="dxa"/>
        <w:jc w:val="center"/>
        <w:tblLayout w:type="fixed"/>
        <w:tblLook w:val="0000" w:firstRow="0" w:lastRow="0" w:firstColumn="0" w:lastColumn="0" w:noHBand="0" w:noVBand="0"/>
      </w:tblPr>
      <w:tblGrid>
        <w:gridCol w:w="4270"/>
        <w:gridCol w:w="1417"/>
        <w:gridCol w:w="1276"/>
        <w:gridCol w:w="1410"/>
        <w:gridCol w:w="1567"/>
      </w:tblGrid>
      <w:tr w:rsidR="00D72908" w:rsidRPr="004B5FCB" w14:paraId="27150B0D" w14:textId="77777777" w:rsidTr="00D72908">
        <w:trPr>
          <w:trHeight w:val="1202"/>
          <w:jc w:val="center"/>
        </w:trPr>
        <w:tc>
          <w:tcPr>
            <w:tcW w:w="4270" w:type="dxa"/>
            <w:tcBorders>
              <w:top w:val="single" w:sz="4" w:space="0" w:color="000000"/>
              <w:left w:val="single" w:sz="4" w:space="0" w:color="000000"/>
              <w:bottom w:val="single" w:sz="4" w:space="0" w:color="000000"/>
            </w:tcBorders>
            <w:vAlign w:val="center"/>
          </w:tcPr>
          <w:p w14:paraId="25CAF8C9" w14:textId="77777777" w:rsidR="00561FA1" w:rsidRPr="004B5FCB" w:rsidRDefault="00561FA1" w:rsidP="00ED49DD">
            <w:pPr>
              <w:snapToGrid w:val="0"/>
              <w:rPr>
                <w:b/>
                <w:sz w:val="20"/>
                <w:szCs w:val="20"/>
              </w:rPr>
            </w:pPr>
          </w:p>
        </w:tc>
        <w:tc>
          <w:tcPr>
            <w:tcW w:w="1417" w:type="dxa"/>
            <w:tcBorders>
              <w:top w:val="single" w:sz="4" w:space="0" w:color="000000"/>
              <w:left w:val="single" w:sz="4" w:space="0" w:color="000000"/>
              <w:bottom w:val="single" w:sz="4" w:space="0" w:color="000000"/>
            </w:tcBorders>
          </w:tcPr>
          <w:p w14:paraId="76B6FBE0" w14:textId="77777777" w:rsidR="00561FA1" w:rsidRPr="00CB5D5C" w:rsidRDefault="00561FA1" w:rsidP="00CB5D5C">
            <w:pPr>
              <w:snapToGrid w:val="0"/>
              <w:spacing w:after="0"/>
              <w:jc w:val="center"/>
              <w:rPr>
                <w:b/>
                <w:sz w:val="24"/>
                <w:szCs w:val="24"/>
              </w:rPr>
            </w:pPr>
            <w:r w:rsidRPr="00CB5D5C">
              <w:rPr>
                <w:b/>
                <w:sz w:val="24"/>
                <w:szCs w:val="24"/>
              </w:rPr>
              <w:t>II младшая группа</w:t>
            </w:r>
          </w:p>
          <w:p w14:paraId="64E9BDCE" w14:textId="77777777" w:rsidR="00561FA1" w:rsidRPr="00CB5D5C" w:rsidRDefault="00561FA1" w:rsidP="00CB5D5C">
            <w:pPr>
              <w:spacing w:after="0"/>
              <w:jc w:val="center"/>
              <w:rPr>
                <w:b/>
                <w:sz w:val="24"/>
                <w:szCs w:val="24"/>
              </w:rPr>
            </w:pPr>
            <w:r w:rsidRPr="00CB5D5C">
              <w:rPr>
                <w:b/>
                <w:sz w:val="24"/>
                <w:szCs w:val="24"/>
              </w:rPr>
              <w:t>3-4 лет</w:t>
            </w:r>
          </w:p>
          <w:p w14:paraId="7623645F" w14:textId="77777777" w:rsidR="00561FA1" w:rsidRPr="00CB5D5C" w:rsidRDefault="00561FA1" w:rsidP="00CB5D5C">
            <w:pPr>
              <w:spacing w:after="0"/>
              <w:jc w:val="center"/>
              <w:rPr>
                <w:b/>
                <w:sz w:val="24"/>
                <w:szCs w:val="24"/>
              </w:rPr>
            </w:pPr>
            <w:r w:rsidRPr="00CB5D5C">
              <w:rPr>
                <w:b/>
                <w:sz w:val="24"/>
                <w:szCs w:val="24"/>
              </w:rPr>
              <w:t>(ТНР)</w:t>
            </w:r>
          </w:p>
        </w:tc>
        <w:tc>
          <w:tcPr>
            <w:tcW w:w="1276" w:type="dxa"/>
            <w:tcBorders>
              <w:top w:val="single" w:sz="4" w:space="0" w:color="000000"/>
              <w:left w:val="single" w:sz="4" w:space="0" w:color="000000"/>
              <w:bottom w:val="single" w:sz="4" w:space="0" w:color="000000"/>
            </w:tcBorders>
          </w:tcPr>
          <w:p w14:paraId="46CE76DD" w14:textId="77777777" w:rsidR="00561FA1" w:rsidRPr="00CB5D5C" w:rsidRDefault="00561FA1" w:rsidP="00CB5D5C">
            <w:pPr>
              <w:snapToGrid w:val="0"/>
              <w:spacing w:after="0"/>
              <w:jc w:val="center"/>
              <w:rPr>
                <w:b/>
                <w:sz w:val="24"/>
                <w:szCs w:val="24"/>
              </w:rPr>
            </w:pPr>
            <w:r w:rsidRPr="00CB5D5C">
              <w:rPr>
                <w:b/>
                <w:sz w:val="24"/>
                <w:szCs w:val="24"/>
              </w:rPr>
              <w:t>Средняя группа</w:t>
            </w:r>
          </w:p>
          <w:p w14:paraId="79B2DAEB" w14:textId="77777777" w:rsidR="00561FA1" w:rsidRPr="00CB5D5C" w:rsidRDefault="00561FA1" w:rsidP="00CB5D5C">
            <w:pPr>
              <w:spacing w:after="0"/>
              <w:jc w:val="center"/>
              <w:rPr>
                <w:b/>
                <w:sz w:val="24"/>
                <w:szCs w:val="24"/>
              </w:rPr>
            </w:pPr>
            <w:r w:rsidRPr="00CB5D5C">
              <w:rPr>
                <w:b/>
                <w:sz w:val="24"/>
                <w:szCs w:val="24"/>
              </w:rPr>
              <w:t>4-5 лет (ТНР)</w:t>
            </w:r>
          </w:p>
        </w:tc>
        <w:tc>
          <w:tcPr>
            <w:tcW w:w="1410" w:type="dxa"/>
            <w:tcBorders>
              <w:top w:val="single" w:sz="4" w:space="0" w:color="000000"/>
              <w:left w:val="single" w:sz="4" w:space="0" w:color="000000"/>
              <w:bottom w:val="single" w:sz="4" w:space="0" w:color="000000"/>
            </w:tcBorders>
          </w:tcPr>
          <w:p w14:paraId="5D855305" w14:textId="77777777" w:rsidR="00561FA1" w:rsidRPr="00CB5D5C" w:rsidRDefault="00561FA1" w:rsidP="00CB5D5C">
            <w:pPr>
              <w:snapToGrid w:val="0"/>
              <w:spacing w:after="0"/>
              <w:jc w:val="center"/>
              <w:rPr>
                <w:b/>
                <w:sz w:val="24"/>
                <w:szCs w:val="24"/>
              </w:rPr>
            </w:pPr>
            <w:r w:rsidRPr="00CB5D5C">
              <w:rPr>
                <w:b/>
                <w:sz w:val="24"/>
                <w:szCs w:val="24"/>
              </w:rPr>
              <w:t>Старшая группа</w:t>
            </w:r>
          </w:p>
          <w:p w14:paraId="5ECEC526" w14:textId="77777777" w:rsidR="00561FA1" w:rsidRPr="00CB5D5C" w:rsidRDefault="00561FA1" w:rsidP="00CB5D5C">
            <w:pPr>
              <w:spacing w:after="0"/>
              <w:jc w:val="center"/>
              <w:rPr>
                <w:b/>
                <w:sz w:val="24"/>
                <w:szCs w:val="24"/>
              </w:rPr>
            </w:pPr>
            <w:r w:rsidRPr="00CB5D5C">
              <w:rPr>
                <w:b/>
                <w:sz w:val="24"/>
                <w:szCs w:val="24"/>
              </w:rPr>
              <w:t>5-6 лет (ТНР)</w:t>
            </w:r>
          </w:p>
        </w:tc>
        <w:tc>
          <w:tcPr>
            <w:tcW w:w="1567" w:type="dxa"/>
            <w:tcBorders>
              <w:top w:val="single" w:sz="4" w:space="0" w:color="000000"/>
              <w:left w:val="single" w:sz="4" w:space="0" w:color="000000"/>
              <w:bottom w:val="single" w:sz="4" w:space="0" w:color="000000"/>
              <w:right w:val="single" w:sz="4" w:space="0" w:color="000000"/>
            </w:tcBorders>
          </w:tcPr>
          <w:p w14:paraId="3D6E36F2" w14:textId="77777777" w:rsidR="00CB5D5C" w:rsidRPr="00CB5D5C" w:rsidRDefault="00561FA1" w:rsidP="00CB5D5C">
            <w:pPr>
              <w:snapToGrid w:val="0"/>
              <w:spacing w:after="0"/>
              <w:jc w:val="center"/>
              <w:rPr>
                <w:b/>
                <w:sz w:val="24"/>
                <w:szCs w:val="24"/>
              </w:rPr>
            </w:pPr>
            <w:r w:rsidRPr="00CB5D5C">
              <w:rPr>
                <w:b/>
                <w:sz w:val="24"/>
                <w:szCs w:val="24"/>
              </w:rPr>
              <w:t>Подготовительная к школе группа</w:t>
            </w:r>
          </w:p>
          <w:p w14:paraId="483EAA38" w14:textId="77777777" w:rsidR="00561FA1" w:rsidRPr="00CB5D5C" w:rsidRDefault="00561FA1" w:rsidP="00CB5D5C">
            <w:pPr>
              <w:snapToGrid w:val="0"/>
              <w:spacing w:after="0"/>
              <w:jc w:val="center"/>
              <w:rPr>
                <w:b/>
                <w:sz w:val="24"/>
                <w:szCs w:val="24"/>
              </w:rPr>
            </w:pPr>
            <w:r w:rsidRPr="00CB5D5C">
              <w:rPr>
                <w:b/>
                <w:sz w:val="24"/>
                <w:szCs w:val="24"/>
              </w:rPr>
              <w:t>6-7 лет (ТНР)</w:t>
            </w:r>
          </w:p>
        </w:tc>
      </w:tr>
      <w:tr w:rsidR="00D72908" w:rsidRPr="004B5FCB" w14:paraId="56CAB3A3" w14:textId="77777777" w:rsidTr="00D72908">
        <w:trPr>
          <w:trHeight w:val="661"/>
          <w:jc w:val="center"/>
        </w:trPr>
        <w:tc>
          <w:tcPr>
            <w:tcW w:w="4270" w:type="dxa"/>
            <w:tcBorders>
              <w:top w:val="single" w:sz="4" w:space="0" w:color="000000"/>
              <w:left w:val="single" w:sz="4" w:space="0" w:color="000000"/>
            </w:tcBorders>
          </w:tcPr>
          <w:p w14:paraId="6D55A9FE" w14:textId="77777777" w:rsidR="00CB5D5C" w:rsidRPr="004B5FCB" w:rsidRDefault="00681FA8" w:rsidP="009E46FD">
            <w:pPr>
              <w:snapToGrid w:val="0"/>
              <w:spacing w:after="0"/>
              <w:rPr>
                <w:sz w:val="24"/>
                <w:szCs w:val="24"/>
              </w:rPr>
            </w:pPr>
            <w:r>
              <w:rPr>
                <w:sz w:val="24"/>
                <w:szCs w:val="24"/>
              </w:rPr>
              <w:t xml:space="preserve">Прием детей на улице, </w:t>
            </w:r>
            <w:r w:rsidR="00CB5D5C" w:rsidRPr="004B5FCB">
              <w:rPr>
                <w:sz w:val="24"/>
                <w:szCs w:val="24"/>
              </w:rPr>
              <w:t>осмотр,  игры</w:t>
            </w:r>
            <w:r w:rsidR="00CB5D5C">
              <w:rPr>
                <w:sz w:val="24"/>
                <w:szCs w:val="24"/>
              </w:rPr>
              <w:t>, у</w:t>
            </w:r>
            <w:r w:rsidR="00CB5D5C" w:rsidRPr="004B5FCB">
              <w:rPr>
                <w:sz w:val="24"/>
                <w:szCs w:val="24"/>
              </w:rPr>
              <w:t>тренняя гимнастика</w:t>
            </w:r>
            <w:r>
              <w:rPr>
                <w:sz w:val="24"/>
                <w:szCs w:val="24"/>
              </w:rPr>
              <w:t xml:space="preserve"> на улице</w:t>
            </w:r>
          </w:p>
        </w:tc>
        <w:tc>
          <w:tcPr>
            <w:tcW w:w="1417" w:type="dxa"/>
            <w:tcBorders>
              <w:top w:val="single" w:sz="4" w:space="0" w:color="000000"/>
              <w:left w:val="single" w:sz="4" w:space="0" w:color="000000"/>
            </w:tcBorders>
            <w:vAlign w:val="center"/>
          </w:tcPr>
          <w:p w14:paraId="0A675EED" w14:textId="77777777" w:rsidR="00CB5D5C" w:rsidRPr="004B5FCB" w:rsidRDefault="00CB5D5C" w:rsidP="00637711">
            <w:pPr>
              <w:snapToGrid w:val="0"/>
              <w:spacing w:after="0"/>
              <w:jc w:val="center"/>
              <w:rPr>
                <w:sz w:val="24"/>
                <w:szCs w:val="24"/>
                <w:u w:val="single"/>
                <w:vertAlign w:val="superscript"/>
              </w:rPr>
            </w:pPr>
            <w:r w:rsidRPr="004B5FCB">
              <w:rPr>
                <w:sz w:val="24"/>
                <w:szCs w:val="24"/>
              </w:rPr>
              <w:t>7</w:t>
            </w:r>
            <w:r w:rsidRPr="004B5FCB">
              <w:rPr>
                <w:sz w:val="24"/>
                <w:szCs w:val="24"/>
                <w:u w:val="single"/>
                <w:vertAlign w:val="superscript"/>
              </w:rPr>
              <w:t>00</w:t>
            </w:r>
            <w:r w:rsidRPr="004B5FCB">
              <w:rPr>
                <w:sz w:val="24"/>
                <w:szCs w:val="24"/>
              </w:rPr>
              <w:t xml:space="preserve"> – 8</w:t>
            </w:r>
            <w:r>
              <w:rPr>
                <w:sz w:val="24"/>
                <w:szCs w:val="24"/>
                <w:u w:val="single"/>
                <w:vertAlign w:val="superscript"/>
              </w:rPr>
              <w:t>0</w:t>
            </w:r>
            <w:r w:rsidRPr="004B5FCB">
              <w:rPr>
                <w:sz w:val="24"/>
                <w:szCs w:val="24"/>
                <w:u w:val="single"/>
                <w:vertAlign w:val="superscript"/>
              </w:rPr>
              <w:t>0</w:t>
            </w:r>
          </w:p>
        </w:tc>
        <w:tc>
          <w:tcPr>
            <w:tcW w:w="1276" w:type="dxa"/>
            <w:tcBorders>
              <w:top w:val="single" w:sz="4" w:space="0" w:color="000000"/>
              <w:left w:val="single" w:sz="4" w:space="0" w:color="000000"/>
            </w:tcBorders>
            <w:vAlign w:val="center"/>
          </w:tcPr>
          <w:p w14:paraId="3AB16212" w14:textId="77777777" w:rsidR="00CB5D5C" w:rsidRPr="004B5FCB" w:rsidRDefault="00CB5D5C" w:rsidP="00637711">
            <w:pPr>
              <w:snapToGrid w:val="0"/>
              <w:spacing w:after="0"/>
              <w:jc w:val="center"/>
              <w:rPr>
                <w:sz w:val="24"/>
                <w:szCs w:val="24"/>
                <w:u w:val="single"/>
                <w:vertAlign w:val="superscript"/>
              </w:rPr>
            </w:pPr>
            <w:r w:rsidRPr="004B5FCB">
              <w:rPr>
                <w:sz w:val="24"/>
                <w:szCs w:val="24"/>
              </w:rPr>
              <w:t>7</w:t>
            </w:r>
            <w:r w:rsidRPr="004B5FCB">
              <w:rPr>
                <w:sz w:val="24"/>
                <w:szCs w:val="24"/>
                <w:u w:val="single"/>
                <w:vertAlign w:val="superscript"/>
              </w:rPr>
              <w:t>00</w:t>
            </w:r>
            <w:r w:rsidRPr="004B5FCB">
              <w:rPr>
                <w:sz w:val="24"/>
                <w:szCs w:val="24"/>
              </w:rPr>
              <w:t xml:space="preserve"> – 8</w:t>
            </w:r>
            <w:r>
              <w:rPr>
                <w:sz w:val="24"/>
                <w:szCs w:val="24"/>
                <w:u w:val="single"/>
                <w:vertAlign w:val="superscript"/>
              </w:rPr>
              <w:t>0</w:t>
            </w:r>
            <w:r w:rsidRPr="004B5FCB">
              <w:rPr>
                <w:sz w:val="24"/>
                <w:szCs w:val="24"/>
                <w:u w:val="single"/>
                <w:vertAlign w:val="superscript"/>
              </w:rPr>
              <w:t>0</w:t>
            </w:r>
          </w:p>
        </w:tc>
        <w:tc>
          <w:tcPr>
            <w:tcW w:w="1410" w:type="dxa"/>
            <w:tcBorders>
              <w:top w:val="single" w:sz="4" w:space="0" w:color="000000"/>
              <w:left w:val="single" w:sz="4" w:space="0" w:color="000000"/>
            </w:tcBorders>
            <w:vAlign w:val="center"/>
          </w:tcPr>
          <w:p w14:paraId="420C1A51" w14:textId="77777777" w:rsidR="00CB5D5C" w:rsidRPr="004B5FCB" w:rsidRDefault="00CB5D5C" w:rsidP="00637711">
            <w:pPr>
              <w:snapToGrid w:val="0"/>
              <w:spacing w:after="0"/>
              <w:jc w:val="center"/>
              <w:rPr>
                <w:sz w:val="24"/>
                <w:szCs w:val="24"/>
                <w:u w:val="single"/>
                <w:vertAlign w:val="superscript"/>
              </w:rPr>
            </w:pPr>
            <w:r w:rsidRPr="004B5FCB">
              <w:rPr>
                <w:sz w:val="24"/>
                <w:szCs w:val="24"/>
              </w:rPr>
              <w:t>7</w:t>
            </w:r>
            <w:r w:rsidRPr="004B5FCB">
              <w:rPr>
                <w:sz w:val="24"/>
                <w:szCs w:val="24"/>
                <w:u w:val="single"/>
                <w:vertAlign w:val="superscript"/>
              </w:rPr>
              <w:t>00</w:t>
            </w:r>
            <w:r w:rsidRPr="004B5FCB">
              <w:rPr>
                <w:sz w:val="24"/>
                <w:szCs w:val="24"/>
              </w:rPr>
              <w:t xml:space="preserve"> – 8</w:t>
            </w:r>
            <w:r>
              <w:rPr>
                <w:sz w:val="24"/>
                <w:szCs w:val="24"/>
                <w:u w:val="single"/>
                <w:vertAlign w:val="superscript"/>
              </w:rPr>
              <w:t>05</w:t>
            </w:r>
          </w:p>
        </w:tc>
        <w:tc>
          <w:tcPr>
            <w:tcW w:w="1567" w:type="dxa"/>
            <w:tcBorders>
              <w:top w:val="single" w:sz="4" w:space="0" w:color="000000"/>
              <w:left w:val="single" w:sz="4" w:space="0" w:color="000000"/>
              <w:right w:val="single" w:sz="4" w:space="0" w:color="000000"/>
            </w:tcBorders>
            <w:vAlign w:val="center"/>
          </w:tcPr>
          <w:p w14:paraId="655A5DBB" w14:textId="77777777" w:rsidR="00CB5D5C" w:rsidRPr="004B5FCB" w:rsidRDefault="00CB5D5C" w:rsidP="00637711">
            <w:pPr>
              <w:snapToGrid w:val="0"/>
              <w:spacing w:after="0"/>
              <w:jc w:val="center"/>
              <w:rPr>
                <w:sz w:val="24"/>
                <w:szCs w:val="24"/>
                <w:u w:val="single"/>
                <w:vertAlign w:val="superscript"/>
              </w:rPr>
            </w:pPr>
            <w:r w:rsidRPr="004B5FCB">
              <w:rPr>
                <w:sz w:val="24"/>
                <w:szCs w:val="24"/>
              </w:rPr>
              <w:t>7</w:t>
            </w:r>
            <w:r w:rsidRPr="004B5FCB">
              <w:rPr>
                <w:sz w:val="24"/>
                <w:szCs w:val="24"/>
                <w:u w:val="single"/>
                <w:vertAlign w:val="superscript"/>
              </w:rPr>
              <w:t>00</w:t>
            </w:r>
            <w:r w:rsidRPr="004B5FCB">
              <w:rPr>
                <w:sz w:val="24"/>
                <w:szCs w:val="24"/>
              </w:rPr>
              <w:t xml:space="preserve"> – 8</w:t>
            </w:r>
            <w:r>
              <w:rPr>
                <w:sz w:val="24"/>
                <w:szCs w:val="24"/>
                <w:u w:val="single"/>
                <w:vertAlign w:val="superscript"/>
              </w:rPr>
              <w:t>05</w:t>
            </w:r>
          </w:p>
        </w:tc>
      </w:tr>
      <w:tr w:rsidR="00D72908" w:rsidRPr="004B5FCB" w14:paraId="7C5D39F9" w14:textId="77777777" w:rsidTr="00D72908">
        <w:trPr>
          <w:trHeight w:hRule="exact" w:val="860"/>
          <w:jc w:val="center"/>
        </w:trPr>
        <w:tc>
          <w:tcPr>
            <w:tcW w:w="4270" w:type="dxa"/>
            <w:tcBorders>
              <w:top w:val="single" w:sz="4" w:space="0" w:color="000000"/>
              <w:left w:val="single" w:sz="4" w:space="0" w:color="000000"/>
              <w:bottom w:val="single" w:sz="4" w:space="0" w:color="000000"/>
            </w:tcBorders>
          </w:tcPr>
          <w:p w14:paraId="395A52DA" w14:textId="77777777" w:rsidR="00561FA1" w:rsidRPr="004B5FCB" w:rsidRDefault="009E46FD" w:rsidP="009E46FD">
            <w:pPr>
              <w:snapToGrid w:val="0"/>
              <w:spacing w:after="0"/>
              <w:rPr>
                <w:sz w:val="24"/>
                <w:szCs w:val="24"/>
              </w:rPr>
            </w:pPr>
            <w:r w:rsidRPr="009E46FD">
              <w:rPr>
                <w:sz w:val="24"/>
                <w:szCs w:val="24"/>
              </w:rPr>
              <w:t>Возвращение в группу, гигиенические процедуры</w:t>
            </w:r>
            <w:r w:rsidRPr="008B4BA3">
              <w:rPr>
                <w:sz w:val="26"/>
                <w:szCs w:val="26"/>
              </w:rPr>
              <w:t xml:space="preserve">. </w:t>
            </w:r>
            <w:r w:rsidR="00681FA8" w:rsidRPr="00681FA8">
              <w:rPr>
                <w:bCs/>
                <w:sz w:val="24"/>
                <w:szCs w:val="24"/>
              </w:rPr>
              <w:t>Подготовка к завтраку</w:t>
            </w:r>
            <w:r w:rsidR="00681FA8">
              <w:rPr>
                <w:bCs/>
                <w:sz w:val="24"/>
                <w:szCs w:val="24"/>
              </w:rPr>
              <w:t>,</w:t>
            </w:r>
            <w:r w:rsidR="00681FA8" w:rsidRPr="004B5FCB">
              <w:rPr>
                <w:sz w:val="24"/>
                <w:szCs w:val="24"/>
              </w:rPr>
              <w:t xml:space="preserve"> </w:t>
            </w:r>
            <w:r w:rsidR="00681FA8">
              <w:rPr>
                <w:sz w:val="24"/>
                <w:szCs w:val="24"/>
              </w:rPr>
              <w:t>з</w:t>
            </w:r>
            <w:r w:rsidR="00561FA1" w:rsidRPr="004B5FCB">
              <w:rPr>
                <w:sz w:val="24"/>
                <w:szCs w:val="24"/>
              </w:rPr>
              <w:t>автрак</w:t>
            </w:r>
          </w:p>
        </w:tc>
        <w:tc>
          <w:tcPr>
            <w:tcW w:w="1417" w:type="dxa"/>
            <w:tcBorders>
              <w:top w:val="single" w:sz="4" w:space="0" w:color="000000"/>
              <w:left w:val="single" w:sz="4" w:space="0" w:color="000000"/>
              <w:bottom w:val="single" w:sz="4" w:space="0" w:color="000000"/>
            </w:tcBorders>
            <w:vAlign w:val="center"/>
          </w:tcPr>
          <w:p w14:paraId="5929387B" w14:textId="77777777" w:rsidR="00561FA1" w:rsidRPr="004B5FCB" w:rsidRDefault="00561FA1" w:rsidP="00ED49DD">
            <w:pPr>
              <w:snapToGrid w:val="0"/>
              <w:spacing w:after="0"/>
              <w:jc w:val="center"/>
              <w:rPr>
                <w:sz w:val="24"/>
                <w:szCs w:val="24"/>
              </w:rPr>
            </w:pPr>
            <w:r w:rsidRPr="004B5FCB">
              <w:rPr>
                <w:sz w:val="24"/>
                <w:szCs w:val="24"/>
              </w:rPr>
              <w:t>8</w:t>
            </w:r>
            <w:r w:rsidR="00637711">
              <w:rPr>
                <w:sz w:val="24"/>
                <w:szCs w:val="24"/>
                <w:u w:val="single"/>
                <w:vertAlign w:val="superscript"/>
              </w:rPr>
              <w:t>05</w:t>
            </w:r>
            <w:r w:rsidRPr="004B5FCB">
              <w:rPr>
                <w:sz w:val="24"/>
                <w:szCs w:val="24"/>
              </w:rPr>
              <w:t xml:space="preserve"> – 8</w:t>
            </w:r>
            <w:r w:rsidR="00637711">
              <w:rPr>
                <w:sz w:val="24"/>
                <w:szCs w:val="24"/>
                <w:u w:val="single"/>
                <w:vertAlign w:val="superscript"/>
              </w:rPr>
              <w:t>3</w:t>
            </w:r>
            <w:r w:rsidRPr="004B5FCB">
              <w:rPr>
                <w:sz w:val="24"/>
                <w:szCs w:val="24"/>
                <w:u w:val="single"/>
                <w:vertAlign w:val="superscript"/>
              </w:rPr>
              <w:t>0</w:t>
            </w:r>
          </w:p>
        </w:tc>
        <w:tc>
          <w:tcPr>
            <w:tcW w:w="1276" w:type="dxa"/>
            <w:tcBorders>
              <w:top w:val="single" w:sz="4" w:space="0" w:color="000000"/>
              <w:left w:val="single" w:sz="4" w:space="0" w:color="000000"/>
              <w:bottom w:val="single" w:sz="4" w:space="0" w:color="000000"/>
            </w:tcBorders>
            <w:vAlign w:val="center"/>
          </w:tcPr>
          <w:p w14:paraId="1D68A4DF" w14:textId="77777777" w:rsidR="00561FA1" w:rsidRPr="004B5FCB" w:rsidRDefault="00561FA1" w:rsidP="00ED49DD">
            <w:pPr>
              <w:snapToGrid w:val="0"/>
              <w:spacing w:after="0"/>
              <w:jc w:val="center"/>
              <w:rPr>
                <w:sz w:val="24"/>
                <w:szCs w:val="24"/>
                <w:u w:val="single"/>
                <w:vertAlign w:val="superscript"/>
              </w:rPr>
            </w:pPr>
            <w:r w:rsidRPr="004B5FCB">
              <w:rPr>
                <w:sz w:val="24"/>
                <w:szCs w:val="24"/>
              </w:rPr>
              <w:t>8</w:t>
            </w:r>
            <w:r w:rsidRPr="004B5FCB">
              <w:rPr>
                <w:sz w:val="24"/>
                <w:szCs w:val="24"/>
                <w:u w:val="single"/>
                <w:vertAlign w:val="superscript"/>
              </w:rPr>
              <w:t>0</w:t>
            </w:r>
            <w:r w:rsidR="00637711">
              <w:rPr>
                <w:sz w:val="24"/>
                <w:szCs w:val="24"/>
                <w:u w:val="single"/>
                <w:vertAlign w:val="superscript"/>
              </w:rPr>
              <w:t>5</w:t>
            </w:r>
            <w:r w:rsidRPr="004B5FCB">
              <w:rPr>
                <w:sz w:val="24"/>
                <w:szCs w:val="24"/>
              </w:rPr>
              <w:t xml:space="preserve"> – 8</w:t>
            </w:r>
            <w:r w:rsidR="00637711">
              <w:rPr>
                <w:sz w:val="24"/>
                <w:szCs w:val="24"/>
                <w:u w:val="single"/>
                <w:vertAlign w:val="superscript"/>
              </w:rPr>
              <w:t>3</w:t>
            </w:r>
            <w:r w:rsidRPr="004B5FCB">
              <w:rPr>
                <w:sz w:val="24"/>
                <w:szCs w:val="24"/>
                <w:u w:val="single"/>
                <w:vertAlign w:val="superscript"/>
              </w:rPr>
              <w:t>0</w:t>
            </w:r>
          </w:p>
        </w:tc>
        <w:tc>
          <w:tcPr>
            <w:tcW w:w="1410" w:type="dxa"/>
            <w:tcBorders>
              <w:top w:val="single" w:sz="4" w:space="0" w:color="000000"/>
              <w:left w:val="single" w:sz="4" w:space="0" w:color="000000"/>
              <w:bottom w:val="single" w:sz="4" w:space="0" w:color="000000"/>
            </w:tcBorders>
            <w:vAlign w:val="center"/>
          </w:tcPr>
          <w:p w14:paraId="5289BEDA" w14:textId="77777777" w:rsidR="00561FA1" w:rsidRPr="004B5FCB" w:rsidRDefault="00561FA1" w:rsidP="00ED49DD">
            <w:pPr>
              <w:snapToGrid w:val="0"/>
              <w:spacing w:after="0"/>
              <w:jc w:val="center"/>
              <w:rPr>
                <w:sz w:val="24"/>
                <w:szCs w:val="24"/>
              </w:rPr>
            </w:pPr>
            <w:r w:rsidRPr="004B5FCB">
              <w:rPr>
                <w:sz w:val="24"/>
                <w:szCs w:val="24"/>
              </w:rPr>
              <w:t>8</w:t>
            </w:r>
            <w:r w:rsidR="00D829A9">
              <w:rPr>
                <w:sz w:val="24"/>
                <w:szCs w:val="24"/>
                <w:u w:val="single"/>
                <w:vertAlign w:val="superscript"/>
              </w:rPr>
              <w:t>1</w:t>
            </w:r>
            <w:r w:rsidRPr="004B5FCB">
              <w:rPr>
                <w:sz w:val="24"/>
                <w:szCs w:val="24"/>
                <w:u w:val="single"/>
                <w:vertAlign w:val="superscript"/>
              </w:rPr>
              <w:t>0</w:t>
            </w:r>
            <w:r w:rsidRPr="004B5FCB">
              <w:rPr>
                <w:sz w:val="24"/>
                <w:szCs w:val="24"/>
              </w:rPr>
              <w:t xml:space="preserve"> – 8</w:t>
            </w:r>
            <w:r w:rsidR="00D829A9">
              <w:rPr>
                <w:sz w:val="24"/>
                <w:szCs w:val="24"/>
                <w:u w:val="single"/>
                <w:vertAlign w:val="superscript"/>
              </w:rPr>
              <w:t>35</w:t>
            </w:r>
          </w:p>
        </w:tc>
        <w:tc>
          <w:tcPr>
            <w:tcW w:w="1567" w:type="dxa"/>
            <w:tcBorders>
              <w:top w:val="single" w:sz="4" w:space="0" w:color="000000"/>
              <w:left w:val="single" w:sz="4" w:space="0" w:color="000000"/>
              <w:bottom w:val="single" w:sz="4" w:space="0" w:color="000000"/>
              <w:right w:val="single" w:sz="4" w:space="0" w:color="000000"/>
            </w:tcBorders>
            <w:vAlign w:val="center"/>
          </w:tcPr>
          <w:p w14:paraId="096B81BF" w14:textId="77777777" w:rsidR="00561FA1" w:rsidRPr="004B5FCB" w:rsidRDefault="008D4545" w:rsidP="00ED49DD">
            <w:pPr>
              <w:snapToGrid w:val="0"/>
              <w:spacing w:after="0"/>
              <w:jc w:val="center"/>
              <w:rPr>
                <w:sz w:val="24"/>
                <w:szCs w:val="24"/>
              </w:rPr>
            </w:pPr>
            <w:r w:rsidRPr="004B5FCB">
              <w:rPr>
                <w:sz w:val="24"/>
                <w:szCs w:val="24"/>
              </w:rPr>
              <w:t>8</w:t>
            </w:r>
            <w:r>
              <w:rPr>
                <w:sz w:val="24"/>
                <w:szCs w:val="24"/>
                <w:u w:val="single"/>
                <w:vertAlign w:val="superscript"/>
              </w:rPr>
              <w:t>1</w:t>
            </w:r>
            <w:r w:rsidRPr="004B5FCB">
              <w:rPr>
                <w:sz w:val="24"/>
                <w:szCs w:val="24"/>
                <w:u w:val="single"/>
                <w:vertAlign w:val="superscript"/>
              </w:rPr>
              <w:t>0</w:t>
            </w:r>
            <w:r w:rsidRPr="004B5FCB">
              <w:rPr>
                <w:sz w:val="24"/>
                <w:szCs w:val="24"/>
              </w:rPr>
              <w:t xml:space="preserve"> – 8</w:t>
            </w:r>
            <w:r>
              <w:rPr>
                <w:sz w:val="24"/>
                <w:szCs w:val="24"/>
                <w:u w:val="single"/>
                <w:vertAlign w:val="superscript"/>
              </w:rPr>
              <w:t>35</w:t>
            </w:r>
          </w:p>
        </w:tc>
      </w:tr>
      <w:tr w:rsidR="00D72908" w:rsidRPr="004B5FCB" w14:paraId="7033710C" w14:textId="77777777" w:rsidTr="00D72908">
        <w:trPr>
          <w:trHeight w:hRule="exact" w:val="856"/>
          <w:jc w:val="center"/>
        </w:trPr>
        <w:tc>
          <w:tcPr>
            <w:tcW w:w="4270" w:type="dxa"/>
            <w:tcBorders>
              <w:top w:val="single" w:sz="4" w:space="0" w:color="000000"/>
              <w:left w:val="single" w:sz="4" w:space="0" w:color="000000"/>
              <w:bottom w:val="single" w:sz="4" w:space="0" w:color="000000"/>
            </w:tcBorders>
          </w:tcPr>
          <w:p w14:paraId="1F861180" w14:textId="77777777" w:rsidR="00561FA1" w:rsidRPr="004B5FCB" w:rsidRDefault="009E46FD" w:rsidP="009E46FD">
            <w:pPr>
              <w:snapToGrid w:val="0"/>
              <w:spacing w:after="0"/>
              <w:rPr>
                <w:sz w:val="24"/>
                <w:szCs w:val="24"/>
              </w:rPr>
            </w:pPr>
            <w:r w:rsidRPr="009E46FD">
              <w:rPr>
                <w:sz w:val="24"/>
                <w:szCs w:val="24"/>
              </w:rPr>
              <w:t>Подготовка к прогулке, прогулка.</w:t>
            </w:r>
            <w:r w:rsidRPr="008B4BA3">
              <w:rPr>
                <w:sz w:val="26"/>
                <w:szCs w:val="26"/>
              </w:rPr>
              <w:t xml:space="preserve"> </w:t>
            </w:r>
            <w:r w:rsidRPr="009E46FD">
              <w:rPr>
                <w:sz w:val="24"/>
                <w:szCs w:val="24"/>
              </w:rPr>
              <w:t>Совместная деятельность, игры, музыкальный досуг</w:t>
            </w:r>
          </w:p>
        </w:tc>
        <w:tc>
          <w:tcPr>
            <w:tcW w:w="1417" w:type="dxa"/>
            <w:tcBorders>
              <w:top w:val="single" w:sz="4" w:space="0" w:color="000000"/>
              <w:left w:val="single" w:sz="4" w:space="0" w:color="000000"/>
              <w:bottom w:val="single" w:sz="4" w:space="0" w:color="000000"/>
            </w:tcBorders>
            <w:vAlign w:val="center"/>
          </w:tcPr>
          <w:p w14:paraId="755A21B4" w14:textId="77777777" w:rsidR="00561FA1" w:rsidRPr="004B5FCB" w:rsidRDefault="00681FA8" w:rsidP="00681FA8">
            <w:pPr>
              <w:snapToGrid w:val="0"/>
              <w:jc w:val="center"/>
              <w:rPr>
                <w:sz w:val="24"/>
                <w:szCs w:val="24"/>
                <w:u w:val="single"/>
                <w:vertAlign w:val="superscript"/>
              </w:rPr>
            </w:pPr>
            <w:r w:rsidRPr="004B5FCB">
              <w:rPr>
                <w:sz w:val="24"/>
                <w:szCs w:val="24"/>
              </w:rPr>
              <w:t>8</w:t>
            </w:r>
            <w:r>
              <w:rPr>
                <w:sz w:val="24"/>
                <w:szCs w:val="24"/>
                <w:u w:val="single"/>
                <w:vertAlign w:val="superscript"/>
              </w:rPr>
              <w:t>3</w:t>
            </w:r>
            <w:r w:rsidRPr="004B5FCB">
              <w:rPr>
                <w:sz w:val="24"/>
                <w:szCs w:val="24"/>
                <w:u w:val="single"/>
                <w:vertAlign w:val="superscript"/>
              </w:rPr>
              <w:t>0</w:t>
            </w:r>
            <w:r w:rsidRPr="004B5FCB">
              <w:rPr>
                <w:sz w:val="24"/>
                <w:szCs w:val="24"/>
              </w:rPr>
              <w:t>– 9</w:t>
            </w:r>
            <w:r>
              <w:rPr>
                <w:sz w:val="24"/>
                <w:szCs w:val="24"/>
                <w:u w:val="single"/>
                <w:vertAlign w:val="superscript"/>
              </w:rPr>
              <w:t>3</w:t>
            </w:r>
            <w:r w:rsidRPr="004B5FCB">
              <w:rPr>
                <w:sz w:val="24"/>
                <w:szCs w:val="24"/>
                <w:u w:val="single"/>
                <w:vertAlign w:val="superscript"/>
              </w:rPr>
              <w:t>0</w:t>
            </w:r>
          </w:p>
        </w:tc>
        <w:tc>
          <w:tcPr>
            <w:tcW w:w="1276" w:type="dxa"/>
            <w:tcBorders>
              <w:top w:val="single" w:sz="4" w:space="0" w:color="000000"/>
              <w:left w:val="single" w:sz="4" w:space="0" w:color="000000"/>
              <w:bottom w:val="single" w:sz="4" w:space="0" w:color="000000"/>
            </w:tcBorders>
            <w:vAlign w:val="center"/>
          </w:tcPr>
          <w:p w14:paraId="1DCBFE2A" w14:textId="77777777" w:rsidR="00561FA1" w:rsidRPr="004B5FCB" w:rsidRDefault="00B53146" w:rsidP="00681FA8">
            <w:pPr>
              <w:snapToGrid w:val="0"/>
              <w:jc w:val="center"/>
              <w:rPr>
                <w:sz w:val="24"/>
                <w:szCs w:val="24"/>
                <w:u w:val="single"/>
                <w:vertAlign w:val="superscript"/>
              </w:rPr>
            </w:pPr>
            <w:r>
              <w:rPr>
                <w:sz w:val="24"/>
                <w:szCs w:val="24"/>
              </w:rPr>
              <w:t>8</w:t>
            </w:r>
            <w:r>
              <w:rPr>
                <w:sz w:val="24"/>
                <w:szCs w:val="24"/>
                <w:u w:val="single"/>
                <w:vertAlign w:val="superscript"/>
              </w:rPr>
              <w:t>35</w:t>
            </w:r>
            <w:r w:rsidR="00561FA1" w:rsidRPr="004B5FCB">
              <w:rPr>
                <w:sz w:val="24"/>
                <w:szCs w:val="24"/>
              </w:rPr>
              <w:t xml:space="preserve"> – 9</w:t>
            </w:r>
            <w:r>
              <w:rPr>
                <w:sz w:val="24"/>
                <w:szCs w:val="24"/>
                <w:u w:val="single"/>
                <w:vertAlign w:val="superscript"/>
              </w:rPr>
              <w:t>4</w:t>
            </w:r>
            <w:r w:rsidR="00561FA1" w:rsidRPr="004B5FCB">
              <w:rPr>
                <w:sz w:val="24"/>
                <w:szCs w:val="24"/>
                <w:u w:val="single"/>
                <w:vertAlign w:val="superscript"/>
              </w:rPr>
              <w:t>0</w:t>
            </w:r>
          </w:p>
        </w:tc>
        <w:tc>
          <w:tcPr>
            <w:tcW w:w="1410" w:type="dxa"/>
            <w:tcBorders>
              <w:top w:val="single" w:sz="4" w:space="0" w:color="000000"/>
              <w:left w:val="single" w:sz="4" w:space="0" w:color="000000"/>
              <w:bottom w:val="single" w:sz="4" w:space="0" w:color="000000"/>
            </w:tcBorders>
            <w:vAlign w:val="center"/>
          </w:tcPr>
          <w:p w14:paraId="35E249D4" w14:textId="77777777" w:rsidR="00561FA1" w:rsidRPr="004B5FCB" w:rsidRDefault="008D4545" w:rsidP="00681FA8">
            <w:pPr>
              <w:snapToGrid w:val="0"/>
              <w:jc w:val="center"/>
              <w:rPr>
                <w:sz w:val="24"/>
                <w:szCs w:val="24"/>
              </w:rPr>
            </w:pPr>
            <w:r>
              <w:rPr>
                <w:sz w:val="24"/>
                <w:szCs w:val="24"/>
              </w:rPr>
              <w:t>8</w:t>
            </w:r>
            <w:r>
              <w:rPr>
                <w:sz w:val="24"/>
                <w:szCs w:val="24"/>
                <w:u w:val="single"/>
                <w:vertAlign w:val="superscript"/>
              </w:rPr>
              <w:t>40</w:t>
            </w:r>
            <w:r w:rsidRPr="004B5FCB">
              <w:rPr>
                <w:sz w:val="24"/>
                <w:szCs w:val="24"/>
              </w:rPr>
              <w:t xml:space="preserve"> – 9</w:t>
            </w:r>
            <w:r>
              <w:rPr>
                <w:sz w:val="24"/>
                <w:szCs w:val="24"/>
                <w:u w:val="single"/>
                <w:vertAlign w:val="superscript"/>
              </w:rPr>
              <w:t>45</w:t>
            </w:r>
          </w:p>
        </w:tc>
        <w:tc>
          <w:tcPr>
            <w:tcW w:w="1567" w:type="dxa"/>
            <w:tcBorders>
              <w:top w:val="single" w:sz="4" w:space="0" w:color="000000"/>
              <w:left w:val="single" w:sz="4" w:space="0" w:color="000000"/>
              <w:bottom w:val="single" w:sz="4" w:space="0" w:color="000000"/>
              <w:right w:val="single" w:sz="4" w:space="0" w:color="000000"/>
            </w:tcBorders>
            <w:vAlign w:val="center"/>
          </w:tcPr>
          <w:p w14:paraId="4537292D" w14:textId="77777777" w:rsidR="00561FA1" w:rsidRPr="004B5FCB" w:rsidRDefault="008D4545" w:rsidP="00681FA8">
            <w:pPr>
              <w:snapToGrid w:val="0"/>
              <w:jc w:val="center"/>
              <w:rPr>
                <w:sz w:val="24"/>
                <w:szCs w:val="24"/>
              </w:rPr>
            </w:pPr>
            <w:r>
              <w:rPr>
                <w:sz w:val="24"/>
                <w:szCs w:val="24"/>
              </w:rPr>
              <w:t>8</w:t>
            </w:r>
            <w:r>
              <w:rPr>
                <w:sz w:val="24"/>
                <w:szCs w:val="24"/>
                <w:u w:val="single"/>
                <w:vertAlign w:val="superscript"/>
              </w:rPr>
              <w:t>40</w:t>
            </w:r>
            <w:r w:rsidRPr="004B5FCB">
              <w:rPr>
                <w:sz w:val="24"/>
                <w:szCs w:val="24"/>
              </w:rPr>
              <w:t xml:space="preserve"> – 9</w:t>
            </w:r>
            <w:r>
              <w:rPr>
                <w:sz w:val="24"/>
                <w:szCs w:val="24"/>
                <w:u w:val="single"/>
                <w:vertAlign w:val="superscript"/>
              </w:rPr>
              <w:t>45</w:t>
            </w:r>
          </w:p>
        </w:tc>
      </w:tr>
      <w:tr w:rsidR="00D72908" w:rsidRPr="004B5FCB" w14:paraId="2F55270E" w14:textId="77777777" w:rsidTr="00D72908">
        <w:trPr>
          <w:trHeight w:hRule="exact" w:val="827"/>
          <w:jc w:val="center"/>
        </w:trPr>
        <w:tc>
          <w:tcPr>
            <w:tcW w:w="4270" w:type="dxa"/>
            <w:tcBorders>
              <w:top w:val="single" w:sz="4" w:space="0" w:color="000000"/>
              <w:left w:val="single" w:sz="4" w:space="0" w:color="000000"/>
            </w:tcBorders>
          </w:tcPr>
          <w:p w14:paraId="0084C110" w14:textId="77777777" w:rsidR="00561FA1" w:rsidRPr="004B5FCB" w:rsidRDefault="00681FA8" w:rsidP="00ED49DD">
            <w:pPr>
              <w:snapToGrid w:val="0"/>
              <w:rPr>
                <w:b/>
                <w:sz w:val="24"/>
                <w:szCs w:val="24"/>
              </w:rPr>
            </w:pPr>
            <w:r w:rsidRPr="00681FA8">
              <w:rPr>
                <w:bCs/>
                <w:sz w:val="24"/>
                <w:szCs w:val="24"/>
              </w:rPr>
              <w:t>Возвращение с прогулки, гигиенические процедуры. Подготовка к завтраку, второй</w:t>
            </w:r>
            <w:r w:rsidRPr="008B4BA3">
              <w:rPr>
                <w:b/>
                <w:bCs/>
                <w:sz w:val="26"/>
                <w:szCs w:val="26"/>
              </w:rPr>
              <w:t xml:space="preserve"> </w:t>
            </w:r>
            <w:r w:rsidRPr="00681FA8">
              <w:rPr>
                <w:bCs/>
                <w:sz w:val="24"/>
                <w:szCs w:val="24"/>
              </w:rPr>
              <w:t>завтрак</w:t>
            </w:r>
          </w:p>
        </w:tc>
        <w:tc>
          <w:tcPr>
            <w:tcW w:w="1417" w:type="dxa"/>
            <w:tcBorders>
              <w:top w:val="single" w:sz="4" w:space="0" w:color="000000"/>
              <w:left w:val="single" w:sz="4" w:space="0" w:color="000000"/>
              <w:bottom w:val="single" w:sz="4" w:space="0" w:color="000000"/>
            </w:tcBorders>
          </w:tcPr>
          <w:p w14:paraId="7FEF4545" w14:textId="77777777" w:rsidR="00681FA8" w:rsidRPr="004B5FCB" w:rsidRDefault="00681FA8" w:rsidP="00D72908">
            <w:pPr>
              <w:snapToGrid w:val="0"/>
              <w:jc w:val="center"/>
              <w:rPr>
                <w:sz w:val="24"/>
                <w:szCs w:val="24"/>
              </w:rPr>
            </w:pPr>
            <w:r w:rsidRPr="004B5FCB">
              <w:rPr>
                <w:sz w:val="24"/>
                <w:szCs w:val="24"/>
              </w:rPr>
              <w:t>9</w:t>
            </w:r>
            <w:r>
              <w:rPr>
                <w:sz w:val="24"/>
                <w:szCs w:val="24"/>
                <w:u w:val="single"/>
                <w:vertAlign w:val="superscript"/>
              </w:rPr>
              <w:t>35</w:t>
            </w:r>
            <w:r w:rsidRPr="004B5FCB">
              <w:rPr>
                <w:sz w:val="24"/>
                <w:szCs w:val="24"/>
              </w:rPr>
              <w:t xml:space="preserve"> – </w:t>
            </w:r>
            <w:r>
              <w:rPr>
                <w:sz w:val="24"/>
                <w:szCs w:val="24"/>
              </w:rPr>
              <w:t>9</w:t>
            </w:r>
            <w:r>
              <w:rPr>
                <w:sz w:val="24"/>
                <w:szCs w:val="24"/>
                <w:u w:val="single"/>
                <w:vertAlign w:val="superscript"/>
              </w:rPr>
              <w:t>55</w:t>
            </w:r>
          </w:p>
          <w:p w14:paraId="19416CB1" w14:textId="77777777" w:rsidR="00561FA1" w:rsidRPr="004B5FCB" w:rsidRDefault="00561FA1" w:rsidP="00D72908">
            <w:pPr>
              <w:snapToGrid w:val="0"/>
              <w:jc w:val="center"/>
              <w:rPr>
                <w:sz w:val="24"/>
                <w:szCs w:val="24"/>
              </w:rPr>
            </w:pPr>
          </w:p>
        </w:tc>
        <w:tc>
          <w:tcPr>
            <w:tcW w:w="1276" w:type="dxa"/>
            <w:tcBorders>
              <w:top w:val="single" w:sz="4" w:space="0" w:color="000000"/>
              <w:left w:val="single" w:sz="4" w:space="0" w:color="000000"/>
              <w:bottom w:val="single" w:sz="4" w:space="0" w:color="000000"/>
            </w:tcBorders>
          </w:tcPr>
          <w:p w14:paraId="7DF394A5" w14:textId="77777777" w:rsidR="00B53146" w:rsidRPr="004B5FCB" w:rsidRDefault="00B53146" w:rsidP="00B53146">
            <w:pPr>
              <w:snapToGrid w:val="0"/>
              <w:jc w:val="center"/>
              <w:rPr>
                <w:sz w:val="24"/>
                <w:szCs w:val="24"/>
              </w:rPr>
            </w:pPr>
            <w:r w:rsidRPr="004B5FCB">
              <w:rPr>
                <w:sz w:val="24"/>
                <w:szCs w:val="24"/>
              </w:rPr>
              <w:t>9</w:t>
            </w:r>
            <w:r>
              <w:rPr>
                <w:sz w:val="24"/>
                <w:szCs w:val="24"/>
                <w:u w:val="single"/>
                <w:vertAlign w:val="superscript"/>
              </w:rPr>
              <w:t>40</w:t>
            </w:r>
            <w:r w:rsidRPr="004B5FCB">
              <w:rPr>
                <w:sz w:val="24"/>
                <w:szCs w:val="24"/>
              </w:rPr>
              <w:t xml:space="preserve"> – </w:t>
            </w:r>
            <w:r>
              <w:rPr>
                <w:sz w:val="24"/>
                <w:szCs w:val="24"/>
              </w:rPr>
              <w:t>9</w:t>
            </w:r>
            <w:r>
              <w:rPr>
                <w:sz w:val="24"/>
                <w:szCs w:val="24"/>
                <w:u w:val="single"/>
                <w:vertAlign w:val="superscript"/>
              </w:rPr>
              <w:t>55</w:t>
            </w:r>
          </w:p>
          <w:p w14:paraId="049A6FB0" w14:textId="77777777" w:rsidR="00561FA1" w:rsidRPr="004B5FCB" w:rsidRDefault="00561FA1" w:rsidP="00D72908">
            <w:pPr>
              <w:snapToGrid w:val="0"/>
              <w:jc w:val="center"/>
              <w:rPr>
                <w:sz w:val="24"/>
                <w:szCs w:val="24"/>
              </w:rPr>
            </w:pPr>
          </w:p>
        </w:tc>
        <w:tc>
          <w:tcPr>
            <w:tcW w:w="1410" w:type="dxa"/>
            <w:tcBorders>
              <w:top w:val="single" w:sz="4" w:space="0" w:color="000000"/>
              <w:left w:val="single" w:sz="4" w:space="0" w:color="000000"/>
              <w:bottom w:val="single" w:sz="4" w:space="0" w:color="000000"/>
            </w:tcBorders>
          </w:tcPr>
          <w:p w14:paraId="33BB5C39" w14:textId="77777777" w:rsidR="008D4545" w:rsidRPr="004B5FCB" w:rsidRDefault="008D4545" w:rsidP="008D4545">
            <w:pPr>
              <w:snapToGrid w:val="0"/>
              <w:jc w:val="center"/>
              <w:rPr>
                <w:sz w:val="24"/>
                <w:szCs w:val="24"/>
              </w:rPr>
            </w:pPr>
            <w:r w:rsidRPr="004B5FCB">
              <w:rPr>
                <w:sz w:val="24"/>
                <w:szCs w:val="24"/>
              </w:rPr>
              <w:t>9</w:t>
            </w:r>
            <w:r>
              <w:rPr>
                <w:sz w:val="24"/>
                <w:szCs w:val="24"/>
                <w:u w:val="single"/>
                <w:vertAlign w:val="superscript"/>
              </w:rPr>
              <w:t>45</w:t>
            </w:r>
            <w:r w:rsidRPr="004B5FCB">
              <w:rPr>
                <w:sz w:val="24"/>
                <w:szCs w:val="24"/>
              </w:rPr>
              <w:t xml:space="preserve"> – </w:t>
            </w:r>
            <w:r>
              <w:rPr>
                <w:sz w:val="24"/>
                <w:szCs w:val="24"/>
              </w:rPr>
              <w:t>9</w:t>
            </w:r>
            <w:r>
              <w:rPr>
                <w:sz w:val="24"/>
                <w:szCs w:val="24"/>
                <w:u w:val="single"/>
                <w:vertAlign w:val="superscript"/>
              </w:rPr>
              <w:t>55</w:t>
            </w:r>
          </w:p>
          <w:p w14:paraId="35CDD3C5" w14:textId="77777777" w:rsidR="00561FA1" w:rsidRPr="004B5FCB" w:rsidRDefault="00561FA1" w:rsidP="00D72908">
            <w:pPr>
              <w:snapToGrid w:val="0"/>
              <w:jc w:val="center"/>
              <w:rPr>
                <w:sz w:val="24"/>
                <w:szCs w:val="24"/>
              </w:rPr>
            </w:pPr>
          </w:p>
        </w:tc>
        <w:tc>
          <w:tcPr>
            <w:tcW w:w="1567" w:type="dxa"/>
            <w:tcBorders>
              <w:top w:val="single" w:sz="4" w:space="0" w:color="000000"/>
              <w:left w:val="single" w:sz="4" w:space="0" w:color="000000"/>
              <w:bottom w:val="single" w:sz="4" w:space="0" w:color="000000"/>
              <w:right w:val="single" w:sz="4" w:space="0" w:color="000000"/>
            </w:tcBorders>
          </w:tcPr>
          <w:p w14:paraId="3441F6F9" w14:textId="77777777" w:rsidR="008D4545" w:rsidRPr="004B5FCB" w:rsidRDefault="008D4545" w:rsidP="008D4545">
            <w:pPr>
              <w:snapToGrid w:val="0"/>
              <w:jc w:val="center"/>
              <w:rPr>
                <w:sz w:val="24"/>
                <w:szCs w:val="24"/>
              </w:rPr>
            </w:pPr>
            <w:r w:rsidRPr="004B5FCB">
              <w:rPr>
                <w:sz w:val="24"/>
                <w:szCs w:val="24"/>
              </w:rPr>
              <w:t>9</w:t>
            </w:r>
            <w:r>
              <w:rPr>
                <w:sz w:val="24"/>
                <w:szCs w:val="24"/>
                <w:u w:val="single"/>
                <w:vertAlign w:val="superscript"/>
              </w:rPr>
              <w:t>45</w:t>
            </w:r>
            <w:r w:rsidRPr="004B5FCB">
              <w:rPr>
                <w:sz w:val="24"/>
                <w:szCs w:val="24"/>
              </w:rPr>
              <w:t xml:space="preserve"> – </w:t>
            </w:r>
            <w:r>
              <w:rPr>
                <w:sz w:val="24"/>
                <w:szCs w:val="24"/>
              </w:rPr>
              <w:t>9</w:t>
            </w:r>
            <w:r>
              <w:rPr>
                <w:sz w:val="24"/>
                <w:szCs w:val="24"/>
                <w:u w:val="single"/>
                <w:vertAlign w:val="superscript"/>
              </w:rPr>
              <w:t>55</w:t>
            </w:r>
          </w:p>
          <w:p w14:paraId="61AC7018" w14:textId="77777777" w:rsidR="00561FA1" w:rsidRPr="004B5FCB" w:rsidRDefault="00561FA1" w:rsidP="00D72908">
            <w:pPr>
              <w:snapToGrid w:val="0"/>
              <w:jc w:val="center"/>
              <w:rPr>
                <w:sz w:val="24"/>
                <w:szCs w:val="24"/>
              </w:rPr>
            </w:pPr>
          </w:p>
        </w:tc>
      </w:tr>
      <w:tr w:rsidR="00D72908" w:rsidRPr="004B5FCB" w14:paraId="7832C92D" w14:textId="77777777" w:rsidTr="00D72908">
        <w:trPr>
          <w:trHeight w:hRule="exact" w:val="584"/>
          <w:jc w:val="center"/>
        </w:trPr>
        <w:tc>
          <w:tcPr>
            <w:tcW w:w="4270" w:type="dxa"/>
            <w:tcBorders>
              <w:top w:val="single" w:sz="4" w:space="0" w:color="000000"/>
              <w:left w:val="single" w:sz="4" w:space="0" w:color="000000"/>
            </w:tcBorders>
          </w:tcPr>
          <w:p w14:paraId="70C811DC" w14:textId="77777777" w:rsidR="00561FA1" w:rsidRPr="004B5FCB" w:rsidRDefault="00561FA1" w:rsidP="00D72908">
            <w:pPr>
              <w:snapToGrid w:val="0"/>
              <w:rPr>
                <w:sz w:val="24"/>
                <w:szCs w:val="24"/>
              </w:rPr>
            </w:pPr>
            <w:r w:rsidRPr="004B5FCB">
              <w:rPr>
                <w:sz w:val="24"/>
                <w:szCs w:val="24"/>
              </w:rPr>
              <w:t xml:space="preserve">Прогулка, </w:t>
            </w:r>
            <w:r w:rsidR="00D72908">
              <w:rPr>
                <w:sz w:val="24"/>
                <w:szCs w:val="24"/>
              </w:rPr>
              <w:t>игры, двигательная активность</w:t>
            </w:r>
          </w:p>
        </w:tc>
        <w:tc>
          <w:tcPr>
            <w:tcW w:w="1417" w:type="dxa"/>
            <w:tcBorders>
              <w:top w:val="single" w:sz="4" w:space="0" w:color="000000"/>
              <w:left w:val="single" w:sz="4" w:space="0" w:color="000000"/>
              <w:bottom w:val="single" w:sz="4" w:space="0" w:color="000000"/>
            </w:tcBorders>
          </w:tcPr>
          <w:p w14:paraId="46621397" w14:textId="77777777" w:rsidR="00561FA1" w:rsidRPr="004B5FCB" w:rsidRDefault="00681FA8" w:rsidP="00D72908">
            <w:pPr>
              <w:snapToGrid w:val="0"/>
              <w:jc w:val="center"/>
              <w:rPr>
                <w:sz w:val="24"/>
                <w:szCs w:val="24"/>
              </w:rPr>
            </w:pPr>
            <w:r>
              <w:rPr>
                <w:sz w:val="24"/>
                <w:szCs w:val="24"/>
              </w:rPr>
              <w:t>10</w:t>
            </w:r>
            <w:r>
              <w:rPr>
                <w:sz w:val="24"/>
                <w:szCs w:val="24"/>
                <w:u w:val="single"/>
                <w:vertAlign w:val="superscript"/>
              </w:rPr>
              <w:t>0</w:t>
            </w:r>
            <w:r w:rsidR="00561FA1" w:rsidRPr="004B5FCB">
              <w:rPr>
                <w:sz w:val="24"/>
                <w:szCs w:val="24"/>
                <w:u w:val="single"/>
                <w:vertAlign w:val="superscript"/>
              </w:rPr>
              <w:t>0</w:t>
            </w:r>
            <w:r w:rsidR="00561FA1" w:rsidRPr="004B5FCB">
              <w:rPr>
                <w:sz w:val="24"/>
                <w:szCs w:val="24"/>
              </w:rPr>
              <w:t xml:space="preserve"> – 11</w:t>
            </w:r>
            <w:r>
              <w:rPr>
                <w:sz w:val="24"/>
                <w:szCs w:val="24"/>
                <w:u w:val="single"/>
                <w:vertAlign w:val="superscript"/>
              </w:rPr>
              <w:t>3</w:t>
            </w:r>
            <w:r w:rsidR="00561FA1" w:rsidRPr="004B5FCB">
              <w:rPr>
                <w:sz w:val="24"/>
                <w:szCs w:val="24"/>
                <w:u w:val="single"/>
                <w:vertAlign w:val="superscript"/>
              </w:rPr>
              <w:t>0</w:t>
            </w:r>
          </w:p>
          <w:p w14:paraId="3B966CA2" w14:textId="77777777" w:rsidR="00561FA1" w:rsidRPr="004B5FCB" w:rsidRDefault="00561FA1" w:rsidP="00D72908">
            <w:pPr>
              <w:jc w:val="center"/>
              <w:rPr>
                <w:sz w:val="24"/>
                <w:szCs w:val="24"/>
                <w:shd w:val="clear" w:color="auto" w:fill="FFFF00"/>
              </w:rPr>
            </w:pPr>
          </w:p>
        </w:tc>
        <w:tc>
          <w:tcPr>
            <w:tcW w:w="1276" w:type="dxa"/>
            <w:tcBorders>
              <w:top w:val="single" w:sz="4" w:space="0" w:color="000000"/>
              <w:left w:val="single" w:sz="4" w:space="0" w:color="000000"/>
              <w:bottom w:val="single" w:sz="4" w:space="0" w:color="000000"/>
            </w:tcBorders>
          </w:tcPr>
          <w:p w14:paraId="14D26875" w14:textId="77777777" w:rsidR="00561FA1" w:rsidRPr="004B5FCB" w:rsidRDefault="00B53146" w:rsidP="00D72908">
            <w:pPr>
              <w:jc w:val="center"/>
              <w:rPr>
                <w:sz w:val="24"/>
                <w:szCs w:val="24"/>
                <w:shd w:val="clear" w:color="auto" w:fill="FFFF00"/>
              </w:rPr>
            </w:pPr>
            <w:r>
              <w:rPr>
                <w:sz w:val="24"/>
                <w:szCs w:val="24"/>
              </w:rPr>
              <w:t>10</w:t>
            </w:r>
            <w:r>
              <w:rPr>
                <w:sz w:val="24"/>
                <w:szCs w:val="24"/>
                <w:u w:val="single"/>
                <w:vertAlign w:val="superscript"/>
              </w:rPr>
              <w:t>00</w:t>
            </w:r>
            <w:r w:rsidR="00561FA1" w:rsidRPr="004B5FCB">
              <w:rPr>
                <w:sz w:val="24"/>
                <w:szCs w:val="24"/>
              </w:rPr>
              <w:t xml:space="preserve"> – 11</w:t>
            </w:r>
            <w:r w:rsidR="00561FA1" w:rsidRPr="004B5FCB">
              <w:rPr>
                <w:sz w:val="24"/>
                <w:szCs w:val="24"/>
                <w:u w:val="single"/>
                <w:vertAlign w:val="superscript"/>
              </w:rPr>
              <w:t>55</w:t>
            </w:r>
          </w:p>
        </w:tc>
        <w:tc>
          <w:tcPr>
            <w:tcW w:w="1410" w:type="dxa"/>
            <w:tcBorders>
              <w:top w:val="single" w:sz="4" w:space="0" w:color="000000"/>
              <w:left w:val="single" w:sz="4" w:space="0" w:color="000000"/>
              <w:bottom w:val="single" w:sz="4" w:space="0" w:color="000000"/>
            </w:tcBorders>
          </w:tcPr>
          <w:p w14:paraId="66FE0FAB" w14:textId="77777777" w:rsidR="00561FA1" w:rsidRPr="004B5FCB" w:rsidRDefault="00561FA1" w:rsidP="00D72908">
            <w:pPr>
              <w:snapToGrid w:val="0"/>
              <w:jc w:val="center"/>
              <w:rPr>
                <w:sz w:val="24"/>
                <w:szCs w:val="24"/>
              </w:rPr>
            </w:pPr>
            <w:r w:rsidRPr="004B5FCB">
              <w:rPr>
                <w:sz w:val="24"/>
                <w:szCs w:val="24"/>
              </w:rPr>
              <w:t>10</w:t>
            </w:r>
            <w:r w:rsidRPr="004B5FCB">
              <w:rPr>
                <w:sz w:val="24"/>
                <w:szCs w:val="24"/>
                <w:u w:val="single"/>
                <w:vertAlign w:val="superscript"/>
              </w:rPr>
              <w:t>00</w:t>
            </w:r>
            <w:r w:rsidRPr="004B5FCB">
              <w:rPr>
                <w:sz w:val="24"/>
                <w:szCs w:val="24"/>
              </w:rPr>
              <w:t xml:space="preserve"> – 12</w:t>
            </w:r>
            <w:r w:rsidRPr="004B5FCB">
              <w:rPr>
                <w:sz w:val="24"/>
                <w:szCs w:val="24"/>
                <w:u w:val="single"/>
                <w:vertAlign w:val="superscript"/>
              </w:rPr>
              <w:t>00</w:t>
            </w:r>
          </w:p>
          <w:p w14:paraId="3BABF1AE" w14:textId="77777777" w:rsidR="00561FA1" w:rsidRPr="004B5FCB" w:rsidRDefault="00561FA1" w:rsidP="00D72908">
            <w:pPr>
              <w:jc w:val="center"/>
              <w:rPr>
                <w:sz w:val="24"/>
                <w:szCs w:val="24"/>
                <w:shd w:val="clear" w:color="auto" w:fill="FFFF00"/>
              </w:rPr>
            </w:pPr>
          </w:p>
        </w:tc>
        <w:tc>
          <w:tcPr>
            <w:tcW w:w="1567" w:type="dxa"/>
            <w:tcBorders>
              <w:top w:val="single" w:sz="4" w:space="0" w:color="000000"/>
              <w:left w:val="single" w:sz="4" w:space="0" w:color="000000"/>
              <w:bottom w:val="single" w:sz="4" w:space="0" w:color="000000"/>
              <w:right w:val="single" w:sz="4" w:space="0" w:color="000000"/>
            </w:tcBorders>
          </w:tcPr>
          <w:p w14:paraId="4E6382E4" w14:textId="77777777" w:rsidR="00561FA1" w:rsidRPr="004B5FCB" w:rsidRDefault="00561FA1" w:rsidP="00D72908">
            <w:pPr>
              <w:snapToGrid w:val="0"/>
              <w:jc w:val="center"/>
              <w:rPr>
                <w:sz w:val="24"/>
                <w:szCs w:val="24"/>
              </w:rPr>
            </w:pPr>
            <w:r w:rsidRPr="004B5FCB">
              <w:rPr>
                <w:sz w:val="24"/>
                <w:szCs w:val="24"/>
              </w:rPr>
              <w:t>10</w:t>
            </w:r>
            <w:r w:rsidRPr="004B5FCB">
              <w:rPr>
                <w:sz w:val="24"/>
                <w:szCs w:val="24"/>
                <w:u w:val="single"/>
                <w:vertAlign w:val="superscript"/>
              </w:rPr>
              <w:t>00</w:t>
            </w:r>
            <w:r w:rsidRPr="004B5FCB">
              <w:rPr>
                <w:sz w:val="24"/>
                <w:szCs w:val="24"/>
              </w:rPr>
              <w:t xml:space="preserve"> – 12</w:t>
            </w:r>
            <w:r w:rsidRPr="004B5FCB">
              <w:rPr>
                <w:sz w:val="24"/>
                <w:szCs w:val="24"/>
                <w:u w:val="single"/>
                <w:vertAlign w:val="superscript"/>
              </w:rPr>
              <w:t>00</w:t>
            </w:r>
          </w:p>
          <w:p w14:paraId="5AA14722" w14:textId="77777777" w:rsidR="00561FA1" w:rsidRPr="004B5FCB" w:rsidRDefault="00561FA1" w:rsidP="00D72908">
            <w:pPr>
              <w:jc w:val="center"/>
              <w:rPr>
                <w:sz w:val="24"/>
                <w:szCs w:val="24"/>
                <w:shd w:val="clear" w:color="auto" w:fill="FFFF00"/>
              </w:rPr>
            </w:pPr>
          </w:p>
        </w:tc>
      </w:tr>
      <w:tr w:rsidR="00D72908" w:rsidRPr="004B5FCB" w14:paraId="732E197B" w14:textId="77777777" w:rsidTr="00D72908">
        <w:trPr>
          <w:trHeight w:val="545"/>
          <w:jc w:val="center"/>
        </w:trPr>
        <w:tc>
          <w:tcPr>
            <w:tcW w:w="4270" w:type="dxa"/>
            <w:tcBorders>
              <w:top w:val="single" w:sz="4" w:space="0" w:color="000000"/>
              <w:left w:val="single" w:sz="4" w:space="0" w:color="000000"/>
            </w:tcBorders>
          </w:tcPr>
          <w:p w14:paraId="4F5CBDC8" w14:textId="77777777" w:rsidR="00D72908" w:rsidRPr="004B5FCB" w:rsidRDefault="00D72908" w:rsidP="00ED49DD">
            <w:pPr>
              <w:snapToGrid w:val="0"/>
              <w:rPr>
                <w:sz w:val="24"/>
                <w:szCs w:val="24"/>
              </w:rPr>
            </w:pPr>
            <w:r w:rsidRPr="004B5FCB">
              <w:rPr>
                <w:sz w:val="24"/>
                <w:szCs w:val="24"/>
              </w:rPr>
              <w:t xml:space="preserve">Возращение </w:t>
            </w:r>
            <w:r>
              <w:rPr>
                <w:sz w:val="24"/>
                <w:szCs w:val="24"/>
              </w:rPr>
              <w:t>с прогулки,</w:t>
            </w:r>
            <w:r w:rsidRPr="004B5FCB">
              <w:rPr>
                <w:sz w:val="24"/>
                <w:szCs w:val="24"/>
              </w:rPr>
              <w:t xml:space="preserve"> </w:t>
            </w:r>
            <w:r>
              <w:rPr>
                <w:sz w:val="24"/>
                <w:szCs w:val="24"/>
              </w:rPr>
              <w:t>п</w:t>
            </w:r>
            <w:r w:rsidRPr="004B5FCB">
              <w:rPr>
                <w:sz w:val="24"/>
                <w:szCs w:val="24"/>
              </w:rPr>
              <w:t>одготовка к обеду, обед</w:t>
            </w:r>
          </w:p>
        </w:tc>
        <w:tc>
          <w:tcPr>
            <w:tcW w:w="1417" w:type="dxa"/>
            <w:tcBorders>
              <w:top w:val="single" w:sz="4" w:space="0" w:color="000000"/>
              <w:left w:val="single" w:sz="4" w:space="0" w:color="000000"/>
            </w:tcBorders>
            <w:vAlign w:val="center"/>
          </w:tcPr>
          <w:p w14:paraId="33E97401" w14:textId="77777777" w:rsidR="00D72908" w:rsidRPr="004B5FCB" w:rsidRDefault="00D72908" w:rsidP="00D72908">
            <w:pPr>
              <w:snapToGrid w:val="0"/>
              <w:jc w:val="center"/>
              <w:rPr>
                <w:sz w:val="24"/>
                <w:szCs w:val="24"/>
              </w:rPr>
            </w:pPr>
            <w:r w:rsidRPr="004B5FCB">
              <w:rPr>
                <w:sz w:val="24"/>
                <w:szCs w:val="24"/>
              </w:rPr>
              <w:t>11</w:t>
            </w:r>
            <w:r>
              <w:rPr>
                <w:sz w:val="24"/>
                <w:szCs w:val="24"/>
                <w:u w:val="single"/>
                <w:vertAlign w:val="superscript"/>
              </w:rPr>
              <w:t>35</w:t>
            </w:r>
            <w:r w:rsidRPr="004B5FCB">
              <w:rPr>
                <w:sz w:val="24"/>
                <w:szCs w:val="24"/>
              </w:rPr>
              <w:t xml:space="preserve"> – 12</w:t>
            </w:r>
            <w:r w:rsidRPr="004B5FCB">
              <w:rPr>
                <w:sz w:val="24"/>
                <w:szCs w:val="24"/>
                <w:u w:val="single"/>
                <w:vertAlign w:val="superscript"/>
              </w:rPr>
              <w:t>00</w:t>
            </w:r>
          </w:p>
        </w:tc>
        <w:tc>
          <w:tcPr>
            <w:tcW w:w="1276" w:type="dxa"/>
            <w:tcBorders>
              <w:top w:val="single" w:sz="4" w:space="0" w:color="000000"/>
              <w:left w:val="single" w:sz="4" w:space="0" w:color="000000"/>
            </w:tcBorders>
            <w:vAlign w:val="center"/>
          </w:tcPr>
          <w:p w14:paraId="1E1415BE" w14:textId="77777777" w:rsidR="00D72908" w:rsidRPr="004B5FCB" w:rsidRDefault="00D72908" w:rsidP="00D72908">
            <w:pPr>
              <w:snapToGrid w:val="0"/>
              <w:jc w:val="center"/>
              <w:rPr>
                <w:sz w:val="24"/>
                <w:szCs w:val="24"/>
              </w:rPr>
            </w:pPr>
            <w:r w:rsidRPr="004B5FCB">
              <w:rPr>
                <w:sz w:val="24"/>
                <w:szCs w:val="24"/>
              </w:rPr>
              <w:t>11</w:t>
            </w:r>
            <w:r w:rsidRPr="004B5FCB">
              <w:rPr>
                <w:sz w:val="24"/>
                <w:szCs w:val="24"/>
                <w:u w:val="single"/>
                <w:vertAlign w:val="superscript"/>
              </w:rPr>
              <w:t>55</w:t>
            </w:r>
            <w:r w:rsidRPr="004B5FCB">
              <w:rPr>
                <w:sz w:val="24"/>
                <w:szCs w:val="24"/>
              </w:rPr>
              <w:t xml:space="preserve"> – 12</w:t>
            </w:r>
            <w:r w:rsidR="00D829A9">
              <w:rPr>
                <w:sz w:val="24"/>
                <w:szCs w:val="24"/>
                <w:u w:val="single"/>
                <w:vertAlign w:val="superscript"/>
              </w:rPr>
              <w:t>25</w:t>
            </w:r>
          </w:p>
        </w:tc>
        <w:tc>
          <w:tcPr>
            <w:tcW w:w="1410" w:type="dxa"/>
            <w:tcBorders>
              <w:top w:val="single" w:sz="4" w:space="0" w:color="000000"/>
              <w:left w:val="single" w:sz="4" w:space="0" w:color="000000"/>
            </w:tcBorders>
            <w:vAlign w:val="center"/>
          </w:tcPr>
          <w:p w14:paraId="0392E987" w14:textId="77777777" w:rsidR="00D72908" w:rsidRPr="004B5FCB" w:rsidRDefault="00D72908" w:rsidP="00D72908">
            <w:pPr>
              <w:snapToGrid w:val="0"/>
              <w:jc w:val="center"/>
              <w:rPr>
                <w:sz w:val="24"/>
                <w:szCs w:val="24"/>
              </w:rPr>
            </w:pPr>
            <w:r w:rsidRPr="004B5FCB">
              <w:rPr>
                <w:sz w:val="24"/>
                <w:szCs w:val="24"/>
              </w:rPr>
              <w:t>12</w:t>
            </w:r>
            <w:r w:rsidR="008D4545">
              <w:rPr>
                <w:sz w:val="24"/>
                <w:szCs w:val="24"/>
                <w:u w:val="single"/>
                <w:vertAlign w:val="superscript"/>
              </w:rPr>
              <w:t>1</w:t>
            </w:r>
            <w:r w:rsidRPr="004B5FCB">
              <w:rPr>
                <w:sz w:val="24"/>
                <w:szCs w:val="24"/>
                <w:u w:val="single"/>
                <w:vertAlign w:val="superscript"/>
              </w:rPr>
              <w:t>0</w:t>
            </w:r>
            <w:r w:rsidRPr="004B5FCB">
              <w:rPr>
                <w:sz w:val="24"/>
                <w:szCs w:val="24"/>
              </w:rPr>
              <w:t xml:space="preserve"> – 12</w:t>
            </w:r>
            <w:r w:rsidR="008D4545">
              <w:rPr>
                <w:sz w:val="24"/>
                <w:szCs w:val="24"/>
                <w:u w:val="single"/>
                <w:vertAlign w:val="superscript"/>
              </w:rPr>
              <w:t>40</w:t>
            </w:r>
          </w:p>
        </w:tc>
        <w:tc>
          <w:tcPr>
            <w:tcW w:w="1567" w:type="dxa"/>
            <w:tcBorders>
              <w:top w:val="single" w:sz="4" w:space="0" w:color="000000"/>
              <w:left w:val="single" w:sz="4" w:space="0" w:color="000000"/>
              <w:right w:val="single" w:sz="4" w:space="0" w:color="000000"/>
            </w:tcBorders>
            <w:vAlign w:val="center"/>
          </w:tcPr>
          <w:p w14:paraId="361588CE" w14:textId="77777777" w:rsidR="00D72908" w:rsidRPr="004B5FCB" w:rsidRDefault="00D72908" w:rsidP="00D72908">
            <w:pPr>
              <w:snapToGrid w:val="0"/>
              <w:jc w:val="center"/>
              <w:rPr>
                <w:sz w:val="24"/>
                <w:szCs w:val="24"/>
              </w:rPr>
            </w:pPr>
            <w:r w:rsidRPr="004B5FCB">
              <w:rPr>
                <w:sz w:val="24"/>
                <w:szCs w:val="24"/>
              </w:rPr>
              <w:t>12</w:t>
            </w:r>
            <w:r w:rsidR="008D4545">
              <w:rPr>
                <w:sz w:val="24"/>
                <w:szCs w:val="24"/>
                <w:u w:val="single"/>
                <w:vertAlign w:val="superscript"/>
              </w:rPr>
              <w:t>1</w:t>
            </w:r>
            <w:r w:rsidRPr="004B5FCB">
              <w:rPr>
                <w:sz w:val="24"/>
                <w:szCs w:val="24"/>
                <w:u w:val="single"/>
                <w:vertAlign w:val="superscript"/>
              </w:rPr>
              <w:t>0</w:t>
            </w:r>
            <w:r w:rsidRPr="004B5FCB">
              <w:rPr>
                <w:sz w:val="24"/>
                <w:szCs w:val="24"/>
              </w:rPr>
              <w:t xml:space="preserve"> – 12</w:t>
            </w:r>
            <w:r w:rsidR="008D4545">
              <w:rPr>
                <w:sz w:val="24"/>
                <w:szCs w:val="24"/>
                <w:u w:val="single"/>
                <w:vertAlign w:val="superscript"/>
              </w:rPr>
              <w:t>40</w:t>
            </w:r>
          </w:p>
        </w:tc>
      </w:tr>
      <w:tr w:rsidR="00D72908" w:rsidRPr="004B5FCB" w14:paraId="213E48EC" w14:textId="77777777" w:rsidTr="00B53146">
        <w:trPr>
          <w:trHeight w:hRule="exact" w:val="360"/>
          <w:jc w:val="center"/>
        </w:trPr>
        <w:tc>
          <w:tcPr>
            <w:tcW w:w="4270" w:type="dxa"/>
            <w:tcBorders>
              <w:top w:val="single" w:sz="4" w:space="0" w:color="000000"/>
              <w:left w:val="single" w:sz="4" w:space="0" w:color="000000"/>
              <w:bottom w:val="single" w:sz="4" w:space="0" w:color="000000"/>
            </w:tcBorders>
          </w:tcPr>
          <w:p w14:paraId="4A946AEF" w14:textId="77777777" w:rsidR="00561FA1" w:rsidRPr="004B5FCB" w:rsidRDefault="00561FA1" w:rsidP="00ED49DD">
            <w:pPr>
              <w:snapToGrid w:val="0"/>
              <w:rPr>
                <w:sz w:val="24"/>
                <w:szCs w:val="24"/>
              </w:rPr>
            </w:pPr>
            <w:r w:rsidRPr="004B5FCB">
              <w:rPr>
                <w:sz w:val="24"/>
                <w:szCs w:val="24"/>
              </w:rPr>
              <w:lastRenderedPageBreak/>
              <w:t>Подготовка ко сну, дневной сон</w:t>
            </w:r>
          </w:p>
        </w:tc>
        <w:tc>
          <w:tcPr>
            <w:tcW w:w="1417" w:type="dxa"/>
            <w:tcBorders>
              <w:top w:val="single" w:sz="4" w:space="0" w:color="000000"/>
              <w:left w:val="single" w:sz="4" w:space="0" w:color="000000"/>
              <w:bottom w:val="single" w:sz="4" w:space="0" w:color="000000"/>
            </w:tcBorders>
            <w:vAlign w:val="center"/>
          </w:tcPr>
          <w:p w14:paraId="3AD7385A" w14:textId="77777777" w:rsidR="00561FA1" w:rsidRPr="004B5FCB" w:rsidRDefault="00561FA1" w:rsidP="00B53146">
            <w:pPr>
              <w:snapToGrid w:val="0"/>
              <w:jc w:val="center"/>
              <w:rPr>
                <w:sz w:val="24"/>
                <w:szCs w:val="24"/>
                <w:u w:val="single"/>
                <w:vertAlign w:val="superscript"/>
              </w:rPr>
            </w:pPr>
            <w:r w:rsidRPr="004B5FCB">
              <w:rPr>
                <w:sz w:val="24"/>
                <w:szCs w:val="24"/>
              </w:rPr>
              <w:t>12</w:t>
            </w:r>
            <w:r w:rsidR="00D72908">
              <w:rPr>
                <w:sz w:val="24"/>
                <w:szCs w:val="24"/>
                <w:u w:val="single"/>
                <w:vertAlign w:val="superscript"/>
              </w:rPr>
              <w:t>2</w:t>
            </w:r>
            <w:r w:rsidRPr="004B5FCB">
              <w:rPr>
                <w:sz w:val="24"/>
                <w:szCs w:val="24"/>
                <w:u w:val="single"/>
                <w:vertAlign w:val="superscript"/>
              </w:rPr>
              <w:t>0</w:t>
            </w:r>
            <w:r w:rsidRPr="004B5FCB">
              <w:rPr>
                <w:sz w:val="24"/>
                <w:szCs w:val="24"/>
              </w:rPr>
              <w:t xml:space="preserve"> – 15</w:t>
            </w:r>
            <w:r w:rsidRPr="004B5FCB">
              <w:rPr>
                <w:sz w:val="24"/>
                <w:szCs w:val="24"/>
                <w:u w:val="single"/>
                <w:vertAlign w:val="superscript"/>
              </w:rPr>
              <w:t>00</w:t>
            </w:r>
          </w:p>
        </w:tc>
        <w:tc>
          <w:tcPr>
            <w:tcW w:w="1276" w:type="dxa"/>
            <w:tcBorders>
              <w:top w:val="single" w:sz="4" w:space="0" w:color="000000"/>
              <w:left w:val="single" w:sz="4" w:space="0" w:color="000000"/>
              <w:bottom w:val="single" w:sz="4" w:space="0" w:color="000000"/>
            </w:tcBorders>
            <w:vAlign w:val="center"/>
          </w:tcPr>
          <w:p w14:paraId="6D99B341" w14:textId="77777777" w:rsidR="00561FA1" w:rsidRPr="004B5FCB" w:rsidRDefault="00561FA1" w:rsidP="00B53146">
            <w:pPr>
              <w:snapToGrid w:val="0"/>
              <w:jc w:val="center"/>
              <w:rPr>
                <w:sz w:val="24"/>
                <w:szCs w:val="24"/>
              </w:rPr>
            </w:pPr>
            <w:r w:rsidRPr="004B5FCB">
              <w:rPr>
                <w:sz w:val="24"/>
                <w:szCs w:val="24"/>
              </w:rPr>
              <w:t>12</w:t>
            </w:r>
            <w:r w:rsidRPr="004B5FCB">
              <w:rPr>
                <w:sz w:val="24"/>
                <w:szCs w:val="24"/>
                <w:u w:val="single"/>
                <w:vertAlign w:val="superscript"/>
              </w:rPr>
              <w:t>30</w:t>
            </w:r>
            <w:r w:rsidRPr="004B5FCB">
              <w:rPr>
                <w:sz w:val="24"/>
                <w:szCs w:val="24"/>
              </w:rPr>
              <w:t xml:space="preserve"> – 15</w:t>
            </w:r>
            <w:r w:rsidRPr="004B5FCB">
              <w:rPr>
                <w:sz w:val="24"/>
                <w:szCs w:val="24"/>
                <w:u w:val="single"/>
                <w:vertAlign w:val="superscript"/>
              </w:rPr>
              <w:t>00</w:t>
            </w:r>
          </w:p>
        </w:tc>
        <w:tc>
          <w:tcPr>
            <w:tcW w:w="1410" w:type="dxa"/>
            <w:tcBorders>
              <w:top w:val="single" w:sz="4" w:space="0" w:color="000000"/>
              <w:left w:val="single" w:sz="4" w:space="0" w:color="000000"/>
              <w:bottom w:val="single" w:sz="4" w:space="0" w:color="000000"/>
            </w:tcBorders>
            <w:vAlign w:val="center"/>
          </w:tcPr>
          <w:p w14:paraId="3C7EA74B" w14:textId="77777777" w:rsidR="00561FA1" w:rsidRPr="004B5FCB" w:rsidRDefault="00561FA1" w:rsidP="00B53146">
            <w:pPr>
              <w:snapToGrid w:val="0"/>
              <w:jc w:val="center"/>
              <w:rPr>
                <w:sz w:val="24"/>
                <w:szCs w:val="24"/>
              </w:rPr>
            </w:pPr>
            <w:r w:rsidRPr="004B5FCB">
              <w:rPr>
                <w:sz w:val="24"/>
                <w:szCs w:val="24"/>
              </w:rPr>
              <w:t>12</w:t>
            </w:r>
            <w:r w:rsidR="008D4545">
              <w:rPr>
                <w:sz w:val="24"/>
                <w:szCs w:val="24"/>
                <w:u w:val="single"/>
                <w:vertAlign w:val="superscript"/>
              </w:rPr>
              <w:t>4</w:t>
            </w:r>
            <w:r w:rsidRPr="004B5FCB">
              <w:rPr>
                <w:sz w:val="24"/>
                <w:szCs w:val="24"/>
                <w:u w:val="single"/>
                <w:vertAlign w:val="superscript"/>
              </w:rPr>
              <w:t>0</w:t>
            </w:r>
            <w:r w:rsidRPr="004B5FCB">
              <w:rPr>
                <w:sz w:val="24"/>
                <w:szCs w:val="24"/>
              </w:rPr>
              <w:t xml:space="preserve"> – 15</w:t>
            </w:r>
            <w:r w:rsidRPr="004B5FCB">
              <w:rPr>
                <w:sz w:val="24"/>
                <w:szCs w:val="24"/>
                <w:u w:val="single"/>
                <w:vertAlign w:val="superscript"/>
              </w:rPr>
              <w:t>00</w:t>
            </w:r>
          </w:p>
        </w:tc>
        <w:tc>
          <w:tcPr>
            <w:tcW w:w="1567" w:type="dxa"/>
            <w:tcBorders>
              <w:top w:val="single" w:sz="4" w:space="0" w:color="000000"/>
              <w:left w:val="single" w:sz="4" w:space="0" w:color="000000"/>
              <w:bottom w:val="single" w:sz="4" w:space="0" w:color="000000"/>
              <w:right w:val="single" w:sz="4" w:space="0" w:color="000000"/>
            </w:tcBorders>
            <w:vAlign w:val="center"/>
          </w:tcPr>
          <w:p w14:paraId="61E4CAA0" w14:textId="77777777" w:rsidR="00561FA1" w:rsidRPr="004B5FCB" w:rsidRDefault="00561FA1" w:rsidP="00B53146">
            <w:pPr>
              <w:snapToGrid w:val="0"/>
              <w:jc w:val="center"/>
              <w:rPr>
                <w:sz w:val="24"/>
                <w:szCs w:val="24"/>
              </w:rPr>
            </w:pPr>
            <w:r w:rsidRPr="004B5FCB">
              <w:rPr>
                <w:sz w:val="24"/>
                <w:szCs w:val="24"/>
              </w:rPr>
              <w:t>12</w:t>
            </w:r>
            <w:r w:rsidR="008D4545">
              <w:rPr>
                <w:sz w:val="24"/>
                <w:szCs w:val="24"/>
                <w:u w:val="single"/>
                <w:vertAlign w:val="superscript"/>
              </w:rPr>
              <w:t>4</w:t>
            </w:r>
            <w:r w:rsidRPr="004B5FCB">
              <w:rPr>
                <w:sz w:val="24"/>
                <w:szCs w:val="24"/>
                <w:u w:val="single"/>
                <w:vertAlign w:val="superscript"/>
              </w:rPr>
              <w:t>0</w:t>
            </w:r>
            <w:r w:rsidRPr="004B5FCB">
              <w:rPr>
                <w:sz w:val="24"/>
                <w:szCs w:val="24"/>
              </w:rPr>
              <w:t xml:space="preserve"> – 15</w:t>
            </w:r>
            <w:r w:rsidRPr="004B5FCB">
              <w:rPr>
                <w:sz w:val="24"/>
                <w:szCs w:val="24"/>
                <w:u w:val="single"/>
                <w:vertAlign w:val="superscript"/>
              </w:rPr>
              <w:t>00</w:t>
            </w:r>
          </w:p>
        </w:tc>
      </w:tr>
      <w:tr w:rsidR="00B53146" w:rsidRPr="004B5FCB" w14:paraId="6C72EEBD" w14:textId="77777777" w:rsidTr="00B53146">
        <w:trPr>
          <w:trHeight w:val="602"/>
          <w:jc w:val="center"/>
        </w:trPr>
        <w:tc>
          <w:tcPr>
            <w:tcW w:w="4270" w:type="dxa"/>
            <w:tcBorders>
              <w:top w:val="single" w:sz="4" w:space="0" w:color="000000"/>
              <w:left w:val="single" w:sz="4" w:space="0" w:color="000000"/>
            </w:tcBorders>
          </w:tcPr>
          <w:p w14:paraId="6D8055AE" w14:textId="77777777" w:rsidR="00B53146" w:rsidRPr="004B5FCB" w:rsidRDefault="00B53146" w:rsidP="00ED49DD">
            <w:pPr>
              <w:snapToGrid w:val="0"/>
              <w:rPr>
                <w:sz w:val="24"/>
                <w:szCs w:val="24"/>
              </w:rPr>
            </w:pPr>
            <w:r w:rsidRPr="004B5FCB">
              <w:rPr>
                <w:sz w:val="24"/>
                <w:szCs w:val="24"/>
              </w:rPr>
              <w:t>Пробуждение, воздушные процедуры, закаливание</w:t>
            </w:r>
            <w:r>
              <w:rPr>
                <w:sz w:val="24"/>
                <w:szCs w:val="24"/>
              </w:rPr>
              <w:t>,</w:t>
            </w:r>
            <w:r w:rsidRPr="004B5FCB">
              <w:rPr>
                <w:sz w:val="24"/>
                <w:szCs w:val="24"/>
              </w:rPr>
              <w:t xml:space="preserve"> </w:t>
            </w:r>
            <w:r>
              <w:rPr>
                <w:sz w:val="24"/>
                <w:szCs w:val="24"/>
              </w:rPr>
              <w:t>п</w:t>
            </w:r>
            <w:r w:rsidRPr="004B5FCB">
              <w:rPr>
                <w:sz w:val="24"/>
                <w:szCs w:val="24"/>
              </w:rPr>
              <w:t>олдник</w:t>
            </w:r>
          </w:p>
        </w:tc>
        <w:tc>
          <w:tcPr>
            <w:tcW w:w="1417" w:type="dxa"/>
            <w:tcBorders>
              <w:top w:val="single" w:sz="4" w:space="0" w:color="000000"/>
              <w:left w:val="single" w:sz="4" w:space="0" w:color="000000"/>
            </w:tcBorders>
            <w:vAlign w:val="center"/>
          </w:tcPr>
          <w:p w14:paraId="6F63ED25" w14:textId="77777777" w:rsidR="00B53146" w:rsidRPr="004B5FCB" w:rsidRDefault="00B53146" w:rsidP="00B53146">
            <w:pPr>
              <w:snapToGrid w:val="0"/>
              <w:jc w:val="center"/>
              <w:rPr>
                <w:sz w:val="24"/>
                <w:szCs w:val="24"/>
              </w:rPr>
            </w:pPr>
            <w:r w:rsidRPr="004B5FCB">
              <w:rPr>
                <w:sz w:val="24"/>
                <w:szCs w:val="24"/>
              </w:rPr>
              <w:t>15</w:t>
            </w:r>
            <w:r w:rsidRPr="004B5FCB">
              <w:rPr>
                <w:sz w:val="24"/>
                <w:szCs w:val="24"/>
                <w:u w:val="single"/>
                <w:vertAlign w:val="superscript"/>
              </w:rPr>
              <w:t>00</w:t>
            </w:r>
            <w:r w:rsidRPr="004B5FCB">
              <w:rPr>
                <w:sz w:val="24"/>
                <w:szCs w:val="24"/>
              </w:rPr>
              <w:t xml:space="preserve"> – 15</w:t>
            </w:r>
            <w:r w:rsidRPr="004B5FCB">
              <w:rPr>
                <w:sz w:val="24"/>
                <w:szCs w:val="24"/>
                <w:u w:val="single"/>
                <w:vertAlign w:val="superscript"/>
              </w:rPr>
              <w:t>1</w:t>
            </w:r>
            <w:r>
              <w:rPr>
                <w:sz w:val="24"/>
                <w:szCs w:val="24"/>
                <w:u w:val="single"/>
                <w:vertAlign w:val="superscript"/>
              </w:rPr>
              <w:t>5</w:t>
            </w:r>
          </w:p>
        </w:tc>
        <w:tc>
          <w:tcPr>
            <w:tcW w:w="1276" w:type="dxa"/>
            <w:tcBorders>
              <w:top w:val="single" w:sz="4" w:space="0" w:color="000000"/>
              <w:left w:val="single" w:sz="4" w:space="0" w:color="000000"/>
            </w:tcBorders>
            <w:vAlign w:val="center"/>
          </w:tcPr>
          <w:p w14:paraId="678D84DF" w14:textId="77777777" w:rsidR="00B53146" w:rsidRPr="004B5FCB" w:rsidRDefault="00B53146" w:rsidP="00B53146">
            <w:pPr>
              <w:snapToGrid w:val="0"/>
              <w:jc w:val="center"/>
              <w:rPr>
                <w:sz w:val="24"/>
                <w:szCs w:val="24"/>
                <w:u w:val="single"/>
                <w:vertAlign w:val="superscript"/>
              </w:rPr>
            </w:pPr>
            <w:r w:rsidRPr="004B5FCB">
              <w:rPr>
                <w:sz w:val="24"/>
                <w:szCs w:val="24"/>
              </w:rPr>
              <w:t>15</w:t>
            </w:r>
            <w:r w:rsidRPr="004B5FCB">
              <w:rPr>
                <w:sz w:val="24"/>
                <w:szCs w:val="24"/>
                <w:u w:val="single"/>
                <w:vertAlign w:val="superscript"/>
              </w:rPr>
              <w:t>00</w:t>
            </w:r>
            <w:r w:rsidRPr="004B5FCB">
              <w:rPr>
                <w:sz w:val="24"/>
                <w:szCs w:val="24"/>
              </w:rPr>
              <w:t xml:space="preserve"> – 15</w:t>
            </w:r>
            <w:r w:rsidR="00D829A9">
              <w:rPr>
                <w:sz w:val="24"/>
                <w:szCs w:val="24"/>
                <w:u w:val="single"/>
                <w:vertAlign w:val="superscript"/>
              </w:rPr>
              <w:t>15</w:t>
            </w:r>
          </w:p>
        </w:tc>
        <w:tc>
          <w:tcPr>
            <w:tcW w:w="1410" w:type="dxa"/>
            <w:tcBorders>
              <w:top w:val="single" w:sz="4" w:space="0" w:color="000000"/>
              <w:left w:val="single" w:sz="4" w:space="0" w:color="000000"/>
            </w:tcBorders>
            <w:vAlign w:val="center"/>
          </w:tcPr>
          <w:p w14:paraId="3B2F5686" w14:textId="77777777" w:rsidR="00B53146" w:rsidRPr="004B5FCB" w:rsidRDefault="00B53146" w:rsidP="00B53146">
            <w:pPr>
              <w:snapToGrid w:val="0"/>
              <w:jc w:val="center"/>
              <w:rPr>
                <w:sz w:val="24"/>
                <w:szCs w:val="24"/>
                <w:u w:val="single"/>
                <w:vertAlign w:val="superscript"/>
              </w:rPr>
            </w:pPr>
            <w:r w:rsidRPr="004B5FCB">
              <w:rPr>
                <w:sz w:val="24"/>
                <w:szCs w:val="24"/>
              </w:rPr>
              <w:t>15</w:t>
            </w:r>
            <w:r w:rsidRPr="004B5FCB">
              <w:rPr>
                <w:sz w:val="24"/>
                <w:szCs w:val="24"/>
                <w:u w:val="single"/>
                <w:vertAlign w:val="superscript"/>
              </w:rPr>
              <w:t>00</w:t>
            </w:r>
            <w:r w:rsidRPr="004B5FCB">
              <w:rPr>
                <w:sz w:val="24"/>
                <w:szCs w:val="24"/>
              </w:rPr>
              <w:t xml:space="preserve"> – 15</w:t>
            </w:r>
            <w:r w:rsidR="008D4545">
              <w:rPr>
                <w:sz w:val="24"/>
                <w:szCs w:val="24"/>
                <w:u w:val="single"/>
                <w:vertAlign w:val="superscript"/>
              </w:rPr>
              <w:t>15</w:t>
            </w:r>
          </w:p>
        </w:tc>
        <w:tc>
          <w:tcPr>
            <w:tcW w:w="1567" w:type="dxa"/>
            <w:tcBorders>
              <w:top w:val="single" w:sz="4" w:space="0" w:color="000000"/>
              <w:left w:val="single" w:sz="4" w:space="0" w:color="000000"/>
              <w:right w:val="single" w:sz="4" w:space="0" w:color="000000"/>
            </w:tcBorders>
            <w:vAlign w:val="center"/>
          </w:tcPr>
          <w:p w14:paraId="221721A8" w14:textId="77777777" w:rsidR="00B53146" w:rsidRPr="004B5FCB" w:rsidRDefault="00B53146" w:rsidP="00B53146">
            <w:pPr>
              <w:snapToGrid w:val="0"/>
              <w:jc w:val="center"/>
              <w:rPr>
                <w:sz w:val="24"/>
                <w:szCs w:val="24"/>
                <w:u w:val="single"/>
                <w:vertAlign w:val="superscript"/>
              </w:rPr>
            </w:pPr>
            <w:r w:rsidRPr="004B5FCB">
              <w:rPr>
                <w:sz w:val="24"/>
                <w:szCs w:val="24"/>
              </w:rPr>
              <w:t>15</w:t>
            </w:r>
            <w:r w:rsidRPr="004B5FCB">
              <w:rPr>
                <w:sz w:val="24"/>
                <w:szCs w:val="24"/>
                <w:u w:val="single"/>
                <w:vertAlign w:val="superscript"/>
              </w:rPr>
              <w:t>00</w:t>
            </w:r>
            <w:r w:rsidRPr="004B5FCB">
              <w:rPr>
                <w:sz w:val="24"/>
                <w:szCs w:val="24"/>
              </w:rPr>
              <w:t xml:space="preserve"> – 15</w:t>
            </w:r>
            <w:r w:rsidR="008D4545">
              <w:rPr>
                <w:sz w:val="24"/>
                <w:szCs w:val="24"/>
                <w:u w:val="single"/>
                <w:vertAlign w:val="superscript"/>
              </w:rPr>
              <w:t>15</w:t>
            </w:r>
          </w:p>
        </w:tc>
      </w:tr>
      <w:tr w:rsidR="00D72908" w:rsidRPr="004B5FCB" w14:paraId="5832ED77" w14:textId="77777777" w:rsidTr="00D72908">
        <w:trPr>
          <w:trHeight w:hRule="exact" w:val="567"/>
          <w:jc w:val="center"/>
        </w:trPr>
        <w:tc>
          <w:tcPr>
            <w:tcW w:w="4270" w:type="dxa"/>
            <w:tcBorders>
              <w:top w:val="single" w:sz="4" w:space="0" w:color="000000"/>
              <w:left w:val="single" w:sz="4" w:space="0" w:color="000000"/>
              <w:bottom w:val="single" w:sz="4" w:space="0" w:color="000000"/>
            </w:tcBorders>
          </w:tcPr>
          <w:p w14:paraId="103DB828" w14:textId="77777777" w:rsidR="00561FA1" w:rsidRPr="004B5FCB" w:rsidRDefault="00561FA1" w:rsidP="00ED49DD">
            <w:pPr>
              <w:snapToGrid w:val="0"/>
              <w:rPr>
                <w:sz w:val="24"/>
                <w:szCs w:val="24"/>
              </w:rPr>
            </w:pPr>
            <w:r w:rsidRPr="004B5FCB">
              <w:rPr>
                <w:sz w:val="24"/>
                <w:szCs w:val="24"/>
              </w:rPr>
              <w:t>Игровая, познавательная, самостоятельная деятельность</w:t>
            </w:r>
          </w:p>
        </w:tc>
        <w:tc>
          <w:tcPr>
            <w:tcW w:w="1417" w:type="dxa"/>
            <w:tcBorders>
              <w:top w:val="single" w:sz="4" w:space="0" w:color="000000"/>
              <w:left w:val="single" w:sz="4" w:space="0" w:color="000000"/>
              <w:bottom w:val="single" w:sz="4" w:space="0" w:color="000000"/>
            </w:tcBorders>
          </w:tcPr>
          <w:p w14:paraId="2ACE94CC" w14:textId="77777777" w:rsidR="00561FA1" w:rsidRPr="004B5FCB" w:rsidRDefault="00561FA1" w:rsidP="00ED49DD">
            <w:pPr>
              <w:snapToGrid w:val="0"/>
              <w:jc w:val="center"/>
              <w:rPr>
                <w:sz w:val="24"/>
                <w:szCs w:val="24"/>
              </w:rPr>
            </w:pPr>
            <w:r w:rsidRPr="004B5FCB">
              <w:rPr>
                <w:sz w:val="24"/>
                <w:szCs w:val="24"/>
              </w:rPr>
              <w:t>15</w:t>
            </w:r>
            <w:r w:rsidR="00B53146">
              <w:rPr>
                <w:sz w:val="24"/>
                <w:szCs w:val="24"/>
                <w:u w:val="single"/>
                <w:vertAlign w:val="superscript"/>
              </w:rPr>
              <w:t>15</w:t>
            </w:r>
            <w:r w:rsidRPr="004B5FCB">
              <w:rPr>
                <w:sz w:val="24"/>
                <w:szCs w:val="24"/>
              </w:rPr>
              <w:t xml:space="preserve"> – 16</w:t>
            </w:r>
            <w:r w:rsidR="00B53146">
              <w:rPr>
                <w:sz w:val="24"/>
                <w:szCs w:val="24"/>
                <w:u w:val="single"/>
                <w:vertAlign w:val="superscript"/>
              </w:rPr>
              <w:t>0</w:t>
            </w:r>
            <w:r w:rsidRPr="004B5FCB">
              <w:rPr>
                <w:sz w:val="24"/>
                <w:szCs w:val="24"/>
                <w:u w:val="single"/>
                <w:vertAlign w:val="superscript"/>
              </w:rPr>
              <w:t>0</w:t>
            </w:r>
          </w:p>
        </w:tc>
        <w:tc>
          <w:tcPr>
            <w:tcW w:w="1276" w:type="dxa"/>
            <w:tcBorders>
              <w:top w:val="single" w:sz="4" w:space="0" w:color="000000"/>
              <w:left w:val="single" w:sz="4" w:space="0" w:color="000000"/>
              <w:bottom w:val="single" w:sz="4" w:space="0" w:color="000000"/>
            </w:tcBorders>
          </w:tcPr>
          <w:p w14:paraId="522F2DC6" w14:textId="77777777" w:rsidR="00561FA1" w:rsidRPr="004B5FCB" w:rsidRDefault="00561FA1" w:rsidP="00ED49DD">
            <w:pPr>
              <w:snapToGrid w:val="0"/>
              <w:jc w:val="center"/>
              <w:rPr>
                <w:sz w:val="24"/>
                <w:szCs w:val="24"/>
                <w:u w:val="single"/>
                <w:vertAlign w:val="superscript"/>
              </w:rPr>
            </w:pPr>
            <w:r w:rsidRPr="004B5FCB">
              <w:rPr>
                <w:sz w:val="24"/>
                <w:szCs w:val="24"/>
              </w:rPr>
              <w:t>15</w:t>
            </w:r>
            <w:r w:rsidR="00D829A9">
              <w:rPr>
                <w:sz w:val="24"/>
                <w:szCs w:val="24"/>
                <w:u w:val="single"/>
                <w:vertAlign w:val="superscript"/>
              </w:rPr>
              <w:t>15</w:t>
            </w:r>
            <w:r w:rsidRPr="004B5FCB">
              <w:rPr>
                <w:sz w:val="24"/>
                <w:szCs w:val="24"/>
              </w:rPr>
              <w:t xml:space="preserve"> – 16</w:t>
            </w:r>
            <w:r w:rsidR="00D829A9">
              <w:rPr>
                <w:sz w:val="24"/>
                <w:szCs w:val="24"/>
                <w:u w:val="single"/>
                <w:vertAlign w:val="superscript"/>
              </w:rPr>
              <w:t>05</w:t>
            </w:r>
          </w:p>
        </w:tc>
        <w:tc>
          <w:tcPr>
            <w:tcW w:w="1410" w:type="dxa"/>
            <w:tcBorders>
              <w:top w:val="single" w:sz="4" w:space="0" w:color="000000"/>
              <w:left w:val="single" w:sz="4" w:space="0" w:color="000000"/>
              <w:bottom w:val="single" w:sz="4" w:space="0" w:color="000000"/>
            </w:tcBorders>
          </w:tcPr>
          <w:p w14:paraId="76FBF2B2" w14:textId="77777777" w:rsidR="00561FA1" w:rsidRPr="004B5FCB" w:rsidRDefault="00561FA1" w:rsidP="00ED49DD">
            <w:pPr>
              <w:snapToGrid w:val="0"/>
              <w:jc w:val="center"/>
              <w:rPr>
                <w:sz w:val="24"/>
                <w:szCs w:val="24"/>
                <w:u w:val="single"/>
                <w:vertAlign w:val="superscript"/>
              </w:rPr>
            </w:pPr>
            <w:r w:rsidRPr="004B5FCB">
              <w:rPr>
                <w:sz w:val="24"/>
                <w:szCs w:val="24"/>
              </w:rPr>
              <w:t>15</w:t>
            </w:r>
            <w:r w:rsidRPr="004B5FCB">
              <w:rPr>
                <w:sz w:val="24"/>
                <w:szCs w:val="24"/>
                <w:u w:val="single"/>
                <w:vertAlign w:val="superscript"/>
              </w:rPr>
              <w:t>20</w:t>
            </w:r>
            <w:r w:rsidRPr="004B5FCB">
              <w:rPr>
                <w:sz w:val="24"/>
                <w:szCs w:val="24"/>
              </w:rPr>
              <w:t xml:space="preserve"> – 16</w:t>
            </w:r>
            <w:r w:rsidR="008D4545">
              <w:rPr>
                <w:sz w:val="24"/>
                <w:szCs w:val="24"/>
                <w:u w:val="single"/>
                <w:vertAlign w:val="superscript"/>
              </w:rPr>
              <w:t>10</w:t>
            </w:r>
          </w:p>
        </w:tc>
        <w:tc>
          <w:tcPr>
            <w:tcW w:w="1567" w:type="dxa"/>
            <w:tcBorders>
              <w:top w:val="single" w:sz="4" w:space="0" w:color="000000"/>
              <w:left w:val="single" w:sz="4" w:space="0" w:color="000000"/>
              <w:bottom w:val="single" w:sz="4" w:space="0" w:color="000000"/>
              <w:right w:val="single" w:sz="4" w:space="0" w:color="000000"/>
            </w:tcBorders>
          </w:tcPr>
          <w:p w14:paraId="3A9A9AD7" w14:textId="77777777" w:rsidR="00561FA1" w:rsidRPr="004B5FCB" w:rsidRDefault="00561FA1" w:rsidP="00ED49DD">
            <w:pPr>
              <w:snapToGrid w:val="0"/>
              <w:jc w:val="center"/>
              <w:rPr>
                <w:sz w:val="24"/>
                <w:szCs w:val="24"/>
                <w:u w:val="single"/>
              </w:rPr>
            </w:pPr>
            <w:r w:rsidRPr="004B5FCB">
              <w:rPr>
                <w:sz w:val="24"/>
                <w:szCs w:val="24"/>
              </w:rPr>
              <w:t>15</w:t>
            </w:r>
            <w:r w:rsidRPr="004B5FCB">
              <w:rPr>
                <w:sz w:val="24"/>
                <w:szCs w:val="24"/>
                <w:u w:val="single"/>
                <w:vertAlign w:val="superscript"/>
              </w:rPr>
              <w:t>20</w:t>
            </w:r>
            <w:r w:rsidRPr="004B5FCB">
              <w:rPr>
                <w:sz w:val="24"/>
                <w:szCs w:val="24"/>
              </w:rPr>
              <w:t xml:space="preserve"> – 16</w:t>
            </w:r>
            <w:r w:rsidR="008D4545">
              <w:rPr>
                <w:sz w:val="24"/>
                <w:szCs w:val="24"/>
                <w:u w:val="single"/>
                <w:vertAlign w:val="superscript"/>
              </w:rPr>
              <w:t>1</w:t>
            </w:r>
            <w:r w:rsidRPr="004B5FCB">
              <w:rPr>
                <w:sz w:val="24"/>
                <w:szCs w:val="24"/>
                <w:u w:val="single"/>
                <w:vertAlign w:val="superscript"/>
              </w:rPr>
              <w:t>0</w:t>
            </w:r>
          </w:p>
        </w:tc>
      </w:tr>
      <w:tr w:rsidR="00D72908" w:rsidRPr="004B5FCB" w14:paraId="646BDC8A" w14:textId="77777777" w:rsidTr="00D72908">
        <w:trPr>
          <w:trHeight w:hRule="exact" w:val="326"/>
          <w:jc w:val="center"/>
        </w:trPr>
        <w:tc>
          <w:tcPr>
            <w:tcW w:w="4270" w:type="dxa"/>
            <w:tcBorders>
              <w:top w:val="single" w:sz="4" w:space="0" w:color="000000"/>
              <w:left w:val="single" w:sz="4" w:space="0" w:color="000000"/>
              <w:bottom w:val="single" w:sz="4" w:space="0" w:color="000000"/>
            </w:tcBorders>
          </w:tcPr>
          <w:p w14:paraId="34CCD362" w14:textId="77777777" w:rsidR="00561FA1" w:rsidRPr="004B5FCB" w:rsidRDefault="00561FA1" w:rsidP="00ED49DD">
            <w:pPr>
              <w:snapToGrid w:val="0"/>
              <w:rPr>
                <w:sz w:val="24"/>
                <w:szCs w:val="24"/>
              </w:rPr>
            </w:pPr>
            <w:r w:rsidRPr="004B5FCB">
              <w:rPr>
                <w:sz w:val="24"/>
                <w:szCs w:val="24"/>
              </w:rPr>
              <w:t>Ужин</w:t>
            </w:r>
          </w:p>
        </w:tc>
        <w:tc>
          <w:tcPr>
            <w:tcW w:w="1417" w:type="dxa"/>
            <w:tcBorders>
              <w:top w:val="single" w:sz="4" w:space="0" w:color="000000"/>
              <w:left w:val="single" w:sz="4" w:space="0" w:color="000000"/>
              <w:bottom w:val="single" w:sz="4" w:space="0" w:color="000000"/>
            </w:tcBorders>
          </w:tcPr>
          <w:p w14:paraId="30D638AF" w14:textId="77777777" w:rsidR="00561FA1" w:rsidRPr="004B5FCB" w:rsidRDefault="00561FA1" w:rsidP="00ED49DD">
            <w:pPr>
              <w:snapToGrid w:val="0"/>
              <w:jc w:val="center"/>
              <w:rPr>
                <w:sz w:val="24"/>
                <w:szCs w:val="24"/>
              </w:rPr>
            </w:pPr>
            <w:r w:rsidRPr="004B5FCB">
              <w:rPr>
                <w:sz w:val="24"/>
                <w:szCs w:val="24"/>
              </w:rPr>
              <w:t>16</w:t>
            </w:r>
            <w:r w:rsidR="00B53146">
              <w:rPr>
                <w:sz w:val="24"/>
                <w:szCs w:val="24"/>
                <w:u w:val="single"/>
                <w:vertAlign w:val="superscript"/>
              </w:rPr>
              <w:t>0</w:t>
            </w:r>
            <w:r w:rsidRPr="004B5FCB">
              <w:rPr>
                <w:sz w:val="24"/>
                <w:szCs w:val="24"/>
                <w:u w:val="single"/>
                <w:vertAlign w:val="superscript"/>
              </w:rPr>
              <w:t>0</w:t>
            </w:r>
            <w:r w:rsidRPr="004B5FCB">
              <w:rPr>
                <w:sz w:val="24"/>
                <w:szCs w:val="24"/>
              </w:rPr>
              <w:t xml:space="preserve"> – 16</w:t>
            </w:r>
            <w:r w:rsidR="00B53146">
              <w:rPr>
                <w:sz w:val="24"/>
                <w:szCs w:val="24"/>
                <w:u w:val="single"/>
                <w:vertAlign w:val="superscript"/>
              </w:rPr>
              <w:t>3</w:t>
            </w:r>
            <w:r w:rsidRPr="004B5FCB">
              <w:rPr>
                <w:sz w:val="24"/>
                <w:szCs w:val="24"/>
                <w:u w:val="single"/>
                <w:vertAlign w:val="superscript"/>
              </w:rPr>
              <w:t>0</w:t>
            </w:r>
          </w:p>
        </w:tc>
        <w:tc>
          <w:tcPr>
            <w:tcW w:w="1276" w:type="dxa"/>
            <w:tcBorders>
              <w:top w:val="single" w:sz="4" w:space="0" w:color="000000"/>
              <w:left w:val="single" w:sz="4" w:space="0" w:color="000000"/>
              <w:bottom w:val="single" w:sz="4" w:space="0" w:color="000000"/>
            </w:tcBorders>
          </w:tcPr>
          <w:p w14:paraId="25496280" w14:textId="77777777" w:rsidR="00561FA1" w:rsidRPr="004B5FCB" w:rsidRDefault="00D829A9" w:rsidP="00ED49DD">
            <w:pPr>
              <w:snapToGrid w:val="0"/>
              <w:jc w:val="center"/>
              <w:rPr>
                <w:sz w:val="24"/>
                <w:szCs w:val="24"/>
              </w:rPr>
            </w:pPr>
            <w:r w:rsidRPr="004B5FCB">
              <w:rPr>
                <w:sz w:val="24"/>
                <w:szCs w:val="24"/>
              </w:rPr>
              <w:t>16</w:t>
            </w:r>
            <w:r>
              <w:rPr>
                <w:sz w:val="24"/>
                <w:szCs w:val="24"/>
                <w:u w:val="single"/>
                <w:vertAlign w:val="superscript"/>
              </w:rPr>
              <w:t>0</w:t>
            </w:r>
            <w:r w:rsidRPr="004B5FCB">
              <w:rPr>
                <w:sz w:val="24"/>
                <w:szCs w:val="24"/>
                <w:u w:val="single"/>
                <w:vertAlign w:val="superscript"/>
              </w:rPr>
              <w:t>5</w:t>
            </w:r>
            <w:r w:rsidRPr="004B5FCB">
              <w:rPr>
                <w:sz w:val="24"/>
                <w:szCs w:val="24"/>
              </w:rPr>
              <w:t xml:space="preserve"> – 16</w:t>
            </w:r>
            <w:r w:rsidRPr="004B5FCB">
              <w:rPr>
                <w:sz w:val="24"/>
                <w:szCs w:val="24"/>
                <w:u w:val="single"/>
                <w:vertAlign w:val="superscript"/>
              </w:rPr>
              <w:t>35</w:t>
            </w:r>
          </w:p>
        </w:tc>
        <w:tc>
          <w:tcPr>
            <w:tcW w:w="1410" w:type="dxa"/>
            <w:tcBorders>
              <w:top w:val="single" w:sz="4" w:space="0" w:color="000000"/>
              <w:left w:val="single" w:sz="4" w:space="0" w:color="000000"/>
              <w:bottom w:val="single" w:sz="4" w:space="0" w:color="000000"/>
            </w:tcBorders>
          </w:tcPr>
          <w:p w14:paraId="0B548293" w14:textId="77777777" w:rsidR="00561FA1" w:rsidRPr="004B5FCB" w:rsidRDefault="00561FA1" w:rsidP="00ED49DD">
            <w:pPr>
              <w:snapToGrid w:val="0"/>
              <w:jc w:val="center"/>
              <w:rPr>
                <w:sz w:val="24"/>
                <w:szCs w:val="24"/>
              </w:rPr>
            </w:pPr>
            <w:r w:rsidRPr="004B5FCB">
              <w:rPr>
                <w:sz w:val="24"/>
                <w:szCs w:val="24"/>
              </w:rPr>
              <w:t>16</w:t>
            </w:r>
            <w:r w:rsidR="008D4545">
              <w:rPr>
                <w:sz w:val="24"/>
                <w:szCs w:val="24"/>
                <w:u w:val="single"/>
                <w:vertAlign w:val="superscript"/>
              </w:rPr>
              <w:t>10</w:t>
            </w:r>
            <w:r w:rsidRPr="004B5FCB">
              <w:rPr>
                <w:sz w:val="24"/>
                <w:szCs w:val="24"/>
              </w:rPr>
              <w:t xml:space="preserve"> – 16</w:t>
            </w:r>
            <w:r w:rsidR="008D4545">
              <w:rPr>
                <w:sz w:val="24"/>
                <w:szCs w:val="24"/>
                <w:u w:val="single"/>
                <w:vertAlign w:val="superscript"/>
              </w:rPr>
              <w:t>40</w:t>
            </w:r>
          </w:p>
        </w:tc>
        <w:tc>
          <w:tcPr>
            <w:tcW w:w="1567" w:type="dxa"/>
            <w:tcBorders>
              <w:top w:val="single" w:sz="4" w:space="0" w:color="000000"/>
              <w:left w:val="single" w:sz="4" w:space="0" w:color="000000"/>
              <w:bottom w:val="single" w:sz="4" w:space="0" w:color="000000"/>
              <w:right w:val="single" w:sz="4" w:space="0" w:color="000000"/>
            </w:tcBorders>
          </w:tcPr>
          <w:p w14:paraId="4421EC1D" w14:textId="77777777" w:rsidR="00561FA1" w:rsidRPr="004B5FCB" w:rsidRDefault="00561FA1" w:rsidP="00ED49DD">
            <w:pPr>
              <w:snapToGrid w:val="0"/>
              <w:jc w:val="center"/>
              <w:rPr>
                <w:sz w:val="24"/>
                <w:szCs w:val="24"/>
                <w:u w:val="single"/>
                <w:vertAlign w:val="superscript"/>
              </w:rPr>
            </w:pPr>
            <w:r w:rsidRPr="004B5FCB">
              <w:rPr>
                <w:sz w:val="24"/>
                <w:szCs w:val="24"/>
              </w:rPr>
              <w:t>16</w:t>
            </w:r>
            <w:r w:rsidR="008D4545">
              <w:rPr>
                <w:sz w:val="24"/>
                <w:szCs w:val="24"/>
                <w:u w:val="single"/>
                <w:vertAlign w:val="superscript"/>
              </w:rPr>
              <w:t>1</w:t>
            </w:r>
            <w:r w:rsidRPr="004B5FCB">
              <w:rPr>
                <w:sz w:val="24"/>
                <w:szCs w:val="24"/>
                <w:u w:val="single"/>
                <w:vertAlign w:val="superscript"/>
              </w:rPr>
              <w:t>0</w:t>
            </w:r>
            <w:r w:rsidRPr="004B5FCB">
              <w:rPr>
                <w:sz w:val="24"/>
                <w:szCs w:val="24"/>
              </w:rPr>
              <w:t xml:space="preserve"> – 16</w:t>
            </w:r>
            <w:r w:rsidR="008D4545">
              <w:rPr>
                <w:sz w:val="24"/>
                <w:szCs w:val="24"/>
                <w:u w:val="single"/>
                <w:vertAlign w:val="superscript"/>
              </w:rPr>
              <w:t>40</w:t>
            </w:r>
          </w:p>
        </w:tc>
      </w:tr>
      <w:tr w:rsidR="00D72908" w:rsidRPr="004B5FCB" w14:paraId="16A0AADD" w14:textId="77777777" w:rsidTr="00B53146">
        <w:trPr>
          <w:trHeight w:hRule="exact" w:val="986"/>
          <w:jc w:val="center"/>
        </w:trPr>
        <w:tc>
          <w:tcPr>
            <w:tcW w:w="4270" w:type="dxa"/>
            <w:tcBorders>
              <w:top w:val="single" w:sz="4" w:space="0" w:color="000000"/>
              <w:left w:val="single" w:sz="4" w:space="0" w:color="000000"/>
              <w:bottom w:val="single" w:sz="4" w:space="0" w:color="000000"/>
            </w:tcBorders>
          </w:tcPr>
          <w:p w14:paraId="18F88954" w14:textId="77777777" w:rsidR="00561FA1" w:rsidRPr="004B5FCB" w:rsidRDefault="00561FA1" w:rsidP="00B53146">
            <w:pPr>
              <w:snapToGrid w:val="0"/>
              <w:rPr>
                <w:sz w:val="24"/>
                <w:szCs w:val="24"/>
              </w:rPr>
            </w:pPr>
            <w:r w:rsidRPr="004B5FCB">
              <w:rPr>
                <w:sz w:val="24"/>
                <w:szCs w:val="24"/>
              </w:rPr>
              <w:t>Подготовка к прогулке, прогулка: игровая, самостоятельная деятельность, уход детей домой</w:t>
            </w:r>
          </w:p>
        </w:tc>
        <w:tc>
          <w:tcPr>
            <w:tcW w:w="1417" w:type="dxa"/>
            <w:tcBorders>
              <w:top w:val="single" w:sz="4" w:space="0" w:color="000000"/>
              <w:left w:val="single" w:sz="4" w:space="0" w:color="000000"/>
              <w:bottom w:val="single" w:sz="4" w:space="0" w:color="000000"/>
            </w:tcBorders>
            <w:vAlign w:val="center"/>
          </w:tcPr>
          <w:p w14:paraId="11B92446" w14:textId="77777777" w:rsidR="00561FA1" w:rsidRPr="004B5FCB" w:rsidRDefault="00561FA1" w:rsidP="00B53146">
            <w:pPr>
              <w:snapToGrid w:val="0"/>
              <w:jc w:val="center"/>
              <w:rPr>
                <w:sz w:val="24"/>
                <w:szCs w:val="24"/>
              </w:rPr>
            </w:pPr>
            <w:r w:rsidRPr="004B5FCB">
              <w:rPr>
                <w:sz w:val="24"/>
                <w:szCs w:val="24"/>
              </w:rPr>
              <w:t>16</w:t>
            </w:r>
            <w:r w:rsidR="00B53146">
              <w:rPr>
                <w:sz w:val="24"/>
                <w:szCs w:val="24"/>
                <w:u w:val="single"/>
                <w:vertAlign w:val="superscript"/>
              </w:rPr>
              <w:t>3</w:t>
            </w:r>
            <w:r w:rsidRPr="004B5FCB">
              <w:rPr>
                <w:sz w:val="24"/>
                <w:szCs w:val="24"/>
                <w:u w:val="single"/>
                <w:vertAlign w:val="superscript"/>
              </w:rPr>
              <w:t>0</w:t>
            </w:r>
            <w:r w:rsidRPr="004B5FCB">
              <w:rPr>
                <w:sz w:val="24"/>
                <w:szCs w:val="24"/>
              </w:rPr>
              <w:t xml:space="preserve"> – 19</w:t>
            </w:r>
            <w:r w:rsidRPr="004B5FCB">
              <w:rPr>
                <w:sz w:val="24"/>
                <w:szCs w:val="24"/>
                <w:u w:val="single"/>
                <w:vertAlign w:val="superscript"/>
              </w:rPr>
              <w:t>00</w:t>
            </w:r>
          </w:p>
        </w:tc>
        <w:tc>
          <w:tcPr>
            <w:tcW w:w="1276" w:type="dxa"/>
            <w:tcBorders>
              <w:top w:val="single" w:sz="4" w:space="0" w:color="000000"/>
              <w:left w:val="single" w:sz="4" w:space="0" w:color="000000"/>
              <w:bottom w:val="single" w:sz="4" w:space="0" w:color="000000"/>
            </w:tcBorders>
            <w:vAlign w:val="center"/>
          </w:tcPr>
          <w:p w14:paraId="06B15338" w14:textId="77777777" w:rsidR="00561FA1" w:rsidRPr="004B5FCB" w:rsidRDefault="00561FA1" w:rsidP="00B53146">
            <w:pPr>
              <w:snapToGrid w:val="0"/>
              <w:jc w:val="center"/>
              <w:rPr>
                <w:sz w:val="24"/>
                <w:szCs w:val="24"/>
              </w:rPr>
            </w:pPr>
            <w:r w:rsidRPr="004B5FCB">
              <w:rPr>
                <w:sz w:val="24"/>
                <w:szCs w:val="24"/>
              </w:rPr>
              <w:t>16</w:t>
            </w:r>
            <w:r w:rsidR="00D829A9">
              <w:rPr>
                <w:sz w:val="24"/>
                <w:szCs w:val="24"/>
                <w:u w:val="single"/>
                <w:vertAlign w:val="superscript"/>
              </w:rPr>
              <w:t>40</w:t>
            </w:r>
            <w:r w:rsidRPr="004B5FCB">
              <w:rPr>
                <w:sz w:val="24"/>
                <w:szCs w:val="24"/>
              </w:rPr>
              <w:t>– 19</w:t>
            </w:r>
            <w:r w:rsidRPr="004B5FCB">
              <w:rPr>
                <w:sz w:val="24"/>
                <w:szCs w:val="24"/>
                <w:u w:val="single"/>
                <w:vertAlign w:val="superscript"/>
              </w:rPr>
              <w:t>00</w:t>
            </w:r>
          </w:p>
        </w:tc>
        <w:tc>
          <w:tcPr>
            <w:tcW w:w="1410" w:type="dxa"/>
            <w:tcBorders>
              <w:top w:val="single" w:sz="4" w:space="0" w:color="000000"/>
              <w:left w:val="single" w:sz="4" w:space="0" w:color="000000"/>
              <w:bottom w:val="single" w:sz="4" w:space="0" w:color="000000"/>
            </w:tcBorders>
            <w:vAlign w:val="center"/>
          </w:tcPr>
          <w:p w14:paraId="5BD25140" w14:textId="77777777" w:rsidR="00561FA1" w:rsidRPr="004B5FCB" w:rsidRDefault="00561FA1" w:rsidP="00B53146">
            <w:pPr>
              <w:snapToGrid w:val="0"/>
              <w:jc w:val="center"/>
              <w:rPr>
                <w:sz w:val="24"/>
                <w:szCs w:val="24"/>
              </w:rPr>
            </w:pPr>
            <w:r w:rsidRPr="004B5FCB">
              <w:rPr>
                <w:sz w:val="24"/>
                <w:szCs w:val="24"/>
              </w:rPr>
              <w:t>16</w:t>
            </w:r>
            <w:r w:rsidR="008D4545">
              <w:rPr>
                <w:sz w:val="24"/>
                <w:szCs w:val="24"/>
                <w:u w:val="single"/>
                <w:vertAlign w:val="superscript"/>
              </w:rPr>
              <w:t>40</w:t>
            </w:r>
            <w:r w:rsidRPr="004B5FCB">
              <w:rPr>
                <w:sz w:val="24"/>
                <w:szCs w:val="24"/>
              </w:rPr>
              <w:t xml:space="preserve"> – 19</w:t>
            </w:r>
            <w:r w:rsidRPr="004B5FCB">
              <w:rPr>
                <w:sz w:val="24"/>
                <w:szCs w:val="24"/>
                <w:u w:val="single"/>
                <w:vertAlign w:val="superscript"/>
              </w:rPr>
              <w:t>00</w:t>
            </w:r>
          </w:p>
        </w:tc>
        <w:tc>
          <w:tcPr>
            <w:tcW w:w="1567" w:type="dxa"/>
            <w:tcBorders>
              <w:top w:val="single" w:sz="4" w:space="0" w:color="000000"/>
              <w:left w:val="single" w:sz="4" w:space="0" w:color="000000"/>
              <w:bottom w:val="single" w:sz="4" w:space="0" w:color="000000"/>
              <w:right w:val="single" w:sz="4" w:space="0" w:color="000000"/>
            </w:tcBorders>
            <w:vAlign w:val="center"/>
          </w:tcPr>
          <w:p w14:paraId="2E83F026" w14:textId="77777777" w:rsidR="00561FA1" w:rsidRPr="004B5FCB" w:rsidRDefault="00561FA1" w:rsidP="00B53146">
            <w:pPr>
              <w:snapToGrid w:val="0"/>
              <w:jc w:val="center"/>
              <w:rPr>
                <w:sz w:val="24"/>
                <w:szCs w:val="24"/>
              </w:rPr>
            </w:pPr>
            <w:r w:rsidRPr="004B5FCB">
              <w:rPr>
                <w:sz w:val="24"/>
                <w:szCs w:val="24"/>
              </w:rPr>
              <w:t>16</w:t>
            </w:r>
            <w:r w:rsidRPr="004B5FCB">
              <w:rPr>
                <w:sz w:val="24"/>
                <w:szCs w:val="24"/>
                <w:u w:val="single"/>
                <w:vertAlign w:val="superscript"/>
              </w:rPr>
              <w:t>4</w:t>
            </w:r>
            <w:r w:rsidR="008D4545">
              <w:rPr>
                <w:sz w:val="24"/>
                <w:szCs w:val="24"/>
                <w:u w:val="single"/>
                <w:vertAlign w:val="superscript"/>
              </w:rPr>
              <w:t>0</w:t>
            </w:r>
            <w:r w:rsidRPr="004B5FCB">
              <w:rPr>
                <w:sz w:val="24"/>
                <w:szCs w:val="24"/>
              </w:rPr>
              <w:t xml:space="preserve"> – 19</w:t>
            </w:r>
            <w:r w:rsidRPr="004B5FCB">
              <w:rPr>
                <w:sz w:val="24"/>
                <w:szCs w:val="24"/>
                <w:u w:val="single"/>
                <w:vertAlign w:val="superscript"/>
              </w:rPr>
              <w:t>00</w:t>
            </w:r>
          </w:p>
        </w:tc>
      </w:tr>
    </w:tbl>
    <w:p w14:paraId="2CC79795" w14:textId="77777777" w:rsidR="00CB5D5C" w:rsidRDefault="00CB5D5C" w:rsidP="005F5754">
      <w:pPr>
        <w:spacing w:after="19" w:line="360" w:lineRule="auto"/>
        <w:ind w:right="110" w:firstLine="708"/>
        <w:jc w:val="both"/>
      </w:pPr>
    </w:p>
    <w:p w14:paraId="000F0AEC" w14:textId="77777777" w:rsidR="00561FA1" w:rsidRPr="004B5FCB" w:rsidRDefault="00561FA1" w:rsidP="005F5754">
      <w:pPr>
        <w:spacing w:after="19" w:line="360" w:lineRule="auto"/>
        <w:ind w:right="110" w:firstLine="708"/>
        <w:jc w:val="both"/>
      </w:pPr>
      <w:r w:rsidRPr="004B5FCB">
        <w:t>Согласно пункту 2.10 СП 2.4.3648-20 к организации образовательного процесса и режима дня должны соблюдаться следующие требования:</w:t>
      </w:r>
    </w:p>
    <w:p w14:paraId="5C22A067" w14:textId="77777777" w:rsidR="00561FA1" w:rsidRPr="004B5FCB" w:rsidRDefault="00561FA1" w:rsidP="005F5754">
      <w:pPr>
        <w:spacing w:after="19" w:line="360" w:lineRule="auto"/>
        <w:ind w:right="110"/>
        <w:jc w:val="both"/>
      </w:pPr>
      <w:r w:rsidRPr="004B5FCB">
        <w:t>- режим двигательной активности детей в течение дня организуется с учетом возрастных особенностей и состояния здоровья;</w:t>
      </w:r>
    </w:p>
    <w:p w14:paraId="377070C1" w14:textId="77777777" w:rsidR="00561FA1" w:rsidRPr="004B5FCB" w:rsidRDefault="00561FA1" w:rsidP="005F5754">
      <w:pPr>
        <w:spacing w:after="19" w:line="360" w:lineRule="auto"/>
        <w:ind w:right="110"/>
        <w:jc w:val="both"/>
      </w:pPr>
      <w:r w:rsidRPr="004B5FCB">
        <w:t>- 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электронных средств обучения;</w:t>
      </w:r>
    </w:p>
    <w:p w14:paraId="6FA25B5A" w14:textId="77777777" w:rsidR="00561FA1" w:rsidRPr="004B5FCB" w:rsidRDefault="00561FA1" w:rsidP="005F5754">
      <w:pPr>
        <w:spacing w:after="19" w:line="360" w:lineRule="auto"/>
        <w:ind w:right="110"/>
        <w:jc w:val="both"/>
      </w:pPr>
      <w:r w:rsidRPr="004B5FCB">
        <w:t>- физкультурные, физкультурно-оздоровительные мероприятия, массовые спортивные мероприятия, спортивные соревнования организуются с учетом возраста, физической подготовленности и состояния здоровья детей. ДОО обеспечивает присутствие медицинского работника на спортивных соревнованиях.</w:t>
      </w:r>
    </w:p>
    <w:p w14:paraId="42977139" w14:textId="77777777" w:rsidR="00561FA1" w:rsidRPr="004B5FCB" w:rsidRDefault="00561FA1" w:rsidP="005F5754">
      <w:pPr>
        <w:spacing w:after="19" w:line="360" w:lineRule="auto"/>
        <w:ind w:right="110"/>
        <w:jc w:val="both"/>
      </w:pPr>
      <w:r w:rsidRPr="004B5FCB">
        <w:t>- возможность проведения занятий физической культурой и спортом на открытом воздухе, а также спортивных игр, определяется по совокупности показателей метеорологических условий (температуры, относительной влажности и скорости движения воздуха). В дождливые, ветреные и морозные дни занятия физической культурой должны проводиться в зале.</w:t>
      </w:r>
    </w:p>
    <w:p w14:paraId="46DF7657" w14:textId="77777777" w:rsidR="00561FA1" w:rsidRPr="004B5FCB" w:rsidRDefault="00561FA1" w:rsidP="00F245D6">
      <w:pPr>
        <w:spacing w:after="19" w:line="360" w:lineRule="auto"/>
        <w:ind w:right="110"/>
        <w:jc w:val="center"/>
        <w:rPr>
          <w:b/>
        </w:rPr>
      </w:pPr>
      <w:r w:rsidRPr="004B5FCB">
        <w:rPr>
          <w:b/>
        </w:rPr>
        <w:t>3.6. Календарный план воспитательной работы</w:t>
      </w:r>
    </w:p>
    <w:p w14:paraId="05CBD142" w14:textId="77777777" w:rsidR="00561FA1" w:rsidRPr="004B5FCB" w:rsidRDefault="00561FA1" w:rsidP="00F245D6">
      <w:pPr>
        <w:spacing w:after="19" w:line="360" w:lineRule="auto"/>
        <w:ind w:right="110" w:firstLine="708"/>
        <w:jc w:val="both"/>
      </w:pPr>
      <w:r w:rsidRPr="004B5FCB">
        <w:t xml:space="preserve">На основе Программы воспитания и Плана, составляется календарный план воспитательной работы детского сада. В календарный план  включаются мероприятия по ключевым направлениям развития воспитания. План </w:t>
      </w:r>
      <w:r w:rsidRPr="004B5FCB">
        <w:lastRenderedPageBreak/>
        <w:t>определяет перечень событий, которые являются основой для проведения воспитательных мероприятий с детьми.</w:t>
      </w:r>
    </w:p>
    <w:p w14:paraId="772788CC" w14:textId="77777777" w:rsidR="00561FA1" w:rsidRPr="004B5FCB" w:rsidRDefault="00561FA1" w:rsidP="00F245D6">
      <w:pPr>
        <w:spacing w:after="19" w:line="360" w:lineRule="auto"/>
        <w:ind w:right="110" w:firstLine="708"/>
        <w:jc w:val="both"/>
      </w:pPr>
      <w:r w:rsidRPr="004B5FCB">
        <w:t>Календарный план воспитательной работы разрабатывается в свободной форме с указанием: содержания дел, событий, мероприятий; участвующих дошкольных групп; сроков проведения, в том числе сроков подготовки; ответственных лиц. Формы проведения избираются организацией самостоятельно в зависимости от задач воспитательной работы, возраста обучающихся, их погруженности в смысл праздника.</w:t>
      </w:r>
    </w:p>
    <w:p w14:paraId="42B7E050" w14:textId="77777777" w:rsidR="00561FA1" w:rsidRPr="004B5FCB" w:rsidRDefault="00561FA1" w:rsidP="00F245D6">
      <w:pPr>
        <w:spacing w:after="19" w:line="360" w:lineRule="auto"/>
        <w:ind w:right="110" w:firstLine="708"/>
        <w:jc w:val="both"/>
      </w:pPr>
      <w:r w:rsidRPr="004B5FCB">
        <w:t>Дни рождения великих людей нашего Отечества включаются в календарь ситуативно, закрепляются в деятельности обучающихся (чтении, слушании музыки, проектной деятельности) Многие праздники могут включаться в календарь воспитательной работы регионально, опираясь на личный опыт ребенка дошкольного возраста, историю региона или членов его семьи.</w:t>
      </w:r>
    </w:p>
    <w:p w14:paraId="23252D9D" w14:textId="77777777" w:rsidR="00561FA1" w:rsidRPr="004B5FCB" w:rsidRDefault="00561FA1" w:rsidP="00F245D6">
      <w:pPr>
        <w:spacing w:after="19" w:line="360" w:lineRule="auto"/>
        <w:ind w:right="110" w:firstLine="708"/>
        <w:jc w:val="both"/>
      </w:pPr>
      <w:r w:rsidRPr="004B5FCB">
        <w:t>Все мероприятия должны проводиться с учетом особенностей Федеральной программы, а также возрастных, физиологических и психоэмоциональных особенностей обучающихся.</w:t>
      </w:r>
    </w:p>
    <w:p w14:paraId="64539DA0" w14:textId="77777777" w:rsidR="00561FA1" w:rsidRPr="004B5FCB" w:rsidRDefault="00561FA1" w:rsidP="00F245D6">
      <w:pPr>
        <w:spacing w:after="19" w:line="360" w:lineRule="auto"/>
        <w:ind w:right="110" w:firstLine="708"/>
        <w:jc w:val="both"/>
      </w:pPr>
      <w:r w:rsidRPr="004B5FCB">
        <w:t>Перечень основных государственных и народных праздников, памятных дат в календарном плане воспитательной работы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детского сада.</w:t>
      </w:r>
    </w:p>
    <w:p w14:paraId="76D2E8CD" w14:textId="77777777" w:rsidR="00561FA1" w:rsidRPr="004B5FCB" w:rsidRDefault="00561FA1" w:rsidP="002F7F13">
      <w:pPr>
        <w:spacing w:after="19"/>
        <w:ind w:right="110" w:firstLine="708"/>
        <w:jc w:val="both"/>
      </w:pPr>
      <w:r w:rsidRPr="004B5FCB">
        <w:t>Январь</w:t>
      </w:r>
    </w:p>
    <w:p w14:paraId="1439ECF9" w14:textId="77777777" w:rsidR="00561FA1" w:rsidRPr="004B5FCB" w:rsidRDefault="00561FA1" w:rsidP="00632496">
      <w:pPr>
        <w:spacing w:after="19"/>
        <w:ind w:right="110"/>
        <w:jc w:val="both"/>
      </w:pPr>
      <w:r w:rsidRPr="004B5FCB">
        <w:t>27 января: День полного освобождения Ленинграда от фашистской блокады</w:t>
      </w:r>
    </w:p>
    <w:p w14:paraId="0D44C089" w14:textId="77777777" w:rsidR="00561FA1" w:rsidRPr="004B5FCB" w:rsidRDefault="00561FA1" w:rsidP="002F7F13">
      <w:pPr>
        <w:spacing w:after="19"/>
        <w:ind w:right="110" w:firstLine="708"/>
        <w:jc w:val="both"/>
      </w:pPr>
      <w:r w:rsidRPr="004B5FCB">
        <w:t>Февраль</w:t>
      </w:r>
    </w:p>
    <w:p w14:paraId="219B0477" w14:textId="77777777" w:rsidR="00561FA1" w:rsidRPr="004B5FCB" w:rsidRDefault="00561FA1" w:rsidP="00632496">
      <w:pPr>
        <w:spacing w:after="19"/>
        <w:ind w:right="110"/>
        <w:jc w:val="both"/>
      </w:pPr>
      <w:r w:rsidRPr="004B5FCB">
        <w:t>23 февраля: День защитника Отечества.</w:t>
      </w:r>
    </w:p>
    <w:p w14:paraId="530701A7" w14:textId="77777777" w:rsidR="00561FA1" w:rsidRPr="004B5FCB" w:rsidRDefault="00561FA1" w:rsidP="002F7F13">
      <w:pPr>
        <w:spacing w:after="19"/>
        <w:ind w:right="110" w:firstLine="708"/>
        <w:jc w:val="both"/>
      </w:pPr>
      <w:r w:rsidRPr="004B5FCB">
        <w:t>Март</w:t>
      </w:r>
    </w:p>
    <w:p w14:paraId="4ED734E4" w14:textId="77777777" w:rsidR="00561FA1" w:rsidRPr="004B5FCB" w:rsidRDefault="00561FA1" w:rsidP="00632496">
      <w:pPr>
        <w:spacing w:after="19"/>
        <w:ind w:right="110"/>
        <w:jc w:val="both"/>
      </w:pPr>
      <w:r w:rsidRPr="004B5FCB">
        <w:t>8 марта: Международный женский день;</w:t>
      </w:r>
    </w:p>
    <w:p w14:paraId="3114E4C6" w14:textId="77777777" w:rsidR="00561FA1" w:rsidRPr="004B5FCB" w:rsidRDefault="00561FA1" w:rsidP="00632496">
      <w:pPr>
        <w:spacing w:after="19"/>
        <w:ind w:right="110"/>
        <w:jc w:val="both"/>
      </w:pPr>
      <w:r w:rsidRPr="004B5FCB">
        <w:t>18 марта: День воссоединения Крыма с Россией (рекомендуется включать в план воспитательной работы с дошкольниками регионально и (или) ситуативно);</w:t>
      </w:r>
    </w:p>
    <w:p w14:paraId="09994086" w14:textId="77777777" w:rsidR="00561FA1" w:rsidRPr="004B5FCB" w:rsidRDefault="00561FA1" w:rsidP="00632496">
      <w:pPr>
        <w:spacing w:after="19"/>
        <w:ind w:right="110"/>
        <w:jc w:val="both"/>
      </w:pPr>
      <w:r w:rsidRPr="004B5FCB">
        <w:t>27 марта: Всемирный день театра.</w:t>
      </w:r>
    </w:p>
    <w:p w14:paraId="574CF7D2" w14:textId="77777777" w:rsidR="00561FA1" w:rsidRPr="004B5FCB" w:rsidRDefault="00561FA1" w:rsidP="002F7F13">
      <w:pPr>
        <w:spacing w:after="19"/>
        <w:ind w:right="110" w:firstLine="708"/>
        <w:jc w:val="both"/>
      </w:pPr>
      <w:r w:rsidRPr="004B5FCB">
        <w:t>Апрель</w:t>
      </w:r>
    </w:p>
    <w:p w14:paraId="3ECC1466" w14:textId="77777777" w:rsidR="00561FA1" w:rsidRPr="004B5FCB" w:rsidRDefault="00561FA1" w:rsidP="00632496">
      <w:pPr>
        <w:spacing w:after="19"/>
        <w:ind w:right="110"/>
        <w:jc w:val="both"/>
      </w:pPr>
      <w:r w:rsidRPr="004B5FCB">
        <w:lastRenderedPageBreak/>
        <w:t>12 апреля: День космонавтики,</w:t>
      </w:r>
    </w:p>
    <w:p w14:paraId="3637501E" w14:textId="77777777" w:rsidR="00561FA1" w:rsidRPr="004B5FCB" w:rsidRDefault="00561FA1" w:rsidP="00632496">
      <w:pPr>
        <w:spacing w:after="19"/>
        <w:ind w:right="110"/>
        <w:jc w:val="both"/>
      </w:pPr>
      <w:r w:rsidRPr="004B5FCB">
        <w:t>22 апреля: Всемирный день Земли.</w:t>
      </w:r>
    </w:p>
    <w:p w14:paraId="0309582F" w14:textId="77777777" w:rsidR="00561FA1" w:rsidRPr="004B5FCB" w:rsidRDefault="00561FA1" w:rsidP="002F7F13">
      <w:pPr>
        <w:spacing w:after="19"/>
        <w:ind w:right="110" w:firstLine="708"/>
        <w:jc w:val="both"/>
      </w:pPr>
      <w:r w:rsidRPr="004B5FCB">
        <w:t>Май</w:t>
      </w:r>
    </w:p>
    <w:p w14:paraId="1888A8EA" w14:textId="77777777" w:rsidR="00561FA1" w:rsidRPr="004B5FCB" w:rsidRDefault="00561FA1" w:rsidP="00632496">
      <w:pPr>
        <w:spacing w:after="19"/>
        <w:ind w:right="110"/>
        <w:jc w:val="both"/>
      </w:pPr>
      <w:r w:rsidRPr="004B5FCB">
        <w:t>1 мая: Праздник Весны и Труда;</w:t>
      </w:r>
    </w:p>
    <w:p w14:paraId="4DC4E86F" w14:textId="77777777" w:rsidR="00561FA1" w:rsidRPr="004B5FCB" w:rsidRDefault="00561FA1" w:rsidP="00632496">
      <w:pPr>
        <w:spacing w:after="19"/>
        <w:ind w:right="110"/>
        <w:jc w:val="both"/>
      </w:pPr>
      <w:r w:rsidRPr="004B5FCB">
        <w:t>9 мая: День Победы;</w:t>
      </w:r>
    </w:p>
    <w:p w14:paraId="1615C97C" w14:textId="77777777" w:rsidR="00561FA1" w:rsidRPr="004B5FCB" w:rsidRDefault="00561FA1" w:rsidP="002F7F13">
      <w:pPr>
        <w:spacing w:after="19"/>
        <w:ind w:right="110" w:firstLine="708"/>
        <w:jc w:val="both"/>
      </w:pPr>
      <w:r w:rsidRPr="004B5FCB">
        <w:t xml:space="preserve">Июнь </w:t>
      </w:r>
    </w:p>
    <w:p w14:paraId="5CDF67BF" w14:textId="77777777" w:rsidR="00561FA1" w:rsidRPr="004B5FCB" w:rsidRDefault="00561FA1" w:rsidP="00632496">
      <w:pPr>
        <w:spacing w:after="19"/>
        <w:ind w:right="110"/>
        <w:jc w:val="both"/>
      </w:pPr>
      <w:r w:rsidRPr="004B5FCB">
        <w:t>1 июня: Международный день защиты детей;</w:t>
      </w:r>
    </w:p>
    <w:p w14:paraId="019BF217" w14:textId="77777777" w:rsidR="00561FA1" w:rsidRPr="004B5FCB" w:rsidRDefault="00561FA1" w:rsidP="00632496">
      <w:pPr>
        <w:spacing w:after="19"/>
        <w:ind w:right="110"/>
        <w:jc w:val="both"/>
      </w:pPr>
      <w:r w:rsidRPr="004B5FCB">
        <w:t>5 июня: День эколога;</w:t>
      </w:r>
    </w:p>
    <w:p w14:paraId="56A31ED1" w14:textId="77777777" w:rsidR="00561FA1" w:rsidRPr="004B5FCB" w:rsidRDefault="00561FA1" w:rsidP="00632496">
      <w:pPr>
        <w:spacing w:after="19"/>
        <w:ind w:right="110"/>
        <w:jc w:val="both"/>
      </w:pPr>
      <w:r w:rsidRPr="004B5FCB">
        <w:t>6 июня: день рождения великого русского поэта Александра Сергеевича Пушкина (1799-1837), День русского языка;</w:t>
      </w:r>
    </w:p>
    <w:p w14:paraId="4AE21630" w14:textId="77777777" w:rsidR="00561FA1" w:rsidRPr="004B5FCB" w:rsidRDefault="00561FA1" w:rsidP="00632496">
      <w:pPr>
        <w:spacing w:after="19"/>
        <w:ind w:right="110"/>
        <w:jc w:val="both"/>
      </w:pPr>
      <w:r w:rsidRPr="004B5FCB">
        <w:t>12 июня: День России.</w:t>
      </w:r>
    </w:p>
    <w:p w14:paraId="5E7A01B5" w14:textId="77777777" w:rsidR="00561FA1" w:rsidRPr="004B5FCB" w:rsidRDefault="00561FA1" w:rsidP="002F7F13">
      <w:pPr>
        <w:spacing w:after="19"/>
        <w:ind w:right="110" w:firstLine="708"/>
        <w:jc w:val="both"/>
      </w:pPr>
      <w:r w:rsidRPr="004B5FCB">
        <w:t>Июль</w:t>
      </w:r>
    </w:p>
    <w:p w14:paraId="09A06788" w14:textId="77777777" w:rsidR="00561FA1" w:rsidRPr="004B5FCB" w:rsidRDefault="00561FA1" w:rsidP="00632496">
      <w:pPr>
        <w:spacing w:after="19"/>
        <w:ind w:right="110"/>
        <w:jc w:val="both"/>
      </w:pPr>
      <w:r w:rsidRPr="004B5FCB">
        <w:t>8 июля: День семьи, любви и верности;</w:t>
      </w:r>
    </w:p>
    <w:p w14:paraId="69B079A9" w14:textId="77777777" w:rsidR="00561FA1" w:rsidRPr="004B5FCB" w:rsidRDefault="00561FA1" w:rsidP="002F7F13">
      <w:pPr>
        <w:spacing w:after="19"/>
        <w:ind w:right="110" w:firstLine="708"/>
        <w:jc w:val="both"/>
      </w:pPr>
      <w:r w:rsidRPr="004B5FCB">
        <w:t>Август</w:t>
      </w:r>
    </w:p>
    <w:p w14:paraId="32383D82" w14:textId="77777777" w:rsidR="00561FA1" w:rsidRPr="004B5FCB" w:rsidRDefault="00561FA1" w:rsidP="00632496">
      <w:pPr>
        <w:spacing w:after="19"/>
        <w:ind w:right="110"/>
        <w:jc w:val="both"/>
      </w:pPr>
      <w:r w:rsidRPr="004B5FCB">
        <w:t>22 августа: День Государственного флага Российской Федерации;</w:t>
      </w:r>
    </w:p>
    <w:p w14:paraId="329C7A65" w14:textId="77777777" w:rsidR="00561FA1" w:rsidRPr="004B5FCB" w:rsidRDefault="00561FA1" w:rsidP="002F7F13">
      <w:pPr>
        <w:spacing w:after="19"/>
        <w:ind w:right="110" w:firstLine="708"/>
        <w:jc w:val="both"/>
      </w:pPr>
      <w:r w:rsidRPr="004B5FCB">
        <w:t xml:space="preserve">Сентябрь </w:t>
      </w:r>
    </w:p>
    <w:p w14:paraId="38104A2F" w14:textId="77777777" w:rsidR="00561FA1" w:rsidRPr="004B5FCB" w:rsidRDefault="00561FA1" w:rsidP="002F7F13">
      <w:pPr>
        <w:spacing w:after="19"/>
        <w:ind w:right="110"/>
        <w:jc w:val="both"/>
      </w:pPr>
      <w:r w:rsidRPr="004B5FCB">
        <w:t>1 сентября: День знаний;</w:t>
      </w:r>
    </w:p>
    <w:p w14:paraId="63FAD094" w14:textId="77777777" w:rsidR="00561FA1" w:rsidRPr="004B5FCB" w:rsidRDefault="00561FA1" w:rsidP="00632496">
      <w:pPr>
        <w:spacing w:after="19"/>
        <w:ind w:right="110"/>
        <w:jc w:val="both"/>
      </w:pPr>
      <w:r w:rsidRPr="004B5FCB">
        <w:t>27 сентября: День воспитателя и всех дошкольных работников.</w:t>
      </w:r>
    </w:p>
    <w:p w14:paraId="2820A000" w14:textId="77777777" w:rsidR="00561FA1" w:rsidRPr="004B5FCB" w:rsidRDefault="00561FA1" w:rsidP="002F7F13">
      <w:pPr>
        <w:spacing w:after="19"/>
        <w:ind w:right="110" w:firstLine="708"/>
        <w:jc w:val="both"/>
      </w:pPr>
      <w:r w:rsidRPr="004B5FCB">
        <w:t>Октябрь</w:t>
      </w:r>
    </w:p>
    <w:p w14:paraId="06A6D880" w14:textId="77777777" w:rsidR="00561FA1" w:rsidRPr="004B5FCB" w:rsidRDefault="00561FA1" w:rsidP="00632496">
      <w:pPr>
        <w:spacing w:after="19"/>
        <w:ind w:right="110"/>
        <w:jc w:val="both"/>
      </w:pPr>
      <w:r w:rsidRPr="004B5FCB">
        <w:t>1 октября: Международный день пожилых людей; Международный день музыки;</w:t>
      </w:r>
    </w:p>
    <w:p w14:paraId="49CC5854" w14:textId="77777777" w:rsidR="00561FA1" w:rsidRPr="004B5FCB" w:rsidRDefault="00561FA1" w:rsidP="00632496">
      <w:pPr>
        <w:spacing w:after="19"/>
        <w:ind w:right="110"/>
        <w:jc w:val="both"/>
      </w:pPr>
      <w:r w:rsidRPr="004B5FCB">
        <w:t>5 октября: День учителя;</w:t>
      </w:r>
    </w:p>
    <w:p w14:paraId="3F656056" w14:textId="77777777" w:rsidR="00561FA1" w:rsidRPr="004B5FCB" w:rsidRDefault="00561FA1" w:rsidP="00632496">
      <w:pPr>
        <w:spacing w:after="19"/>
        <w:ind w:right="110"/>
        <w:jc w:val="both"/>
      </w:pPr>
      <w:r w:rsidRPr="004B5FCB">
        <w:t>16 октября: День отца в России.</w:t>
      </w:r>
    </w:p>
    <w:p w14:paraId="2F2DAA92" w14:textId="77777777" w:rsidR="00561FA1" w:rsidRPr="004B5FCB" w:rsidRDefault="00561FA1" w:rsidP="002F7F13">
      <w:pPr>
        <w:spacing w:after="19"/>
        <w:ind w:right="110" w:firstLine="708"/>
        <w:jc w:val="both"/>
      </w:pPr>
      <w:r w:rsidRPr="004B5FCB">
        <w:t>Ноябрь</w:t>
      </w:r>
    </w:p>
    <w:p w14:paraId="05F56907" w14:textId="77777777" w:rsidR="00561FA1" w:rsidRPr="004B5FCB" w:rsidRDefault="00561FA1" w:rsidP="00632496">
      <w:pPr>
        <w:spacing w:after="19"/>
        <w:ind w:right="110"/>
        <w:jc w:val="both"/>
      </w:pPr>
      <w:r w:rsidRPr="004B5FCB">
        <w:t>4 ноября: День народного единства;</w:t>
      </w:r>
    </w:p>
    <w:p w14:paraId="32CAD7AF" w14:textId="77777777" w:rsidR="00561FA1" w:rsidRPr="004B5FCB" w:rsidRDefault="00561FA1" w:rsidP="00632496">
      <w:pPr>
        <w:spacing w:after="19"/>
        <w:ind w:right="110"/>
        <w:jc w:val="both"/>
      </w:pPr>
      <w:r w:rsidRPr="004B5FCB">
        <w:t>27 ноября: День матери в России;</w:t>
      </w:r>
    </w:p>
    <w:p w14:paraId="2AC11983" w14:textId="77777777" w:rsidR="00561FA1" w:rsidRPr="004B5FCB" w:rsidRDefault="00561FA1" w:rsidP="00632496">
      <w:pPr>
        <w:spacing w:after="19"/>
        <w:ind w:right="110"/>
        <w:jc w:val="both"/>
      </w:pPr>
      <w:r w:rsidRPr="004B5FCB">
        <w:t>30 ноября: День Государственного герба Российской Федерации.</w:t>
      </w:r>
    </w:p>
    <w:p w14:paraId="4CFC6E43" w14:textId="77777777" w:rsidR="00561FA1" w:rsidRPr="004B5FCB" w:rsidRDefault="00561FA1" w:rsidP="002F7F13">
      <w:pPr>
        <w:spacing w:after="19"/>
        <w:ind w:right="110" w:firstLine="708"/>
        <w:jc w:val="both"/>
      </w:pPr>
      <w:r w:rsidRPr="004B5FCB">
        <w:t>Декабрь:</w:t>
      </w:r>
    </w:p>
    <w:p w14:paraId="0B1ED89C" w14:textId="77777777" w:rsidR="00561FA1" w:rsidRPr="004B5FCB" w:rsidRDefault="00561FA1" w:rsidP="00632496">
      <w:pPr>
        <w:spacing w:after="19"/>
        <w:ind w:right="110"/>
        <w:jc w:val="both"/>
      </w:pPr>
      <w:r w:rsidRPr="004B5FCB">
        <w:t>3 декабря: Международный день инвалидов;</w:t>
      </w:r>
    </w:p>
    <w:p w14:paraId="39688B19" w14:textId="77777777" w:rsidR="00561FA1" w:rsidRPr="004B5FCB" w:rsidRDefault="00561FA1" w:rsidP="00632496">
      <w:pPr>
        <w:spacing w:after="19"/>
        <w:ind w:right="110"/>
        <w:jc w:val="both"/>
      </w:pPr>
      <w:r w:rsidRPr="004B5FCB">
        <w:t>5 декабря: День добровольца (волонтера) в России;</w:t>
      </w:r>
    </w:p>
    <w:p w14:paraId="7AAD2149" w14:textId="77777777" w:rsidR="00561FA1" w:rsidRPr="004B5FCB" w:rsidRDefault="00561FA1" w:rsidP="00632496">
      <w:pPr>
        <w:spacing w:after="19"/>
        <w:ind w:right="110"/>
        <w:jc w:val="both"/>
      </w:pPr>
      <w:r w:rsidRPr="004B5FCB">
        <w:t>8 декабря: Международный день художника;</w:t>
      </w:r>
    </w:p>
    <w:p w14:paraId="5EE2DA3D" w14:textId="77777777" w:rsidR="00561FA1" w:rsidRPr="004B5FCB" w:rsidRDefault="00561FA1" w:rsidP="00632496">
      <w:pPr>
        <w:spacing w:after="19"/>
        <w:ind w:right="110"/>
        <w:jc w:val="both"/>
      </w:pPr>
      <w:r w:rsidRPr="004B5FCB">
        <w:t>9 де</w:t>
      </w:r>
      <w:r w:rsidR="008D4545">
        <w:t>кабря: День Героев Отечества; 3</w:t>
      </w:r>
      <w:r w:rsidRPr="004B5FCB">
        <w:t>1 декабря: Новый год.</w:t>
      </w:r>
    </w:p>
    <w:p w14:paraId="3FDB4594" w14:textId="77777777" w:rsidR="008D4545" w:rsidRDefault="008D4545" w:rsidP="003D5B0F">
      <w:pPr>
        <w:spacing w:after="0" w:line="360" w:lineRule="auto"/>
        <w:ind w:firstLine="709"/>
        <w:jc w:val="both"/>
        <w:rPr>
          <w:szCs w:val="28"/>
        </w:rPr>
      </w:pPr>
    </w:p>
    <w:p w14:paraId="5A091C6D" w14:textId="77777777" w:rsidR="00561FA1" w:rsidRPr="004B5FCB" w:rsidRDefault="00561FA1" w:rsidP="003D5B0F">
      <w:pPr>
        <w:spacing w:after="0" w:line="360" w:lineRule="auto"/>
        <w:ind w:firstLine="709"/>
        <w:jc w:val="both"/>
        <w:rPr>
          <w:szCs w:val="28"/>
        </w:rPr>
      </w:pPr>
      <w:r w:rsidRPr="004B5FCB">
        <w:rPr>
          <w:szCs w:val="28"/>
        </w:rPr>
        <w:t>Календарный план воспитательной работы разработан на основе Федерального календарного плана воспитательной работы и представлен Приложением к данной программе.</w:t>
      </w:r>
    </w:p>
    <w:p w14:paraId="749D92BD" w14:textId="77777777" w:rsidR="00562B7E" w:rsidRDefault="00562B7E" w:rsidP="00562B7E">
      <w:pPr>
        <w:pBdr>
          <w:top w:val="nil"/>
          <w:left w:val="nil"/>
          <w:bottom w:val="nil"/>
          <w:right w:val="nil"/>
          <w:between w:val="nil"/>
        </w:pBdr>
        <w:spacing w:after="0"/>
        <w:jc w:val="center"/>
        <w:rPr>
          <w:rFonts w:eastAsia="Times New Roman"/>
          <w:b/>
          <w:color w:val="000000"/>
          <w:sz w:val="26"/>
          <w:szCs w:val="26"/>
        </w:rPr>
      </w:pPr>
    </w:p>
    <w:p w14:paraId="6EC7317B" w14:textId="77777777" w:rsidR="00562B7E" w:rsidRDefault="00562B7E" w:rsidP="00562B7E">
      <w:pPr>
        <w:pBdr>
          <w:top w:val="nil"/>
          <w:left w:val="nil"/>
          <w:bottom w:val="nil"/>
          <w:right w:val="nil"/>
          <w:between w:val="nil"/>
        </w:pBdr>
        <w:spacing w:after="0"/>
        <w:jc w:val="center"/>
        <w:rPr>
          <w:rFonts w:eastAsia="Times New Roman"/>
          <w:b/>
          <w:color w:val="000000"/>
          <w:sz w:val="26"/>
          <w:szCs w:val="26"/>
        </w:rPr>
      </w:pPr>
    </w:p>
    <w:p w14:paraId="3467147E" w14:textId="77777777" w:rsidR="00562B7E" w:rsidRDefault="00562B7E" w:rsidP="00562B7E">
      <w:pPr>
        <w:pBdr>
          <w:top w:val="nil"/>
          <w:left w:val="nil"/>
          <w:bottom w:val="nil"/>
          <w:right w:val="nil"/>
          <w:between w:val="nil"/>
        </w:pBdr>
        <w:spacing w:after="0"/>
        <w:jc w:val="center"/>
        <w:rPr>
          <w:rFonts w:eastAsia="Times New Roman"/>
          <w:b/>
          <w:color w:val="000000"/>
          <w:sz w:val="26"/>
          <w:szCs w:val="26"/>
        </w:rPr>
      </w:pPr>
    </w:p>
    <w:p w14:paraId="539938CE" w14:textId="77777777" w:rsidR="00562B7E" w:rsidRDefault="00562B7E" w:rsidP="00562B7E">
      <w:pPr>
        <w:pBdr>
          <w:top w:val="nil"/>
          <w:left w:val="nil"/>
          <w:bottom w:val="nil"/>
          <w:right w:val="nil"/>
          <w:between w:val="nil"/>
        </w:pBdr>
        <w:spacing w:after="0"/>
        <w:jc w:val="center"/>
        <w:rPr>
          <w:rFonts w:eastAsia="Times New Roman"/>
          <w:b/>
          <w:color w:val="000000"/>
          <w:sz w:val="26"/>
          <w:szCs w:val="26"/>
        </w:rPr>
      </w:pPr>
    </w:p>
    <w:p w14:paraId="01E943EB" w14:textId="77777777" w:rsidR="00562B7E" w:rsidRDefault="00562B7E" w:rsidP="00562B7E">
      <w:pPr>
        <w:pBdr>
          <w:top w:val="nil"/>
          <w:left w:val="nil"/>
          <w:bottom w:val="nil"/>
          <w:right w:val="nil"/>
          <w:between w:val="nil"/>
        </w:pBdr>
        <w:spacing w:after="0"/>
        <w:jc w:val="center"/>
        <w:rPr>
          <w:rFonts w:eastAsia="Times New Roman"/>
          <w:b/>
          <w:color w:val="000000"/>
          <w:sz w:val="26"/>
          <w:szCs w:val="26"/>
        </w:rPr>
      </w:pPr>
    </w:p>
    <w:p w14:paraId="361914DB" w14:textId="382516D2" w:rsidR="00562B7E" w:rsidRPr="00562B7E" w:rsidRDefault="00562B7E" w:rsidP="00562B7E">
      <w:pPr>
        <w:pBdr>
          <w:top w:val="nil"/>
          <w:left w:val="nil"/>
          <w:bottom w:val="nil"/>
          <w:right w:val="nil"/>
          <w:between w:val="nil"/>
        </w:pBdr>
        <w:spacing w:after="0"/>
        <w:jc w:val="center"/>
        <w:rPr>
          <w:rFonts w:eastAsia="Times New Roman"/>
          <w:b/>
          <w:color w:val="000000"/>
          <w:szCs w:val="28"/>
        </w:rPr>
      </w:pPr>
      <w:r w:rsidRPr="00562B7E">
        <w:rPr>
          <w:rFonts w:eastAsia="Times New Roman"/>
          <w:b/>
          <w:color w:val="000000"/>
          <w:szCs w:val="28"/>
        </w:rPr>
        <w:lastRenderedPageBreak/>
        <w:t>4</w:t>
      </w:r>
      <w:r w:rsidRPr="00562B7E">
        <w:rPr>
          <w:rFonts w:eastAsia="Times New Roman"/>
          <w:b/>
          <w:color w:val="000000"/>
          <w:szCs w:val="28"/>
        </w:rPr>
        <w:t xml:space="preserve">. ДОПОЛНИТЕЛЬНЫЙ РАЗДЕЛ </w:t>
      </w:r>
    </w:p>
    <w:p w14:paraId="7B41F769" w14:textId="77777777" w:rsidR="00562B7E" w:rsidRPr="00562B7E" w:rsidRDefault="00562B7E" w:rsidP="00562B7E">
      <w:pPr>
        <w:pBdr>
          <w:top w:val="nil"/>
          <w:left w:val="nil"/>
          <w:bottom w:val="nil"/>
          <w:right w:val="nil"/>
          <w:between w:val="nil"/>
        </w:pBdr>
        <w:spacing w:after="0"/>
        <w:jc w:val="both"/>
        <w:rPr>
          <w:rFonts w:eastAsia="Times New Roman"/>
          <w:color w:val="000000"/>
          <w:szCs w:val="28"/>
        </w:rPr>
      </w:pPr>
    </w:p>
    <w:p w14:paraId="2CBD7FE4" w14:textId="77777777" w:rsidR="00562B7E" w:rsidRPr="00562B7E" w:rsidRDefault="00562B7E" w:rsidP="00562B7E">
      <w:pPr>
        <w:pBdr>
          <w:top w:val="nil"/>
          <w:left w:val="nil"/>
          <w:bottom w:val="nil"/>
          <w:right w:val="nil"/>
          <w:between w:val="nil"/>
        </w:pBdr>
        <w:spacing w:after="0"/>
        <w:jc w:val="center"/>
        <w:rPr>
          <w:rFonts w:eastAsia="Times New Roman"/>
          <w:b/>
          <w:color w:val="000000"/>
          <w:szCs w:val="28"/>
        </w:rPr>
      </w:pPr>
      <w:r w:rsidRPr="00562B7E">
        <w:rPr>
          <w:rFonts w:eastAsia="Times New Roman"/>
          <w:b/>
          <w:color w:val="000000"/>
          <w:szCs w:val="28"/>
        </w:rPr>
        <w:t>Краткая презентация Программы</w:t>
      </w:r>
    </w:p>
    <w:p w14:paraId="7CE01455" w14:textId="77777777" w:rsidR="00562B7E" w:rsidRPr="00562B7E" w:rsidRDefault="00562B7E" w:rsidP="00562B7E">
      <w:pPr>
        <w:pBdr>
          <w:top w:val="nil"/>
          <w:left w:val="nil"/>
          <w:bottom w:val="nil"/>
          <w:right w:val="nil"/>
          <w:between w:val="nil"/>
        </w:pBdr>
        <w:tabs>
          <w:tab w:val="left" w:pos="2913"/>
        </w:tabs>
        <w:spacing w:after="0"/>
        <w:rPr>
          <w:rFonts w:eastAsia="Times New Roman"/>
          <w:b/>
          <w:color w:val="000000"/>
          <w:szCs w:val="28"/>
        </w:rPr>
      </w:pPr>
    </w:p>
    <w:p w14:paraId="3B78FE29" w14:textId="77777777" w:rsidR="00562B7E" w:rsidRPr="00562B7E" w:rsidRDefault="00562B7E" w:rsidP="00562B7E">
      <w:pPr>
        <w:pBdr>
          <w:top w:val="nil"/>
          <w:left w:val="nil"/>
          <w:bottom w:val="nil"/>
          <w:right w:val="nil"/>
          <w:between w:val="nil"/>
        </w:pBdr>
        <w:tabs>
          <w:tab w:val="left" w:pos="2913"/>
        </w:tabs>
        <w:spacing w:after="0"/>
        <w:ind w:firstLine="567"/>
        <w:jc w:val="both"/>
        <w:rPr>
          <w:szCs w:val="28"/>
        </w:rPr>
      </w:pPr>
      <w:r w:rsidRPr="00562B7E">
        <w:rPr>
          <w:szCs w:val="28"/>
        </w:rPr>
        <w:t>Образовательная программа дошкольного образовательного учреждения – локальный нормативный акт, определяющий содержание дошкольного образования в дошкольном образовательном учреждении.</w:t>
      </w:r>
    </w:p>
    <w:p w14:paraId="2BBB3959" w14:textId="77777777" w:rsidR="00562B7E" w:rsidRPr="00562B7E" w:rsidRDefault="00562B7E" w:rsidP="00562B7E">
      <w:pPr>
        <w:pBdr>
          <w:top w:val="nil"/>
          <w:left w:val="nil"/>
          <w:bottom w:val="nil"/>
          <w:right w:val="nil"/>
          <w:between w:val="nil"/>
        </w:pBdr>
        <w:tabs>
          <w:tab w:val="left" w:pos="2913"/>
        </w:tabs>
        <w:spacing w:after="0"/>
        <w:ind w:firstLine="567"/>
        <w:jc w:val="both"/>
        <w:rPr>
          <w:szCs w:val="28"/>
        </w:rPr>
      </w:pPr>
      <w:r w:rsidRPr="00562B7E">
        <w:rPr>
          <w:szCs w:val="28"/>
        </w:rPr>
        <w:t xml:space="preserve">Программа разработана на основе: </w:t>
      </w:r>
    </w:p>
    <w:p w14:paraId="4893C5A0" w14:textId="745ABC5A" w:rsidR="00562B7E" w:rsidRPr="00562B7E" w:rsidRDefault="00562B7E" w:rsidP="00562B7E">
      <w:pPr>
        <w:pBdr>
          <w:top w:val="nil"/>
          <w:left w:val="nil"/>
          <w:bottom w:val="nil"/>
          <w:right w:val="nil"/>
          <w:between w:val="nil"/>
        </w:pBdr>
        <w:tabs>
          <w:tab w:val="left" w:pos="2913"/>
        </w:tabs>
        <w:spacing w:after="0"/>
        <w:ind w:firstLine="567"/>
        <w:jc w:val="both"/>
        <w:rPr>
          <w:szCs w:val="28"/>
        </w:rPr>
      </w:pPr>
      <w:r w:rsidRPr="00562B7E">
        <w:rPr>
          <w:szCs w:val="28"/>
        </w:rPr>
        <w:t xml:space="preserve">Федеральной </w:t>
      </w:r>
      <w:r>
        <w:rPr>
          <w:szCs w:val="28"/>
        </w:rPr>
        <w:t xml:space="preserve">адаптированной </w:t>
      </w:r>
      <w:r w:rsidRPr="00562B7E">
        <w:rPr>
          <w:szCs w:val="28"/>
        </w:rPr>
        <w:t xml:space="preserve">образовательной программы дошкольного образования (далее ФОП ДО), </w:t>
      </w:r>
      <w:r>
        <w:rPr>
          <w:szCs w:val="28"/>
        </w:rPr>
        <w:t>о</w:t>
      </w:r>
      <w:r w:rsidRPr="00562B7E">
        <w:rPr>
          <w:szCs w:val="28"/>
        </w:rPr>
        <w:t>бязательная часть каждого раздела Программы соответствует Федеральной адаптированной образовательной программе дошкольного образования для детей с ограниченными возможностями здоровья (далее по тексту – ФАОП ДО) и оформляется в виде ссылки* на неё (п.2.12 ФГОС ДО).</w:t>
      </w:r>
    </w:p>
    <w:p w14:paraId="6811711A" w14:textId="57F8BBDC" w:rsidR="00562B7E" w:rsidRPr="00562B7E" w:rsidRDefault="00562B7E" w:rsidP="00562B7E">
      <w:pPr>
        <w:pBdr>
          <w:top w:val="nil"/>
          <w:left w:val="nil"/>
          <w:bottom w:val="nil"/>
          <w:right w:val="nil"/>
          <w:between w:val="nil"/>
        </w:pBdr>
        <w:tabs>
          <w:tab w:val="left" w:pos="2913"/>
        </w:tabs>
        <w:spacing w:after="0"/>
        <w:ind w:firstLine="567"/>
        <w:jc w:val="both"/>
        <w:rPr>
          <w:szCs w:val="28"/>
        </w:rPr>
      </w:pPr>
      <w:r w:rsidRPr="00562B7E">
        <w:rPr>
          <w:szCs w:val="28"/>
        </w:rPr>
        <w:t>Федерального государственного образовательного стандарта дошкольного образования (далее – ФГОС ДО)</w:t>
      </w:r>
      <w:r>
        <w:rPr>
          <w:szCs w:val="28"/>
        </w:rPr>
        <w:t>.</w:t>
      </w:r>
      <w:r w:rsidRPr="00562B7E">
        <w:rPr>
          <w:szCs w:val="28"/>
        </w:rPr>
        <w:t xml:space="preserve"> </w:t>
      </w:r>
    </w:p>
    <w:p w14:paraId="452D4324" w14:textId="77777777" w:rsidR="00562B7E" w:rsidRPr="00562B7E" w:rsidRDefault="00562B7E" w:rsidP="00562B7E">
      <w:pPr>
        <w:pBdr>
          <w:top w:val="nil"/>
          <w:left w:val="nil"/>
          <w:bottom w:val="nil"/>
          <w:right w:val="nil"/>
          <w:between w:val="nil"/>
        </w:pBdr>
        <w:tabs>
          <w:tab w:val="left" w:pos="2913"/>
        </w:tabs>
        <w:spacing w:after="0"/>
        <w:ind w:firstLine="567"/>
        <w:jc w:val="both"/>
        <w:rPr>
          <w:szCs w:val="28"/>
        </w:rPr>
      </w:pPr>
      <w:r w:rsidRPr="00562B7E">
        <w:rPr>
          <w:szCs w:val="28"/>
        </w:rPr>
        <w:t>Программа позволяет реализовать:</w:t>
      </w:r>
    </w:p>
    <w:p w14:paraId="74759DDB" w14:textId="77777777" w:rsidR="00562B7E" w:rsidRPr="00562B7E" w:rsidRDefault="00562B7E" w:rsidP="00562B7E">
      <w:pPr>
        <w:pBdr>
          <w:top w:val="nil"/>
          <w:left w:val="nil"/>
          <w:bottom w:val="nil"/>
          <w:right w:val="nil"/>
          <w:between w:val="nil"/>
        </w:pBdr>
        <w:tabs>
          <w:tab w:val="left" w:pos="2913"/>
        </w:tabs>
        <w:spacing w:after="0"/>
        <w:ind w:firstLine="567"/>
        <w:jc w:val="both"/>
        <w:rPr>
          <w:szCs w:val="28"/>
        </w:rPr>
      </w:pPr>
      <w:r w:rsidRPr="00562B7E">
        <w:rPr>
          <w:szCs w:val="28"/>
        </w:rPr>
        <w:t xml:space="preserve">1) обучение и воспитание ребенка дошкольного возраста как гражданина Российской </w:t>
      </w:r>
      <w:proofErr w:type="gramStart"/>
      <w:r w:rsidRPr="00562B7E">
        <w:rPr>
          <w:szCs w:val="28"/>
        </w:rPr>
        <w:t>Федерации,  формирование</w:t>
      </w:r>
      <w:proofErr w:type="gramEnd"/>
      <w:r w:rsidRPr="00562B7E">
        <w:rPr>
          <w:szCs w:val="28"/>
        </w:rPr>
        <w:t xml:space="preserve"> основ его гражданской и культурной идентичности на соответствующем его </w:t>
      </w:r>
      <w:proofErr w:type="gramStart"/>
      <w:r w:rsidRPr="00562B7E">
        <w:rPr>
          <w:szCs w:val="28"/>
        </w:rPr>
        <w:t>возрасту  содержании</w:t>
      </w:r>
      <w:proofErr w:type="gramEnd"/>
      <w:r w:rsidRPr="00562B7E">
        <w:rPr>
          <w:szCs w:val="28"/>
        </w:rPr>
        <w:t xml:space="preserve"> доступными средствами;</w:t>
      </w:r>
    </w:p>
    <w:p w14:paraId="5F35DC55" w14:textId="77777777" w:rsidR="00562B7E" w:rsidRPr="00562B7E" w:rsidRDefault="00562B7E" w:rsidP="00562B7E">
      <w:pPr>
        <w:pBdr>
          <w:top w:val="nil"/>
          <w:left w:val="nil"/>
          <w:bottom w:val="nil"/>
          <w:right w:val="nil"/>
          <w:between w:val="nil"/>
        </w:pBdr>
        <w:tabs>
          <w:tab w:val="left" w:pos="2913"/>
        </w:tabs>
        <w:spacing w:after="0"/>
        <w:ind w:firstLine="567"/>
        <w:jc w:val="both"/>
        <w:rPr>
          <w:szCs w:val="28"/>
        </w:rPr>
      </w:pPr>
      <w:r w:rsidRPr="00562B7E">
        <w:rPr>
          <w:szCs w:val="28"/>
        </w:rPr>
        <w:t xml:space="preserve">2) создание единого ядра содержания дошкольного образования (далее - ДО), ориентированного </w:t>
      </w:r>
      <w:proofErr w:type="gramStart"/>
      <w:r w:rsidRPr="00562B7E">
        <w:rPr>
          <w:szCs w:val="28"/>
        </w:rPr>
        <w:t>на  приобщение</w:t>
      </w:r>
      <w:proofErr w:type="gramEnd"/>
      <w:r w:rsidRPr="00562B7E">
        <w:rPr>
          <w:szCs w:val="28"/>
        </w:rPr>
        <w:t xml:space="preserve">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w:t>
      </w:r>
      <w:proofErr w:type="gramStart"/>
      <w:r w:rsidRPr="00562B7E">
        <w:rPr>
          <w:szCs w:val="28"/>
        </w:rPr>
        <w:t>и  культуру</w:t>
      </w:r>
      <w:proofErr w:type="gramEnd"/>
      <w:r w:rsidRPr="00562B7E">
        <w:rPr>
          <w:szCs w:val="28"/>
        </w:rPr>
        <w:t xml:space="preserve"> своей семьи, большой и малой Родины;</w:t>
      </w:r>
    </w:p>
    <w:p w14:paraId="305299CC" w14:textId="77777777" w:rsidR="00562B7E" w:rsidRPr="00562B7E" w:rsidRDefault="00562B7E" w:rsidP="00562B7E">
      <w:pPr>
        <w:pBdr>
          <w:top w:val="nil"/>
          <w:left w:val="nil"/>
          <w:bottom w:val="nil"/>
          <w:right w:val="nil"/>
          <w:between w:val="nil"/>
        </w:pBdr>
        <w:tabs>
          <w:tab w:val="left" w:pos="2913"/>
        </w:tabs>
        <w:spacing w:after="0"/>
        <w:ind w:firstLine="567"/>
        <w:jc w:val="both"/>
        <w:rPr>
          <w:szCs w:val="28"/>
        </w:rPr>
      </w:pPr>
      <w:r w:rsidRPr="00562B7E">
        <w:rPr>
          <w:szCs w:val="28"/>
        </w:rPr>
        <w:t xml:space="preserve">3) создание единого федерального образовательного пространства воспитания и обучения детей </w:t>
      </w:r>
      <w:proofErr w:type="gramStart"/>
      <w:r w:rsidRPr="00562B7E">
        <w:rPr>
          <w:szCs w:val="28"/>
        </w:rPr>
        <w:t>от  рождения</w:t>
      </w:r>
      <w:proofErr w:type="gramEnd"/>
      <w:r w:rsidRPr="00562B7E">
        <w:rPr>
          <w:szCs w:val="28"/>
        </w:rPr>
        <w:t xml:space="preserve"> до поступления в общеобразовательную организацию, обеспечивающего ребенку и </w:t>
      </w:r>
      <w:proofErr w:type="gramStart"/>
      <w:r w:rsidRPr="00562B7E">
        <w:rPr>
          <w:szCs w:val="28"/>
        </w:rPr>
        <w:t>его  родителям</w:t>
      </w:r>
      <w:proofErr w:type="gramEnd"/>
      <w:r w:rsidRPr="00562B7E">
        <w:rPr>
          <w:szCs w:val="28"/>
        </w:rPr>
        <w:t xml:space="preserve"> (законным представителям) равные, качественные условия ДО, вне зависимости от </w:t>
      </w:r>
      <w:proofErr w:type="gramStart"/>
      <w:r w:rsidRPr="00562B7E">
        <w:rPr>
          <w:szCs w:val="28"/>
        </w:rPr>
        <w:t>места  проживания</w:t>
      </w:r>
      <w:proofErr w:type="gramEnd"/>
      <w:r w:rsidRPr="00562B7E">
        <w:rPr>
          <w:szCs w:val="28"/>
        </w:rPr>
        <w:t>.</w:t>
      </w:r>
    </w:p>
    <w:p w14:paraId="73D4E262" w14:textId="77777777" w:rsidR="00562B7E" w:rsidRPr="00562B7E" w:rsidRDefault="00562B7E" w:rsidP="00562B7E">
      <w:pPr>
        <w:pBdr>
          <w:top w:val="nil"/>
          <w:left w:val="nil"/>
          <w:bottom w:val="nil"/>
          <w:right w:val="nil"/>
          <w:between w:val="nil"/>
        </w:pBdr>
        <w:tabs>
          <w:tab w:val="left" w:pos="2913"/>
        </w:tabs>
        <w:spacing w:after="0"/>
        <w:ind w:firstLine="567"/>
        <w:jc w:val="both"/>
        <w:rPr>
          <w:szCs w:val="28"/>
        </w:rPr>
      </w:pPr>
      <w:r w:rsidRPr="00562B7E">
        <w:rPr>
          <w:szCs w:val="28"/>
        </w:rPr>
        <w:t xml:space="preserve">Программа состоит из </w:t>
      </w:r>
    </w:p>
    <w:p w14:paraId="48FDCE4D" w14:textId="77777777" w:rsidR="00562B7E" w:rsidRPr="00562B7E" w:rsidRDefault="00562B7E" w:rsidP="00562B7E">
      <w:pPr>
        <w:pBdr>
          <w:top w:val="nil"/>
          <w:left w:val="nil"/>
          <w:bottom w:val="nil"/>
          <w:right w:val="nil"/>
          <w:between w:val="nil"/>
        </w:pBdr>
        <w:tabs>
          <w:tab w:val="left" w:pos="2913"/>
        </w:tabs>
        <w:spacing w:after="0"/>
        <w:ind w:firstLine="567"/>
        <w:jc w:val="both"/>
        <w:rPr>
          <w:szCs w:val="28"/>
        </w:rPr>
      </w:pPr>
      <w:r w:rsidRPr="00562B7E">
        <w:rPr>
          <w:szCs w:val="28"/>
        </w:rPr>
        <w:t>•обязательная часть</w:t>
      </w:r>
    </w:p>
    <w:p w14:paraId="4BE02DD3" w14:textId="77777777" w:rsidR="00562B7E" w:rsidRPr="00562B7E" w:rsidRDefault="00562B7E" w:rsidP="00562B7E">
      <w:pPr>
        <w:pBdr>
          <w:top w:val="nil"/>
          <w:left w:val="nil"/>
          <w:bottom w:val="nil"/>
          <w:right w:val="nil"/>
          <w:between w:val="nil"/>
        </w:pBdr>
        <w:tabs>
          <w:tab w:val="left" w:pos="2913"/>
        </w:tabs>
        <w:spacing w:after="0"/>
        <w:ind w:firstLine="567"/>
        <w:jc w:val="both"/>
        <w:rPr>
          <w:szCs w:val="28"/>
        </w:rPr>
      </w:pPr>
      <w:r w:rsidRPr="00562B7E">
        <w:rPr>
          <w:szCs w:val="28"/>
        </w:rPr>
        <w:t xml:space="preserve">•вариативная часть, формируемая </w:t>
      </w:r>
      <w:proofErr w:type="gramStart"/>
      <w:r w:rsidRPr="00562B7E">
        <w:rPr>
          <w:szCs w:val="28"/>
        </w:rPr>
        <w:t>участниками  образовательных</w:t>
      </w:r>
      <w:proofErr w:type="gramEnd"/>
      <w:r w:rsidRPr="00562B7E">
        <w:rPr>
          <w:szCs w:val="28"/>
        </w:rPr>
        <w:t xml:space="preserve"> отношений                </w:t>
      </w:r>
    </w:p>
    <w:p w14:paraId="724AC6EC" w14:textId="77777777" w:rsidR="00562B7E" w:rsidRPr="00562B7E" w:rsidRDefault="00562B7E" w:rsidP="00562B7E">
      <w:pPr>
        <w:pBdr>
          <w:top w:val="nil"/>
          <w:left w:val="nil"/>
          <w:bottom w:val="nil"/>
          <w:right w:val="nil"/>
          <w:between w:val="nil"/>
        </w:pBdr>
        <w:tabs>
          <w:tab w:val="left" w:pos="2913"/>
        </w:tabs>
        <w:spacing w:after="0"/>
        <w:ind w:firstLine="567"/>
        <w:jc w:val="both"/>
        <w:rPr>
          <w:szCs w:val="28"/>
        </w:rPr>
      </w:pPr>
      <w:r w:rsidRPr="00562B7E">
        <w:rPr>
          <w:szCs w:val="28"/>
        </w:rPr>
        <w:t>Обеспечивает физическое и психическое развитие детей в различных видах деятельности.</w:t>
      </w:r>
    </w:p>
    <w:p w14:paraId="39BE52AE" w14:textId="77777777" w:rsidR="00562B7E" w:rsidRPr="00562B7E" w:rsidRDefault="00562B7E" w:rsidP="00562B7E">
      <w:pPr>
        <w:pBdr>
          <w:top w:val="nil"/>
          <w:left w:val="nil"/>
          <w:bottom w:val="nil"/>
          <w:right w:val="nil"/>
          <w:between w:val="nil"/>
        </w:pBdr>
        <w:tabs>
          <w:tab w:val="left" w:pos="2913"/>
        </w:tabs>
        <w:spacing w:after="0"/>
        <w:ind w:firstLine="567"/>
        <w:jc w:val="both"/>
        <w:rPr>
          <w:szCs w:val="28"/>
        </w:rPr>
      </w:pPr>
      <w:r w:rsidRPr="00562B7E">
        <w:rPr>
          <w:szCs w:val="28"/>
        </w:rPr>
        <w:t>Структура ОП ДО</w:t>
      </w:r>
    </w:p>
    <w:p w14:paraId="5576BC4B" w14:textId="77777777" w:rsidR="00562B7E" w:rsidRPr="00562B7E" w:rsidRDefault="00562B7E" w:rsidP="00562B7E">
      <w:pPr>
        <w:pBdr>
          <w:top w:val="nil"/>
          <w:left w:val="nil"/>
          <w:bottom w:val="nil"/>
          <w:right w:val="nil"/>
          <w:between w:val="nil"/>
        </w:pBdr>
        <w:tabs>
          <w:tab w:val="left" w:pos="2913"/>
        </w:tabs>
        <w:spacing w:after="0"/>
        <w:ind w:firstLine="567"/>
        <w:jc w:val="both"/>
        <w:rPr>
          <w:szCs w:val="28"/>
        </w:rPr>
      </w:pPr>
      <w:r w:rsidRPr="00562B7E">
        <w:rPr>
          <w:szCs w:val="28"/>
        </w:rPr>
        <w:t>Общие положения</w:t>
      </w:r>
      <w:proofErr w:type="gramStart"/>
      <w:r w:rsidRPr="00562B7E">
        <w:rPr>
          <w:szCs w:val="28"/>
        </w:rPr>
        <w:t>: Раскрывают</w:t>
      </w:r>
      <w:proofErr w:type="gramEnd"/>
      <w:r w:rsidRPr="00562B7E">
        <w:rPr>
          <w:szCs w:val="28"/>
        </w:rPr>
        <w:t xml:space="preserve"> назначение ОП ДО, статус и особенности ОП, содержание разделов (целевого, содержательного и организационного).</w:t>
      </w:r>
    </w:p>
    <w:p w14:paraId="47227657" w14:textId="023CFE5C" w:rsidR="00562B7E" w:rsidRPr="00562B7E" w:rsidRDefault="00562B7E" w:rsidP="00562B7E">
      <w:pPr>
        <w:pBdr>
          <w:top w:val="nil"/>
          <w:left w:val="nil"/>
          <w:bottom w:val="nil"/>
          <w:right w:val="nil"/>
          <w:between w:val="nil"/>
        </w:pBdr>
        <w:tabs>
          <w:tab w:val="left" w:pos="2913"/>
        </w:tabs>
        <w:spacing w:after="0"/>
        <w:ind w:firstLine="567"/>
        <w:jc w:val="both"/>
        <w:rPr>
          <w:szCs w:val="28"/>
        </w:rPr>
      </w:pPr>
      <w:r w:rsidRPr="00562B7E">
        <w:rPr>
          <w:szCs w:val="28"/>
        </w:rPr>
        <w:t xml:space="preserve">1.Целевой раздел. </w:t>
      </w:r>
      <w:proofErr w:type="gramStart"/>
      <w:r w:rsidRPr="00562B7E">
        <w:rPr>
          <w:szCs w:val="28"/>
        </w:rPr>
        <w:t>Содержит:  цели</w:t>
      </w:r>
      <w:proofErr w:type="gramEnd"/>
      <w:r w:rsidRPr="00562B7E">
        <w:rPr>
          <w:szCs w:val="28"/>
        </w:rPr>
        <w:t>, задачи, принципы Ф</w:t>
      </w:r>
      <w:r>
        <w:rPr>
          <w:szCs w:val="28"/>
        </w:rPr>
        <w:t>А</w:t>
      </w:r>
      <w:r w:rsidRPr="00562B7E">
        <w:rPr>
          <w:szCs w:val="28"/>
        </w:rPr>
        <w:t>ОП, планируемые результаты освоения Ф</w:t>
      </w:r>
      <w:r>
        <w:rPr>
          <w:szCs w:val="28"/>
        </w:rPr>
        <w:t>А</w:t>
      </w:r>
      <w:r w:rsidRPr="00562B7E">
        <w:rPr>
          <w:szCs w:val="28"/>
        </w:rPr>
        <w:t>ОП в разные периоды детства, подходы к педагогической диагностике достижения планируемых результатов.</w:t>
      </w:r>
    </w:p>
    <w:p w14:paraId="1022D36E" w14:textId="77777777" w:rsidR="00562B7E" w:rsidRPr="00562B7E" w:rsidRDefault="00562B7E" w:rsidP="00562B7E">
      <w:pPr>
        <w:pBdr>
          <w:top w:val="nil"/>
          <w:left w:val="nil"/>
          <w:bottom w:val="nil"/>
          <w:right w:val="nil"/>
          <w:between w:val="nil"/>
        </w:pBdr>
        <w:tabs>
          <w:tab w:val="left" w:pos="2913"/>
        </w:tabs>
        <w:spacing w:after="0"/>
        <w:ind w:firstLine="567"/>
        <w:jc w:val="both"/>
        <w:rPr>
          <w:szCs w:val="28"/>
        </w:rPr>
      </w:pPr>
      <w:r w:rsidRPr="00562B7E">
        <w:rPr>
          <w:szCs w:val="28"/>
        </w:rPr>
        <w:lastRenderedPageBreak/>
        <w:t xml:space="preserve">2.Содержательный раздел. Включает: задачи и содержание образовательной деятельности по образовательным областям во всех возрастных </w:t>
      </w:r>
      <w:proofErr w:type="gramStart"/>
      <w:r w:rsidRPr="00562B7E">
        <w:rPr>
          <w:szCs w:val="28"/>
        </w:rPr>
        <w:t>группах,  направления</w:t>
      </w:r>
      <w:proofErr w:type="gramEnd"/>
      <w:r w:rsidRPr="00562B7E">
        <w:rPr>
          <w:szCs w:val="28"/>
        </w:rPr>
        <w:t xml:space="preserve"> и задачи </w:t>
      </w:r>
      <w:proofErr w:type="gramStart"/>
      <w:r w:rsidRPr="00562B7E">
        <w:rPr>
          <w:szCs w:val="28"/>
        </w:rPr>
        <w:t>КРР,  рабочую</w:t>
      </w:r>
      <w:proofErr w:type="gramEnd"/>
      <w:r w:rsidRPr="00562B7E">
        <w:rPr>
          <w:szCs w:val="28"/>
        </w:rPr>
        <w:t xml:space="preserve"> программу воспитания, иные материалы</w:t>
      </w:r>
    </w:p>
    <w:p w14:paraId="2315E50D" w14:textId="77777777" w:rsidR="00562B7E" w:rsidRPr="00562B7E" w:rsidRDefault="00562B7E" w:rsidP="00562B7E">
      <w:pPr>
        <w:pBdr>
          <w:top w:val="nil"/>
          <w:left w:val="nil"/>
          <w:bottom w:val="nil"/>
          <w:right w:val="nil"/>
          <w:between w:val="nil"/>
        </w:pBdr>
        <w:tabs>
          <w:tab w:val="left" w:pos="2913"/>
        </w:tabs>
        <w:spacing w:after="0"/>
        <w:ind w:firstLine="567"/>
        <w:jc w:val="both"/>
        <w:rPr>
          <w:szCs w:val="28"/>
        </w:rPr>
      </w:pPr>
      <w:r w:rsidRPr="00562B7E">
        <w:rPr>
          <w:szCs w:val="28"/>
        </w:rPr>
        <w:t xml:space="preserve">3.   Организационный раздел.  </w:t>
      </w:r>
      <w:proofErr w:type="gramStart"/>
      <w:r w:rsidRPr="00562B7E">
        <w:rPr>
          <w:szCs w:val="28"/>
        </w:rPr>
        <w:t>Содержит:  психолого</w:t>
      </w:r>
      <w:proofErr w:type="gramEnd"/>
      <w:r w:rsidRPr="00562B7E">
        <w:rPr>
          <w:szCs w:val="28"/>
        </w:rPr>
        <w:t>-педагогические, кадровые условия, МТО, примерный режим дня, примерный перечень произведений искусства, примерный календарный план воспитательной работы</w:t>
      </w:r>
    </w:p>
    <w:p w14:paraId="1A00DF25" w14:textId="77777777" w:rsidR="00562B7E" w:rsidRPr="00562B7E" w:rsidRDefault="00562B7E" w:rsidP="00562B7E">
      <w:pPr>
        <w:pBdr>
          <w:top w:val="nil"/>
          <w:left w:val="nil"/>
          <w:bottom w:val="nil"/>
          <w:right w:val="nil"/>
          <w:between w:val="nil"/>
        </w:pBdr>
        <w:tabs>
          <w:tab w:val="left" w:pos="2913"/>
        </w:tabs>
        <w:spacing w:after="0"/>
        <w:ind w:firstLine="567"/>
        <w:jc w:val="both"/>
        <w:rPr>
          <w:szCs w:val="28"/>
        </w:rPr>
      </w:pPr>
      <w:r w:rsidRPr="00562B7E">
        <w:rPr>
          <w:szCs w:val="28"/>
        </w:rPr>
        <w:t>ОП ДО включает</w:t>
      </w:r>
    </w:p>
    <w:p w14:paraId="2E7D437E" w14:textId="77777777" w:rsidR="00562B7E" w:rsidRPr="00562B7E" w:rsidRDefault="00562B7E" w:rsidP="00562B7E">
      <w:pPr>
        <w:pBdr>
          <w:top w:val="nil"/>
          <w:left w:val="nil"/>
          <w:bottom w:val="nil"/>
          <w:right w:val="nil"/>
          <w:between w:val="nil"/>
        </w:pBdr>
        <w:tabs>
          <w:tab w:val="left" w:pos="2913"/>
        </w:tabs>
        <w:spacing w:after="0"/>
        <w:ind w:firstLine="567"/>
        <w:jc w:val="both"/>
        <w:rPr>
          <w:szCs w:val="28"/>
        </w:rPr>
      </w:pPr>
      <w:r w:rsidRPr="00562B7E">
        <w:rPr>
          <w:szCs w:val="28"/>
        </w:rPr>
        <w:t xml:space="preserve">Учебно-методическая документация </w:t>
      </w:r>
    </w:p>
    <w:p w14:paraId="16930354" w14:textId="77777777" w:rsidR="00562B7E" w:rsidRPr="00562B7E" w:rsidRDefault="00562B7E" w:rsidP="00562B7E">
      <w:pPr>
        <w:pBdr>
          <w:top w:val="nil"/>
          <w:left w:val="nil"/>
          <w:bottom w:val="nil"/>
          <w:right w:val="nil"/>
          <w:between w:val="nil"/>
        </w:pBdr>
        <w:tabs>
          <w:tab w:val="left" w:pos="2913"/>
        </w:tabs>
        <w:spacing w:after="0"/>
        <w:ind w:firstLine="567"/>
        <w:jc w:val="both"/>
        <w:rPr>
          <w:szCs w:val="28"/>
        </w:rPr>
      </w:pPr>
      <w:r w:rsidRPr="00562B7E">
        <w:rPr>
          <w:szCs w:val="28"/>
        </w:rPr>
        <w:t xml:space="preserve">рабочая программа воспитания, </w:t>
      </w:r>
    </w:p>
    <w:p w14:paraId="20F37D17" w14:textId="77777777" w:rsidR="00562B7E" w:rsidRPr="00562B7E" w:rsidRDefault="00562B7E" w:rsidP="00562B7E">
      <w:pPr>
        <w:pBdr>
          <w:top w:val="nil"/>
          <w:left w:val="nil"/>
          <w:bottom w:val="nil"/>
          <w:right w:val="nil"/>
          <w:between w:val="nil"/>
        </w:pBdr>
        <w:tabs>
          <w:tab w:val="left" w:pos="2913"/>
        </w:tabs>
        <w:spacing w:after="0"/>
        <w:ind w:firstLine="567"/>
        <w:jc w:val="both"/>
        <w:rPr>
          <w:szCs w:val="28"/>
        </w:rPr>
      </w:pPr>
      <w:proofErr w:type="gramStart"/>
      <w:r w:rsidRPr="00562B7E">
        <w:rPr>
          <w:szCs w:val="28"/>
        </w:rPr>
        <w:t>примерный  режим</w:t>
      </w:r>
      <w:proofErr w:type="gramEnd"/>
      <w:r w:rsidRPr="00562B7E">
        <w:rPr>
          <w:szCs w:val="28"/>
        </w:rPr>
        <w:t xml:space="preserve"> и распорядок дня дошкольных групп, </w:t>
      </w:r>
    </w:p>
    <w:p w14:paraId="3812B173" w14:textId="77777777" w:rsidR="00562B7E" w:rsidRPr="00562B7E" w:rsidRDefault="00562B7E" w:rsidP="00562B7E">
      <w:pPr>
        <w:pBdr>
          <w:top w:val="nil"/>
          <w:left w:val="nil"/>
          <w:bottom w:val="nil"/>
          <w:right w:val="nil"/>
          <w:between w:val="nil"/>
        </w:pBdr>
        <w:tabs>
          <w:tab w:val="left" w:pos="2913"/>
        </w:tabs>
        <w:spacing w:after="0"/>
        <w:ind w:firstLine="567"/>
        <w:jc w:val="both"/>
        <w:rPr>
          <w:szCs w:val="28"/>
        </w:rPr>
      </w:pPr>
      <w:r w:rsidRPr="00562B7E">
        <w:rPr>
          <w:szCs w:val="28"/>
        </w:rPr>
        <w:t xml:space="preserve">календарный </w:t>
      </w:r>
      <w:proofErr w:type="gramStart"/>
      <w:r w:rsidRPr="00562B7E">
        <w:rPr>
          <w:szCs w:val="28"/>
        </w:rPr>
        <w:t>план  воспитательной</w:t>
      </w:r>
      <w:proofErr w:type="gramEnd"/>
      <w:r w:rsidRPr="00562B7E">
        <w:rPr>
          <w:szCs w:val="28"/>
        </w:rPr>
        <w:t xml:space="preserve"> работы. </w:t>
      </w:r>
    </w:p>
    <w:p w14:paraId="402E574D" w14:textId="77777777" w:rsidR="00562B7E" w:rsidRPr="00562B7E" w:rsidRDefault="00562B7E" w:rsidP="00562B7E">
      <w:pPr>
        <w:pBdr>
          <w:top w:val="nil"/>
          <w:left w:val="nil"/>
          <w:bottom w:val="nil"/>
          <w:right w:val="nil"/>
          <w:between w:val="nil"/>
        </w:pBdr>
        <w:tabs>
          <w:tab w:val="left" w:pos="2913"/>
        </w:tabs>
        <w:spacing w:after="0"/>
        <w:ind w:firstLine="567"/>
        <w:jc w:val="both"/>
        <w:rPr>
          <w:szCs w:val="28"/>
        </w:rPr>
      </w:pPr>
      <w:r w:rsidRPr="00562B7E">
        <w:rPr>
          <w:szCs w:val="28"/>
        </w:rPr>
        <w:t>Иные компоненты</w:t>
      </w:r>
    </w:p>
    <w:p w14:paraId="4CD80C99" w14:textId="77777777" w:rsidR="00562B7E" w:rsidRPr="00562B7E" w:rsidRDefault="00562B7E" w:rsidP="00562B7E">
      <w:pPr>
        <w:pBdr>
          <w:top w:val="nil"/>
          <w:left w:val="nil"/>
          <w:bottom w:val="nil"/>
          <w:right w:val="nil"/>
          <w:between w:val="nil"/>
        </w:pBdr>
        <w:tabs>
          <w:tab w:val="left" w:pos="2913"/>
        </w:tabs>
        <w:spacing w:after="0"/>
        <w:ind w:firstLine="567"/>
        <w:jc w:val="both"/>
        <w:rPr>
          <w:szCs w:val="28"/>
        </w:rPr>
      </w:pPr>
      <w:r w:rsidRPr="00562B7E">
        <w:rPr>
          <w:szCs w:val="28"/>
        </w:rPr>
        <w:t>-планируемые результаты реализации программы,</w:t>
      </w:r>
    </w:p>
    <w:p w14:paraId="17682B71" w14:textId="77777777" w:rsidR="00562B7E" w:rsidRPr="00562B7E" w:rsidRDefault="00562B7E" w:rsidP="00562B7E">
      <w:pPr>
        <w:pBdr>
          <w:top w:val="nil"/>
          <w:left w:val="nil"/>
          <w:bottom w:val="nil"/>
          <w:right w:val="nil"/>
          <w:between w:val="nil"/>
        </w:pBdr>
        <w:tabs>
          <w:tab w:val="left" w:pos="2913"/>
        </w:tabs>
        <w:spacing w:after="0"/>
        <w:ind w:firstLine="567"/>
        <w:jc w:val="both"/>
        <w:rPr>
          <w:szCs w:val="28"/>
        </w:rPr>
      </w:pPr>
      <w:r w:rsidRPr="00562B7E">
        <w:rPr>
          <w:szCs w:val="28"/>
        </w:rPr>
        <w:t>- педагогическая диагностика достижения планируемых результатов,</w:t>
      </w:r>
    </w:p>
    <w:p w14:paraId="12574A12" w14:textId="77777777" w:rsidR="00562B7E" w:rsidRPr="00562B7E" w:rsidRDefault="00562B7E" w:rsidP="00562B7E">
      <w:pPr>
        <w:pBdr>
          <w:top w:val="nil"/>
          <w:left w:val="nil"/>
          <w:bottom w:val="nil"/>
          <w:right w:val="nil"/>
          <w:between w:val="nil"/>
        </w:pBdr>
        <w:tabs>
          <w:tab w:val="left" w:pos="2913"/>
        </w:tabs>
        <w:spacing w:after="0"/>
        <w:ind w:firstLine="567"/>
        <w:jc w:val="both"/>
        <w:rPr>
          <w:szCs w:val="28"/>
        </w:rPr>
      </w:pPr>
      <w:r w:rsidRPr="00562B7E">
        <w:rPr>
          <w:szCs w:val="28"/>
        </w:rPr>
        <w:t xml:space="preserve">-задачи и содержание образования (обучения и воспитания) </w:t>
      </w:r>
      <w:proofErr w:type="gramStart"/>
      <w:r w:rsidRPr="00562B7E">
        <w:rPr>
          <w:szCs w:val="28"/>
        </w:rPr>
        <w:t>по  образовательным</w:t>
      </w:r>
      <w:proofErr w:type="gramEnd"/>
      <w:r w:rsidRPr="00562B7E">
        <w:rPr>
          <w:szCs w:val="28"/>
        </w:rPr>
        <w:t xml:space="preserve"> областям,</w:t>
      </w:r>
    </w:p>
    <w:p w14:paraId="39C15AF9" w14:textId="77777777" w:rsidR="00562B7E" w:rsidRPr="00562B7E" w:rsidRDefault="00562B7E" w:rsidP="00562B7E">
      <w:pPr>
        <w:pBdr>
          <w:top w:val="nil"/>
          <w:left w:val="nil"/>
          <w:bottom w:val="nil"/>
          <w:right w:val="nil"/>
          <w:between w:val="nil"/>
        </w:pBdr>
        <w:tabs>
          <w:tab w:val="left" w:pos="2913"/>
        </w:tabs>
        <w:spacing w:after="0"/>
        <w:ind w:firstLine="567"/>
        <w:jc w:val="both"/>
        <w:rPr>
          <w:szCs w:val="28"/>
        </w:rPr>
      </w:pPr>
      <w:r w:rsidRPr="00562B7E">
        <w:rPr>
          <w:szCs w:val="28"/>
        </w:rPr>
        <w:t>-вариативные формы, способы, методы реализации Программы,</w:t>
      </w:r>
    </w:p>
    <w:p w14:paraId="49CBD268" w14:textId="77777777" w:rsidR="00562B7E" w:rsidRPr="00562B7E" w:rsidRDefault="00562B7E" w:rsidP="00562B7E">
      <w:pPr>
        <w:pBdr>
          <w:top w:val="nil"/>
          <w:left w:val="nil"/>
          <w:bottom w:val="nil"/>
          <w:right w:val="nil"/>
          <w:between w:val="nil"/>
        </w:pBdr>
        <w:tabs>
          <w:tab w:val="left" w:pos="2913"/>
        </w:tabs>
        <w:spacing w:after="0"/>
        <w:ind w:firstLine="567"/>
        <w:jc w:val="both"/>
        <w:rPr>
          <w:szCs w:val="28"/>
        </w:rPr>
      </w:pPr>
      <w:r w:rsidRPr="00562B7E">
        <w:rPr>
          <w:szCs w:val="28"/>
        </w:rPr>
        <w:t xml:space="preserve">-особенности образовательной деятельности разных видов </w:t>
      </w:r>
      <w:proofErr w:type="gramStart"/>
      <w:r w:rsidRPr="00562B7E">
        <w:rPr>
          <w:szCs w:val="28"/>
        </w:rPr>
        <w:t>и  культурных</w:t>
      </w:r>
      <w:proofErr w:type="gramEnd"/>
      <w:r w:rsidRPr="00562B7E">
        <w:rPr>
          <w:szCs w:val="28"/>
        </w:rPr>
        <w:t xml:space="preserve"> практик,</w:t>
      </w:r>
    </w:p>
    <w:p w14:paraId="2B53B25B" w14:textId="77777777" w:rsidR="00562B7E" w:rsidRPr="00562B7E" w:rsidRDefault="00562B7E" w:rsidP="00562B7E">
      <w:pPr>
        <w:pBdr>
          <w:top w:val="nil"/>
          <w:left w:val="nil"/>
          <w:bottom w:val="nil"/>
          <w:right w:val="nil"/>
          <w:between w:val="nil"/>
        </w:pBdr>
        <w:tabs>
          <w:tab w:val="left" w:pos="2913"/>
        </w:tabs>
        <w:spacing w:after="0"/>
        <w:ind w:firstLine="567"/>
        <w:jc w:val="both"/>
        <w:rPr>
          <w:szCs w:val="28"/>
        </w:rPr>
      </w:pPr>
      <w:r w:rsidRPr="00562B7E">
        <w:rPr>
          <w:szCs w:val="28"/>
        </w:rPr>
        <w:t>-способы и направления поддержки детской инициативы,</w:t>
      </w:r>
    </w:p>
    <w:p w14:paraId="44EE06FA" w14:textId="77777777" w:rsidR="00562B7E" w:rsidRPr="00562B7E" w:rsidRDefault="00562B7E" w:rsidP="00562B7E">
      <w:pPr>
        <w:pBdr>
          <w:top w:val="nil"/>
          <w:left w:val="nil"/>
          <w:bottom w:val="nil"/>
          <w:right w:val="nil"/>
          <w:between w:val="nil"/>
        </w:pBdr>
        <w:tabs>
          <w:tab w:val="left" w:pos="2913"/>
        </w:tabs>
        <w:spacing w:after="0"/>
        <w:ind w:firstLine="567"/>
        <w:jc w:val="both"/>
        <w:rPr>
          <w:szCs w:val="28"/>
        </w:rPr>
      </w:pPr>
      <w:r w:rsidRPr="00562B7E">
        <w:rPr>
          <w:szCs w:val="28"/>
        </w:rPr>
        <w:t xml:space="preserve">- особенности взаимодействия педагогического коллектива </w:t>
      </w:r>
      <w:proofErr w:type="gramStart"/>
      <w:r w:rsidRPr="00562B7E">
        <w:rPr>
          <w:szCs w:val="28"/>
        </w:rPr>
        <w:t>с  семьями</w:t>
      </w:r>
      <w:proofErr w:type="gramEnd"/>
      <w:r w:rsidRPr="00562B7E">
        <w:rPr>
          <w:szCs w:val="28"/>
        </w:rPr>
        <w:t xml:space="preserve"> обучающихся</w:t>
      </w:r>
      <w:r w:rsidRPr="00562B7E">
        <w:rPr>
          <w:szCs w:val="28"/>
        </w:rPr>
        <w:tab/>
      </w:r>
    </w:p>
    <w:p w14:paraId="7A8E8E51" w14:textId="77777777" w:rsidR="00562B7E" w:rsidRPr="00562B7E" w:rsidRDefault="00562B7E" w:rsidP="00562B7E">
      <w:pPr>
        <w:pBdr>
          <w:top w:val="nil"/>
          <w:left w:val="nil"/>
          <w:bottom w:val="nil"/>
          <w:right w:val="nil"/>
          <w:between w:val="nil"/>
        </w:pBdr>
        <w:tabs>
          <w:tab w:val="left" w:pos="2913"/>
        </w:tabs>
        <w:spacing w:after="0"/>
        <w:ind w:firstLine="567"/>
        <w:jc w:val="both"/>
        <w:rPr>
          <w:szCs w:val="28"/>
        </w:rPr>
      </w:pPr>
      <w:r w:rsidRPr="00562B7E">
        <w:rPr>
          <w:szCs w:val="28"/>
        </w:rPr>
        <w:t>Направления обучения и воспитания – образовательные области:</w:t>
      </w:r>
    </w:p>
    <w:p w14:paraId="49F6B009" w14:textId="77777777" w:rsidR="00562B7E" w:rsidRPr="00562B7E" w:rsidRDefault="00562B7E" w:rsidP="00562B7E">
      <w:pPr>
        <w:pBdr>
          <w:top w:val="nil"/>
          <w:left w:val="nil"/>
          <w:bottom w:val="nil"/>
          <w:right w:val="nil"/>
          <w:between w:val="nil"/>
        </w:pBdr>
        <w:tabs>
          <w:tab w:val="left" w:pos="2913"/>
        </w:tabs>
        <w:spacing w:after="0"/>
        <w:ind w:firstLine="567"/>
        <w:jc w:val="both"/>
        <w:rPr>
          <w:szCs w:val="28"/>
        </w:rPr>
      </w:pPr>
      <w:r w:rsidRPr="00562B7E">
        <w:rPr>
          <w:szCs w:val="28"/>
        </w:rPr>
        <w:t xml:space="preserve"> «Физическое развитие»</w:t>
      </w:r>
    </w:p>
    <w:p w14:paraId="17CC37CB" w14:textId="77777777" w:rsidR="00562B7E" w:rsidRPr="00562B7E" w:rsidRDefault="00562B7E" w:rsidP="00562B7E">
      <w:pPr>
        <w:pBdr>
          <w:top w:val="nil"/>
          <w:left w:val="nil"/>
          <w:bottom w:val="nil"/>
          <w:right w:val="nil"/>
          <w:between w:val="nil"/>
        </w:pBdr>
        <w:tabs>
          <w:tab w:val="left" w:pos="2913"/>
        </w:tabs>
        <w:spacing w:after="0"/>
        <w:ind w:firstLine="567"/>
        <w:jc w:val="both"/>
        <w:rPr>
          <w:szCs w:val="28"/>
        </w:rPr>
      </w:pPr>
      <w:r w:rsidRPr="00562B7E">
        <w:rPr>
          <w:szCs w:val="28"/>
        </w:rPr>
        <w:t xml:space="preserve"> «Социально – коммуникативное развитие»</w:t>
      </w:r>
    </w:p>
    <w:p w14:paraId="10851727" w14:textId="77777777" w:rsidR="00562B7E" w:rsidRPr="00562B7E" w:rsidRDefault="00562B7E" w:rsidP="00562B7E">
      <w:pPr>
        <w:pBdr>
          <w:top w:val="nil"/>
          <w:left w:val="nil"/>
          <w:bottom w:val="nil"/>
          <w:right w:val="nil"/>
          <w:between w:val="nil"/>
        </w:pBdr>
        <w:tabs>
          <w:tab w:val="left" w:pos="2913"/>
        </w:tabs>
        <w:spacing w:after="0"/>
        <w:ind w:firstLine="567"/>
        <w:jc w:val="both"/>
        <w:rPr>
          <w:szCs w:val="28"/>
        </w:rPr>
      </w:pPr>
      <w:r w:rsidRPr="00562B7E">
        <w:rPr>
          <w:szCs w:val="28"/>
        </w:rPr>
        <w:t xml:space="preserve"> «Познавательное развитие» </w:t>
      </w:r>
    </w:p>
    <w:p w14:paraId="5CD5F3AE" w14:textId="77777777" w:rsidR="00562B7E" w:rsidRPr="00562B7E" w:rsidRDefault="00562B7E" w:rsidP="00562B7E">
      <w:pPr>
        <w:pBdr>
          <w:top w:val="nil"/>
          <w:left w:val="nil"/>
          <w:bottom w:val="nil"/>
          <w:right w:val="nil"/>
          <w:between w:val="nil"/>
        </w:pBdr>
        <w:tabs>
          <w:tab w:val="left" w:pos="2913"/>
        </w:tabs>
        <w:spacing w:after="0"/>
        <w:ind w:firstLine="567"/>
        <w:jc w:val="both"/>
        <w:rPr>
          <w:szCs w:val="28"/>
        </w:rPr>
      </w:pPr>
      <w:r w:rsidRPr="00562B7E">
        <w:rPr>
          <w:szCs w:val="28"/>
        </w:rPr>
        <w:t xml:space="preserve"> «Речевое развитие»</w:t>
      </w:r>
    </w:p>
    <w:p w14:paraId="16F2431D" w14:textId="77777777" w:rsidR="00562B7E" w:rsidRPr="00562B7E" w:rsidRDefault="00562B7E" w:rsidP="00562B7E">
      <w:pPr>
        <w:pBdr>
          <w:top w:val="nil"/>
          <w:left w:val="nil"/>
          <w:bottom w:val="nil"/>
          <w:right w:val="nil"/>
          <w:between w:val="nil"/>
        </w:pBdr>
        <w:tabs>
          <w:tab w:val="left" w:pos="2913"/>
        </w:tabs>
        <w:spacing w:after="0"/>
        <w:ind w:firstLine="567"/>
        <w:jc w:val="both"/>
        <w:rPr>
          <w:szCs w:val="28"/>
        </w:rPr>
      </w:pPr>
      <w:r w:rsidRPr="00562B7E">
        <w:rPr>
          <w:szCs w:val="28"/>
        </w:rPr>
        <w:t xml:space="preserve"> «Художественно – эстетическое развитие»</w:t>
      </w:r>
    </w:p>
    <w:p w14:paraId="67056E66" w14:textId="77777777" w:rsidR="00562B7E" w:rsidRPr="00562B7E" w:rsidRDefault="00562B7E" w:rsidP="00562B7E">
      <w:pPr>
        <w:pBdr>
          <w:top w:val="nil"/>
          <w:left w:val="nil"/>
          <w:bottom w:val="nil"/>
          <w:right w:val="nil"/>
          <w:between w:val="nil"/>
        </w:pBdr>
        <w:tabs>
          <w:tab w:val="left" w:pos="2913"/>
        </w:tabs>
        <w:spacing w:after="0"/>
        <w:ind w:firstLine="567"/>
        <w:jc w:val="both"/>
        <w:rPr>
          <w:szCs w:val="28"/>
        </w:rPr>
      </w:pPr>
      <w:r w:rsidRPr="00562B7E">
        <w:rPr>
          <w:szCs w:val="28"/>
        </w:rPr>
        <w:t xml:space="preserve"> Образовательная деятельность в ДОУ включает:</w:t>
      </w:r>
    </w:p>
    <w:p w14:paraId="5669281A" w14:textId="77777777" w:rsidR="00562B7E" w:rsidRPr="00562B7E" w:rsidRDefault="00562B7E" w:rsidP="00562B7E">
      <w:pPr>
        <w:pBdr>
          <w:top w:val="nil"/>
          <w:left w:val="nil"/>
          <w:bottom w:val="nil"/>
          <w:right w:val="nil"/>
          <w:between w:val="nil"/>
        </w:pBdr>
        <w:tabs>
          <w:tab w:val="left" w:pos="2913"/>
        </w:tabs>
        <w:spacing w:after="0"/>
        <w:ind w:firstLine="567"/>
        <w:jc w:val="both"/>
        <w:rPr>
          <w:szCs w:val="28"/>
        </w:rPr>
      </w:pPr>
      <w:r w:rsidRPr="00562B7E">
        <w:rPr>
          <w:szCs w:val="28"/>
        </w:rPr>
        <w:t>образовательную деятельность, осуществляемую в процессе организации различных видов детской деятельности;</w:t>
      </w:r>
    </w:p>
    <w:p w14:paraId="1B34609D" w14:textId="77777777" w:rsidR="00562B7E" w:rsidRPr="00562B7E" w:rsidRDefault="00562B7E" w:rsidP="00562B7E">
      <w:pPr>
        <w:pBdr>
          <w:top w:val="nil"/>
          <w:left w:val="nil"/>
          <w:bottom w:val="nil"/>
          <w:right w:val="nil"/>
          <w:between w:val="nil"/>
        </w:pBdr>
        <w:tabs>
          <w:tab w:val="left" w:pos="2913"/>
        </w:tabs>
        <w:spacing w:after="0"/>
        <w:ind w:firstLine="567"/>
        <w:jc w:val="both"/>
        <w:rPr>
          <w:szCs w:val="28"/>
        </w:rPr>
      </w:pPr>
      <w:r w:rsidRPr="00562B7E">
        <w:rPr>
          <w:szCs w:val="28"/>
        </w:rPr>
        <w:t>образовательную деятельность, осуществляемую в ходе режимных процессов;</w:t>
      </w:r>
    </w:p>
    <w:p w14:paraId="436B217B" w14:textId="77777777" w:rsidR="00562B7E" w:rsidRPr="00562B7E" w:rsidRDefault="00562B7E" w:rsidP="00562B7E">
      <w:pPr>
        <w:pBdr>
          <w:top w:val="nil"/>
          <w:left w:val="nil"/>
          <w:bottom w:val="nil"/>
          <w:right w:val="nil"/>
          <w:between w:val="nil"/>
        </w:pBdr>
        <w:tabs>
          <w:tab w:val="left" w:pos="2913"/>
        </w:tabs>
        <w:spacing w:after="0"/>
        <w:ind w:firstLine="567"/>
        <w:jc w:val="both"/>
        <w:rPr>
          <w:szCs w:val="28"/>
        </w:rPr>
      </w:pPr>
      <w:r w:rsidRPr="00562B7E">
        <w:rPr>
          <w:szCs w:val="28"/>
        </w:rPr>
        <w:t>самостоятельную деятельность детей;</w:t>
      </w:r>
    </w:p>
    <w:p w14:paraId="7FF0393B" w14:textId="78F6BEB3" w:rsidR="00562B7E" w:rsidRPr="00562B7E" w:rsidRDefault="00562B7E" w:rsidP="00562B7E">
      <w:pPr>
        <w:pBdr>
          <w:top w:val="nil"/>
          <w:left w:val="nil"/>
          <w:bottom w:val="nil"/>
          <w:right w:val="nil"/>
          <w:between w:val="nil"/>
        </w:pBdr>
        <w:tabs>
          <w:tab w:val="left" w:pos="2913"/>
        </w:tabs>
        <w:spacing w:after="0"/>
        <w:ind w:firstLine="567"/>
        <w:jc w:val="both"/>
        <w:rPr>
          <w:szCs w:val="28"/>
        </w:rPr>
      </w:pPr>
      <w:r w:rsidRPr="00562B7E">
        <w:rPr>
          <w:szCs w:val="28"/>
        </w:rPr>
        <w:t xml:space="preserve">взаимодействие с семьями детей по реализации образовательной программы ДО </w:t>
      </w:r>
    </w:p>
    <w:p w14:paraId="3DD08C90" w14:textId="2CFECA79" w:rsidR="00562B7E" w:rsidRPr="00562B7E" w:rsidRDefault="00562B7E" w:rsidP="00562B7E">
      <w:pPr>
        <w:pBdr>
          <w:top w:val="nil"/>
          <w:left w:val="nil"/>
          <w:bottom w:val="nil"/>
          <w:right w:val="nil"/>
          <w:between w:val="nil"/>
        </w:pBdr>
        <w:tabs>
          <w:tab w:val="left" w:pos="2913"/>
        </w:tabs>
        <w:spacing w:after="0"/>
        <w:ind w:firstLine="567"/>
        <w:jc w:val="both"/>
        <w:rPr>
          <w:szCs w:val="28"/>
        </w:rPr>
      </w:pPr>
      <w:r w:rsidRPr="00562B7E">
        <w:rPr>
          <w:szCs w:val="28"/>
        </w:rPr>
        <w:t xml:space="preserve">К культурным практикам относят игровую, продуктивную, познавательно-исследовательскую, коммуникативную практики, чтение художественной литературы </w:t>
      </w:r>
    </w:p>
    <w:p w14:paraId="04AD3B2B" w14:textId="77777777" w:rsidR="00562B7E" w:rsidRPr="00562B7E" w:rsidRDefault="00562B7E" w:rsidP="00562B7E">
      <w:pPr>
        <w:pBdr>
          <w:top w:val="nil"/>
          <w:left w:val="nil"/>
          <w:bottom w:val="nil"/>
          <w:right w:val="nil"/>
          <w:between w:val="nil"/>
        </w:pBdr>
        <w:tabs>
          <w:tab w:val="left" w:pos="2913"/>
        </w:tabs>
        <w:spacing w:after="0"/>
        <w:ind w:firstLine="567"/>
        <w:jc w:val="both"/>
        <w:rPr>
          <w:szCs w:val="28"/>
        </w:rPr>
      </w:pPr>
      <w:r w:rsidRPr="00562B7E">
        <w:rPr>
          <w:szCs w:val="28"/>
        </w:rPr>
        <w:t>Условия реализации Программы</w:t>
      </w:r>
    </w:p>
    <w:p w14:paraId="04C3A5B5" w14:textId="77777777" w:rsidR="00562B7E" w:rsidRPr="00562B7E" w:rsidRDefault="00562B7E" w:rsidP="00562B7E">
      <w:pPr>
        <w:pBdr>
          <w:top w:val="nil"/>
          <w:left w:val="nil"/>
          <w:bottom w:val="nil"/>
          <w:right w:val="nil"/>
          <w:between w:val="nil"/>
        </w:pBdr>
        <w:tabs>
          <w:tab w:val="left" w:pos="2913"/>
        </w:tabs>
        <w:spacing w:after="0"/>
        <w:ind w:firstLine="567"/>
        <w:jc w:val="both"/>
        <w:rPr>
          <w:szCs w:val="28"/>
        </w:rPr>
      </w:pPr>
      <w:r w:rsidRPr="00562B7E">
        <w:rPr>
          <w:szCs w:val="28"/>
        </w:rPr>
        <w:t>•кадровые</w:t>
      </w:r>
    </w:p>
    <w:p w14:paraId="60B8D65C" w14:textId="77777777" w:rsidR="00562B7E" w:rsidRPr="00562B7E" w:rsidRDefault="00562B7E" w:rsidP="00562B7E">
      <w:pPr>
        <w:pBdr>
          <w:top w:val="nil"/>
          <w:left w:val="nil"/>
          <w:bottom w:val="nil"/>
          <w:right w:val="nil"/>
          <w:between w:val="nil"/>
        </w:pBdr>
        <w:tabs>
          <w:tab w:val="left" w:pos="2913"/>
        </w:tabs>
        <w:spacing w:after="0"/>
        <w:ind w:firstLine="567"/>
        <w:jc w:val="both"/>
        <w:rPr>
          <w:szCs w:val="28"/>
        </w:rPr>
      </w:pPr>
      <w:r w:rsidRPr="00562B7E">
        <w:rPr>
          <w:szCs w:val="28"/>
        </w:rPr>
        <w:t>•материально-технические</w:t>
      </w:r>
    </w:p>
    <w:p w14:paraId="2E047DCF" w14:textId="77777777" w:rsidR="00562B7E" w:rsidRPr="00562B7E" w:rsidRDefault="00562B7E" w:rsidP="00562B7E">
      <w:pPr>
        <w:pBdr>
          <w:top w:val="nil"/>
          <w:left w:val="nil"/>
          <w:bottom w:val="nil"/>
          <w:right w:val="nil"/>
          <w:between w:val="nil"/>
        </w:pBdr>
        <w:tabs>
          <w:tab w:val="left" w:pos="2913"/>
        </w:tabs>
        <w:spacing w:after="0"/>
        <w:ind w:firstLine="567"/>
        <w:jc w:val="both"/>
        <w:rPr>
          <w:szCs w:val="28"/>
        </w:rPr>
      </w:pPr>
      <w:r w:rsidRPr="00562B7E">
        <w:rPr>
          <w:szCs w:val="28"/>
        </w:rPr>
        <w:lastRenderedPageBreak/>
        <w:t>•финансовые</w:t>
      </w:r>
    </w:p>
    <w:p w14:paraId="7D5B47BC" w14:textId="77777777" w:rsidR="00562B7E" w:rsidRPr="00562B7E" w:rsidRDefault="00562B7E" w:rsidP="00562B7E">
      <w:pPr>
        <w:pBdr>
          <w:top w:val="nil"/>
          <w:left w:val="nil"/>
          <w:bottom w:val="nil"/>
          <w:right w:val="nil"/>
          <w:between w:val="nil"/>
        </w:pBdr>
        <w:tabs>
          <w:tab w:val="left" w:pos="2913"/>
        </w:tabs>
        <w:spacing w:after="0"/>
        <w:ind w:firstLine="567"/>
        <w:jc w:val="both"/>
        <w:rPr>
          <w:szCs w:val="28"/>
        </w:rPr>
      </w:pPr>
      <w:r w:rsidRPr="00562B7E">
        <w:rPr>
          <w:szCs w:val="28"/>
        </w:rPr>
        <w:t xml:space="preserve">•психолого-педагогические </w:t>
      </w:r>
    </w:p>
    <w:p w14:paraId="31DBF9D3" w14:textId="77777777" w:rsidR="00562B7E" w:rsidRPr="00562B7E" w:rsidRDefault="00562B7E" w:rsidP="00562B7E">
      <w:pPr>
        <w:pBdr>
          <w:top w:val="nil"/>
          <w:left w:val="nil"/>
          <w:bottom w:val="nil"/>
          <w:right w:val="nil"/>
          <w:between w:val="nil"/>
        </w:pBdr>
        <w:tabs>
          <w:tab w:val="left" w:pos="2913"/>
        </w:tabs>
        <w:spacing w:after="0"/>
        <w:ind w:firstLine="567"/>
        <w:jc w:val="both"/>
        <w:rPr>
          <w:szCs w:val="28"/>
        </w:rPr>
      </w:pPr>
      <w:r w:rsidRPr="00562B7E">
        <w:rPr>
          <w:szCs w:val="28"/>
        </w:rPr>
        <w:t>•развивающая предметно-пространственная среда</w:t>
      </w:r>
    </w:p>
    <w:p w14:paraId="5F0BD750" w14:textId="77777777" w:rsidR="00562B7E" w:rsidRPr="00562B7E" w:rsidRDefault="00562B7E" w:rsidP="00562B7E">
      <w:pPr>
        <w:pBdr>
          <w:top w:val="nil"/>
          <w:left w:val="nil"/>
          <w:bottom w:val="nil"/>
          <w:right w:val="nil"/>
          <w:between w:val="nil"/>
        </w:pBdr>
        <w:tabs>
          <w:tab w:val="left" w:pos="2913"/>
        </w:tabs>
        <w:spacing w:after="0"/>
        <w:ind w:firstLine="567"/>
        <w:jc w:val="both"/>
        <w:rPr>
          <w:szCs w:val="28"/>
        </w:rPr>
      </w:pPr>
      <w:r w:rsidRPr="00562B7E">
        <w:rPr>
          <w:szCs w:val="28"/>
        </w:rPr>
        <w:t xml:space="preserve"> Характеристика взаимодействия ДОУ с семьями воспитанников</w:t>
      </w:r>
    </w:p>
    <w:p w14:paraId="644FF2B9" w14:textId="77777777" w:rsidR="00562B7E" w:rsidRPr="00562B7E" w:rsidRDefault="00562B7E" w:rsidP="00562B7E">
      <w:pPr>
        <w:pBdr>
          <w:top w:val="nil"/>
          <w:left w:val="nil"/>
          <w:bottom w:val="nil"/>
          <w:right w:val="nil"/>
          <w:between w:val="nil"/>
        </w:pBdr>
        <w:tabs>
          <w:tab w:val="left" w:pos="2913"/>
        </w:tabs>
        <w:spacing w:after="0"/>
        <w:ind w:firstLine="567"/>
        <w:jc w:val="both"/>
        <w:rPr>
          <w:szCs w:val="28"/>
        </w:rPr>
      </w:pPr>
      <w:r w:rsidRPr="00562B7E">
        <w:rPr>
          <w:szCs w:val="28"/>
        </w:rPr>
        <w:t xml:space="preserve"> Цели взаимодействия:</w:t>
      </w:r>
    </w:p>
    <w:p w14:paraId="6A1F9B2A" w14:textId="77777777" w:rsidR="00562B7E" w:rsidRPr="00562B7E" w:rsidRDefault="00562B7E" w:rsidP="00562B7E">
      <w:pPr>
        <w:pBdr>
          <w:top w:val="nil"/>
          <w:left w:val="nil"/>
          <w:bottom w:val="nil"/>
          <w:right w:val="nil"/>
          <w:between w:val="nil"/>
        </w:pBdr>
        <w:tabs>
          <w:tab w:val="left" w:pos="2913"/>
        </w:tabs>
        <w:spacing w:after="0"/>
        <w:ind w:firstLine="567"/>
        <w:jc w:val="both"/>
        <w:rPr>
          <w:szCs w:val="28"/>
        </w:rPr>
      </w:pPr>
      <w:r w:rsidRPr="00562B7E">
        <w:rPr>
          <w:szCs w:val="28"/>
        </w:rPr>
        <w:t>•Обеспечение единства подходов к воспитанию и обучению детей в условиях ДОО и семьи; повышение воспитательного потенциала семьи.</w:t>
      </w:r>
    </w:p>
    <w:p w14:paraId="5990930A" w14:textId="77777777" w:rsidR="00562B7E" w:rsidRPr="00562B7E" w:rsidRDefault="00562B7E" w:rsidP="00562B7E">
      <w:pPr>
        <w:pBdr>
          <w:top w:val="nil"/>
          <w:left w:val="nil"/>
          <w:bottom w:val="nil"/>
          <w:right w:val="nil"/>
          <w:between w:val="nil"/>
        </w:pBdr>
        <w:tabs>
          <w:tab w:val="left" w:pos="2913"/>
        </w:tabs>
        <w:spacing w:after="0"/>
        <w:ind w:firstLine="567"/>
        <w:jc w:val="both"/>
        <w:rPr>
          <w:szCs w:val="28"/>
        </w:rPr>
      </w:pPr>
      <w:r w:rsidRPr="00562B7E">
        <w:rPr>
          <w:szCs w:val="28"/>
        </w:rPr>
        <w:t>•Обеспечение психолого-педагогической поддержки семьи и повышение компетентности родителей в вопросах образования, охраны и укрепления здоровья детей младенческого, раннего и дошкольного возраста.</w:t>
      </w:r>
    </w:p>
    <w:p w14:paraId="1A65DF58" w14:textId="77777777" w:rsidR="00562B7E" w:rsidRPr="00562B7E" w:rsidRDefault="00562B7E" w:rsidP="00562B7E">
      <w:pPr>
        <w:pBdr>
          <w:top w:val="nil"/>
          <w:left w:val="nil"/>
          <w:bottom w:val="nil"/>
          <w:right w:val="nil"/>
          <w:between w:val="nil"/>
        </w:pBdr>
        <w:tabs>
          <w:tab w:val="left" w:pos="2913"/>
        </w:tabs>
        <w:spacing w:after="0"/>
        <w:ind w:firstLine="567"/>
        <w:jc w:val="both"/>
        <w:rPr>
          <w:szCs w:val="28"/>
        </w:rPr>
      </w:pPr>
      <w:r w:rsidRPr="00562B7E">
        <w:rPr>
          <w:szCs w:val="28"/>
        </w:rPr>
        <w:t>Принципы взаимодействия:</w:t>
      </w:r>
    </w:p>
    <w:p w14:paraId="5135FE59" w14:textId="77777777" w:rsidR="00562B7E" w:rsidRPr="00562B7E" w:rsidRDefault="00562B7E" w:rsidP="00562B7E">
      <w:pPr>
        <w:pBdr>
          <w:top w:val="nil"/>
          <w:left w:val="nil"/>
          <w:bottom w:val="nil"/>
          <w:right w:val="nil"/>
          <w:between w:val="nil"/>
        </w:pBdr>
        <w:tabs>
          <w:tab w:val="left" w:pos="2913"/>
        </w:tabs>
        <w:spacing w:after="0"/>
        <w:ind w:firstLine="567"/>
        <w:jc w:val="both"/>
        <w:rPr>
          <w:szCs w:val="28"/>
        </w:rPr>
      </w:pPr>
      <w:r w:rsidRPr="00562B7E">
        <w:rPr>
          <w:szCs w:val="28"/>
        </w:rPr>
        <w:t>•Приоритет семьи в воспитании, обучении и развитии ребенка</w:t>
      </w:r>
    </w:p>
    <w:p w14:paraId="1F6B6BD5" w14:textId="77777777" w:rsidR="00562B7E" w:rsidRPr="00562B7E" w:rsidRDefault="00562B7E" w:rsidP="00562B7E">
      <w:pPr>
        <w:pBdr>
          <w:top w:val="nil"/>
          <w:left w:val="nil"/>
          <w:bottom w:val="nil"/>
          <w:right w:val="nil"/>
          <w:between w:val="nil"/>
        </w:pBdr>
        <w:tabs>
          <w:tab w:val="left" w:pos="2913"/>
        </w:tabs>
        <w:spacing w:after="0"/>
        <w:ind w:firstLine="567"/>
        <w:jc w:val="both"/>
        <w:rPr>
          <w:szCs w:val="28"/>
        </w:rPr>
      </w:pPr>
      <w:r w:rsidRPr="00562B7E">
        <w:rPr>
          <w:szCs w:val="28"/>
        </w:rPr>
        <w:t>•Открытость</w:t>
      </w:r>
    </w:p>
    <w:p w14:paraId="77149980" w14:textId="77777777" w:rsidR="00562B7E" w:rsidRPr="00562B7E" w:rsidRDefault="00562B7E" w:rsidP="00562B7E">
      <w:pPr>
        <w:pBdr>
          <w:top w:val="nil"/>
          <w:left w:val="nil"/>
          <w:bottom w:val="nil"/>
          <w:right w:val="nil"/>
          <w:between w:val="nil"/>
        </w:pBdr>
        <w:tabs>
          <w:tab w:val="left" w:pos="2913"/>
        </w:tabs>
        <w:spacing w:after="0"/>
        <w:ind w:firstLine="567"/>
        <w:jc w:val="both"/>
        <w:rPr>
          <w:szCs w:val="28"/>
        </w:rPr>
      </w:pPr>
      <w:r w:rsidRPr="00562B7E">
        <w:rPr>
          <w:szCs w:val="28"/>
        </w:rPr>
        <w:t>•Индивидуально-дифференцированный подход</w:t>
      </w:r>
    </w:p>
    <w:p w14:paraId="6C51BC82" w14:textId="77777777" w:rsidR="00562B7E" w:rsidRPr="00562B7E" w:rsidRDefault="00562B7E" w:rsidP="00562B7E">
      <w:pPr>
        <w:pBdr>
          <w:top w:val="nil"/>
          <w:left w:val="nil"/>
          <w:bottom w:val="nil"/>
          <w:right w:val="nil"/>
          <w:between w:val="nil"/>
        </w:pBdr>
        <w:tabs>
          <w:tab w:val="left" w:pos="2913"/>
        </w:tabs>
        <w:spacing w:after="0"/>
        <w:ind w:firstLine="567"/>
        <w:jc w:val="both"/>
        <w:rPr>
          <w:szCs w:val="28"/>
        </w:rPr>
      </w:pPr>
      <w:r w:rsidRPr="00562B7E">
        <w:rPr>
          <w:szCs w:val="28"/>
        </w:rPr>
        <w:t>•</w:t>
      </w:r>
      <w:proofErr w:type="spellStart"/>
      <w:r w:rsidRPr="00562B7E">
        <w:rPr>
          <w:szCs w:val="28"/>
        </w:rPr>
        <w:t>Возрастосообразность</w:t>
      </w:r>
      <w:proofErr w:type="spellEnd"/>
    </w:p>
    <w:p w14:paraId="16B9AE8E" w14:textId="77777777" w:rsidR="00562B7E" w:rsidRPr="00562B7E" w:rsidRDefault="00562B7E" w:rsidP="00562B7E">
      <w:pPr>
        <w:pBdr>
          <w:top w:val="nil"/>
          <w:left w:val="nil"/>
          <w:bottom w:val="nil"/>
          <w:right w:val="nil"/>
          <w:between w:val="nil"/>
        </w:pBdr>
        <w:tabs>
          <w:tab w:val="left" w:pos="2913"/>
        </w:tabs>
        <w:spacing w:after="0"/>
        <w:ind w:firstLine="567"/>
        <w:jc w:val="both"/>
        <w:rPr>
          <w:szCs w:val="28"/>
        </w:rPr>
      </w:pPr>
      <w:r w:rsidRPr="00562B7E">
        <w:rPr>
          <w:szCs w:val="28"/>
        </w:rPr>
        <w:t xml:space="preserve"> Задачи взаимодействия:</w:t>
      </w:r>
    </w:p>
    <w:p w14:paraId="6C6A43A4" w14:textId="77777777" w:rsidR="00562B7E" w:rsidRPr="00562B7E" w:rsidRDefault="00562B7E" w:rsidP="00562B7E">
      <w:pPr>
        <w:pBdr>
          <w:top w:val="nil"/>
          <w:left w:val="nil"/>
          <w:bottom w:val="nil"/>
          <w:right w:val="nil"/>
          <w:between w:val="nil"/>
        </w:pBdr>
        <w:tabs>
          <w:tab w:val="left" w:pos="2913"/>
        </w:tabs>
        <w:spacing w:after="0"/>
        <w:ind w:firstLine="567"/>
        <w:jc w:val="both"/>
        <w:rPr>
          <w:szCs w:val="28"/>
        </w:rPr>
      </w:pPr>
      <w:r w:rsidRPr="00562B7E">
        <w:rPr>
          <w:szCs w:val="28"/>
        </w:rPr>
        <w:t>•Информирование родителей и общественности относительно целей дошкольного образования, общих для всего образовательного пространства РФ, о мерах господдержки семьям, имеющим детей дошкольного возраста, а также об образовательной программе, реализуемой в ДОО.</w:t>
      </w:r>
    </w:p>
    <w:p w14:paraId="43B1E469" w14:textId="77777777" w:rsidR="00562B7E" w:rsidRPr="00562B7E" w:rsidRDefault="00562B7E" w:rsidP="00562B7E">
      <w:pPr>
        <w:pBdr>
          <w:top w:val="nil"/>
          <w:left w:val="nil"/>
          <w:bottom w:val="nil"/>
          <w:right w:val="nil"/>
          <w:between w:val="nil"/>
        </w:pBdr>
        <w:tabs>
          <w:tab w:val="left" w:pos="2913"/>
        </w:tabs>
        <w:spacing w:after="0"/>
        <w:ind w:firstLine="567"/>
        <w:jc w:val="both"/>
        <w:rPr>
          <w:szCs w:val="28"/>
        </w:rPr>
      </w:pPr>
      <w:r w:rsidRPr="00562B7E">
        <w:rPr>
          <w:szCs w:val="28"/>
        </w:rPr>
        <w:t>•Просвещение родителей, повышение их правовой, психолого-педагогической компетентности в вопросах охраны и укрепления здоровья, развития и образования детей.</w:t>
      </w:r>
    </w:p>
    <w:p w14:paraId="1A947779" w14:textId="77777777" w:rsidR="00562B7E" w:rsidRPr="00562B7E" w:rsidRDefault="00562B7E" w:rsidP="00562B7E">
      <w:pPr>
        <w:pBdr>
          <w:top w:val="nil"/>
          <w:left w:val="nil"/>
          <w:bottom w:val="nil"/>
          <w:right w:val="nil"/>
          <w:between w:val="nil"/>
        </w:pBdr>
        <w:tabs>
          <w:tab w:val="left" w:pos="2913"/>
        </w:tabs>
        <w:spacing w:after="0"/>
        <w:ind w:firstLine="567"/>
        <w:jc w:val="both"/>
        <w:rPr>
          <w:szCs w:val="28"/>
        </w:rPr>
      </w:pPr>
      <w:r w:rsidRPr="00562B7E">
        <w:rPr>
          <w:szCs w:val="28"/>
        </w:rPr>
        <w:t>•Создание условий для развития ответственного и осознанного родительства как базовой основы благополучия семьи.</w:t>
      </w:r>
    </w:p>
    <w:p w14:paraId="4CB822F1" w14:textId="77777777" w:rsidR="00562B7E" w:rsidRPr="00562B7E" w:rsidRDefault="00562B7E" w:rsidP="00562B7E">
      <w:pPr>
        <w:pBdr>
          <w:top w:val="nil"/>
          <w:left w:val="nil"/>
          <w:bottom w:val="nil"/>
          <w:right w:val="nil"/>
          <w:between w:val="nil"/>
        </w:pBdr>
        <w:tabs>
          <w:tab w:val="left" w:pos="2913"/>
        </w:tabs>
        <w:spacing w:after="0"/>
        <w:ind w:firstLine="567"/>
        <w:jc w:val="both"/>
        <w:rPr>
          <w:szCs w:val="28"/>
        </w:rPr>
      </w:pPr>
      <w:r w:rsidRPr="00562B7E">
        <w:rPr>
          <w:szCs w:val="28"/>
        </w:rPr>
        <w:t>•Построение взаимодействия в форме сотрудничества и установления партнерских отношений с родителями детей младенческого, раннего и дошкольного возраста для решения образовательных задач.</w:t>
      </w:r>
    </w:p>
    <w:p w14:paraId="4F21440D" w14:textId="77777777" w:rsidR="00562B7E" w:rsidRPr="00562B7E" w:rsidRDefault="00562B7E" w:rsidP="00562B7E">
      <w:pPr>
        <w:pBdr>
          <w:top w:val="nil"/>
          <w:left w:val="nil"/>
          <w:bottom w:val="nil"/>
          <w:right w:val="nil"/>
          <w:between w:val="nil"/>
        </w:pBdr>
        <w:tabs>
          <w:tab w:val="left" w:pos="2913"/>
        </w:tabs>
        <w:spacing w:after="0"/>
        <w:ind w:firstLine="567"/>
        <w:jc w:val="both"/>
        <w:rPr>
          <w:szCs w:val="28"/>
        </w:rPr>
      </w:pPr>
      <w:r w:rsidRPr="00562B7E">
        <w:rPr>
          <w:szCs w:val="28"/>
        </w:rPr>
        <w:t>•Вовлечение родителей в образовательный процесс.</w:t>
      </w:r>
    </w:p>
    <w:p w14:paraId="4A3C9205" w14:textId="77777777" w:rsidR="00562B7E" w:rsidRPr="00562B7E" w:rsidRDefault="00562B7E" w:rsidP="00562B7E">
      <w:pPr>
        <w:pBdr>
          <w:top w:val="nil"/>
          <w:left w:val="nil"/>
          <w:bottom w:val="nil"/>
          <w:right w:val="nil"/>
          <w:between w:val="nil"/>
        </w:pBdr>
        <w:tabs>
          <w:tab w:val="left" w:pos="2913"/>
        </w:tabs>
        <w:spacing w:after="0"/>
        <w:ind w:firstLine="567"/>
        <w:jc w:val="both"/>
        <w:rPr>
          <w:szCs w:val="28"/>
        </w:rPr>
      </w:pPr>
      <w:r w:rsidRPr="00562B7E">
        <w:rPr>
          <w:szCs w:val="28"/>
        </w:rPr>
        <w:t>Формы работы по взаимодействию с родителями</w:t>
      </w:r>
    </w:p>
    <w:p w14:paraId="10BAA7DB" w14:textId="77777777" w:rsidR="00562B7E" w:rsidRPr="00562B7E" w:rsidRDefault="00562B7E" w:rsidP="00562B7E">
      <w:pPr>
        <w:pBdr>
          <w:top w:val="nil"/>
          <w:left w:val="nil"/>
          <w:bottom w:val="nil"/>
          <w:right w:val="nil"/>
          <w:between w:val="nil"/>
        </w:pBdr>
        <w:tabs>
          <w:tab w:val="left" w:pos="2913"/>
        </w:tabs>
        <w:spacing w:after="0"/>
        <w:ind w:firstLine="567"/>
        <w:jc w:val="both"/>
        <w:rPr>
          <w:szCs w:val="28"/>
        </w:rPr>
      </w:pPr>
      <w:r w:rsidRPr="00562B7E">
        <w:rPr>
          <w:szCs w:val="28"/>
        </w:rPr>
        <w:t>•Анкетирование</w:t>
      </w:r>
    </w:p>
    <w:p w14:paraId="63C62E75" w14:textId="77777777" w:rsidR="00562B7E" w:rsidRPr="00562B7E" w:rsidRDefault="00562B7E" w:rsidP="00562B7E">
      <w:pPr>
        <w:pBdr>
          <w:top w:val="nil"/>
          <w:left w:val="nil"/>
          <w:bottom w:val="nil"/>
          <w:right w:val="nil"/>
          <w:between w:val="nil"/>
        </w:pBdr>
        <w:tabs>
          <w:tab w:val="left" w:pos="2913"/>
        </w:tabs>
        <w:spacing w:after="0"/>
        <w:ind w:firstLine="567"/>
        <w:jc w:val="both"/>
        <w:rPr>
          <w:szCs w:val="28"/>
        </w:rPr>
      </w:pPr>
      <w:r w:rsidRPr="00562B7E">
        <w:rPr>
          <w:szCs w:val="28"/>
        </w:rPr>
        <w:t>•Родительские собрания, конференции, мастер-классы</w:t>
      </w:r>
    </w:p>
    <w:p w14:paraId="44F13DA8" w14:textId="77777777" w:rsidR="00562B7E" w:rsidRPr="00562B7E" w:rsidRDefault="00562B7E" w:rsidP="00562B7E">
      <w:pPr>
        <w:pBdr>
          <w:top w:val="nil"/>
          <w:left w:val="nil"/>
          <w:bottom w:val="nil"/>
          <w:right w:val="nil"/>
          <w:between w:val="nil"/>
        </w:pBdr>
        <w:tabs>
          <w:tab w:val="left" w:pos="2913"/>
        </w:tabs>
        <w:spacing w:after="0"/>
        <w:ind w:firstLine="567"/>
        <w:jc w:val="both"/>
        <w:rPr>
          <w:szCs w:val="28"/>
        </w:rPr>
      </w:pPr>
      <w:r w:rsidRPr="00562B7E">
        <w:rPr>
          <w:szCs w:val="28"/>
        </w:rPr>
        <w:t>•Управление ДОУ через Управляющий совет; родительский совет</w:t>
      </w:r>
    </w:p>
    <w:p w14:paraId="75D7393C" w14:textId="77777777" w:rsidR="00562B7E" w:rsidRPr="00562B7E" w:rsidRDefault="00562B7E" w:rsidP="00562B7E">
      <w:pPr>
        <w:pBdr>
          <w:top w:val="nil"/>
          <w:left w:val="nil"/>
          <w:bottom w:val="nil"/>
          <w:right w:val="nil"/>
          <w:between w:val="nil"/>
        </w:pBdr>
        <w:tabs>
          <w:tab w:val="left" w:pos="2913"/>
        </w:tabs>
        <w:spacing w:after="0"/>
        <w:ind w:firstLine="567"/>
        <w:jc w:val="both"/>
        <w:rPr>
          <w:szCs w:val="28"/>
        </w:rPr>
      </w:pPr>
      <w:r w:rsidRPr="00562B7E">
        <w:rPr>
          <w:szCs w:val="28"/>
        </w:rPr>
        <w:t>•Консультирование</w:t>
      </w:r>
    </w:p>
    <w:p w14:paraId="5CBB9F84" w14:textId="77777777" w:rsidR="00562B7E" w:rsidRPr="00562B7E" w:rsidRDefault="00562B7E" w:rsidP="00562B7E">
      <w:pPr>
        <w:pBdr>
          <w:top w:val="nil"/>
          <w:left w:val="nil"/>
          <w:bottom w:val="nil"/>
          <w:right w:val="nil"/>
          <w:between w:val="nil"/>
        </w:pBdr>
        <w:tabs>
          <w:tab w:val="left" w:pos="2913"/>
        </w:tabs>
        <w:spacing w:after="0"/>
        <w:ind w:firstLine="567"/>
        <w:jc w:val="both"/>
        <w:rPr>
          <w:szCs w:val="28"/>
        </w:rPr>
      </w:pPr>
      <w:r w:rsidRPr="00562B7E">
        <w:rPr>
          <w:szCs w:val="28"/>
        </w:rPr>
        <w:t>•Родительские уголки и информационные стенды</w:t>
      </w:r>
    </w:p>
    <w:p w14:paraId="24E37A60" w14:textId="77777777" w:rsidR="00562B7E" w:rsidRPr="00562B7E" w:rsidRDefault="00562B7E" w:rsidP="00562B7E">
      <w:pPr>
        <w:pBdr>
          <w:top w:val="nil"/>
          <w:left w:val="nil"/>
          <w:bottom w:val="nil"/>
          <w:right w:val="nil"/>
          <w:between w:val="nil"/>
        </w:pBdr>
        <w:tabs>
          <w:tab w:val="left" w:pos="2913"/>
        </w:tabs>
        <w:spacing w:after="0"/>
        <w:ind w:firstLine="567"/>
        <w:jc w:val="both"/>
        <w:rPr>
          <w:szCs w:val="28"/>
        </w:rPr>
      </w:pPr>
      <w:r w:rsidRPr="00562B7E">
        <w:rPr>
          <w:szCs w:val="28"/>
        </w:rPr>
        <w:t>•Дни открытых дверей</w:t>
      </w:r>
    </w:p>
    <w:p w14:paraId="45DA6C2C" w14:textId="77777777" w:rsidR="00562B7E" w:rsidRPr="00562B7E" w:rsidRDefault="00562B7E" w:rsidP="00562B7E">
      <w:pPr>
        <w:pBdr>
          <w:top w:val="nil"/>
          <w:left w:val="nil"/>
          <w:bottom w:val="nil"/>
          <w:right w:val="nil"/>
          <w:between w:val="nil"/>
        </w:pBdr>
        <w:tabs>
          <w:tab w:val="left" w:pos="2913"/>
        </w:tabs>
        <w:spacing w:after="0"/>
        <w:ind w:firstLine="567"/>
        <w:jc w:val="both"/>
        <w:rPr>
          <w:szCs w:val="28"/>
        </w:rPr>
      </w:pPr>
      <w:r w:rsidRPr="00562B7E">
        <w:rPr>
          <w:szCs w:val="28"/>
        </w:rPr>
        <w:t>•Экскурсии по ДОУ</w:t>
      </w:r>
    </w:p>
    <w:p w14:paraId="6774AFC5" w14:textId="77777777" w:rsidR="00562B7E" w:rsidRPr="00562B7E" w:rsidRDefault="00562B7E" w:rsidP="00562B7E">
      <w:pPr>
        <w:pBdr>
          <w:top w:val="nil"/>
          <w:left w:val="nil"/>
          <w:bottom w:val="nil"/>
          <w:right w:val="nil"/>
          <w:between w:val="nil"/>
        </w:pBdr>
        <w:tabs>
          <w:tab w:val="left" w:pos="2913"/>
        </w:tabs>
        <w:spacing w:after="0"/>
        <w:ind w:firstLine="567"/>
        <w:jc w:val="both"/>
        <w:rPr>
          <w:szCs w:val="28"/>
        </w:rPr>
      </w:pPr>
      <w:r w:rsidRPr="00562B7E">
        <w:rPr>
          <w:szCs w:val="28"/>
        </w:rPr>
        <w:t>•Участие в создании развивающей среды</w:t>
      </w:r>
    </w:p>
    <w:p w14:paraId="028805F7" w14:textId="77777777" w:rsidR="00562B7E" w:rsidRPr="00562B7E" w:rsidRDefault="00562B7E" w:rsidP="00562B7E">
      <w:pPr>
        <w:pBdr>
          <w:top w:val="nil"/>
          <w:left w:val="nil"/>
          <w:bottom w:val="nil"/>
          <w:right w:val="nil"/>
          <w:between w:val="nil"/>
        </w:pBdr>
        <w:tabs>
          <w:tab w:val="left" w:pos="2913"/>
        </w:tabs>
        <w:spacing w:after="0"/>
        <w:ind w:firstLine="567"/>
        <w:jc w:val="both"/>
        <w:rPr>
          <w:szCs w:val="28"/>
        </w:rPr>
      </w:pPr>
      <w:r w:rsidRPr="00562B7E">
        <w:rPr>
          <w:szCs w:val="28"/>
        </w:rPr>
        <w:t>•Участие в педагогическом процессе (открытые просмотры, проекты, акции, привлечение родителей к подготовке праздников)</w:t>
      </w:r>
    </w:p>
    <w:p w14:paraId="37598FB3" w14:textId="77777777" w:rsidR="00562B7E" w:rsidRPr="00562B7E" w:rsidRDefault="00562B7E" w:rsidP="00562B7E">
      <w:pPr>
        <w:pBdr>
          <w:top w:val="nil"/>
          <w:left w:val="nil"/>
          <w:bottom w:val="nil"/>
          <w:right w:val="nil"/>
          <w:between w:val="nil"/>
        </w:pBdr>
        <w:tabs>
          <w:tab w:val="left" w:pos="2913"/>
        </w:tabs>
        <w:spacing w:after="0"/>
        <w:ind w:firstLine="567"/>
        <w:jc w:val="both"/>
        <w:rPr>
          <w:szCs w:val="28"/>
        </w:rPr>
      </w:pPr>
      <w:r w:rsidRPr="00562B7E">
        <w:rPr>
          <w:szCs w:val="28"/>
        </w:rPr>
        <w:t>•Совместные мероприятия с участием воспитанников, педагогов, родителей.</w:t>
      </w:r>
    </w:p>
    <w:p w14:paraId="2C5DA743" w14:textId="77777777" w:rsidR="00561FA1" w:rsidRPr="004B5FCB" w:rsidRDefault="00561FA1" w:rsidP="00562B7E">
      <w:pPr>
        <w:spacing w:after="387" w:line="360" w:lineRule="auto"/>
        <w:ind w:right="163"/>
        <w:jc w:val="both"/>
        <w:rPr>
          <w:color w:val="000000"/>
          <w:lang w:eastAsia="ru-RU"/>
        </w:rPr>
      </w:pPr>
    </w:p>
    <w:sectPr w:rsidR="00561FA1" w:rsidRPr="004B5FCB" w:rsidSect="00FC6300">
      <w:headerReference w:type="even" r:id="rId51"/>
      <w:headerReference w:type="default" r:id="rId52"/>
      <w:footerReference w:type="even" r:id="rId53"/>
      <w:footerReference w:type="default" r:id="rId54"/>
      <w:headerReference w:type="first" r:id="rId55"/>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F66D9E" w14:textId="77777777" w:rsidR="0038433A" w:rsidRDefault="0038433A" w:rsidP="000078FE">
      <w:pPr>
        <w:spacing w:after="0"/>
      </w:pPr>
      <w:r>
        <w:separator/>
      </w:r>
    </w:p>
  </w:endnote>
  <w:endnote w:type="continuationSeparator" w:id="0">
    <w:p w14:paraId="25A0F012" w14:textId="77777777" w:rsidR="0038433A" w:rsidRDefault="0038433A" w:rsidP="000078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NewtonCSanPin">
    <w:panose1 w:val="00000000000000000000"/>
    <w:charset w:val="00"/>
    <w:family w:val="roman"/>
    <w:notTrueType/>
    <w:pitch w:val="default"/>
  </w:font>
  <w:font w:name="PragmaticaC">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ndale Sans UI">
    <w:panose1 w:val="00000000000000000000"/>
    <w:charset w:val="00"/>
    <w:family w:val="roman"/>
    <w:notTrueType/>
    <w:pitch w:val="default"/>
  </w:font>
  <w:font w:name="StarSymbol">
    <w:panose1 w:val="00000000000000000000"/>
    <w:charset w:val="00"/>
    <w:family w:val="roman"/>
    <w:notTrueType/>
    <w:pitch w:val="default"/>
  </w:font>
  <w:font w:name="MS Reference Sans Serif">
    <w:panose1 w:val="020B0604030504040204"/>
    <w:charset w:val="CC"/>
    <w:family w:val="swiss"/>
    <w:pitch w:val="variable"/>
    <w:sig w:usb0="20000287" w:usb1="00000000"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alticaC">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6F49C" w14:textId="77777777" w:rsidR="00163AC5" w:rsidRDefault="00A2640E" w:rsidP="00FC6300">
    <w:pPr>
      <w:pStyle w:val="a6"/>
      <w:framePr w:wrap="around" w:vAnchor="text" w:hAnchor="margin" w:xAlign="right" w:y="1"/>
      <w:rPr>
        <w:rStyle w:val="a8"/>
      </w:rPr>
    </w:pPr>
    <w:r>
      <w:rPr>
        <w:rStyle w:val="a8"/>
      </w:rPr>
      <w:fldChar w:fldCharType="begin"/>
    </w:r>
    <w:r w:rsidR="00163AC5">
      <w:rPr>
        <w:rStyle w:val="a8"/>
      </w:rPr>
      <w:instrText xml:space="preserve">PAGE  </w:instrText>
    </w:r>
    <w:r>
      <w:rPr>
        <w:rStyle w:val="a8"/>
      </w:rPr>
      <w:fldChar w:fldCharType="end"/>
    </w:r>
  </w:p>
  <w:p w14:paraId="1652F152" w14:textId="77777777" w:rsidR="00163AC5" w:rsidRDefault="00163AC5" w:rsidP="00482793">
    <w:pPr>
      <w:spacing w:after="0" w:line="259" w:lineRule="auto"/>
      <w:ind w:left="-312" w:right="360"/>
    </w:pPr>
    <w:r>
      <w:rPr>
        <w:sz w:val="16"/>
      </w:rPr>
      <w:t xml:space="preserve">ФАОП ДО ОВЗ </w:t>
    </w:r>
    <w:r>
      <w:rPr>
        <w:sz w:val="34"/>
      </w:rPr>
      <w:t xml:space="preserve">- </w:t>
    </w:r>
    <w:r>
      <w:rPr>
        <w:sz w:val="16"/>
      </w:rPr>
      <w:t>07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2CB49" w14:textId="77777777" w:rsidR="00163AC5" w:rsidRDefault="00A2640E" w:rsidP="00554EEE">
    <w:pPr>
      <w:pStyle w:val="a6"/>
      <w:framePr w:wrap="around" w:vAnchor="text" w:hAnchor="margin" w:xAlign="right" w:y="1"/>
      <w:rPr>
        <w:rStyle w:val="a8"/>
      </w:rPr>
    </w:pPr>
    <w:r>
      <w:rPr>
        <w:rStyle w:val="a8"/>
      </w:rPr>
      <w:fldChar w:fldCharType="begin"/>
    </w:r>
    <w:r w:rsidR="00163AC5">
      <w:rPr>
        <w:rStyle w:val="a8"/>
      </w:rPr>
      <w:instrText xml:space="preserve">PAGE  </w:instrText>
    </w:r>
    <w:r>
      <w:rPr>
        <w:rStyle w:val="a8"/>
      </w:rPr>
      <w:fldChar w:fldCharType="separate"/>
    </w:r>
    <w:r w:rsidR="007D1B5E">
      <w:rPr>
        <w:rStyle w:val="a8"/>
        <w:noProof/>
      </w:rPr>
      <w:t>36</w:t>
    </w:r>
    <w:r>
      <w:rPr>
        <w:rStyle w:val="a8"/>
      </w:rPr>
      <w:fldChar w:fldCharType="end"/>
    </w:r>
  </w:p>
  <w:p w14:paraId="496D8F0E" w14:textId="77777777" w:rsidR="00163AC5" w:rsidRDefault="00163AC5" w:rsidP="00482793">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3ABEE1" w14:textId="77777777" w:rsidR="0038433A" w:rsidRDefault="0038433A" w:rsidP="000078FE">
      <w:pPr>
        <w:spacing w:after="0"/>
      </w:pPr>
      <w:r>
        <w:separator/>
      </w:r>
    </w:p>
  </w:footnote>
  <w:footnote w:type="continuationSeparator" w:id="0">
    <w:p w14:paraId="048B4856" w14:textId="77777777" w:rsidR="0038433A" w:rsidRDefault="0038433A" w:rsidP="000078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E5CCD" w14:textId="77777777" w:rsidR="00163AC5" w:rsidRDefault="00000000">
    <w:pPr>
      <w:spacing w:after="0" w:line="259" w:lineRule="auto"/>
      <w:ind w:right="427"/>
      <w:jc w:val="center"/>
    </w:pPr>
    <w:r>
      <w:fldChar w:fldCharType="begin"/>
    </w:r>
    <w:r>
      <w:instrText xml:space="preserve"> PAGE   \* MERGEFORMAT </w:instrText>
    </w:r>
    <w:r>
      <w:fldChar w:fldCharType="separate"/>
    </w:r>
    <w:r w:rsidR="00163AC5" w:rsidRPr="005D1F85">
      <w:rPr>
        <w:noProof/>
        <w:sz w:val="22"/>
      </w:rPr>
      <w:t>4</w:t>
    </w:r>
    <w:r>
      <w:rPr>
        <w:noProof/>
        <w:sz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EB161" w14:textId="77777777" w:rsidR="00163AC5" w:rsidRDefault="00163AC5">
    <w:pPr>
      <w:spacing w:line="259"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9C1CC" w14:textId="77777777" w:rsidR="00163AC5" w:rsidRDefault="00163AC5">
    <w:pPr>
      <w:spacing w:line="259"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79C28FE6"/>
    <w:name w:val="WW8Num7"/>
    <w:lvl w:ilvl="0">
      <w:start w:val="1"/>
      <w:numFmt w:val="bullet"/>
      <w:lvlText w:val=""/>
      <w:lvlJc w:val="left"/>
      <w:pPr>
        <w:tabs>
          <w:tab w:val="num" w:pos="-1069"/>
        </w:tabs>
        <w:ind w:left="360" w:hanging="360"/>
      </w:pPr>
      <w:rPr>
        <w:rFonts w:ascii="Symbol" w:hAnsi="Symbol" w:hint="default"/>
        <w:color w:val="000000"/>
        <w:sz w:val="24"/>
        <w:szCs w:val="24"/>
        <w:lang w:val="ru-RU" w:eastAsia="en-US"/>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00D47A97"/>
    <w:multiLevelType w:val="hybridMultilevel"/>
    <w:tmpl w:val="AC024A76"/>
    <w:lvl w:ilvl="0" w:tplc="04190005">
      <w:start w:val="1"/>
      <w:numFmt w:val="bullet"/>
      <w:lvlText w:val=""/>
      <w:lvlJc w:val="left"/>
      <w:pPr>
        <w:tabs>
          <w:tab w:val="num" w:pos="1459"/>
        </w:tabs>
        <w:ind w:left="1459" w:hanging="360"/>
      </w:pPr>
      <w:rPr>
        <w:rFonts w:ascii="Wingdings" w:hAnsi="Wingdings" w:hint="default"/>
      </w:rPr>
    </w:lvl>
    <w:lvl w:ilvl="1" w:tplc="04190003" w:tentative="1">
      <w:start w:val="1"/>
      <w:numFmt w:val="bullet"/>
      <w:lvlText w:val="o"/>
      <w:lvlJc w:val="left"/>
      <w:pPr>
        <w:tabs>
          <w:tab w:val="num" w:pos="2179"/>
        </w:tabs>
        <w:ind w:left="2179" w:hanging="360"/>
      </w:pPr>
      <w:rPr>
        <w:rFonts w:ascii="Courier New" w:hAnsi="Courier New" w:hint="default"/>
      </w:rPr>
    </w:lvl>
    <w:lvl w:ilvl="2" w:tplc="04190005" w:tentative="1">
      <w:start w:val="1"/>
      <w:numFmt w:val="bullet"/>
      <w:lvlText w:val=""/>
      <w:lvlJc w:val="left"/>
      <w:pPr>
        <w:tabs>
          <w:tab w:val="num" w:pos="2899"/>
        </w:tabs>
        <w:ind w:left="2899" w:hanging="360"/>
      </w:pPr>
      <w:rPr>
        <w:rFonts w:ascii="Wingdings" w:hAnsi="Wingdings" w:hint="default"/>
      </w:rPr>
    </w:lvl>
    <w:lvl w:ilvl="3" w:tplc="04190001" w:tentative="1">
      <w:start w:val="1"/>
      <w:numFmt w:val="bullet"/>
      <w:lvlText w:val=""/>
      <w:lvlJc w:val="left"/>
      <w:pPr>
        <w:tabs>
          <w:tab w:val="num" w:pos="3619"/>
        </w:tabs>
        <w:ind w:left="3619" w:hanging="360"/>
      </w:pPr>
      <w:rPr>
        <w:rFonts w:ascii="Symbol" w:hAnsi="Symbol" w:hint="default"/>
      </w:rPr>
    </w:lvl>
    <w:lvl w:ilvl="4" w:tplc="04190003" w:tentative="1">
      <w:start w:val="1"/>
      <w:numFmt w:val="bullet"/>
      <w:lvlText w:val="o"/>
      <w:lvlJc w:val="left"/>
      <w:pPr>
        <w:tabs>
          <w:tab w:val="num" w:pos="4339"/>
        </w:tabs>
        <w:ind w:left="4339" w:hanging="360"/>
      </w:pPr>
      <w:rPr>
        <w:rFonts w:ascii="Courier New" w:hAnsi="Courier New" w:hint="default"/>
      </w:rPr>
    </w:lvl>
    <w:lvl w:ilvl="5" w:tplc="04190005" w:tentative="1">
      <w:start w:val="1"/>
      <w:numFmt w:val="bullet"/>
      <w:lvlText w:val=""/>
      <w:lvlJc w:val="left"/>
      <w:pPr>
        <w:tabs>
          <w:tab w:val="num" w:pos="5059"/>
        </w:tabs>
        <w:ind w:left="5059" w:hanging="360"/>
      </w:pPr>
      <w:rPr>
        <w:rFonts w:ascii="Wingdings" w:hAnsi="Wingdings" w:hint="default"/>
      </w:rPr>
    </w:lvl>
    <w:lvl w:ilvl="6" w:tplc="04190001" w:tentative="1">
      <w:start w:val="1"/>
      <w:numFmt w:val="bullet"/>
      <w:lvlText w:val=""/>
      <w:lvlJc w:val="left"/>
      <w:pPr>
        <w:tabs>
          <w:tab w:val="num" w:pos="5779"/>
        </w:tabs>
        <w:ind w:left="5779" w:hanging="360"/>
      </w:pPr>
      <w:rPr>
        <w:rFonts w:ascii="Symbol" w:hAnsi="Symbol" w:hint="default"/>
      </w:rPr>
    </w:lvl>
    <w:lvl w:ilvl="7" w:tplc="04190003" w:tentative="1">
      <w:start w:val="1"/>
      <w:numFmt w:val="bullet"/>
      <w:lvlText w:val="o"/>
      <w:lvlJc w:val="left"/>
      <w:pPr>
        <w:tabs>
          <w:tab w:val="num" w:pos="6499"/>
        </w:tabs>
        <w:ind w:left="6499" w:hanging="360"/>
      </w:pPr>
      <w:rPr>
        <w:rFonts w:ascii="Courier New" w:hAnsi="Courier New" w:hint="default"/>
      </w:rPr>
    </w:lvl>
    <w:lvl w:ilvl="8" w:tplc="04190005" w:tentative="1">
      <w:start w:val="1"/>
      <w:numFmt w:val="bullet"/>
      <w:lvlText w:val=""/>
      <w:lvlJc w:val="left"/>
      <w:pPr>
        <w:tabs>
          <w:tab w:val="num" w:pos="7219"/>
        </w:tabs>
        <w:ind w:left="7219" w:hanging="360"/>
      </w:pPr>
      <w:rPr>
        <w:rFonts w:ascii="Wingdings" w:hAnsi="Wingdings" w:hint="default"/>
      </w:rPr>
    </w:lvl>
  </w:abstractNum>
  <w:abstractNum w:abstractNumId="2" w15:restartNumberingAfterBreak="0">
    <w:nsid w:val="00DB6EEC"/>
    <w:multiLevelType w:val="hybridMultilevel"/>
    <w:tmpl w:val="3EACD064"/>
    <w:lvl w:ilvl="0" w:tplc="CE784CAE">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0F60579"/>
    <w:multiLevelType w:val="hybridMultilevel"/>
    <w:tmpl w:val="597080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020055CD"/>
    <w:multiLevelType w:val="hybridMultilevel"/>
    <w:tmpl w:val="FE0260D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2175112"/>
    <w:multiLevelType w:val="hybridMultilevel"/>
    <w:tmpl w:val="B2C23E8A"/>
    <w:lvl w:ilvl="0" w:tplc="9FD89546">
      <w:start w:val="1"/>
      <w:numFmt w:val="decimal"/>
      <w:lvlText w:val="%1)"/>
      <w:lvlJc w:val="left"/>
      <w:pPr>
        <w:ind w:left="86"/>
      </w:pPr>
      <w:rPr>
        <w:rFonts w:ascii="Times New Roman" w:eastAsia="Times New Roman" w:hAnsi="Times New Roman" w:cs="Times New Roman"/>
        <w:b w:val="0"/>
        <w:i w:val="0"/>
        <w:strike w:val="0"/>
        <w:dstrike w:val="0"/>
        <w:color w:val="000000"/>
        <w:sz w:val="28"/>
        <w:szCs w:val="28"/>
        <w:u w:val="none" w:color="000000"/>
        <w:vertAlign w:val="baseline"/>
      </w:rPr>
    </w:lvl>
    <w:lvl w:ilvl="1" w:tplc="39CA5102">
      <w:start w:val="1"/>
      <w:numFmt w:val="lowerLetter"/>
      <w:lvlText w:val="%2"/>
      <w:lvlJc w:val="left"/>
      <w:pPr>
        <w:ind w:left="1802"/>
      </w:pPr>
      <w:rPr>
        <w:rFonts w:ascii="Times New Roman" w:eastAsia="Times New Roman" w:hAnsi="Times New Roman" w:cs="Times New Roman"/>
        <w:b w:val="0"/>
        <w:i w:val="0"/>
        <w:strike w:val="0"/>
        <w:dstrike w:val="0"/>
        <w:color w:val="000000"/>
        <w:sz w:val="28"/>
        <w:szCs w:val="28"/>
        <w:u w:val="none" w:color="000000"/>
        <w:vertAlign w:val="baseline"/>
      </w:rPr>
    </w:lvl>
    <w:lvl w:ilvl="2" w:tplc="33687B16">
      <w:start w:val="1"/>
      <w:numFmt w:val="lowerRoman"/>
      <w:lvlText w:val="%3"/>
      <w:lvlJc w:val="left"/>
      <w:pPr>
        <w:ind w:left="2522"/>
      </w:pPr>
      <w:rPr>
        <w:rFonts w:ascii="Times New Roman" w:eastAsia="Times New Roman" w:hAnsi="Times New Roman" w:cs="Times New Roman"/>
        <w:b w:val="0"/>
        <w:i w:val="0"/>
        <w:strike w:val="0"/>
        <w:dstrike w:val="0"/>
        <w:color w:val="000000"/>
        <w:sz w:val="28"/>
        <w:szCs w:val="28"/>
        <w:u w:val="none" w:color="000000"/>
        <w:vertAlign w:val="baseline"/>
      </w:rPr>
    </w:lvl>
    <w:lvl w:ilvl="3" w:tplc="8EFCDE92">
      <w:start w:val="1"/>
      <w:numFmt w:val="decimal"/>
      <w:lvlText w:val="%4"/>
      <w:lvlJc w:val="left"/>
      <w:pPr>
        <w:ind w:left="3242"/>
      </w:pPr>
      <w:rPr>
        <w:rFonts w:ascii="Times New Roman" w:eastAsia="Times New Roman" w:hAnsi="Times New Roman" w:cs="Times New Roman"/>
        <w:b w:val="0"/>
        <w:i w:val="0"/>
        <w:strike w:val="0"/>
        <w:dstrike w:val="0"/>
        <w:color w:val="000000"/>
        <w:sz w:val="28"/>
        <w:szCs w:val="28"/>
        <w:u w:val="none" w:color="000000"/>
        <w:vertAlign w:val="baseline"/>
      </w:rPr>
    </w:lvl>
    <w:lvl w:ilvl="4" w:tplc="0614740A">
      <w:start w:val="1"/>
      <w:numFmt w:val="lowerLetter"/>
      <w:lvlText w:val="%5"/>
      <w:lvlJc w:val="left"/>
      <w:pPr>
        <w:ind w:left="3962"/>
      </w:pPr>
      <w:rPr>
        <w:rFonts w:ascii="Times New Roman" w:eastAsia="Times New Roman" w:hAnsi="Times New Roman" w:cs="Times New Roman"/>
        <w:b w:val="0"/>
        <w:i w:val="0"/>
        <w:strike w:val="0"/>
        <w:dstrike w:val="0"/>
        <w:color w:val="000000"/>
        <w:sz w:val="28"/>
        <w:szCs w:val="28"/>
        <w:u w:val="none" w:color="000000"/>
        <w:vertAlign w:val="baseline"/>
      </w:rPr>
    </w:lvl>
    <w:lvl w:ilvl="5" w:tplc="375E5916">
      <w:start w:val="1"/>
      <w:numFmt w:val="lowerRoman"/>
      <w:lvlText w:val="%6"/>
      <w:lvlJc w:val="left"/>
      <w:pPr>
        <w:ind w:left="4682"/>
      </w:pPr>
      <w:rPr>
        <w:rFonts w:ascii="Times New Roman" w:eastAsia="Times New Roman" w:hAnsi="Times New Roman" w:cs="Times New Roman"/>
        <w:b w:val="0"/>
        <w:i w:val="0"/>
        <w:strike w:val="0"/>
        <w:dstrike w:val="0"/>
        <w:color w:val="000000"/>
        <w:sz w:val="28"/>
        <w:szCs w:val="28"/>
        <w:u w:val="none" w:color="000000"/>
        <w:vertAlign w:val="baseline"/>
      </w:rPr>
    </w:lvl>
    <w:lvl w:ilvl="6" w:tplc="1A082A62">
      <w:start w:val="1"/>
      <w:numFmt w:val="decimal"/>
      <w:lvlText w:val="%7"/>
      <w:lvlJc w:val="left"/>
      <w:pPr>
        <w:ind w:left="5402"/>
      </w:pPr>
      <w:rPr>
        <w:rFonts w:ascii="Times New Roman" w:eastAsia="Times New Roman" w:hAnsi="Times New Roman" w:cs="Times New Roman"/>
        <w:b w:val="0"/>
        <w:i w:val="0"/>
        <w:strike w:val="0"/>
        <w:dstrike w:val="0"/>
        <w:color w:val="000000"/>
        <w:sz w:val="28"/>
        <w:szCs w:val="28"/>
        <w:u w:val="none" w:color="000000"/>
        <w:vertAlign w:val="baseline"/>
      </w:rPr>
    </w:lvl>
    <w:lvl w:ilvl="7" w:tplc="745EB55A">
      <w:start w:val="1"/>
      <w:numFmt w:val="lowerLetter"/>
      <w:lvlText w:val="%8"/>
      <w:lvlJc w:val="left"/>
      <w:pPr>
        <w:ind w:left="6122"/>
      </w:pPr>
      <w:rPr>
        <w:rFonts w:ascii="Times New Roman" w:eastAsia="Times New Roman" w:hAnsi="Times New Roman" w:cs="Times New Roman"/>
        <w:b w:val="0"/>
        <w:i w:val="0"/>
        <w:strike w:val="0"/>
        <w:dstrike w:val="0"/>
        <w:color w:val="000000"/>
        <w:sz w:val="28"/>
        <w:szCs w:val="28"/>
        <w:u w:val="none" w:color="000000"/>
        <w:vertAlign w:val="baseline"/>
      </w:rPr>
    </w:lvl>
    <w:lvl w:ilvl="8" w:tplc="C96E0DF8">
      <w:start w:val="1"/>
      <w:numFmt w:val="lowerRoman"/>
      <w:lvlText w:val="%9"/>
      <w:lvlJc w:val="left"/>
      <w:pPr>
        <w:ind w:left="6842"/>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6" w15:restartNumberingAfterBreak="0">
    <w:nsid w:val="02B92D29"/>
    <w:multiLevelType w:val="hybridMultilevel"/>
    <w:tmpl w:val="6CB4C6D8"/>
    <w:lvl w:ilvl="0" w:tplc="E0EC448C">
      <w:start w:val="30"/>
      <w:numFmt w:val="decimal"/>
      <w:lvlText w:val="%1)"/>
      <w:lvlJc w:val="left"/>
      <w:pPr>
        <w:ind w:left="192"/>
      </w:pPr>
      <w:rPr>
        <w:rFonts w:ascii="Times New Roman" w:eastAsia="Times New Roman" w:hAnsi="Times New Roman" w:cs="Times New Roman"/>
        <w:b w:val="0"/>
        <w:i w:val="0"/>
        <w:strike w:val="0"/>
        <w:dstrike w:val="0"/>
        <w:color w:val="000000"/>
        <w:sz w:val="28"/>
        <w:szCs w:val="28"/>
        <w:u w:val="none" w:color="000000"/>
        <w:vertAlign w:val="baseline"/>
      </w:rPr>
    </w:lvl>
    <w:lvl w:ilvl="1" w:tplc="1ACC620A">
      <w:start w:val="1"/>
      <w:numFmt w:val="lowerLetter"/>
      <w:lvlText w:val="%2"/>
      <w:lvlJc w:val="left"/>
      <w:pPr>
        <w:ind w:left="1806"/>
      </w:pPr>
      <w:rPr>
        <w:rFonts w:ascii="Times New Roman" w:eastAsia="Times New Roman" w:hAnsi="Times New Roman" w:cs="Times New Roman"/>
        <w:b w:val="0"/>
        <w:i w:val="0"/>
        <w:strike w:val="0"/>
        <w:dstrike w:val="0"/>
        <w:color w:val="000000"/>
        <w:sz w:val="28"/>
        <w:szCs w:val="28"/>
        <w:u w:val="none" w:color="000000"/>
        <w:vertAlign w:val="baseline"/>
      </w:rPr>
    </w:lvl>
    <w:lvl w:ilvl="2" w:tplc="6D20E3CC">
      <w:start w:val="1"/>
      <w:numFmt w:val="lowerRoman"/>
      <w:lvlText w:val="%3"/>
      <w:lvlJc w:val="left"/>
      <w:pPr>
        <w:ind w:left="2526"/>
      </w:pPr>
      <w:rPr>
        <w:rFonts w:ascii="Times New Roman" w:eastAsia="Times New Roman" w:hAnsi="Times New Roman" w:cs="Times New Roman"/>
        <w:b w:val="0"/>
        <w:i w:val="0"/>
        <w:strike w:val="0"/>
        <w:dstrike w:val="0"/>
        <w:color w:val="000000"/>
        <w:sz w:val="28"/>
        <w:szCs w:val="28"/>
        <w:u w:val="none" w:color="000000"/>
        <w:vertAlign w:val="baseline"/>
      </w:rPr>
    </w:lvl>
    <w:lvl w:ilvl="3" w:tplc="8DD00C9E">
      <w:start w:val="1"/>
      <w:numFmt w:val="decimal"/>
      <w:lvlText w:val="%4"/>
      <w:lvlJc w:val="left"/>
      <w:pPr>
        <w:ind w:left="3246"/>
      </w:pPr>
      <w:rPr>
        <w:rFonts w:ascii="Times New Roman" w:eastAsia="Times New Roman" w:hAnsi="Times New Roman" w:cs="Times New Roman"/>
        <w:b w:val="0"/>
        <w:i w:val="0"/>
        <w:strike w:val="0"/>
        <w:dstrike w:val="0"/>
        <w:color w:val="000000"/>
        <w:sz w:val="28"/>
        <w:szCs w:val="28"/>
        <w:u w:val="none" w:color="000000"/>
        <w:vertAlign w:val="baseline"/>
      </w:rPr>
    </w:lvl>
    <w:lvl w:ilvl="4" w:tplc="7DB2B306">
      <w:start w:val="1"/>
      <w:numFmt w:val="lowerLetter"/>
      <w:lvlText w:val="%5"/>
      <w:lvlJc w:val="left"/>
      <w:pPr>
        <w:ind w:left="3966"/>
      </w:pPr>
      <w:rPr>
        <w:rFonts w:ascii="Times New Roman" w:eastAsia="Times New Roman" w:hAnsi="Times New Roman" w:cs="Times New Roman"/>
        <w:b w:val="0"/>
        <w:i w:val="0"/>
        <w:strike w:val="0"/>
        <w:dstrike w:val="0"/>
        <w:color w:val="000000"/>
        <w:sz w:val="28"/>
        <w:szCs w:val="28"/>
        <w:u w:val="none" w:color="000000"/>
        <w:vertAlign w:val="baseline"/>
      </w:rPr>
    </w:lvl>
    <w:lvl w:ilvl="5" w:tplc="5E101344">
      <w:start w:val="1"/>
      <w:numFmt w:val="lowerRoman"/>
      <w:lvlText w:val="%6"/>
      <w:lvlJc w:val="left"/>
      <w:pPr>
        <w:ind w:left="4686"/>
      </w:pPr>
      <w:rPr>
        <w:rFonts w:ascii="Times New Roman" w:eastAsia="Times New Roman" w:hAnsi="Times New Roman" w:cs="Times New Roman"/>
        <w:b w:val="0"/>
        <w:i w:val="0"/>
        <w:strike w:val="0"/>
        <w:dstrike w:val="0"/>
        <w:color w:val="000000"/>
        <w:sz w:val="28"/>
        <w:szCs w:val="28"/>
        <w:u w:val="none" w:color="000000"/>
        <w:vertAlign w:val="baseline"/>
      </w:rPr>
    </w:lvl>
    <w:lvl w:ilvl="6" w:tplc="62700114">
      <w:start w:val="1"/>
      <w:numFmt w:val="decimal"/>
      <w:lvlText w:val="%7"/>
      <w:lvlJc w:val="left"/>
      <w:pPr>
        <w:ind w:left="5406"/>
      </w:pPr>
      <w:rPr>
        <w:rFonts w:ascii="Times New Roman" w:eastAsia="Times New Roman" w:hAnsi="Times New Roman" w:cs="Times New Roman"/>
        <w:b w:val="0"/>
        <w:i w:val="0"/>
        <w:strike w:val="0"/>
        <w:dstrike w:val="0"/>
        <w:color w:val="000000"/>
        <w:sz w:val="28"/>
        <w:szCs w:val="28"/>
        <w:u w:val="none" w:color="000000"/>
        <w:vertAlign w:val="baseline"/>
      </w:rPr>
    </w:lvl>
    <w:lvl w:ilvl="7" w:tplc="BBA65B88">
      <w:start w:val="1"/>
      <w:numFmt w:val="lowerLetter"/>
      <w:lvlText w:val="%8"/>
      <w:lvlJc w:val="left"/>
      <w:pPr>
        <w:ind w:left="6126"/>
      </w:pPr>
      <w:rPr>
        <w:rFonts w:ascii="Times New Roman" w:eastAsia="Times New Roman" w:hAnsi="Times New Roman" w:cs="Times New Roman"/>
        <w:b w:val="0"/>
        <w:i w:val="0"/>
        <w:strike w:val="0"/>
        <w:dstrike w:val="0"/>
        <w:color w:val="000000"/>
        <w:sz w:val="28"/>
        <w:szCs w:val="28"/>
        <w:u w:val="none" w:color="000000"/>
        <w:vertAlign w:val="baseline"/>
      </w:rPr>
    </w:lvl>
    <w:lvl w:ilvl="8" w:tplc="EADEDC72">
      <w:start w:val="1"/>
      <w:numFmt w:val="lowerRoman"/>
      <w:lvlText w:val="%9"/>
      <w:lvlJc w:val="left"/>
      <w:pPr>
        <w:ind w:left="6846"/>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7" w15:restartNumberingAfterBreak="0">
    <w:nsid w:val="053039B0"/>
    <w:multiLevelType w:val="multilevel"/>
    <w:tmpl w:val="A3CEA260"/>
    <w:lvl w:ilvl="0">
      <w:start w:val="5"/>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5D55FC8"/>
    <w:multiLevelType w:val="multilevel"/>
    <w:tmpl w:val="8320F920"/>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63D0F43"/>
    <w:multiLevelType w:val="hybridMultilevel"/>
    <w:tmpl w:val="53B4A90A"/>
    <w:lvl w:ilvl="0" w:tplc="62386568">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vertAlign w:val="baseline"/>
      </w:rPr>
    </w:lvl>
    <w:lvl w:ilvl="1" w:tplc="B8A8BDF8">
      <w:start w:val="1"/>
      <w:numFmt w:val="lowerLetter"/>
      <w:lvlText w:val="%2"/>
      <w:lvlJc w:val="left"/>
      <w:pPr>
        <w:ind w:left="735"/>
      </w:pPr>
      <w:rPr>
        <w:rFonts w:ascii="Times New Roman" w:eastAsia="Times New Roman" w:hAnsi="Times New Roman" w:cs="Times New Roman"/>
        <w:b w:val="0"/>
        <w:i w:val="0"/>
        <w:strike w:val="0"/>
        <w:dstrike w:val="0"/>
        <w:color w:val="000000"/>
        <w:sz w:val="28"/>
        <w:szCs w:val="28"/>
        <w:u w:val="none" w:color="000000"/>
        <w:vertAlign w:val="baseline"/>
      </w:rPr>
    </w:lvl>
    <w:lvl w:ilvl="2" w:tplc="526A1A02">
      <w:start w:val="1"/>
      <w:numFmt w:val="decimal"/>
      <w:lvlRestart w:val="0"/>
      <w:lvlText w:val="%3)"/>
      <w:lvlJc w:val="left"/>
      <w:pPr>
        <w:ind w:left="1095"/>
      </w:pPr>
      <w:rPr>
        <w:rFonts w:ascii="Times New Roman" w:eastAsia="Times New Roman" w:hAnsi="Times New Roman" w:cs="Times New Roman"/>
        <w:b w:val="0"/>
        <w:i w:val="0"/>
        <w:strike w:val="0"/>
        <w:dstrike w:val="0"/>
        <w:color w:val="000000"/>
        <w:sz w:val="28"/>
        <w:szCs w:val="28"/>
        <w:u w:val="none" w:color="000000"/>
        <w:vertAlign w:val="baseline"/>
      </w:rPr>
    </w:lvl>
    <w:lvl w:ilvl="3" w:tplc="3EBE6850">
      <w:start w:val="1"/>
      <w:numFmt w:val="decimal"/>
      <w:lvlText w:val="%4"/>
      <w:lvlJc w:val="left"/>
      <w:pPr>
        <w:ind w:left="1830"/>
      </w:pPr>
      <w:rPr>
        <w:rFonts w:ascii="Times New Roman" w:eastAsia="Times New Roman" w:hAnsi="Times New Roman" w:cs="Times New Roman"/>
        <w:b w:val="0"/>
        <w:i w:val="0"/>
        <w:strike w:val="0"/>
        <w:dstrike w:val="0"/>
        <w:color w:val="000000"/>
        <w:sz w:val="28"/>
        <w:szCs w:val="28"/>
        <w:u w:val="none" w:color="000000"/>
        <w:vertAlign w:val="baseline"/>
      </w:rPr>
    </w:lvl>
    <w:lvl w:ilvl="4" w:tplc="56CEB8F6">
      <w:start w:val="1"/>
      <w:numFmt w:val="lowerLetter"/>
      <w:lvlText w:val="%5"/>
      <w:lvlJc w:val="left"/>
      <w:pPr>
        <w:ind w:left="2550"/>
      </w:pPr>
      <w:rPr>
        <w:rFonts w:ascii="Times New Roman" w:eastAsia="Times New Roman" w:hAnsi="Times New Roman" w:cs="Times New Roman"/>
        <w:b w:val="0"/>
        <w:i w:val="0"/>
        <w:strike w:val="0"/>
        <w:dstrike w:val="0"/>
        <w:color w:val="000000"/>
        <w:sz w:val="28"/>
        <w:szCs w:val="28"/>
        <w:u w:val="none" w:color="000000"/>
        <w:vertAlign w:val="baseline"/>
      </w:rPr>
    </w:lvl>
    <w:lvl w:ilvl="5" w:tplc="5FE654C6">
      <w:start w:val="1"/>
      <w:numFmt w:val="lowerRoman"/>
      <w:lvlText w:val="%6"/>
      <w:lvlJc w:val="left"/>
      <w:pPr>
        <w:ind w:left="3270"/>
      </w:pPr>
      <w:rPr>
        <w:rFonts w:ascii="Times New Roman" w:eastAsia="Times New Roman" w:hAnsi="Times New Roman" w:cs="Times New Roman"/>
        <w:b w:val="0"/>
        <w:i w:val="0"/>
        <w:strike w:val="0"/>
        <w:dstrike w:val="0"/>
        <w:color w:val="000000"/>
        <w:sz w:val="28"/>
        <w:szCs w:val="28"/>
        <w:u w:val="none" w:color="000000"/>
        <w:vertAlign w:val="baseline"/>
      </w:rPr>
    </w:lvl>
    <w:lvl w:ilvl="6" w:tplc="BF9092DC">
      <w:start w:val="1"/>
      <w:numFmt w:val="decimal"/>
      <w:lvlText w:val="%7"/>
      <w:lvlJc w:val="left"/>
      <w:pPr>
        <w:ind w:left="3990"/>
      </w:pPr>
      <w:rPr>
        <w:rFonts w:ascii="Times New Roman" w:eastAsia="Times New Roman" w:hAnsi="Times New Roman" w:cs="Times New Roman"/>
        <w:b w:val="0"/>
        <w:i w:val="0"/>
        <w:strike w:val="0"/>
        <w:dstrike w:val="0"/>
        <w:color w:val="000000"/>
        <w:sz w:val="28"/>
        <w:szCs w:val="28"/>
        <w:u w:val="none" w:color="000000"/>
        <w:vertAlign w:val="baseline"/>
      </w:rPr>
    </w:lvl>
    <w:lvl w:ilvl="7" w:tplc="88862610">
      <w:start w:val="1"/>
      <w:numFmt w:val="lowerLetter"/>
      <w:lvlText w:val="%8"/>
      <w:lvlJc w:val="left"/>
      <w:pPr>
        <w:ind w:left="4710"/>
      </w:pPr>
      <w:rPr>
        <w:rFonts w:ascii="Times New Roman" w:eastAsia="Times New Roman" w:hAnsi="Times New Roman" w:cs="Times New Roman"/>
        <w:b w:val="0"/>
        <w:i w:val="0"/>
        <w:strike w:val="0"/>
        <w:dstrike w:val="0"/>
        <w:color w:val="000000"/>
        <w:sz w:val="28"/>
        <w:szCs w:val="28"/>
        <w:u w:val="none" w:color="000000"/>
        <w:vertAlign w:val="baseline"/>
      </w:rPr>
    </w:lvl>
    <w:lvl w:ilvl="8" w:tplc="A296DB38">
      <w:start w:val="1"/>
      <w:numFmt w:val="lowerRoman"/>
      <w:lvlText w:val="%9"/>
      <w:lvlJc w:val="left"/>
      <w:pPr>
        <w:ind w:left="5430"/>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0" w15:restartNumberingAfterBreak="0">
    <w:nsid w:val="0710277E"/>
    <w:multiLevelType w:val="hybridMultilevel"/>
    <w:tmpl w:val="AD0AD62E"/>
    <w:lvl w:ilvl="0" w:tplc="8A86ACDA">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7533646"/>
    <w:multiLevelType w:val="hybridMultilevel"/>
    <w:tmpl w:val="9782BB0E"/>
    <w:lvl w:ilvl="0" w:tplc="A13C1710">
      <w:start w:val="1"/>
      <w:numFmt w:val="bullet"/>
      <w:lvlText w:val="•"/>
      <w:lvlJc w:val="left"/>
      <w:pPr>
        <w:ind w:left="9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54A37EC">
      <w:start w:val="1"/>
      <w:numFmt w:val="bullet"/>
      <w:lvlText w:val="o"/>
      <w:lvlJc w:val="left"/>
      <w:pPr>
        <w:ind w:left="15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44C7576">
      <w:start w:val="1"/>
      <w:numFmt w:val="bullet"/>
      <w:lvlText w:val="▪"/>
      <w:lvlJc w:val="left"/>
      <w:pPr>
        <w:ind w:left="22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46819B8">
      <w:start w:val="1"/>
      <w:numFmt w:val="bullet"/>
      <w:lvlText w:val="•"/>
      <w:lvlJc w:val="left"/>
      <w:pPr>
        <w:ind w:left="29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F08F80">
      <w:start w:val="1"/>
      <w:numFmt w:val="bullet"/>
      <w:lvlText w:val="o"/>
      <w:lvlJc w:val="left"/>
      <w:pPr>
        <w:ind w:left="36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442E8D6">
      <w:start w:val="1"/>
      <w:numFmt w:val="bullet"/>
      <w:lvlText w:val="▪"/>
      <w:lvlJc w:val="left"/>
      <w:pPr>
        <w:ind w:left="43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2206CB2">
      <w:start w:val="1"/>
      <w:numFmt w:val="bullet"/>
      <w:lvlText w:val="•"/>
      <w:lvlJc w:val="left"/>
      <w:pPr>
        <w:ind w:left="51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E898F8">
      <w:start w:val="1"/>
      <w:numFmt w:val="bullet"/>
      <w:lvlText w:val="o"/>
      <w:lvlJc w:val="left"/>
      <w:pPr>
        <w:ind w:left="58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2886204">
      <w:start w:val="1"/>
      <w:numFmt w:val="bullet"/>
      <w:lvlText w:val="▪"/>
      <w:lvlJc w:val="left"/>
      <w:pPr>
        <w:ind w:left="65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7C364AF"/>
    <w:multiLevelType w:val="hybridMultilevel"/>
    <w:tmpl w:val="CF12A260"/>
    <w:lvl w:ilvl="0" w:tplc="CD4A3486">
      <w:start w:val="1"/>
      <w:numFmt w:val="bullet"/>
      <w:lvlText w:val="•"/>
      <w:lvlJc w:val="left"/>
      <w:pPr>
        <w:ind w:left="1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BA3F1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3A4A0B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7DA2C6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84934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69CC70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EA4D34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3EF9C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6C46E1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09997371"/>
    <w:multiLevelType w:val="hybridMultilevel"/>
    <w:tmpl w:val="EA1E3A4A"/>
    <w:lvl w:ilvl="0" w:tplc="8EC24CD4">
      <w:start w:val="1"/>
      <w:numFmt w:val="bullet"/>
      <w:lvlText w:val="-"/>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70C7A4">
      <w:start w:val="1"/>
      <w:numFmt w:val="bullet"/>
      <w:lvlText w:val="o"/>
      <w:lvlJc w:val="left"/>
      <w:pPr>
        <w:ind w:left="1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2C0BCA">
      <w:start w:val="1"/>
      <w:numFmt w:val="bullet"/>
      <w:lvlText w:val="▪"/>
      <w:lvlJc w:val="left"/>
      <w:pPr>
        <w:ind w:left="2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7CD692">
      <w:start w:val="1"/>
      <w:numFmt w:val="bullet"/>
      <w:lvlText w:val="•"/>
      <w:lvlJc w:val="left"/>
      <w:pPr>
        <w:ind w:left="3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32B5F4">
      <w:start w:val="1"/>
      <w:numFmt w:val="bullet"/>
      <w:lvlText w:val="o"/>
      <w:lvlJc w:val="left"/>
      <w:pPr>
        <w:ind w:left="3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6CAEF0">
      <w:start w:val="1"/>
      <w:numFmt w:val="bullet"/>
      <w:lvlText w:val="▪"/>
      <w:lvlJc w:val="left"/>
      <w:pPr>
        <w:ind w:left="46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FAF4E0">
      <w:start w:val="1"/>
      <w:numFmt w:val="bullet"/>
      <w:lvlText w:val="•"/>
      <w:lvlJc w:val="left"/>
      <w:pPr>
        <w:ind w:left="53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28AB22">
      <w:start w:val="1"/>
      <w:numFmt w:val="bullet"/>
      <w:lvlText w:val="o"/>
      <w:lvlJc w:val="left"/>
      <w:pPr>
        <w:ind w:left="60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A29BA8">
      <w:start w:val="1"/>
      <w:numFmt w:val="bullet"/>
      <w:lvlText w:val="▪"/>
      <w:lvlJc w:val="left"/>
      <w:pPr>
        <w:ind w:left="67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0E1D1F88"/>
    <w:multiLevelType w:val="hybridMultilevel"/>
    <w:tmpl w:val="C8562690"/>
    <w:lvl w:ilvl="0" w:tplc="E97CE692">
      <w:start w:val="1"/>
      <w:numFmt w:val="decimal"/>
      <w:lvlText w:val="%1."/>
      <w:lvlJc w:val="left"/>
      <w:pPr>
        <w:ind w:left="81"/>
      </w:pPr>
      <w:rPr>
        <w:rFonts w:ascii="Times New Roman" w:eastAsia="Times New Roman" w:hAnsi="Times New Roman" w:cs="Times New Roman"/>
        <w:b w:val="0"/>
        <w:i w:val="0"/>
        <w:strike w:val="0"/>
        <w:dstrike w:val="0"/>
        <w:color w:val="000000"/>
        <w:sz w:val="28"/>
        <w:szCs w:val="28"/>
        <w:u w:val="none" w:color="000000"/>
        <w:vertAlign w:val="baseline"/>
      </w:rPr>
    </w:lvl>
    <w:lvl w:ilvl="1" w:tplc="254AEB80">
      <w:start w:val="1"/>
      <w:numFmt w:val="lowerLetter"/>
      <w:lvlText w:val="%2"/>
      <w:lvlJc w:val="left"/>
      <w:pPr>
        <w:ind w:left="1833"/>
      </w:pPr>
      <w:rPr>
        <w:rFonts w:ascii="Times New Roman" w:eastAsia="Times New Roman" w:hAnsi="Times New Roman" w:cs="Times New Roman"/>
        <w:b w:val="0"/>
        <w:i w:val="0"/>
        <w:strike w:val="0"/>
        <w:dstrike w:val="0"/>
        <w:color w:val="000000"/>
        <w:sz w:val="28"/>
        <w:szCs w:val="28"/>
        <w:u w:val="none" w:color="000000"/>
        <w:vertAlign w:val="baseline"/>
      </w:rPr>
    </w:lvl>
    <w:lvl w:ilvl="2" w:tplc="171270A0">
      <w:start w:val="1"/>
      <w:numFmt w:val="lowerRoman"/>
      <w:lvlText w:val="%3"/>
      <w:lvlJc w:val="left"/>
      <w:pPr>
        <w:ind w:left="2553"/>
      </w:pPr>
      <w:rPr>
        <w:rFonts w:ascii="Times New Roman" w:eastAsia="Times New Roman" w:hAnsi="Times New Roman" w:cs="Times New Roman"/>
        <w:b w:val="0"/>
        <w:i w:val="0"/>
        <w:strike w:val="0"/>
        <w:dstrike w:val="0"/>
        <w:color w:val="000000"/>
        <w:sz w:val="28"/>
        <w:szCs w:val="28"/>
        <w:u w:val="none" w:color="000000"/>
        <w:vertAlign w:val="baseline"/>
      </w:rPr>
    </w:lvl>
    <w:lvl w:ilvl="3" w:tplc="3BB6003A">
      <w:start w:val="1"/>
      <w:numFmt w:val="decimal"/>
      <w:lvlText w:val="%4"/>
      <w:lvlJc w:val="left"/>
      <w:pPr>
        <w:ind w:left="3273"/>
      </w:pPr>
      <w:rPr>
        <w:rFonts w:ascii="Times New Roman" w:eastAsia="Times New Roman" w:hAnsi="Times New Roman" w:cs="Times New Roman"/>
        <w:b w:val="0"/>
        <w:i w:val="0"/>
        <w:strike w:val="0"/>
        <w:dstrike w:val="0"/>
        <w:color w:val="000000"/>
        <w:sz w:val="28"/>
        <w:szCs w:val="28"/>
        <w:u w:val="none" w:color="000000"/>
        <w:vertAlign w:val="baseline"/>
      </w:rPr>
    </w:lvl>
    <w:lvl w:ilvl="4" w:tplc="02CCABA2">
      <w:start w:val="1"/>
      <w:numFmt w:val="lowerLetter"/>
      <w:lvlText w:val="%5"/>
      <w:lvlJc w:val="left"/>
      <w:pPr>
        <w:ind w:left="3993"/>
      </w:pPr>
      <w:rPr>
        <w:rFonts w:ascii="Times New Roman" w:eastAsia="Times New Roman" w:hAnsi="Times New Roman" w:cs="Times New Roman"/>
        <w:b w:val="0"/>
        <w:i w:val="0"/>
        <w:strike w:val="0"/>
        <w:dstrike w:val="0"/>
        <w:color w:val="000000"/>
        <w:sz w:val="28"/>
        <w:szCs w:val="28"/>
        <w:u w:val="none" w:color="000000"/>
        <w:vertAlign w:val="baseline"/>
      </w:rPr>
    </w:lvl>
    <w:lvl w:ilvl="5" w:tplc="E3CCA4E8">
      <w:start w:val="1"/>
      <w:numFmt w:val="lowerRoman"/>
      <w:lvlText w:val="%6"/>
      <w:lvlJc w:val="left"/>
      <w:pPr>
        <w:ind w:left="4713"/>
      </w:pPr>
      <w:rPr>
        <w:rFonts w:ascii="Times New Roman" w:eastAsia="Times New Roman" w:hAnsi="Times New Roman" w:cs="Times New Roman"/>
        <w:b w:val="0"/>
        <w:i w:val="0"/>
        <w:strike w:val="0"/>
        <w:dstrike w:val="0"/>
        <w:color w:val="000000"/>
        <w:sz w:val="28"/>
        <w:szCs w:val="28"/>
        <w:u w:val="none" w:color="000000"/>
        <w:vertAlign w:val="baseline"/>
      </w:rPr>
    </w:lvl>
    <w:lvl w:ilvl="6" w:tplc="C450D02C">
      <w:start w:val="1"/>
      <w:numFmt w:val="decimal"/>
      <w:lvlText w:val="%7"/>
      <w:lvlJc w:val="left"/>
      <w:pPr>
        <w:ind w:left="5433"/>
      </w:pPr>
      <w:rPr>
        <w:rFonts w:ascii="Times New Roman" w:eastAsia="Times New Roman" w:hAnsi="Times New Roman" w:cs="Times New Roman"/>
        <w:b w:val="0"/>
        <w:i w:val="0"/>
        <w:strike w:val="0"/>
        <w:dstrike w:val="0"/>
        <w:color w:val="000000"/>
        <w:sz w:val="28"/>
        <w:szCs w:val="28"/>
        <w:u w:val="none" w:color="000000"/>
        <w:vertAlign w:val="baseline"/>
      </w:rPr>
    </w:lvl>
    <w:lvl w:ilvl="7" w:tplc="CDB2C52C">
      <w:start w:val="1"/>
      <w:numFmt w:val="lowerLetter"/>
      <w:lvlText w:val="%8"/>
      <w:lvlJc w:val="left"/>
      <w:pPr>
        <w:ind w:left="6153"/>
      </w:pPr>
      <w:rPr>
        <w:rFonts w:ascii="Times New Roman" w:eastAsia="Times New Roman" w:hAnsi="Times New Roman" w:cs="Times New Roman"/>
        <w:b w:val="0"/>
        <w:i w:val="0"/>
        <w:strike w:val="0"/>
        <w:dstrike w:val="0"/>
        <w:color w:val="000000"/>
        <w:sz w:val="28"/>
        <w:szCs w:val="28"/>
        <w:u w:val="none" w:color="000000"/>
        <w:vertAlign w:val="baseline"/>
      </w:rPr>
    </w:lvl>
    <w:lvl w:ilvl="8" w:tplc="B90817A6">
      <w:start w:val="1"/>
      <w:numFmt w:val="lowerRoman"/>
      <w:lvlText w:val="%9"/>
      <w:lvlJc w:val="left"/>
      <w:pPr>
        <w:ind w:left="6873"/>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5" w15:restartNumberingAfterBreak="0">
    <w:nsid w:val="113D0009"/>
    <w:multiLevelType w:val="hybridMultilevel"/>
    <w:tmpl w:val="0DEA1AD0"/>
    <w:lvl w:ilvl="0" w:tplc="19BEE1DE">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CDC778E">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56437D4">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B7CC22A">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7749B18">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09CC9A8">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2302724">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2BCD8A2">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6B0788E">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21B4E38"/>
    <w:multiLevelType w:val="hybridMultilevel"/>
    <w:tmpl w:val="C982091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3DC2229"/>
    <w:multiLevelType w:val="hybridMultilevel"/>
    <w:tmpl w:val="28DA76B6"/>
    <w:lvl w:ilvl="0" w:tplc="82F8D694">
      <w:start w:val="1"/>
      <w:numFmt w:val="decimal"/>
      <w:lvlText w:val="%1)"/>
      <w:lvlJc w:val="left"/>
      <w:pPr>
        <w:ind w:left="192"/>
      </w:pPr>
      <w:rPr>
        <w:rFonts w:ascii="Times New Roman" w:eastAsia="Times New Roman" w:hAnsi="Times New Roman" w:cs="Times New Roman"/>
        <w:b w:val="0"/>
        <w:i w:val="0"/>
        <w:strike w:val="0"/>
        <w:dstrike w:val="0"/>
        <w:color w:val="000000"/>
        <w:sz w:val="30"/>
        <w:szCs w:val="30"/>
        <w:u w:val="none" w:color="000000"/>
        <w:vertAlign w:val="baseline"/>
      </w:rPr>
    </w:lvl>
    <w:lvl w:ilvl="1" w:tplc="3B128F2E">
      <w:start w:val="1"/>
      <w:numFmt w:val="lowerLetter"/>
      <w:lvlText w:val="%2"/>
      <w:lvlJc w:val="left"/>
      <w:pPr>
        <w:ind w:left="1803"/>
      </w:pPr>
      <w:rPr>
        <w:rFonts w:ascii="Times New Roman" w:eastAsia="Times New Roman" w:hAnsi="Times New Roman" w:cs="Times New Roman"/>
        <w:b w:val="0"/>
        <w:i w:val="0"/>
        <w:strike w:val="0"/>
        <w:dstrike w:val="0"/>
        <w:color w:val="000000"/>
        <w:sz w:val="30"/>
        <w:szCs w:val="30"/>
        <w:u w:val="none" w:color="000000"/>
        <w:vertAlign w:val="baseline"/>
      </w:rPr>
    </w:lvl>
    <w:lvl w:ilvl="2" w:tplc="4C0833FE">
      <w:start w:val="1"/>
      <w:numFmt w:val="lowerRoman"/>
      <w:lvlText w:val="%3"/>
      <w:lvlJc w:val="left"/>
      <w:pPr>
        <w:ind w:left="2523"/>
      </w:pPr>
      <w:rPr>
        <w:rFonts w:ascii="Times New Roman" w:eastAsia="Times New Roman" w:hAnsi="Times New Roman" w:cs="Times New Roman"/>
        <w:b w:val="0"/>
        <w:i w:val="0"/>
        <w:strike w:val="0"/>
        <w:dstrike w:val="0"/>
        <w:color w:val="000000"/>
        <w:sz w:val="30"/>
        <w:szCs w:val="30"/>
        <w:u w:val="none" w:color="000000"/>
        <w:vertAlign w:val="baseline"/>
      </w:rPr>
    </w:lvl>
    <w:lvl w:ilvl="3" w:tplc="0EE823C8">
      <w:start w:val="1"/>
      <w:numFmt w:val="decimal"/>
      <w:lvlText w:val="%4"/>
      <w:lvlJc w:val="left"/>
      <w:pPr>
        <w:ind w:left="3243"/>
      </w:pPr>
      <w:rPr>
        <w:rFonts w:ascii="Times New Roman" w:eastAsia="Times New Roman" w:hAnsi="Times New Roman" w:cs="Times New Roman"/>
        <w:b w:val="0"/>
        <w:i w:val="0"/>
        <w:strike w:val="0"/>
        <w:dstrike w:val="0"/>
        <w:color w:val="000000"/>
        <w:sz w:val="30"/>
        <w:szCs w:val="30"/>
        <w:u w:val="none" w:color="000000"/>
        <w:vertAlign w:val="baseline"/>
      </w:rPr>
    </w:lvl>
    <w:lvl w:ilvl="4" w:tplc="04A8EBF2">
      <w:start w:val="1"/>
      <w:numFmt w:val="lowerLetter"/>
      <w:lvlText w:val="%5"/>
      <w:lvlJc w:val="left"/>
      <w:pPr>
        <w:ind w:left="3963"/>
      </w:pPr>
      <w:rPr>
        <w:rFonts w:ascii="Times New Roman" w:eastAsia="Times New Roman" w:hAnsi="Times New Roman" w:cs="Times New Roman"/>
        <w:b w:val="0"/>
        <w:i w:val="0"/>
        <w:strike w:val="0"/>
        <w:dstrike w:val="0"/>
        <w:color w:val="000000"/>
        <w:sz w:val="30"/>
        <w:szCs w:val="30"/>
        <w:u w:val="none" w:color="000000"/>
        <w:vertAlign w:val="baseline"/>
      </w:rPr>
    </w:lvl>
    <w:lvl w:ilvl="5" w:tplc="48E02C76">
      <w:start w:val="1"/>
      <w:numFmt w:val="lowerRoman"/>
      <w:lvlText w:val="%6"/>
      <w:lvlJc w:val="left"/>
      <w:pPr>
        <w:ind w:left="4683"/>
      </w:pPr>
      <w:rPr>
        <w:rFonts w:ascii="Times New Roman" w:eastAsia="Times New Roman" w:hAnsi="Times New Roman" w:cs="Times New Roman"/>
        <w:b w:val="0"/>
        <w:i w:val="0"/>
        <w:strike w:val="0"/>
        <w:dstrike w:val="0"/>
        <w:color w:val="000000"/>
        <w:sz w:val="30"/>
        <w:szCs w:val="30"/>
        <w:u w:val="none" w:color="000000"/>
        <w:vertAlign w:val="baseline"/>
      </w:rPr>
    </w:lvl>
    <w:lvl w:ilvl="6" w:tplc="2668E154">
      <w:start w:val="1"/>
      <w:numFmt w:val="decimal"/>
      <w:lvlText w:val="%7"/>
      <w:lvlJc w:val="left"/>
      <w:pPr>
        <w:ind w:left="5403"/>
      </w:pPr>
      <w:rPr>
        <w:rFonts w:ascii="Times New Roman" w:eastAsia="Times New Roman" w:hAnsi="Times New Roman" w:cs="Times New Roman"/>
        <w:b w:val="0"/>
        <w:i w:val="0"/>
        <w:strike w:val="0"/>
        <w:dstrike w:val="0"/>
        <w:color w:val="000000"/>
        <w:sz w:val="30"/>
        <w:szCs w:val="30"/>
        <w:u w:val="none" w:color="000000"/>
        <w:vertAlign w:val="baseline"/>
      </w:rPr>
    </w:lvl>
    <w:lvl w:ilvl="7" w:tplc="D51E8440">
      <w:start w:val="1"/>
      <w:numFmt w:val="lowerLetter"/>
      <w:lvlText w:val="%8"/>
      <w:lvlJc w:val="left"/>
      <w:pPr>
        <w:ind w:left="6123"/>
      </w:pPr>
      <w:rPr>
        <w:rFonts w:ascii="Times New Roman" w:eastAsia="Times New Roman" w:hAnsi="Times New Roman" w:cs="Times New Roman"/>
        <w:b w:val="0"/>
        <w:i w:val="0"/>
        <w:strike w:val="0"/>
        <w:dstrike w:val="0"/>
        <w:color w:val="000000"/>
        <w:sz w:val="30"/>
        <w:szCs w:val="30"/>
        <w:u w:val="none" w:color="000000"/>
        <w:vertAlign w:val="baseline"/>
      </w:rPr>
    </w:lvl>
    <w:lvl w:ilvl="8" w:tplc="339401AE">
      <w:start w:val="1"/>
      <w:numFmt w:val="lowerRoman"/>
      <w:lvlText w:val="%9"/>
      <w:lvlJc w:val="left"/>
      <w:pPr>
        <w:ind w:left="6843"/>
      </w:pPr>
      <w:rPr>
        <w:rFonts w:ascii="Times New Roman" w:eastAsia="Times New Roman" w:hAnsi="Times New Roman" w:cs="Times New Roman"/>
        <w:b w:val="0"/>
        <w:i w:val="0"/>
        <w:strike w:val="0"/>
        <w:dstrike w:val="0"/>
        <w:color w:val="000000"/>
        <w:sz w:val="30"/>
        <w:szCs w:val="30"/>
        <w:u w:val="none" w:color="000000"/>
        <w:vertAlign w:val="baseline"/>
      </w:rPr>
    </w:lvl>
  </w:abstractNum>
  <w:abstractNum w:abstractNumId="18" w15:restartNumberingAfterBreak="0">
    <w:nsid w:val="14D25E51"/>
    <w:multiLevelType w:val="hybridMultilevel"/>
    <w:tmpl w:val="872E91EA"/>
    <w:lvl w:ilvl="0" w:tplc="FFFFFFFF">
      <w:start w:val="1"/>
      <w:numFmt w:val="bullet"/>
      <w:lvlText w:val=""/>
      <w:lvlJc w:val="left"/>
      <w:pPr>
        <w:ind w:left="720" w:hanging="360"/>
      </w:pPr>
      <w:rPr>
        <w:rFonts w:ascii="Wingdings" w:hAnsi="Wingdings" w:hint="default"/>
      </w:rPr>
    </w:lvl>
    <w:lvl w:ilvl="1" w:tplc="1CE4BB12">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151508BC"/>
    <w:multiLevelType w:val="multilevel"/>
    <w:tmpl w:val="84600120"/>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55801BE"/>
    <w:multiLevelType w:val="hybridMultilevel"/>
    <w:tmpl w:val="FB1C20B2"/>
    <w:lvl w:ilvl="0" w:tplc="B022988E">
      <w:start w:val="3"/>
      <w:numFmt w:val="decimal"/>
      <w:lvlText w:val="%1."/>
      <w:lvlJc w:val="left"/>
      <w:pPr>
        <w:ind w:left="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DC64D48">
      <w:start w:val="1"/>
      <w:numFmt w:val="lowerLetter"/>
      <w:lvlText w:val="%2"/>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6B098C0">
      <w:start w:val="1"/>
      <w:numFmt w:val="lowerRoman"/>
      <w:lvlText w:val="%3"/>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4D66CF0">
      <w:start w:val="1"/>
      <w:numFmt w:val="decimal"/>
      <w:lvlText w:val="%4"/>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3422E00">
      <w:start w:val="1"/>
      <w:numFmt w:val="lowerLetter"/>
      <w:lvlText w:val="%5"/>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04A26B4">
      <w:start w:val="1"/>
      <w:numFmt w:val="lowerRoman"/>
      <w:lvlText w:val="%6"/>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D629E08">
      <w:start w:val="1"/>
      <w:numFmt w:val="decimal"/>
      <w:lvlText w:val="%7"/>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4C83026">
      <w:start w:val="1"/>
      <w:numFmt w:val="lowerLetter"/>
      <w:lvlText w:val="%8"/>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0DCF0DC">
      <w:start w:val="1"/>
      <w:numFmt w:val="lowerRoman"/>
      <w:lvlText w:val="%9"/>
      <w:lvlJc w:val="left"/>
      <w:pPr>
        <w:ind w:left="6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17764218"/>
    <w:multiLevelType w:val="hybridMultilevel"/>
    <w:tmpl w:val="8BF01AC2"/>
    <w:lvl w:ilvl="0" w:tplc="0DF495DE">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220C992">
      <w:start w:val="1"/>
      <w:numFmt w:val="lowerLetter"/>
      <w:lvlText w:val="%2"/>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44C1E7A">
      <w:start w:val="1"/>
      <w:numFmt w:val="lowerRoman"/>
      <w:lvlText w:val="%3"/>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F10AD2E">
      <w:start w:val="1"/>
      <w:numFmt w:val="decimal"/>
      <w:lvlText w:val="%4"/>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934E83A">
      <w:start w:val="1"/>
      <w:numFmt w:val="lowerLetter"/>
      <w:lvlText w:val="%5"/>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418BE4C">
      <w:start w:val="1"/>
      <w:numFmt w:val="lowerRoman"/>
      <w:lvlText w:val="%6"/>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42A02B4">
      <w:start w:val="1"/>
      <w:numFmt w:val="decimal"/>
      <w:lvlText w:val="%7"/>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6BEEDF0">
      <w:start w:val="1"/>
      <w:numFmt w:val="lowerLetter"/>
      <w:lvlText w:val="%8"/>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EE086B6">
      <w:start w:val="1"/>
      <w:numFmt w:val="lowerRoman"/>
      <w:lvlText w:val="%9"/>
      <w:lvlJc w:val="left"/>
      <w:pPr>
        <w:ind w:left="6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18982E13"/>
    <w:multiLevelType w:val="hybridMultilevel"/>
    <w:tmpl w:val="8188A788"/>
    <w:lvl w:ilvl="0" w:tplc="C144C9AE">
      <w:start w:val="1"/>
      <w:numFmt w:val="bullet"/>
      <w:lvlText w:val="•"/>
      <w:lvlJc w:val="left"/>
      <w:pPr>
        <w:ind w:left="11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AE153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D508B7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062090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754677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5C8E28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05C16B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34C93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1C0EA8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8D275A1"/>
    <w:multiLevelType w:val="multilevel"/>
    <w:tmpl w:val="C3866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9063474"/>
    <w:multiLevelType w:val="hybridMultilevel"/>
    <w:tmpl w:val="E9B69414"/>
    <w:lvl w:ilvl="0" w:tplc="4A6202C8">
      <w:start w:val="1"/>
      <w:numFmt w:val="bullet"/>
      <w:lvlText w:val="•"/>
      <w:lvlJc w:val="left"/>
      <w:pPr>
        <w:ind w:left="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961BD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64306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7CBF0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72AE1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CC3E0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8A625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B2446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14161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19515F47"/>
    <w:multiLevelType w:val="hybridMultilevel"/>
    <w:tmpl w:val="CAE411E2"/>
    <w:lvl w:ilvl="0" w:tplc="8D2EA024">
      <w:start w:val="1"/>
      <w:numFmt w:val="bullet"/>
      <w:lvlText w:val=""/>
      <w:lvlJc w:val="left"/>
      <w:pPr>
        <w:ind w:left="9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187EE61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F72C90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E8A89F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0041F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652047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53821C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BC61D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56A09F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19922D63"/>
    <w:multiLevelType w:val="hybridMultilevel"/>
    <w:tmpl w:val="655C09D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9A62938"/>
    <w:multiLevelType w:val="multilevel"/>
    <w:tmpl w:val="0DC24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A281628"/>
    <w:multiLevelType w:val="multilevel"/>
    <w:tmpl w:val="675A7B6E"/>
    <w:lvl w:ilvl="0">
      <w:start w:val="1"/>
      <w:numFmt w:val="decimal"/>
      <w:lvlText w:val="29.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AEF6C21"/>
    <w:multiLevelType w:val="hybridMultilevel"/>
    <w:tmpl w:val="0A78DD1A"/>
    <w:lvl w:ilvl="0" w:tplc="C952E496">
      <w:start w:val="1"/>
      <w:numFmt w:val="bullet"/>
      <w:lvlText w:val="•"/>
      <w:lvlJc w:val="left"/>
      <w:pPr>
        <w:ind w:left="9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5848D6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7BA2B8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55C40B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EC140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B10905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32C058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18453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2043DF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1B4D7E78"/>
    <w:multiLevelType w:val="hybridMultilevel"/>
    <w:tmpl w:val="51DCF32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1B775CD1"/>
    <w:multiLevelType w:val="hybridMultilevel"/>
    <w:tmpl w:val="16CAB0A2"/>
    <w:lvl w:ilvl="0" w:tplc="A2B45480">
      <w:start w:val="1"/>
      <w:numFmt w:val="bullet"/>
      <w:lvlText w:val="•"/>
      <w:lvlJc w:val="left"/>
      <w:pPr>
        <w:ind w:left="3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ECFB1A">
      <w:start w:val="1"/>
      <w:numFmt w:val="bullet"/>
      <w:lvlText w:val="o"/>
      <w:lvlJc w:val="left"/>
      <w:pPr>
        <w:ind w:left="12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D7814FA">
      <w:start w:val="1"/>
      <w:numFmt w:val="bullet"/>
      <w:lvlText w:val="▪"/>
      <w:lvlJc w:val="left"/>
      <w:pPr>
        <w:ind w:left="19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6CEE22A">
      <w:start w:val="1"/>
      <w:numFmt w:val="bullet"/>
      <w:lvlText w:val="•"/>
      <w:lvlJc w:val="left"/>
      <w:pPr>
        <w:ind w:left="2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BC946A">
      <w:start w:val="1"/>
      <w:numFmt w:val="bullet"/>
      <w:lvlText w:val="o"/>
      <w:lvlJc w:val="left"/>
      <w:pPr>
        <w:ind w:left="34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3AC9B30">
      <w:start w:val="1"/>
      <w:numFmt w:val="bullet"/>
      <w:lvlText w:val="▪"/>
      <w:lvlJc w:val="left"/>
      <w:pPr>
        <w:ind w:left="41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3C03230">
      <w:start w:val="1"/>
      <w:numFmt w:val="bullet"/>
      <w:lvlText w:val="•"/>
      <w:lvlJc w:val="left"/>
      <w:pPr>
        <w:ind w:left="48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9EADD6">
      <w:start w:val="1"/>
      <w:numFmt w:val="bullet"/>
      <w:lvlText w:val="o"/>
      <w:lvlJc w:val="left"/>
      <w:pPr>
        <w:ind w:left="55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16668C6">
      <w:start w:val="1"/>
      <w:numFmt w:val="bullet"/>
      <w:lvlText w:val="▪"/>
      <w:lvlJc w:val="left"/>
      <w:pPr>
        <w:ind w:left="62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1C104D86"/>
    <w:multiLevelType w:val="hybridMultilevel"/>
    <w:tmpl w:val="8BAA85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D1B56E2"/>
    <w:multiLevelType w:val="hybridMultilevel"/>
    <w:tmpl w:val="E8B630D8"/>
    <w:lvl w:ilvl="0" w:tplc="5CC41F3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7A6489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7A452D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498805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1223D5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7D60B4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1B8DE6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98CD9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34EC6D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1D7A7BB5"/>
    <w:multiLevelType w:val="hybridMultilevel"/>
    <w:tmpl w:val="48206BA2"/>
    <w:lvl w:ilvl="0" w:tplc="1CE4BB12">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35" w15:restartNumberingAfterBreak="0">
    <w:nsid w:val="1FA81BC2"/>
    <w:multiLevelType w:val="hybridMultilevel"/>
    <w:tmpl w:val="3C922BA4"/>
    <w:lvl w:ilvl="0" w:tplc="7684242C">
      <w:start w:val="1"/>
      <w:numFmt w:val="bullet"/>
      <w:lvlText w:val="•"/>
      <w:lvlJc w:val="left"/>
      <w:pPr>
        <w:ind w:left="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7AD6C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14C39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021F1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D6C00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9887B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6663D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E4DE2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5C74B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201F7A50"/>
    <w:multiLevelType w:val="multilevel"/>
    <w:tmpl w:val="4DE84BAA"/>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0BE5A3B"/>
    <w:multiLevelType w:val="hybridMultilevel"/>
    <w:tmpl w:val="F0EACC7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13932C1"/>
    <w:multiLevelType w:val="hybridMultilevel"/>
    <w:tmpl w:val="9C0AB72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2AE3077"/>
    <w:multiLevelType w:val="hybridMultilevel"/>
    <w:tmpl w:val="000AF82C"/>
    <w:lvl w:ilvl="0" w:tplc="04190001">
      <w:start w:val="1"/>
      <w:numFmt w:val="bullet"/>
      <w:lvlText w:val=""/>
      <w:lvlJc w:val="left"/>
      <w:pPr>
        <w:ind w:left="714" w:hanging="360"/>
      </w:pPr>
      <w:rPr>
        <w:rFonts w:ascii="Symbol" w:hAnsi="Symbol" w:hint="default"/>
      </w:rPr>
    </w:lvl>
    <w:lvl w:ilvl="1" w:tplc="04190003" w:tentative="1">
      <w:start w:val="1"/>
      <w:numFmt w:val="bullet"/>
      <w:lvlText w:val="o"/>
      <w:lvlJc w:val="left"/>
      <w:pPr>
        <w:ind w:left="1434" w:hanging="360"/>
      </w:pPr>
      <w:rPr>
        <w:rFonts w:ascii="Courier New" w:hAnsi="Courier New" w:cs="Courier New" w:hint="default"/>
      </w:rPr>
    </w:lvl>
    <w:lvl w:ilvl="2" w:tplc="04190005" w:tentative="1">
      <w:start w:val="1"/>
      <w:numFmt w:val="bullet"/>
      <w:lvlText w:val=""/>
      <w:lvlJc w:val="left"/>
      <w:pPr>
        <w:ind w:left="2154" w:hanging="360"/>
      </w:pPr>
      <w:rPr>
        <w:rFonts w:ascii="Wingdings" w:hAnsi="Wingdings" w:hint="default"/>
      </w:rPr>
    </w:lvl>
    <w:lvl w:ilvl="3" w:tplc="04190001" w:tentative="1">
      <w:start w:val="1"/>
      <w:numFmt w:val="bullet"/>
      <w:lvlText w:val=""/>
      <w:lvlJc w:val="left"/>
      <w:pPr>
        <w:ind w:left="2874" w:hanging="360"/>
      </w:pPr>
      <w:rPr>
        <w:rFonts w:ascii="Symbol" w:hAnsi="Symbol" w:hint="default"/>
      </w:rPr>
    </w:lvl>
    <w:lvl w:ilvl="4" w:tplc="04190003" w:tentative="1">
      <w:start w:val="1"/>
      <w:numFmt w:val="bullet"/>
      <w:lvlText w:val="o"/>
      <w:lvlJc w:val="left"/>
      <w:pPr>
        <w:ind w:left="3594" w:hanging="360"/>
      </w:pPr>
      <w:rPr>
        <w:rFonts w:ascii="Courier New" w:hAnsi="Courier New" w:cs="Courier New" w:hint="default"/>
      </w:rPr>
    </w:lvl>
    <w:lvl w:ilvl="5" w:tplc="04190005" w:tentative="1">
      <w:start w:val="1"/>
      <w:numFmt w:val="bullet"/>
      <w:lvlText w:val=""/>
      <w:lvlJc w:val="left"/>
      <w:pPr>
        <w:ind w:left="4314" w:hanging="360"/>
      </w:pPr>
      <w:rPr>
        <w:rFonts w:ascii="Wingdings" w:hAnsi="Wingdings" w:hint="default"/>
      </w:rPr>
    </w:lvl>
    <w:lvl w:ilvl="6" w:tplc="04190001" w:tentative="1">
      <w:start w:val="1"/>
      <w:numFmt w:val="bullet"/>
      <w:lvlText w:val=""/>
      <w:lvlJc w:val="left"/>
      <w:pPr>
        <w:ind w:left="5034" w:hanging="360"/>
      </w:pPr>
      <w:rPr>
        <w:rFonts w:ascii="Symbol" w:hAnsi="Symbol" w:hint="default"/>
      </w:rPr>
    </w:lvl>
    <w:lvl w:ilvl="7" w:tplc="04190003" w:tentative="1">
      <w:start w:val="1"/>
      <w:numFmt w:val="bullet"/>
      <w:lvlText w:val="o"/>
      <w:lvlJc w:val="left"/>
      <w:pPr>
        <w:ind w:left="5754" w:hanging="360"/>
      </w:pPr>
      <w:rPr>
        <w:rFonts w:ascii="Courier New" w:hAnsi="Courier New" w:cs="Courier New" w:hint="default"/>
      </w:rPr>
    </w:lvl>
    <w:lvl w:ilvl="8" w:tplc="04190005" w:tentative="1">
      <w:start w:val="1"/>
      <w:numFmt w:val="bullet"/>
      <w:lvlText w:val=""/>
      <w:lvlJc w:val="left"/>
      <w:pPr>
        <w:ind w:left="6474" w:hanging="360"/>
      </w:pPr>
      <w:rPr>
        <w:rFonts w:ascii="Wingdings" w:hAnsi="Wingdings" w:hint="default"/>
      </w:rPr>
    </w:lvl>
  </w:abstractNum>
  <w:abstractNum w:abstractNumId="40" w15:restartNumberingAfterBreak="0">
    <w:nsid w:val="247A1328"/>
    <w:multiLevelType w:val="hybridMultilevel"/>
    <w:tmpl w:val="282CAAE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15:restartNumberingAfterBreak="0">
    <w:nsid w:val="25271293"/>
    <w:multiLevelType w:val="hybridMultilevel"/>
    <w:tmpl w:val="6678998C"/>
    <w:lvl w:ilvl="0" w:tplc="1D500704">
      <w:start w:val="1"/>
      <w:numFmt w:val="decimal"/>
      <w:lvlText w:val="%1)"/>
      <w:lvlJc w:val="left"/>
      <w:pPr>
        <w:ind w:left="192"/>
      </w:pPr>
      <w:rPr>
        <w:rFonts w:ascii="Times New Roman" w:eastAsia="Times New Roman" w:hAnsi="Times New Roman" w:cs="Times New Roman"/>
        <w:b w:val="0"/>
        <w:i w:val="0"/>
        <w:strike w:val="0"/>
        <w:dstrike w:val="0"/>
        <w:color w:val="000000"/>
        <w:sz w:val="28"/>
        <w:szCs w:val="28"/>
        <w:u w:val="none" w:color="000000"/>
        <w:vertAlign w:val="baseline"/>
      </w:rPr>
    </w:lvl>
    <w:lvl w:ilvl="1" w:tplc="69EC1930">
      <w:start w:val="1"/>
      <w:numFmt w:val="lowerLetter"/>
      <w:lvlText w:val="%2"/>
      <w:lvlJc w:val="left"/>
      <w:pPr>
        <w:ind w:left="1810"/>
      </w:pPr>
      <w:rPr>
        <w:rFonts w:ascii="Times New Roman" w:eastAsia="Times New Roman" w:hAnsi="Times New Roman" w:cs="Times New Roman"/>
        <w:b w:val="0"/>
        <w:i w:val="0"/>
        <w:strike w:val="0"/>
        <w:dstrike w:val="0"/>
        <w:color w:val="000000"/>
        <w:sz w:val="28"/>
        <w:szCs w:val="28"/>
        <w:u w:val="none" w:color="000000"/>
        <w:vertAlign w:val="baseline"/>
      </w:rPr>
    </w:lvl>
    <w:lvl w:ilvl="2" w:tplc="B8F4EF8E">
      <w:start w:val="1"/>
      <w:numFmt w:val="lowerRoman"/>
      <w:lvlText w:val="%3"/>
      <w:lvlJc w:val="left"/>
      <w:pPr>
        <w:ind w:left="2530"/>
      </w:pPr>
      <w:rPr>
        <w:rFonts w:ascii="Times New Roman" w:eastAsia="Times New Roman" w:hAnsi="Times New Roman" w:cs="Times New Roman"/>
        <w:b w:val="0"/>
        <w:i w:val="0"/>
        <w:strike w:val="0"/>
        <w:dstrike w:val="0"/>
        <w:color w:val="000000"/>
        <w:sz w:val="28"/>
        <w:szCs w:val="28"/>
        <w:u w:val="none" w:color="000000"/>
        <w:vertAlign w:val="baseline"/>
      </w:rPr>
    </w:lvl>
    <w:lvl w:ilvl="3" w:tplc="DAA0B3DE">
      <w:start w:val="1"/>
      <w:numFmt w:val="decimal"/>
      <w:lvlText w:val="%4"/>
      <w:lvlJc w:val="left"/>
      <w:pPr>
        <w:ind w:left="3250"/>
      </w:pPr>
      <w:rPr>
        <w:rFonts w:ascii="Times New Roman" w:eastAsia="Times New Roman" w:hAnsi="Times New Roman" w:cs="Times New Roman"/>
        <w:b w:val="0"/>
        <w:i w:val="0"/>
        <w:strike w:val="0"/>
        <w:dstrike w:val="0"/>
        <w:color w:val="000000"/>
        <w:sz w:val="28"/>
        <w:szCs w:val="28"/>
        <w:u w:val="none" w:color="000000"/>
        <w:vertAlign w:val="baseline"/>
      </w:rPr>
    </w:lvl>
    <w:lvl w:ilvl="4" w:tplc="F320B504">
      <w:start w:val="1"/>
      <w:numFmt w:val="lowerLetter"/>
      <w:lvlText w:val="%5"/>
      <w:lvlJc w:val="left"/>
      <w:pPr>
        <w:ind w:left="3970"/>
      </w:pPr>
      <w:rPr>
        <w:rFonts w:ascii="Times New Roman" w:eastAsia="Times New Roman" w:hAnsi="Times New Roman" w:cs="Times New Roman"/>
        <w:b w:val="0"/>
        <w:i w:val="0"/>
        <w:strike w:val="0"/>
        <w:dstrike w:val="0"/>
        <w:color w:val="000000"/>
        <w:sz w:val="28"/>
        <w:szCs w:val="28"/>
        <w:u w:val="none" w:color="000000"/>
        <w:vertAlign w:val="baseline"/>
      </w:rPr>
    </w:lvl>
    <w:lvl w:ilvl="5" w:tplc="DFC8797E">
      <w:start w:val="1"/>
      <w:numFmt w:val="lowerRoman"/>
      <w:lvlText w:val="%6"/>
      <w:lvlJc w:val="left"/>
      <w:pPr>
        <w:ind w:left="4690"/>
      </w:pPr>
      <w:rPr>
        <w:rFonts w:ascii="Times New Roman" w:eastAsia="Times New Roman" w:hAnsi="Times New Roman" w:cs="Times New Roman"/>
        <w:b w:val="0"/>
        <w:i w:val="0"/>
        <w:strike w:val="0"/>
        <w:dstrike w:val="0"/>
        <w:color w:val="000000"/>
        <w:sz w:val="28"/>
        <w:szCs w:val="28"/>
        <w:u w:val="none" w:color="000000"/>
        <w:vertAlign w:val="baseline"/>
      </w:rPr>
    </w:lvl>
    <w:lvl w:ilvl="6" w:tplc="411669E2">
      <w:start w:val="1"/>
      <w:numFmt w:val="decimal"/>
      <w:lvlText w:val="%7"/>
      <w:lvlJc w:val="left"/>
      <w:pPr>
        <w:ind w:left="5410"/>
      </w:pPr>
      <w:rPr>
        <w:rFonts w:ascii="Times New Roman" w:eastAsia="Times New Roman" w:hAnsi="Times New Roman" w:cs="Times New Roman"/>
        <w:b w:val="0"/>
        <w:i w:val="0"/>
        <w:strike w:val="0"/>
        <w:dstrike w:val="0"/>
        <w:color w:val="000000"/>
        <w:sz w:val="28"/>
        <w:szCs w:val="28"/>
        <w:u w:val="none" w:color="000000"/>
        <w:vertAlign w:val="baseline"/>
      </w:rPr>
    </w:lvl>
    <w:lvl w:ilvl="7" w:tplc="6784A20A">
      <w:start w:val="1"/>
      <w:numFmt w:val="lowerLetter"/>
      <w:lvlText w:val="%8"/>
      <w:lvlJc w:val="left"/>
      <w:pPr>
        <w:ind w:left="6130"/>
      </w:pPr>
      <w:rPr>
        <w:rFonts w:ascii="Times New Roman" w:eastAsia="Times New Roman" w:hAnsi="Times New Roman" w:cs="Times New Roman"/>
        <w:b w:val="0"/>
        <w:i w:val="0"/>
        <w:strike w:val="0"/>
        <w:dstrike w:val="0"/>
        <w:color w:val="000000"/>
        <w:sz w:val="28"/>
        <w:szCs w:val="28"/>
        <w:u w:val="none" w:color="000000"/>
        <w:vertAlign w:val="baseline"/>
      </w:rPr>
    </w:lvl>
    <w:lvl w:ilvl="8" w:tplc="D34A6B86">
      <w:start w:val="1"/>
      <w:numFmt w:val="lowerRoman"/>
      <w:lvlText w:val="%9"/>
      <w:lvlJc w:val="left"/>
      <w:pPr>
        <w:ind w:left="6850"/>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42" w15:restartNumberingAfterBreak="0">
    <w:nsid w:val="28FD39D4"/>
    <w:multiLevelType w:val="hybridMultilevel"/>
    <w:tmpl w:val="86ACF736"/>
    <w:lvl w:ilvl="0" w:tplc="1CE4BB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2A2F10A9"/>
    <w:multiLevelType w:val="hybridMultilevel"/>
    <w:tmpl w:val="110C620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15:restartNumberingAfterBreak="0">
    <w:nsid w:val="2CC378AD"/>
    <w:multiLevelType w:val="hybridMultilevel"/>
    <w:tmpl w:val="C2F833F2"/>
    <w:lvl w:ilvl="0" w:tplc="44BC6B30">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8A27584">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A827BEA">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0B49892">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CA84F3E">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ADE3E28">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E169C8E">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0E0F238">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1266838">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2CC54E30"/>
    <w:multiLevelType w:val="multilevel"/>
    <w:tmpl w:val="9DA8C176"/>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6" w15:restartNumberingAfterBreak="0">
    <w:nsid w:val="2DB06EBA"/>
    <w:multiLevelType w:val="multilevel"/>
    <w:tmpl w:val="4782D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E342E47"/>
    <w:multiLevelType w:val="hybridMultilevel"/>
    <w:tmpl w:val="3662DF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2FC9005E"/>
    <w:multiLevelType w:val="hybridMultilevel"/>
    <w:tmpl w:val="9CC01D34"/>
    <w:lvl w:ilvl="0" w:tplc="94A62766">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6BAF694">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696BD7C">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0D4B3C6">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2FC3FF6">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C6AABFC">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C16F930">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1A803D2">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964A7FA">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30F67D05"/>
    <w:multiLevelType w:val="hybridMultilevel"/>
    <w:tmpl w:val="42AA0552"/>
    <w:lvl w:ilvl="0" w:tplc="EBDC0E8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0" w15:restartNumberingAfterBreak="0">
    <w:nsid w:val="339C1F2E"/>
    <w:multiLevelType w:val="multilevel"/>
    <w:tmpl w:val="C8480704"/>
    <w:lvl w:ilvl="0">
      <w:start w:val="1"/>
      <w:numFmt w:val="decimal"/>
      <w:lvlText w:val="%1."/>
      <w:lvlJc w:val="left"/>
      <w:pPr>
        <w:ind w:left="1080" w:hanging="720"/>
      </w:pPr>
      <w:rPr>
        <w:rFonts w:cs="Times New Roman" w:hint="default"/>
      </w:rPr>
    </w:lvl>
    <w:lvl w:ilvl="1">
      <w:start w:val="3"/>
      <w:numFmt w:val="decimal"/>
      <w:isLgl/>
      <w:lvlText w:val="%1.%2."/>
      <w:lvlJc w:val="left"/>
      <w:pPr>
        <w:ind w:left="2595" w:hanging="645"/>
      </w:pPr>
      <w:rPr>
        <w:rFonts w:cs="Times New Roman" w:hint="default"/>
      </w:rPr>
    </w:lvl>
    <w:lvl w:ilvl="2">
      <w:start w:val="1"/>
      <w:numFmt w:val="decimal"/>
      <w:isLgl/>
      <w:lvlText w:val="%1.%2.%3."/>
      <w:lvlJc w:val="left"/>
      <w:pPr>
        <w:ind w:left="4260" w:hanging="720"/>
      </w:pPr>
      <w:rPr>
        <w:rFonts w:cs="Times New Roman" w:hint="default"/>
      </w:rPr>
    </w:lvl>
    <w:lvl w:ilvl="3">
      <w:start w:val="1"/>
      <w:numFmt w:val="decimal"/>
      <w:isLgl/>
      <w:lvlText w:val="%1.%2.%3.%4."/>
      <w:lvlJc w:val="left"/>
      <w:pPr>
        <w:ind w:left="5850" w:hanging="720"/>
      </w:pPr>
      <w:rPr>
        <w:rFonts w:cs="Times New Roman" w:hint="default"/>
      </w:rPr>
    </w:lvl>
    <w:lvl w:ilvl="4">
      <w:start w:val="1"/>
      <w:numFmt w:val="decimal"/>
      <w:isLgl/>
      <w:lvlText w:val="%1.%2.%3.%4.%5."/>
      <w:lvlJc w:val="left"/>
      <w:pPr>
        <w:ind w:left="7800" w:hanging="1080"/>
      </w:pPr>
      <w:rPr>
        <w:rFonts w:cs="Times New Roman" w:hint="default"/>
      </w:rPr>
    </w:lvl>
    <w:lvl w:ilvl="5">
      <w:start w:val="1"/>
      <w:numFmt w:val="decimal"/>
      <w:isLgl/>
      <w:lvlText w:val="%1.%2.%3.%4.%5.%6."/>
      <w:lvlJc w:val="left"/>
      <w:pPr>
        <w:ind w:left="9390" w:hanging="1080"/>
      </w:pPr>
      <w:rPr>
        <w:rFonts w:cs="Times New Roman" w:hint="default"/>
      </w:rPr>
    </w:lvl>
    <w:lvl w:ilvl="6">
      <w:start w:val="1"/>
      <w:numFmt w:val="decimal"/>
      <w:isLgl/>
      <w:lvlText w:val="%1.%2.%3.%4.%5.%6.%7."/>
      <w:lvlJc w:val="left"/>
      <w:pPr>
        <w:ind w:left="11340" w:hanging="1440"/>
      </w:pPr>
      <w:rPr>
        <w:rFonts w:cs="Times New Roman" w:hint="default"/>
      </w:rPr>
    </w:lvl>
    <w:lvl w:ilvl="7">
      <w:start w:val="1"/>
      <w:numFmt w:val="decimal"/>
      <w:isLgl/>
      <w:lvlText w:val="%1.%2.%3.%4.%5.%6.%7.%8."/>
      <w:lvlJc w:val="left"/>
      <w:pPr>
        <w:ind w:left="12930" w:hanging="1440"/>
      </w:pPr>
      <w:rPr>
        <w:rFonts w:cs="Times New Roman" w:hint="default"/>
      </w:rPr>
    </w:lvl>
    <w:lvl w:ilvl="8">
      <w:start w:val="1"/>
      <w:numFmt w:val="decimal"/>
      <w:isLgl/>
      <w:lvlText w:val="%1.%2.%3.%4.%5.%6.%7.%8.%9."/>
      <w:lvlJc w:val="left"/>
      <w:pPr>
        <w:ind w:left="14880" w:hanging="1800"/>
      </w:pPr>
      <w:rPr>
        <w:rFonts w:cs="Times New Roman" w:hint="default"/>
      </w:rPr>
    </w:lvl>
  </w:abstractNum>
  <w:abstractNum w:abstractNumId="51" w15:restartNumberingAfterBreak="0">
    <w:nsid w:val="33D813B5"/>
    <w:multiLevelType w:val="hybridMultilevel"/>
    <w:tmpl w:val="642EC844"/>
    <w:lvl w:ilvl="0" w:tplc="7C343D5C">
      <w:start w:val="4"/>
      <w:numFmt w:val="decimal"/>
      <w:lvlText w:val="%1)"/>
      <w:lvlJc w:val="left"/>
      <w:pPr>
        <w:ind w:left="91"/>
      </w:pPr>
      <w:rPr>
        <w:rFonts w:ascii="Times New Roman" w:eastAsia="Times New Roman" w:hAnsi="Times New Roman" w:cs="Times New Roman"/>
        <w:b w:val="0"/>
        <w:i w:val="0"/>
        <w:strike w:val="0"/>
        <w:dstrike w:val="0"/>
        <w:color w:val="000000"/>
        <w:sz w:val="28"/>
        <w:szCs w:val="28"/>
        <w:u w:val="none" w:color="000000"/>
        <w:vertAlign w:val="baseline"/>
      </w:rPr>
    </w:lvl>
    <w:lvl w:ilvl="1" w:tplc="5B565EA4">
      <w:start w:val="1"/>
      <w:numFmt w:val="lowerLetter"/>
      <w:lvlText w:val="%2"/>
      <w:lvlJc w:val="left"/>
      <w:pPr>
        <w:ind w:left="1814"/>
      </w:pPr>
      <w:rPr>
        <w:rFonts w:ascii="Times New Roman" w:eastAsia="Times New Roman" w:hAnsi="Times New Roman" w:cs="Times New Roman"/>
        <w:b w:val="0"/>
        <w:i w:val="0"/>
        <w:strike w:val="0"/>
        <w:dstrike w:val="0"/>
        <w:color w:val="000000"/>
        <w:sz w:val="28"/>
        <w:szCs w:val="28"/>
        <w:u w:val="none" w:color="000000"/>
        <w:vertAlign w:val="baseline"/>
      </w:rPr>
    </w:lvl>
    <w:lvl w:ilvl="2" w:tplc="17685ACC">
      <w:start w:val="1"/>
      <w:numFmt w:val="lowerRoman"/>
      <w:lvlText w:val="%3"/>
      <w:lvlJc w:val="left"/>
      <w:pPr>
        <w:ind w:left="2534"/>
      </w:pPr>
      <w:rPr>
        <w:rFonts w:ascii="Times New Roman" w:eastAsia="Times New Roman" w:hAnsi="Times New Roman" w:cs="Times New Roman"/>
        <w:b w:val="0"/>
        <w:i w:val="0"/>
        <w:strike w:val="0"/>
        <w:dstrike w:val="0"/>
        <w:color w:val="000000"/>
        <w:sz w:val="28"/>
        <w:szCs w:val="28"/>
        <w:u w:val="none" w:color="000000"/>
        <w:vertAlign w:val="baseline"/>
      </w:rPr>
    </w:lvl>
    <w:lvl w:ilvl="3" w:tplc="A13E4070">
      <w:start w:val="1"/>
      <w:numFmt w:val="decimal"/>
      <w:lvlText w:val="%4"/>
      <w:lvlJc w:val="left"/>
      <w:pPr>
        <w:ind w:left="3254"/>
      </w:pPr>
      <w:rPr>
        <w:rFonts w:ascii="Times New Roman" w:eastAsia="Times New Roman" w:hAnsi="Times New Roman" w:cs="Times New Roman"/>
        <w:b w:val="0"/>
        <w:i w:val="0"/>
        <w:strike w:val="0"/>
        <w:dstrike w:val="0"/>
        <w:color w:val="000000"/>
        <w:sz w:val="28"/>
        <w:szCs w:val="28"/>
        <w:u w:val="none" w:color="000000"/>
        <w:vertAlign w:val="baseline"/>
      </w:rPr>
    </w:lvl>
    <w:lvl w:ilvl="4" w:tplc="68005266">
      <w:start w:val="1"/>
      <w:numFmt w:val="lowerLetter"/>
      <w:lvlText w:val="%5"/>
      <w:lvlJc w:val="left"/>
      <w:pPr>
        <w:ind w:left="3974"/>
      </w:pPr>
      <w:rPr>
        <w:rFonts w:ascii="Times New Roman" w:eastAsia="Times New Roman" w:hAnsi="Times New Roman" w:cs="Times New Roman"/>
        <w:b w:val="0"/>
        <w:i w:val="0"/>
        <w:strike w:val="0"/>
        <w:dstrike w:val="0"/>
        <w:color w:val="000000"/>
        <w:sz w:val="28"/>
        <w:szCs w:val="28"/>
        <w:u w:val="none" w:color="000000"/>
        <w:vertAlign w:val="baseline"/>
      </w:rPr>
    </w:lvl>
    <w:lvl w:ilvl="5" w:tplc="63562FC0">
      <w:start w:val="1"/>
      <w:numFmt w:val="lowerRoman"/>
      <w:lvlText w:val="%6"/>
      <w:lvlJc w:val="left"/>
      <w:pPr>
        <w:ind w:left="4694"/>
      </w:pPr>
      <w:rPr>
        <w:rFonts w:ascii="Times New Roman" w:eastAsia="Times New Roman" w:hAnsi="Times New Roman" w:cs="Times New Roman"/>
        <w:b w:val="0"/>
        <w:i w:val="0"/>
        <w:strike w:val="0"/>
        <w:dstrike w:val="0"/>
        <w:color w:val="000000"/>
        <w:sz w:val="28"/>
        <w:szCs w:val="28"/>
        <w:u w:val="none" w:color="000000"/>
        <w:vertAlign w:val="baseline"/>
      </w:rPr>
    </w:lvl>
    <w:lvl w:ilvl="6" w:tplc="62EEBB68">
      <w:start w:val="1"/>
      <w:numFmt w:val="decimal"/>
      <w:lvlText w:val="%7"/>
      <w:lvlJc w:val="left"/>
      <w:pPr>
        <w:ind w:left="5414"/>
      </w:pPr>
      <w:rPr>
        <w:rFonts w:ascii="Times New Roman" w:eastAsia="Times New Roman" w:hAnsi="Times New Roman" w:cs="Times New Roman"/>
        <w:b w:val="0"/>
        <w:i w:val="0"/>
        <w:strike w:val="0"/>
        <w:dstrike w:val="0"/>
        <w:color w:val="000000"/>
        <w:sz w:val="28"/>
        <w:szCs w:val="28"/>
        <w:u w:val="none" w:color="000000"/>
        <w:vertAlign w:val="baseline"/>
      </w:rPr>
    </w:lvl>
    <w:lvl w:ilvl="7" w:tplc="F3D62418">
      <w:start w:val="1"/>
      <w:numFmt w:val="lowerLetter"/>
      <w:lvlText w:val="%8"/>
      <w:lvlJc w:val="left"/>
      <w:pPr>
        <w:ind w:left="6134"/>
      </w:pPr>
      <w:rPr>
        <w:rFonts w:ascii="Times New Roman" w:eastAsia="Times New Roman" w:hAnsi="Times New Roman" w:cs="Times New Roman"/>
        <w:b w:val="0"/>
        <w:i w:val="0"/>
        <w:strike w:val="0"/>
        <w:dstrike w:val="0"/>
        <w:color w:val="000000"/>
        <w:sz w:val="28"/>
        <w:szCs w:val="28"/>
        <w:u w:val="none" w:color="000000"/>
        <w:vertAlign w:val="baseline"/>
      </w:rPr>
    </w:lvl>
    <w:lvl w:ilvl="8" w:tplc="F5F45900">
      <w:start w:val="1"/>
      <w:numFmt w:val="lowerRoman"/>
      <w:lvlText w:val="%9"/>
      <w:lvlJc w:val="left"/>
      <w:pPr>
        <w:ind w:left="6854"/>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52" w15:restartNumberingAfterBreak="0">
    <w:nsid w:val="35983964"/>
    <w:multiLevelType w:val="multilevel"/>
    <w:tmpl w:val="CF7AF05A"/>
    <w:lvl w:ilvl="0">
      <w:start w:val="1"/>
      <w:numFmt w:val="decimal"/>
      <w:lvlText w:val="29.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373B17EB"/>
    <w:multiLevelType w:val="multilevel"/>
    <w:tmpl w:val="C338D292"/>
    <w:lvl w:ilvl="0">
      <w:start w:val="1"/>
      <w:numFmt w:val="decimal"/>
      <w:lvlText w:val="%1."/>
      <w:lvlJc w:val="left"/>
      <w:pPr>
        <w:ind w:left="420" w:hanging="420"/>
      </w:pPr>
      <w:rPr>
        <w:rFonts w:hint="default"/>
      </w:rPr>
    </w:lvl>
    <w:lvl w:ilvl="1">
      <w:start w:val="4"/>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54" w15:restartNumberingAfterBreak="0">
    <w:nsid w:val="38E43736"/>
    <w:multiLevelType w:val="hybridMultilevel"/>
    <w:tmpl w:val="7D06CA5A"/>
    <w:lvl w:ilvl="0" w:tplc="537E694A">
      <w:start w:val="1"/>
      <w:numFmt w:val="decimal"/>
      <w:lvlText w:val="%1)"/>
      <w:lvlJc w:val="left"/>
      <w:pPr>
        <w:ind w:left="192"/>
      </w:pPr>
      <w:rPr>
        <w:rFonts w:ascii="Times New Roman" w:eastAsia="Times New Roman" w:hAnsi="Times New Roman" w:cs="Times New Roman"/>
        <w:b w:val="0"/>
        <w:i w:val="0"/>
        <w:strike w:val="0"/>
        <w:dstrike w:val="0"/>
        <w:color w:val="000000"/>
        <w:sz w:val="28"/>
        <w:szCs w:val="28"/>
        <w:u w:val="none" w:color="000000"/>
        <w:vertAlign w:val="baseline"/>
      </w:rPr>
    </w:lvl>
    <w:lvl w:ilvl="1" w:tplc="9BE4F266">
      <w:start w:val="1"/>
      <w:numFmt w:val="lowerLetter"/>
      <w:lvlText w:val="%2"/>
      <w:lvlJc w:val="left"/>
      <w:pPr>
        <w:ind w:left="1801"/>
      </w:pPr>
      <w:rPr>
        <w:rFonts w:ascii="Times New Roman" w:eastAsia="Times New Roman" w:hAnsi="Times New Roman" w:cs="Times New Roman"/>
        <w:b w:val="0"/>
        <w:i w:val="0"/>
        <w:strike w:val="0"/>
        <w:dstrike w:val="0"/>
        <w:color w:val="000000"/>
        <w:sz w:val="28"/>
        <w:szCs w:val="28"/>
        <w:u w:val="none" w:color="000000"/>
        <w:vertAlign w:val="baseline"/>
      </w:rPr>
    </w:lvl>
    <w:lvl w:ilvl="2" w:tplc="E618C8EA">
      <w:start w:val="1"/>
      <w:numFmt w:val="lowerRoman"/>
      <w:lvlText w:val="%3"/>
      <w:lvlJc w:val="left"/>
      <w:pPr>
        <w:ind w:left="2521"/>
      </w:pPr>
      <w:rPr>
        <w:rFonts w:ascii="Times New Roman" w:eastAsia="Times New Roman" w:hAnsi="Times New Roman" w:cs="Times New Roman"/>
        <w:b w:val="0"/>
        <w:i w:val="0"/>
        <w:strike w:val="0"/>
        <w:dstrike w:val="0"/>
        <w:color w:val="000000"/>
        <w:sz w:val="28"/>
        <w:szCs w:val="28"/>
        <w:u w:val="none" w:color="000000"/>
        <w:vertAlign w:val="baseline"/>
      </w:rPr>
    </w:lvl>
    <w:lvl w:ilvl="3" w:tplc="671E6FF4">
      <w:start w:val="1"/>
      <w:numFmt w:val="decimal"/>
      <w:lvlText w:val="%4"/>
      <w:lvlJc w:val="left"/>
      <w:pPr>
        <w:ind w:left="3241"/>
      </w:pPr>
      <w:rPr>
        <w:rFonts w:ascii="Times New Roman" w:eastAsia="Times New Roman" w:hAnsi="Times New Roman" w:cs="Times New Roman"/>
        <w:b w:val="0"/>
        <w:i w:val="0"/>
        <w:strike w:val="0"/>
        <w:dstrike w:val="0"/>
        <w:color w:val="000000"/>
        <w:sz w:val="28"/>
        <w:szCs w:val="28"/>
        <w:u w:val="none" w:color="000000"/>
        <w:vertAlign w:val="baseline"/>
      </w:rPr>
    </w:lvl>
    <w:lvl w:ilvl="4" w:tplc="7D7C66A0">
      <w:start w:val="1"/>
      <w:numFmt w:val="lowerLetter"/>
      <w:lvlText w:val="%5"/>
      <w:lvlJc w:val="left"/>
      <w:pPr>
        <w:ind w:left="3961"/>
      </w:pPr>
      <w:rPr>
        <w:rFonts w:ascii="Times New Roman" w:eastAsia="Times New Roman" w:hAnsi="Times New Roman" w:cs="Times New Roman"/>
        <w:b w:val="0"/>
        <w:i w:val="0"/>
        <w:strike w:val="0"/>
        <w:dstrike w:val="0"/>
        <w:color w:val="000000"/>
        <w:sz w:val="28"/>
        <w:szCs w:val="28"/>
        <w:u w:val="none" w:color="000000"/>
        <w:vertAlign w:val="baseline"/>
      </w:rPr>
    </w:lvl>
    <w:lvl w:ilvl="5" w:tplc="86BA1FD2">
      <w:start w:val="1"/>
      <w:numFmt w:val="lowerRoman"/>
      <w:lvlText w:val="%6"/>
      <w:lvlJc w:val="left"/>
      <w:pPr>
        <w:ind w:left="4681"/>
      </w:pPr>
      <w:rPr>
        <w:rFonts w:ascii="Times New Roman" w:eastAsia="Times New Roman" w:hAnsi="Times New Roman" w:cs="Times New Roman"/>
        <w:b w:val="0"/>
        <w:i w:val="0"/>
        <w:strike w:val="0"/>
        <w:dstrike w:val="0"/>
        <w:color w:val="000000"/>
        <w:sz w:val="28"/>
        <w:szCs w:val="28"/>
        <w:u w:val="none" w:color="000000"/>
        <w:vertAlign w:val="baseline"/>
      </w:rPr>
    </w:lvl>
    <w:lvl w:ilvl="6" w:tplc="08AAC5D8">
      <w:start w:val="1"/>
      <w:numFmt w:val="decimal"/>
      <w:lvlText w:val="%7"/>
      <w:lvlJc w:val="left"/>
      <w:pPr>
        <w:ind w:left="5401"/>
      </w:pPr>
      <w:rPr>
        <w:rFonts w:ascii="Times New Roman" w:eastAsia="Times New Roman" w:hAnsi="Times New Roman" w:cs="Times New Roman"/>
        <w:b w:val="0"/>
        <w:i w:val="0"/>
        <w:strike w:val="0"/>
        <w:dstrike w:val="0"/>
        <w:color w:val="000000"/>
        <w:sz w:val="28"/>
        <w:szCs w:val="28"/>
        <w:u w:val="none" w:color="000000"/>
        <w:vertAlign w:val="baseline"/>
      </w:rPr>
    </w:lvl>
    <w:lvl w:ilvl="7" w:tplc="9F6A2B46">
      <w:start w:val="1"/>
      <w:numFmt w:val="lowerLetter"/>
      <w:lvlText w:val="%8"/>
      <w:lvlJc w:val="left"/>
      <w:pPr>
        <w:ind w:left="6121"/>
      </w:pPr>
      <w:rPr>
        <w:rFonts w:ascii="Times New Roman" w:eastAsia="Times New Roman" w:hAnsi="Times New Roman" w:cs="Times New Roman"/>
        <w:b w:val="0"/>
        <w:i w:val="0"/>
        <w:strike w:val="0"/>
        <w:dstrike w:val="0"/>
        <w:color w:val="000000"/>
        <w:sz w:val="28"/>
        <w:szCs w:val="28"/>
        <w:u w:val="none" w:color="000000"/>
        <w:vertAlign w:val="baseline"/>
      </w:rPr>
    </w:lvl>
    <w:lvl w:ilvl="8" w:tplc="88102ED4">
      <w:start w:val="1"/>
      <w:numFmt w:val="lowerRoman"/>
      <w:lvlText w:val="%9"/>
      <w:lvlJc w:val="left"/>
      <w:pPr>
        <w:ind w:left="6841"/>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55" w15:restartNumberingAfterBreak="0">
    <w:nsid w:val="39826E04"/>
    <w:multiLevelType w:val="hybridMultilevel"/>
    <w:tmpl w:val="B316F9DE"/>
    <w:lvl w:ilvl="0" w:tplc="63FE9DB0">
      <w:start w:val="1"/>
      <w:numFmt w:val="bullet"/>
      <w:lvlText w:val="•"/>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ACAE42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FAE2EC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D38E6F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3FC5D2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768D8E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35E569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E8033A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5BAE9B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3C2B7E9B"/>
    <w:multiLevelType w:val="hybridMultilevel"/>
    <w:tmpl w:val="8570A25E"/>
    <w:lvl w:ilvl="0" w:tplc="7CAE9A34">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FDA0238">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7DA6DDA">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9243632">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9F060B6">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41E31BA">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65A1244">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ABA4882">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0787798">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41755F9E"/>
    <w:multiLevelType w:val="hybridMultilevel"/>
    <w:tmpl w:val="FC88A89C"/>
    <w:lvl w:ilvl="0" w:tplc="F78C51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8" w15:restartNumberingAfterBreak="0">
    <w:nsid w:val="4191266F"/>
    <w:multiLevelType w:val="hybridMultilevel"/>
    <w:tmpl w:val="7A467642"/>
    <w:lvl w:ilvl="0" w:tplc="1CE4BB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41DF5550"/>
    <w:multiLevelType w:val="hybridMultilevel"/>
    <w:tmpl w:val="3B4A09E4"/>
    <w:lvl w:ilvl="0" w:tplc="B7585B7C">
      <w:start w:val="1"/>
      <w:numFmt w:val="decimal"/>
      <w:pStyle w:val="1"/>
      <w:lvlText w:val="%1."/>
      <w:lvlJc w:val="left"/>
      <w:pPr>
        <w:ind w:left="425"/>
      </w:pPr>
      <w:rPr>
        <w:rFonts w:ascii="Times New Roman" w:eastAsia="Times New Roman" w:hAnsi="Times New Roman" w:cs="Times New Roman"/>
        <w:b w:val="0"/>
        <w:i w:val="0"/>
        <w:strike w:val="0"/>
        <w:dstrike w:val="0"/>
        <w:color w:val="000000"/>
        <w:sz w:val="28"/>
        <w:szCs w:val="28"/>
        <w:u w:val="none" w:color="000000"/>
        <w:vertAlign w:val="baseline"/>
      </w:rPr>
    </w:lvl>
    <w:lvl w:ilvl="1" w:tplc="3950164E">
      <w:start w:val="1"/>
      <w:numFmt w:val="lowerLetter"/>
      <w:lvlText w:val="%2"/>
      <w:lvlJc w:val="left"/>
      <w:pPr>
        <w:ind w:left="1793"/>
      </w:pPr>
      <w:rPr>
        <w:rFonts w:ascii="Times New Roman" w:eastAsia="Times New Roman" w:hAnsi="Times New Roman" w:cs="Times New Roman"/>
        <w:b w:val="0"/>
        <w:i w:val="0"/>
        <w:strike w:val="0"/>
        <w:dstrike w:val="0"/>
        <w:color w:val="000000"/>
        <w:sz w:val="28"/>
        <w:szCs w:val="28"/>
        <w:u w:val="none" w:color="000000"/>
        <w:vertAlign w:val="baseline"/>
      </w:rPr>
    </w:lvl>
    <w:lvl w:ilvl="2" w:tplc="128A88E2">
      <w:start w:val="1"/>
      <w:numFmt w:val="lowerRoman"/>
      <w:lvlText w:val="%3"/>
      <w:lvlJc w:val="left"/>
      <w:pPr>
        <w:ind w:left="2513"/>
      </w:pPr>
      <w:rPr>
        <w:rFonts w:ascii="Times New Roman" w:eastAsia="Times New Roman" w:hAnsi="Times New Roman" w:cs="Times New Roman"/>
        <w:b w:val="0"/>
        <w:i w:val="0"/>
        <w:strike w:val="0"/>
        <w:dstrike w:val="0"/>
        <w:color w:val="000000"/>
        <w:sz w:val="28"/>
        <w:szCs w:val="28"/>
        <w:u w:val="none" w:color="000000"/>
        <w:vertAlign w:val="baseline"/>
      </w:rPr>
    </w:lvl>
    <w:lvl w:ilvl="3" w:tplc="CBFAEE32">
      <w:start w:val="1"/>
      <w:numFmt w:val="decimal"/>
      <w:lvlText w:val="%4"/>
      <w:lvlJc w:val="left"/>
      <w:pPr>
        <w:ind w:left="3233"/>
      </w:pPr>
      <w:rPr>
        <w:rFonts w:ascii="Times New Roman" w:eastAsia="Times New Roman" w:hAnsi="Times New Roman" w:cs="Times New Roman"/>
        <w:b w:val="0"/>
        <w:i w:val="0"/>
        <w:strike w:val="0"/>
        <w:dstrike w:val="0"/>
        <w:color w:val="000000"/>
        <w:sz w:val="28"/>
        <w:szCs w:val="28"/>
        <w:u w:val="none" w:color="000000"/>
        <w:vertAlign w:val="baseline"/>
      </w:rPr>
    </w:lvl>
    <w:lvl w:ilvl="4" w:tplc="9720382C">
      <w:start w:val="1"/>
      <w:numFmt w:val="lowerLetter"/>
      <w:lvlText w:val="%5"/>
      <w:lvlJc w:val="left"/>
      <w:pPr>
        <w:ind w:left="3953"/>
      </w:pPr>
      <w:rPr>
        <w:rFonts w:ascii="Times New Roman" w:eastAsia="Times New Roman" w:hAnsi="Times New Roman" w:cs="Times New Roman"/>
        <w:b w:val="0"/>
        <w:i w:val="0"/>
        <w:strike w:val="0"/>
        <w:dstrike w:val="0"/>
        <w:color w:val="000000"/>
        <w:sz w:val="28"/>
        <w:szCs w:val="28"/>
        <w:u w:val="none" w:color="000000"/>
        <w:vertAlign w:val="baseline"/>
      </w:rPr>
    </w:lvl>
    <w:lvl w:ilvl="5" w:tplc="7F44EFF2">
      <w:start w:val="1"/>
      <w:numFmt w:val="lowerRoman"/>
      <w:lvlText w:val="%6"/>
      <w:lvlJc w:val="left"/>
      <w:pPr>
        <w:ind w:left="4673"/>
      </w:pPr>
      <w:rPr>
        <w:rFonts w:ascii="Times New Roman" w:eastAsia="Times New Roman" w:hAnsi="Times New Roman" w:cs="Times New Roman"/>
        <w:b w:val="0"/>
        <w:i w:val="0"/>
        <w:strike w:val="0"/>
        <w:dstrike w:val="0"/>
        <w:color w:val="000000"/>
        <w:sz w:val="28"/>
        <w:szCs w:val="28"/>
        <w:u w:val="none" w:color="000000"/>
        <w:vertAlign w:val="baseline"/>
      </w:rPr>
    </w:lvl>
    <w:lvl w:ilvl="6" w:tplc="A958213A">
      <w:start w:val="1"/>
      <w:numFmt w:val="decimal"/>
      <w:lvlText w:val="%7"/>
      <w:lvlJc w:val="left"/>
      <w:pPr>
        <w:ind w:left="5393"/>
      </w:pPr>
      <w:rPr>
        <w:rFonts w:ascii="Times New Roman" w:eastAsia="Times New Roman" w:hAnsi="Times New Roman" w:cs="Times New Roman"/>
        <w:b w:val="0"/>
        <w:i w:val="0"/>
        <w:strike w:val="0"/>
        <w:dstrike w:val="0"/>
        <w:color w:val="000000"/>
        <w:sz w:val="28"/>
        <w:szCs w:val="28"/>
        <w:u w:val="none" w:color="000000"/>
        <w:vertAlign w:val="baseline"/>
      </w:rPr>
    </w:lvl>
    <w:lvl w:ilvl="7" w:tplc="1CB6F9E2">
      <w:start w:val="1"/>
      <w:numFmt w:val="lowerLetter"/>
      <w:lvlText w:val="%8"/>
      <w:lvlJc w:val="left"/>
      <w:pPr>
        <w:ind w:left="6113"/>
      </w:pPr>
      <w:rPr>
        <w:rFonts w:ascii="Times New Roman" w:eastAsia="Times New Roman" w:hAnsi="Times New Roman" w:cs="Times New Roman"/>
        <w:b w:val="0"/>
        <w:i w:val="0"/>
        <w:strike w:val="0"/>
        <w:dstrike w:val="0"/>
        <w:color w:val="000000"/>
        <w:sz w:val="28"/>
        <w:szCs w:val="28"/>
        <w:u w:val="none" w:color="000000"/>
        <w:vertAlign w:val="baseline"/>
      </w:rPr>
    </w:lvl>
    <w:lvl w:ilvl="8" w:tplc="F280A7FA">
      <w:start w:val="1"/>
      <w:numFmt w:val="lowerRoman"/>
      <w:lvlText w:val="%9"/>
      <w:lvlJc w:val="left"/>
      <w:pPr>
        <w:ind w:left="6833"/>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60" w15:restartNumberingAfterBreak="0">
    <w:nsid w:val="423D62BF"/>
    <w:multiLevelType w:val="hybridMultilevel"/>
    <w:tmpl w:val="1BFE201E"/>
    <w:lvl w:ilvl="0" w:tplc="8182C754">
      <w:start w:val="1"/>
      <w:numFmt w:val="bullet"/>
      <w:lvlText w:val="-"/>
      <w:lvlJc w:val="left"/>
      <w:pPr>
        <w:ind w:left="8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7B29F18">
      <w:start w:val="1"/>
      <w:numFmt w:val="bullet"/>
      <w:lvlText w:val="o"/>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4DA92FC">
      <w:start w:val="1"/>
      <w:numFmt w:val="bullet"/>
      <w:lvlText w:val="▪"/>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70E79EE">
      <w:start w:val="1"/>
      <w:numFmt w:val="bullet"/>
      <w:lvlText w:val="•"/>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B8E2712">
      <w:start w:val="1"/>
      <w:numFmt w:val="bullet"/>
      <w:lvlText w:val="o"/>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49E91E2">
      <w:start w:val="1"/>
      <w:numFmt w:val="bullet"/>
      <w:lvlText w:val="▪"/>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EEE0F76">
      <w:start w:val="1"/>
      <w:numFmt w:val="bullet"/>
      <w:lvlText w:val="•"/>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B2CE188">
      <w:start w:val="1"/>
      <w:numFmt w:val="bullet"/>
      <w:lvlText w:val="o"/>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F7AC4EE">
      <w:start w:val="1"/>
      <w:numFmt w:val="bullet"/>
      <w:lvlText w:val="▪"/>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427B39F3"/>
    <w:multiLevelType w:val="multilevel"/>
    <w:tmpl w:val="D840C492"/>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62" w15:restartNumberingAfterBreak="0">
    <w:nsid w:val="448A15B9"/>
    <w:multiLevelType w:val="hybridMultilevel"/>
    <w:tmpl w:val="16169780"/>
    <w:lvl w:ilvl="0" w:tplc="76181A86">
      <w:start w:val="22"/>
      <w:numFmt w:val="decimal"/>
      <w:lvlText w:val="%1)"/>
      <w:lvlJc w:val="left"/>
      <w:pPr>
        <w:ind w:left="192"/>
      </w:pPr>
      <w:rPr>
        <w:rFonts w:ascii="Times New Roman" w:eastAsia="Times New Roman" w:hAnsi="Times New Roman" w:cs="Times New Roman"/>
        <w:b w:val="0"/>
        <w:i w:val="0"/>
        <w:strike w:val="0"/>
        <w:dstrike w:val="0"/>
        <w:color w:val="000000"/>
        <w:sz w:val="28"/>
        <w:szCs w:val="28"/>
        <w:u w:val="none" w:color="000000"/>
        <w:vertAlign w:val="baseline"/>
      </w:rPr>
    </w:lvl>
    <w:lvl w:ilvl="1" w:tplc="E918C580">
      <w:start w:val="1"/>
      <w:numFmt w:val="lowerLetter"/>
      <w:lvlText w:val="%2"/>
      <w:lvlJc w:val="left"/>
      <w:pPr>
        <w:ind w:left="1798"/>
      </w:pPr>
      <w:rPr>
        <w:rFonts w:ascii="Times New Roman" w:eastAsia="Times New Roman" w:hAnsi="Times New Roman" w:cs="Times New Roman"/>
        <w:b w:val="0"/>
        <w:i w:val="0"/>
        <w:strike w:val="0"/>
        <w:dstrike w:val="0"/>
        <w:color w:val="000000"/>
        <w:sz w:val="28"/>
        <w:szCs w:val="28"/>
        <w:u w:val="none" w:color="000000"/>
        <w:vertAlign w:val="baseline"/>
      </w:rPr>
    </w:lvl>
    <w:lvl w:ilvl="2" w:tplc="3CF2610E">
      <w:start w:val="1"/>
      <w:numFmt w:val="lowerRoman"/>
      <w:lvlText w:val="%3"/>
      <w:lvlJc w:val="left"/>
      <w:pPr>
        <w:ind w:left="2518"/>
      </w:pPr>
      <w:rPr>
        <w:rFonts w:ascii="Times New Roman" w:eastAsia="Times New Roman" w:hAnsi="Times New Roman" w:cs="Times New Roman"/>
        <w:b w:val="0"/>
        <w:i w:val="0"/>
        <w:strike w:val="0"/>
        <w:dstrike w:val="0"/>
        <w:color w:val="000000"/>
        <w:sz w:val="28"/>
        <w:szCs w:val="28"/>
        <w:u w:val="none" w:color="000000"/>
        <w:vertAlign w:val="baseline"/>
      </w:rPr>
    </w:lvl>
    <w:lvl w:ilvl="3" w:tplc="C310B2DC">
      <w:start w:val="1"/>
      <w:numFmt w:val="decimal"/>
      <w:lvlText w:val="%4"/>
      <w:lvlJc w:val="left"/>
      <w:pPr>
        <w:ind w:left="3238"/>
      </w:pPr>
      <w:rPr>
        <w:rFonts w:ascii="Times New Roman" w:eastAsia="Times New Roman" w:hAnsi="Times New Roman" w:cs="Times New Roman"/>
        <w:b w:val="0"/>
        <w:i w:val="0"/>
        <w:strike w:val="0"/>
        <w:dstrike w:val="0"/>
        <w:color w:val="000000"/>
        <w:sz w:val="28"/>
        <w:szCs w:val="28"/>
        <w:u w:val="none" w:color="000000"/>
        <w:vertAlign w:val="baseline"/>
      </w:rPr>
    </w:lvl>
    <w:lvl w:ilvl="4" w:tplc="274A9934">
      <w:start w:val="1"/>
      <w:numFmt w:val="lowerLetter"/>
      <w:lvlText w:val="%5"/>
      <w:lvlJc w:val="left"/>
      <w:pPr>
        <w:ind w:left="3958"/>
      </w:pPr>
      <w:rPr>
        <w:rFonts w:ascii="Times New Roman" w:eastAsia="Times New Roman" w:hAnsi="Times New Roman" w:cs="Times New Roman"/>
        <w:b w:val="0"/>
        <w:i w:val="0"/>
        <w:strike w:val="0"/>
        <w:dstrike w:val="0"/>
        <w:color w:val="000000"/>
        <w:sz w:val="28"/>
        <w:szCs w:val="28"/>
        <w:u w:val="none" w:color="000000"/>
        <w:vertAlign w:val="baseline"/>
      </w:rPr>
    </w:lvl>
    <w:lvl w:ilvl="5" w:tplc="DC56898A">
      <w:start w:val="1"/>
      <w:numFmt w:val="lowerRoman"/>
      <w:lvlText w:val="%6"/>
      <w:lvlJc w:val="left"/>
      <w:pPr>
        <w:ind w:left="4678"/>
      </w:pPr>
      <w:rPr>
        <w:rFonts w:ascii="Times New Roman" w:eastAsia="Times New Roman" w:hAnsi="Times New Roman" w:cs="Times New Roman"/>
        <w:b w:val="0"/>
        <w:i w:val="0"/>
        <w:strike w:val="0"/>
        <w:dstrike w:val="0"/>
        <w:color w:val="000000"/>
        <w:sz w:val="28"/>
        <w:szCs w:val="28"/>
        <w:u w:val="none" w:color="000000"/>
        <w:vertAlign w:val="baseline"/>
      </w:rPr>
    </w:lvl>
    <w:lvl w:ilvl="6" w:tplc="1E6454B2">
      <w:start w:val="1"/>
      <w:numFmt w:val="decimal"/>
      <w:lvlText w:val="%7"/>
      <w:lvlJc w:val="left"/>
      <w:pPr>
        <w:ind w:left="5398"/>
      </w:pPr>
      <w:rPr>
        <w:rFonts w:ascii="Times New Roman" w:eastAsia="Times New Roman" w:hAnsi="Times New Roman" w:cs="Times New Roman"/>
        <w:b w:val="0"/>
        <w:i w:val="0"/>
        <w:strike w:val="0"/>
        <w:dstrike w:val="0"/>
        <w:color w:val="000000"/>
        <w:sz w:val="28"/>
        <w:szCs w:val="28"/>
        <w:u w:val="none" w:color="000000"/>
        <w:vertAlign w:val="baseline"/>
      </w:rPr>
    </w:lvl>
    <w:lvl w:ilvl="7" w:tplc="9EDE38D0">
      <w:start w:val="1"/>
      <w:numFmt w:val="lowerLetter"/>
      <w:lvlText w:val="%8"/>
      <w:lvlJc w:val="left"/>
      <w:pPr>
        <w:ind w:left="6118"/>
      </w:pPr>
      <w:rPr>
        <w:rFonts w:ascii="Times New Roman" w:eastAsia="Times New Roman" w:hAnsi="Times New Roman" w:cs="Times New Roman"/>
        <w:b w:val="0"/>
        <w:i w:val="0"/>
        <w:strike w:val="0"/>
        <w:dstrike w:val="0"/>
        <w:color w:val="000000"/>
        <w:sz w:val="28"/>
        <w:szCs w:val="28"/>
        <w:u w:val="none" w:color="000000"/>
        <w:vertAlign w:val="baseline"/>
      </w:rPr>
    </w:lvl>
    <w:lvl w:ilvl="8" w:tplc="E0BE6A60">
      <w:start w:val="1"/>
      <w:numFmt w:val="lowerRoman"/>
      <w:lvlText w:val="%9"/>
      <w:lvlJc w:val="left"/>
      <w:pPr>
        <w:ind w:left="6838"/>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63" w15:restartNumberingAfterBreak="0">
    <w:nsid w:val="44C17313"/>
    <w:multiLevelType w:val="hybridMultilevel"/>
    <w:tmpl w:val="BCA2309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45FA509C"/>
    <w:multiLevelType w:val="hybridMultilevel"/>
    <w:tmpl w:val="35D0D54E"/>
    <w:lvl w:ilvl="0" w:tplc="0419000B">
      <w:start w:val="1"/>
      <w:numFmt w:val="bullet"/>
      <w:lvlText w:val=""/>
      <w:lvlJc w:val="left"/>
      <w:pPr>
        <w:tabs>
          <w:tab w:val="num" w:pos="720"/>
        </w:tabs>
        <w:ind w:left="720" w:hanging="360"/>
      </w:pPr>
      <w:rPr>
        <w:rFonts w:ascii="Wingdings" w:hAnsi="Wingdings" w:cs="Wingdings" w:hint="default"/>
      </w:rPr>
    </w:lvl>
    <w:lvl w:ilvl="1" w:tplc="33D02048">
      <w:start w:val="1"/>
      <w:numFmt w:val="bullet"/>
      <w:lvlText w:val=""/>
      <w:lvlJc w:val="left"/>
      <w:pPr>
        <w:tabs>
          <w:tab w:val="num" w:pos="1440"/>
        </w:tabs>
        <w:ind w:left="1440" w:hanging="360"/>
      </w:pPr>
      <w:rPr>
        <w:rFonts w:ascii="Symbol" w:hAnsi="Symbol" w:cs="Symbol" w:hint="default"/>
        <w:color w:val="auto"/>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5" w15:restartNumberingAfterBreak="0">
    <w:nsid w:val="46A60448"/>
    <w:multiLevelType w:val="hybridMultilevel"/>
    <w:tmpl w:val="81BC668C"/>
    <w:lvl w:ilvl="0" w:tplc="9C8E8CDE">
      <w:start w:val="1"/>
      <w:numFmt w:val="decimal"/>
      <w:lvlText w:val="%1)"/>
      <w:lvlJc w:val="left"/>
      <w:pPr>
        <w:ind w:left="2183" w:hanging="11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6" w15:restartNumberingAfterBreak="0">
    <w:nsid w:val="471D77B9"/>
    <w:multiLevelType w:val="hybridMultilevel"/>
    <w:tmpl w:val="7082A534"/>
    <w:lvl w:ilvl="0" w:tplc="6FCECE5E">
      <w:start w:val="4"/>
      <w:numFmt w:val="decimal"/>
      <w:lvlText w:val="%1."/>
      <w:lvlJc w:val="left"/>
      <w:pPr>
        <w:ind w:left="255"/>
      </w:pPr>
      <w:rPr>
        <w:rFonts w:ascii="Times New Roman" w:eastAsia="Times New Roman" w:hAnsi="Times New Roman" w:cs="Times New Roman"/>
        <w:b w:val="0"/>
        <w:i w:val="0"/>
        <w:strike w:val="0"/>
        <w:dstrike w:val="0"/>
        <w:color w:val="000000"/>
        <w:sz w:val="28"/>
        <w:szCs w:val="28"/>
        <w:u w:val="none" w:color="000000"/>
        <w:vertAlign w:val="baseline"/>
      </w:rPr>
    </w:lvl>
    <w:lvl w:ilvl="1" w:tplc="95B4AFB2">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vertAlign w:val="baseline"/>
      </w:rPr>
    </w:lvl>
    <w:lvl w:ilvl="2" w:tplc="C92E8046">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vertAlign w:val="baseline"/>
      </w:rPr>
    </w:lvl>
    <w:lvl w:ilvl="3" w:tplc="892265C4">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vertAlign w:val="baseline"/>
      </w:rPr>
    </w:lvl>
    <w:lvl w:ilvl="4" w:tplc="8BC45E3A">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vertAlign w:val="baseline"/>
      </w:rPr>
    </w:lvl>
    <w:lvl w:ilvl="5" w:tplc="46C09F8A">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vertAlign w:val="baseline"/>
      </w:rPr>
    </w:lvl>
    <w:lvl w:ilvl="6" w:tplc="02E2CF12">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vertAlign w:val="baseline"/>
      </w:rPr>
    </w:lvl>
    <w:lvl w:ilvl="7" w:tplc="6D84B876">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vertAlign w:val="baseline"/>
      </w:rPr>
    </w:lvl>
    <w:lvl w:ilvl="8" w:tplc="248C8278">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67" w15:restartNumberingAfterBreak="0">
    <w:nsid w:val="47943662"/>
    <w:multiLevelType w:val="hybridMultilevel"/>
    <w:tmpl w:val="1C9AAC9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47F00257"/>
    <w:multiLevelType w:val="hybridMultilevel"/>
    <w:tmpl w:val="D708C97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484D7150"/>
    <w:multiLevelType w:val="hybridMultilevel"/>
    <w:tmpl w:val="71D44FD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4AD80439"/>
    <w:multiLevelType w:val="multilevel"/>
    <w:tmpl w:val="3F6460BA"/>
    <w:lvl w:ilvl="0">
      <w:start w:val="3"/>
      <w:numFmt w:val="upperRoman"/>
      <w:lvlText w:val="%1."/>
      <w:lvlJc w:val="left"/>
      <w:pPr>
        <w:ind w:left="360" w:hanging="360"/>
      </w:pPr>
      <w:rPr>
        <w:rFonts w:ascii="Times New Roman" w:eastAsia="Times New Roman" w:hAnsi="Times New Roman" w:cs="Times New Roman" w:hint="default"/>
        <w:b/>
      </w:rPr>
    </w:lvl>
    <w:lvl w:ilvl="1">
      <w:start w:val="1"/>
      <w:numFmt w:val="decimal"/>
      <w:lvlText w:val="%1.%2."/>
      <w:lvlJc w:val="left"/>
      <w:pPr>
        <w:ind w:left="360" w:hanging="360"/>
      </w:pPr>
      <w:rPr>
        <w:rFonts w:hint="default"/>
        <w:i w:val="0"/>
      </w:rPr>
    </w:lvl>
    <w:lvl w:ilvl="2">
      <w:start w:val="1"/>
      <w:numFmt w:val="decimal"/>
      <w:lvlText w:val="%1.%2.%3."/>
      <w:lvlJc w:val="left"/>
      <w:pPr>
        <w:ind w:left="862"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4ADB025F"/>
    <w:multiLevelType w:val="hybridMultilevel"/>
    <w:tmpl w:val="2B085F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4B4F5449"/>
    <w:multiLevelType w:val="hybridMultilevel"/>
    <w:tmpl w:val="9C9C757A"/>
    <w:lvl w:ilvl="0" w:tplc="1CE4BB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4B6941B3"/>
    <w:multiLevelType w:val="multilevel"/>
    <w:tmpl w:val="51EC3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BBC434E"/>
    <w:multiLevelType w:val="hybridMultilevel"/>
    <w:tmpl w:val="63BEC5B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4C6E57BF"/>
    <w:multiLevelType w:val="hybridMultilevel"/>
    <w:tmpl w:val="ED848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4E0A1080"/>
    <w:multiLevelType w:val="hybridMultilevel"/>
    <w:tmpl w:val="405EA5C2"/>
    <w:lvl w:ilvl="0" w:tplc="93A240F4">
      <w:start w:val="1"/>
      <w:numFmt w:val="bullet"/>
      <w:lvlText w:val="•"/>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98346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FF2391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23EC7B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2453D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AAA895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8AA372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EC4EB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4D6B57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4E9D32D6"/>
    <w:multiLevelType w:val="hybridMultilevel"/>
    <w:tmpl w:val="F5509FEC"/>
    <w:lvl w:ilvl="0" w:tplc="BC8A6D62">
      <w:start w:val="1"/>
      <w:numFmt w:val="decimal"/>
      <w:lvlText w:val="%1)"/>
      <w:lvlJc w:val="left"/>
      <w:pPr>
        <w:ind w:left="446"/>
      </w:pPr>
      <w:rPr>
        <w:rFonts w:ascii="Times New Roman" w:eastAsia="Times New Roman" w:hAnsi="Times New Roman" w:cs="Times New Roman"/>
        <w:b w:val="0"/>
        <w:i w:val="0"/>
        <w:strike w:val="0"/>
        <w:dstrike w:val="0"/>
        <w:color w:val="000000"/>
        <w:sz w:val="28"/>
        <w:szCs w:val="28"/>
        <w:u w:val="none" w:color="000000"/>
        <w:vertAlign w:val="baseline"/>
      </w:rPr>
    </w:lvl>
    <w:lvl w:ilvl="1" w:tplc="DD12B7DC">
      <w:start w:val="1"/>
      <w:numFmt w:val="lowerLetter"/>
      <w:lvlText w:val="%2"/>
      <w:lvlJc w:val="left"/>
      <w:pPr>
        <w:ind w:left="1802"/>
      </w:pPr>
      <w:rPr>
        <w:rFonts w:ascii="Times New Roman" w:eastAsia="Times New Roman" w:hAnsi="Times New Roman" w:cs="Times New Roman"/>
        <w:b w:val="0"/>
        <w:i w:val="0"/>
        <w:strike w:val="0"/>
        <w:dstrike w:val="0"/>
        <w:color w:val="000000"/>
        <w:sz w:val="28"/>
        <w:szCs w:val="28"/>
        <w:u w:val="none" w:color="000000"/>
        <w:vertAlign w:val="baseline"/>
      </w:rPr>
    </w:lvl>
    <w:lvl w:ilvl="2" w:tplc="F9445542">
      <w:start w:val="1"/>
      <w:numFmt w:val="lowerRoman"/>
      <w:lvlText w:val="%3"/>
      <w:lvlJc w:val="left"/>
      <w:pPr>
        <w:ind w:left="2522"/>
      </w:pPr>
      <w:rPr>
        <w:rFonts w:ascii="Times New Roman" w:eastAsia="Times New Roman" w:hAnsi="Times New Roman" w:cs="Times New Roman"/>
        <w:b w:val="0"/>
        <w:i w:val="0"/>
        <w:strike w:val="0"/>
        <w:dstrike w:val="0"/>
        <w:color w:val="000000"/>
        <w:sz w:val="28"/>
        <w:szCs w:val="28"/>
        <w:u w:val="none" w:color="000000"/>
        <w:vertAlign w:val="baseline"/>
      </w:rPr>
    </w:lvl>
    <w:lvl w:ilvl="3" w:tplc="2F760A24">
      <w:start w:val="1"/>
      <w:numFmt w:val="decimal"/>
      <w:lvlText w:val="%4"/>
      <w:lvlJc w:val="left"/>
      <w:pPr>
        <w:ind w:left="3242"/>
      </w:pPr>
      <w:rPr>
        <w:rFonts w:ascii="Times New Roman" w:eastAsia="Times New Roman" w:hAnsi="Times New Roman" w:cs="Times New Roman"/>
        <w:b w:val="0"/>
        <w:i w:val="0"/>
        <w:strike w:val="0"/>
        <w:dstrike w:val="0"/>
        <w:color w:val="000000"/>
        <w:sz w:val="28"/>
        <w:szCs w:val="28"/>
        <w:u w:val="none" w:color="000000"/>
        <w:vertAlign w:val="baseline"/>
      </w:rPr>
    </w:lvl>
    <w:lvl w:ilvl="4" w:tplc="5C48AF3A">
      <w:start w:val="1"/>
      <w:numFmt w:val="lowerLetter"/>
      <w:lvlText w:val="%5"/>
      <w:lvlJc w:val="left"/>
      <w:pPr>
        <w:ind w:left="3962"/>
      </w:pPr>
      <w:rPr>
        <w:rFonts w:ascii="Times New Roman" w:eastAsia="Times New Roman" w:hAnsi="Times New Roman" w:cs="Times New Roman"/>
        <w:b w:val="0"/>
        <w:i w:val="0"/>
        <w:strike w:val="0"/>
        <w:dstrike w:val="0"/>
        <w:color w:val="000000"/>
        <w:sz w:val="28"/>
        <w:szCs w:val="28"/>
        <w:u w:val="none" w:color="000000"/>
        <w:vertAlign w:val="baseline"/>
      </w:rPr>
    </w:lvl>
    <w:lvl w:ilvl="5" w:tplc="FA32162E">
      <w:start w:val="1"/>
      <w:numFmt w:val="lowerRoman"/>
      <w:lvlText w:val="%6"/>
      <w:lvlJc w:val="left"/>
      <w:pPr>
        <w:ind w:left="4682"/>
      </w:pPr>
      <w:rPr>
        <w:rFonts w:ascii="Times New Roman" w:eastAsia="Times New Roman" w:hAnsi="Times New Roman" w:cs="Times New Roman"/>
        <w:b w:val="0"/>
        <w:i w:val="0"/>
        <w:strike w:val="0"/>
        <w:dstrike w:val="0"/>
        <w:color w:val="000000"/>
        <w:sz w:val="28"/>
        <w:szCs w:val="28"/>
        <w:u w:val="none" w:color="000000"/>
        <w:vertAlign w:val="baseline"/>
      </w:rPr>
    </w:lvl>
    <w:lvl w:ilvl="6" w:tplc="64C65A14">
      <w:start w:val="1"/>
      <w:numFmt w:val="decimal"/>
      <w:lvlText w:val="%7"/>
      <w:lvlJc w:val="left"/>
      <w:pPr>
        <w:ind w:left="5402"/>
      </w:pPr>
      <w:rPr>
        <w:rFonts w:ascii="Times New Roman" w:eastAsia="Times New Roman" w:hAnsi="Times New Roman" w:cs="Times New Roman"/>
        <w:b w:val="0"/>
        <w:i w:val="0"/>
        <w:strike w:val="0"/>
        <w:dstrike w:val="0"/>
        <w:color w:val="000000"/>
        <w:sz w:val="28"/>
        <w:szCs w:val="28"/>
        <w:u w:val="none" w:color="000000"/>
        <w:vertAlign w:val="baseline"/>
      </w:rPr>
    </w:lvl>
    <w:lvl w:ilvl="7" w:tplc="3034B2BA">
      <w:start w:val="1"/>
      <w:numFmt w:val="lowerLetter"/>
      <w:lvlText w:val="%8"/>
      <w:lvlJc w:val="left"/>
      <w:pPr>
        <w:ind w:left="6122"/>
      </w:pPr>
      <w:rPr>
        <w:rFonts w:ascii="Times New Roman" w:eastAsia="Times New Roman" w:hAnsi="Times New Roman" w:cs="Times New Roman"/>
        <w:b w:val="0"/>
        <w:i w:val="0"/>
        <w:strike w:val="0"/>
        <w:dstrike w:val="0"/>
        <w:color w:val="000000"/>
        <w:sz w:val="28"/>
        <w:szCs w:val="28"/>
        <w:u w:val="none" w:color="000000"/>
        <w:vertAlign w:val="baseline"/>
      </w:rPr>
    </w:lvl>
    <w:lvl w:ilvl="8" w:tplc="2D5A5832">
      <w:start w:val="1"/>
      <w:numFmt w:val="lowerRoman"/>
      <w:lvlText w:val="%9"/>
      <w:lvlJc w:val="left"/>
      <w:pPr>
        <w:ind w:left="6842"/>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78" w15:restartNumberingAfterBreak="0">
    <w:nsid w:val="50353582"/>
    <w:multiLevelType w:val="multilevel"/>
    <w:tmpl w:val="A70E776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9" w15:restartNumberingAfterBreak="0">
    <w:nsid w:val="50365C1C"/>
    <w:multiLevelType w:val="hybridMultilevel"/>
    <w:tmpl w:val="F4341AD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510D1E9A"/>
    <w:multiLevelType w:val="hybridMultilevel"/>
    <w:tmpl w:val="718A3C74"/>
    <w:lvl w:ilvl="0" w:tplc="949EFF14">
      <w:start w:val="5"/>
      <w:numFmt w:val="decimal"/>
      <w:lvlText w:val="%1"/>
      <w:lvlJc w:val="left"/>
      <w:pPr>
        <w:ind w:left="564"/>
      </w:pPr>
      <w:rPr>
        <w:rFonts w:ascii="Times New Roman" w:eastAsia="Times New Roman" w:hAnsi="Times New Roman" w:cs="Times New Roman"/>
        <w:b w:val="0"/>
        <w:i w:val="0"/>
        <w:strike w:val="0"/>
        <w:dstrike w:val="0"/>
        <w:color w:val="000000"/>
        <w:sz w:val="28"/>
        <w:szCs w:val="28"/>
        <w:u w:val="none" w:color="000000"/>
        <w:vertAlign w:val="baseline"/>
      </w:rPr>
    </w:lvl>
    <w:lvl w:ilvl="1" w:tplc="442004D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vertAlign w:val="baseline"/>
      </w:rPr>
    </w:lvl>
    <w:lvl w:ilvl="2" w:tplc="0CC40D3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vertAlign w:val="baseline"/>
      </w:rPr>
    </w:lvl>
    <w:lvl w:ilvl="3" w:tplc="8D02161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vertAlign w:val="baseline"/>
      </w:rPr>
    </w:lvl>
    <w:lvl w:ilvl="4" w:tplc="86F6206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vertAlign w:val="baseline"/>
      </w:rPr>
    </w:lvl>
    <w:lvl w:ilvl="5" w:tplc="C81C6FA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vertAlign w:val="baseline"/>
      </w:rPr>
    </w:lvl>
    <w:lvl w:ilvl="6" w:tplc="070823F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vertAlign w:val="baseline"/>
      </w:rPr>
    </w:lvl>
    <w:lvl w:ilvl="7" w:tplc="AF028E5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vertAlign w:val="baseline"/>
      </w:rPr>
    </w:lvl>
    <w:lvl w:ilvl="8" w:tplc="274625C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81" w15:restartNumberingAfterBreak="0">
    <w:nsid w:val="51532CE2"/>
    <w:multiLevelType w:val="hybridMultilevel"/>
    <w:tmpl w:val="1AC6672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51EE609E"/>
    <w:multiLevelType w:val="hybridMultilevel"/>
    <w:tmpl w:val="BEA2CD7C"/>
    <w:lvl w:ilvl="0" w:tplc="8F66DF72">
      <w:start w:val="22"/>
      <w:numFmt w:val="decimal"/>
      <w:lvlText w:val="%1"/>
      <w:lvlJc w:val="left"/>
      <w:pPr>
        <w:ind w:left="696"/>
      </w:pPr>
      <w:rPr>
        <w:rFonts w:ascii="Times New Roman" w:eastAsia="Times New Roman" w:hAnsi="Times New Roman" w:cs="Times New Roman"/>
        <w:b w:val="0"/>
        <w:i w:val="0"/>
        <w:strike w:val="0"/>
        <w:dstrike w:val="0"/>
        <w:color w:val="000000"/>
        <w:sz w:val="28"/>
        <w:szCs w:val="28"/>
        <w:u w:val="none" w:color="000000"/>
        <w:vertAlign w:val="baseline"/>
      </w:rPr>
    </w:lvl>
    <w:lvl w:ilvl="1" w:tplc="C100B9D0">
      <w:start w:val="1"/>
      <w:numFmt w:val="lowerLetter"/>
      <w:lvlText w:val="%2"/>
      <w:lvlJc w:val="left"/>
      <w:pPr>
        <w:ind w:left="1810"/>
      </w:pPr>
      <w:rPr>
        <w:rFonts w:ascii="Times New Roman" w:eastAsia="Times New Roman" w:hAnsi="Times New Roman" w:cs="Times New Roman"/>
        <w:b w:val="0"/>
        <w:i w:val="0"/>
        <w:strike w:val="0"/>
        <w:dstrike w:val="0"/>
        <w:color w:val="000000"/>
        <w:sz w:val="28"/>
        <w:szCs w:val="28"/>
        <w:u w:val="none" w:color="000000"/>
        <w:vertAlign w:val="baseline"/>
      </w:rPr>
    </w:lvl>
    <w:lvl w:ilvl="2" w:tplc="0548F4DA">
      <w:start w:val="1"/>
      <w:numFmt w:val="lowerRoman"/>
      <w:lvlText w:val="%3"/>
      <w:lvlJc w:val="left"/>
      <w:pPr>
        <w:ind w:left="2530"/>
      </w:pPr>
      <w:rPr>
        <w:rFonts w:ascii="Times New Roman" w:eastAsia="Times New Roman" w:hAnsi="Times New Roman" w:cs="Times New Roman"/>
        <w:b w:val="0"/>
        <w:i w:val="0"/>
        <w:strike w:val="0"/>
        <w:dstrike w:val="0"/>
        <w:color w:val="000000"/>
        <w:sz w:val="28"/>
        <w:szCs w:val="28"/>
        <w:u w:val="none" w:color="000000"/>
        <w:vertAlign w:val="baseline"/>
      </w:rPr>
    </w:lvl>
    <w:lvl w:ilvl="3" w:tplc="D756780E">
      <w:start w:val="1"/>
      <w:numFmt w:val="decimal"/>
      <w:lvlText w:val="%4"/>
      <w:lvlJc w:val="left"/>
      <w:pPr>
        <w:ind w:left="3250"/>
      </w:pPr>
      <w:rPr>
        <w:rFonts w:ascii="Times New Roman" w:eastAsia="Times New Roman" w:hAnsi="Times New Roman" w:cs="Times New Roman"/>
        <w:b w:val="0"/>
        <w:i w:val="0"/>
        <w:strike w:val="0"/>
        <w:dstrike w:val="0"/>
        <w:color w:val="000000"/>
        <w:sz w:val="28"/>
        <w:szCs w:val="28"/>
        <w:u w:val="none" w:color="000000"/>
        <w:vertAlign w:val="baseline"/>
      </w:rPr>
    </w:lvl>
    <w:lvl w:ilvl="4" w:tplc="2A8A6B04">
      <w:start w:val="1"/>
      <w:numFmt w:val="lowerLetter"/>
      <w:lvlText w:val="%5"/>
      <w:lvlJc w:val="left"/>
      <w:pPr>
        <w:ind w:left="3970"/>
      </w:pPr>
      <w:rPr>
        <w:rFonts w:ascii="Times New Roman" w:eastAsia="Times New Roman" w:hAnsi="Times New Roman" w:cs="Times New Roman"/>
        <w:b w:val="0"/>
        <w:i w:val="0"/>
        <w:strike w:val="0"/>
        <w:dstrike w:val="0"/>
        <w:color w:val="000000"/>
        <w:sz w:val="28"/>
        <w:szCs w:val="28"/>
        <w:u w:val="none" w:color="000000"/>
        <w:vertAlign w:val="baseline"/>
      </w:rPr>
    </w:lvl>
    <w:lvl w:ilvl="5" w:tplc="E8D863E0">
      <w:start w:val="1"/>
      <w:numFmt w:val="lowerRoman"/>
      <w:lvlText w:val="%6"/>
      <w:lvlJc w:val="left"/>
      <w:pPr>
        <w:ind w:left="4690"/>
      </w:pPr>
      <w:rPr>
        <w:rFonts w:ascii="Times New Roman" w:eastAsia="Times New Roman" w:hAnsi="Times New Roman" w:cs="Times New Roman"/>
        <w:b w:val="0"/>
        <w:i w:val="0"/>
        <w:strike w:val="0"/>
        <w:dstrike w:val="0"/>
        <w:color w:val="000000"/>
        <w:sz w:val="28"/>
        <w:szCs w:val="28"/>
        <w:u w:val="none" w:color="000000"/>
        <w:vertAlign w:val="baseline"/>
      </w:rPr>
    </w:lvl>
    <w:lvl w:ilvl="6" w:tplc="181436F6">
      <w:start w:val="1"/>
      <w:numFmt w:val="decimal"/>
      <w:lvlText w:val="%7"/>
      <w:lvlJc w:val="left"/>
      <w:pPr>
        <w:ind w:left="5410"/>
      </w:pPr>
      <w:rPr>
        <w:rFonts w:ascii="Times New Roman" w:eastAsia="Times New Roman" w:hAnsi="Times New Roman" w:cs="Times New Roman"/>
        <w:b w:val="0"/>
        <w:i w:val="0"/>
        <w:strike w:val="0"/>
        <w:dstrike w:val="0"/>
        <w:color w:val="000000"/>
        <w:sz w:val="28"/>
        <w:szCs w:val="28"/>
        <w:u w:val="none" w:color="000000"/>
        <w:vertAlign w:val="baseline"/>
      </w:rPr>
    </w:lvl>
    <w:lvl w:ilvl="7" w:tplc="D920477C">
      <w:start w:val="1"/>
      <w:numFmt w:val="lowerLetter"/>
      <w:lvlText w:val="%8"/>
      <w:lvlJc w:val="left"/>
      <w:pPr>
        <w:ind w:left="6130"/>
      </w:pPr>
      <w:rPr>
        <w:rFonts w:ascii="Times New Roman" w:eastAsia="Times New Roman" w:hAnsi="Times New Roman" w:cs="Times New Roman"/>
        <w:b w:val="0"/>
        <w:i w:val="0"/>
        <w:strike w:val="0"/>
        <w:dstrike w:val="0"/>
        <w:color w:val="000000"/>
        <w:sz w:val="28"/>
        <w:szCs w:val="28"/>
        <w:u w:val="none" w:color="000000"/>
        <w:vertAlign w:val="baseline"/>
      </w:rPr>
    </w:lvl>
    <w:lvl w:ilvl="8" w:tplc="C9DA5C00">
      <w:start w:val="1"/>
      <w:numFmt w:val="lowerRoman"/>
      <w:lvlText w:val="%9"/>
      <w:lvlJc w:val="left"/>
      <w:pPr>
        <w:ind w:left="6850"/>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83" w15:restartNumberingAfterBreak="0">
    <w:nsid w:val="52CB765E"/>
    <w:multiLevelType w:val="hybridMultilevel"/>
    <w:tmpl w:val="A8B6F78C"/>
    <w:lvl w:ilvl="0" w:tplc="72080904">
      <w:start w:val="6"/>
      <w:numFmt w:val="decimal"/>
      <w:lvlText w:val="%1."/>
      <w:lvlJc w:val="left"/>
      <w:pPr>
        <w:ind w:left="387"/>
      </w:pPr>
      <w:rPr>
        <w:rFonts w:ascii="Times New Roman" w:eastAsia="Times New Roman" w:hAnsi="Times New Roman" w:cs="Times New Roman"/>
        <w:b w:val="0"/>
        <w:i w:val="0"/>
        <w:strike w:val="0"/>
        <w:dstrike w:val="0"/>
        <w:color w:val="000000"/>
        <w:sz w:val="28"/>
        <w:szCs w:val="28"/>
        <w:u w:val="none" w:color="000000"/>
        <w:vertAlign w:val="baseline"/>
      </w:rPr>
    </w:lvl>
    <w:lvl w:ilvl="1" w:tplc="386623F0">
      <w:start w:val="1"/>
      <w:numFmt w:val="lowerLetter"/>
      <w:lvlText w:val="%2"/>
      <w:lvlJc w:val="left"/>
      <w:pPr>
        <w:ind w:left="1786"/>
      </w:pPr>
      <w:rPr>
        <w:rFonts w:ascii="Times New Roman" w:eastAsia="Times New Roman" w:hAnsi="Times New Roman" w:cs="Times New Roman"/>
        <w:b w:val="0"/>
        <w:i w:val="0"/>
        <w:strike w:val="0"/>
        <w:dstrike w:val="0"/>
        <w:color w:val="000000"/>
        <w:sz w:val="28"/>
        <w:szCs w:val="28"/>
        <w:u w:val="none" w:color="000000"/>
        <w:vertAlign w:val="baseline"/>
      </w:rPr>
    </w:lvl>
    <w:lvl w:ilvl="2" w:tplc="15B4DD78">
      <w:start w:val="1"/>
      <w:numFmt w:val="lowerRoman"/>
      <w:lvlText w:val="%3"/>
      <w:lvlJc w:val="left"/>
      <w:pPr>
        <w:ind w:left="2506"/>
      </w:pPr>
      <w:rPr>
        <w:rFonts w:ascii="Times New Roman" w:eastAsia="Times New Roman" w:hAnsi="Times New Roman" w:cs="Times New Roman"/>
        <w:b w:val="0"/>
        <w:i w:val="0"/>
        <w:strike w:val="0"/>
        <w:dstrike w:val="0"/>
        <w:color w:val="000000"/>
        <w:sz w:val="28"/>
        <w:szCs w:val="28"/>
        <w:u w:val="none" w:color="000000"/>
        <w:vertAlign w:val="baseline"/>
      </w:rPr>
    </w:lvl>
    <w:lvl w:ilvl="3" w:tplc="02E8C174">
      <w:start w:val="1"/>
      <w:numFmt w:val="decimal"/>
      <w:lvlText w:val="%4"/>
      <w:lvlJc w:val="left"/>
      <w:pPr>
        <w:ind w:left="3226"/>
      </w:pPr>
      <w:rPr>
        <w:rFonts w:ascii="Times New Roman" w:eastAsia="Times New Roman" w:hAnsi="Times New Roman" w:cs="Times New Roman"/>
        <w:b w:val="0"/>
        <w:i w:val="0"/>
        <w:strike w:val="0"/>
        <w:dstrike w:val="0"/>
        <w:color w:val="000000"/>
        <w:sz w:val="28"/>
        <w:szCs w:val="28"/>
        <w:u w:val="none" w:color="000000"/>
        <w:vertAlign w:val="baseline"/>
      </w:rPr>
    </w:lvl>
    <w:lvl w:ilvl="4" w:tplc="38E2BD9E">
      <w:start w:val="1"/>
      <w:numFmt w:val="lowerLetter"/>
      <w:lvlText w:val="%5"/>
      <w:lvlJc w:val="left"/>
      <w:pPr>
        <w:ind w:left="3946"/>
      </w:pPr>
      <w:rPr>
        <w:rFonts w:ascii="Times New Roman" w:eastAsia="Times New Roman" w:hAnsi="Times New Roman" w:cs="Times New Roman"/>
        <w:b w:val="0"/>
        <w:i w:val="0"/>
        <w:strike w:val="0"/>
        <w:dstrike w:val="0"/>
        <w:color w:val="000000"/>
        <w:sz w:val="28"/>
        <w:szCs w:val="28"/>
        <w:u w:val="none" w:color="000000"/>
        <w:vertAlign w:val="baseline"/>
      </w:rPr>
    </w:lvl>
    <w:lvl w:ilvl="5" w:tplc="FA342CF6">
      <w:start w:val="1"/>
      <w:numFmt w:val="lowerRoman"/>
      <w:lvlText w:val="%6"/>
      <w:lvlJc w:val="left"/>
      <w:pPr>
        <w:ind w:left="4666"/>
      </w:pPr>
      <w:rPr>
        <w:rFonts w:ascii="Times New Roman" w:eastAsia="Times New Roman" w:hAnsi="Times New Roman" w:cs="Times New Roman"/>
        <w:b w:val="0"/>
        <w:i w:val="0"/>
        <w:strike w:val="0"/>
        <w:dstrike w:val="0"/>
        <w:color w:val="000000"/>
        <w:sz w:val="28"/>
        <w:szCs w:val="28"/>
        <w:u w:val="none" w:color="000000"/>
        <w:vertAlign w:val="baseline"/>
      </w:rPr>
    </w:lvl>
    <w:lvl w:ilvl="6" w:tplc="557CED68">
      <w:start w:val="1"/>
      <w:numFmt w:val="decimal"/>
      <w:lvlText w:val="%7"/>
      <w:lvlJc w:val="left"/>
      <w:pPr>
        <w:ind w:left="5386"/>
      </w:pPr>
      <w:rPr>
        <w:rFonts w:ascii="Times New Roman" w:eastAsia="Times New Roman" w:hAnsi="Times New Roman" w:cs="Times New Roman"/>
        <w:b w:val="0"/>
        <w:i w:val="0"/>
        <w:strike w:val="0"/>
        <w:dstrike w:val="0"/>
        <w:color w:val="000000"/>
        <w:sz w:val="28"/>
        <w:szCs w:val="28"/>
        <w:u w:val="none" w:color="000000"/>
        <w:vertAlign w:val="baseline"/>
      </w:rPr>
    </w:lvl>
    <w:lvl w:ilvl="7" w:tplc="46AECE3E">
      <w:start w:val="1"/>
      <w:numFmt w:val="lowerLetter"/>
      <w:lvlText w:val="%8"/>
      <w:lvlJc w:val="left"/>
      <w:pPr>
        <w:ind w:left="6106"/>
      </w:pPr>
      <w:rPr>
        <w:rFonts w:ascii="Times New Roman" w:eastAsia="Times New Roman" w:hAnsi="Times New Roman" w:cs="Times New Roman"/>
        <w:b w:val="0"/>
        <w:i w:val="0"/>
        <w:strike w:val="0"/>
        <w:dstrike w:val="0"/>
        <w:color w:val="000000"/>
        <w:sz w:val="28"/>
        <w:szCs w:val="28"/>
        <w:u w:val="none" w:color="000000"/>
        <w:vertAlign w:val="baseline"/>
      </w:rPr>
    </w:lvl>
    <w:lvl w:ilvl="8" w:tplc="BD422392">
      <w:start w:val="1"/>
      <w:numFmt w:val="lowerRoman"/>
      <w:lvlText w:val="%9"/>
      <w:lvlJc w:val="left"/>
      <w:pPr>
        <w:ind w:left="6826"/>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84" w15:restartNumberingAfterBreak="0">
    <w:nsid w:val="53C150A0"/>
    <w:multiLevelType w:val="hybridMultilevel"/>
    <w:tmpl w:val="BF2C914C"/>
    <w:lvl w:ilvl="0" w:tplc="1CE4BB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53C454D3"/>
    <w:multiLevelType w:val="hybridMultilevel"/>
    <w:tmpl w:val="43F8F486"/>
    <w:lvl w:ilvl="0" w:tplc="10E46244">
      <w:start w:val="1"/>
      <w:numFmt w:val="bullet"/>
      <w:lvlText w:val="−"/>
      <w:lvlJc w:val="left"/>
      <w:pPr>
        <w:tabs>
          <w:tab w:val="num" w:pos="540"/>
        </w:tabs>
        <w:ind w:left="767" w:hanging="227"/>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53E11752"/>
    <w:multiLevelType w:val="hybridMultilevel"/>
    <w:tmpl w:val="AE8A7326"/>
    <w:lvl w:ilvl="0" w:tplc="15EA1784">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EC50FE">
      <w:start w:val="1"/>
      <w:numFmt w:val="bullet"/>
      <w:lvlText w:val="o"/>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0C4C8E">
      <w:start w:val="1"/>
      <w:numFmt w:val="bullet"/>
      <w:lvlRestart w:val="0"/>
      <w:lvlText w:val="-"/>
      <w:lvlJc w:val="left"/>
      <w:pPr>
        <w:ind w:left="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C2698C">
      <w:start w:val="1"/>
      <w:numFmt w:val="bullet"/>
      <w:lvlText w:val="•"/>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4EE55E">
      <w:start w:val="1"/>
      <w:numFmt w:val="bullet"/>
      <w:lvlText w:val="o"/>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AA8C5E">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30F57E">
      <w:start w:val="1"/>
      <w:numFmt w:val="bullet"/>
      <w:lvlText w:val="•"/>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0480EE">
      <w:start w:val="1"/>
      <w:numFmt w:val="bullet"/>
      <w:lvlText w:val="o"/>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B81F14">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554D27E2"/>
    <w:multiLevelType w:val="hybridMultilevel"/>
    <w:tmpl w:val="7BA26528"/>
    <w:lvl w:ilvl="0" w:tplc="053AC4C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B4BC32">
      <w:start w:val="1"/>
      <w:numFmt w:val="bullet"/>
      <w:lvlText w:val="o"/>
      <w:lvlJc w:val="left"/>
      <w:pPr>
        <w:ind w:left="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06C37C8">
      <w:start w:val="1"/>
      <w:numFmt w:val="bullet"/>
      <w:lvlRestart w:val="0"/>
      <w:lvlText w:val=""/>
      <w:lvlJc w:val="left"/>
      <w:pPr>
        <w:ind w:left="4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F641E60">
      <w:start w:val="1"/>
      <w:numFmt w:val="bullet"/>
      <w:lvlText w:val="•"/>
      <w:lvlJc w:val="left"/>
      <w:pPr>
        <w:ind w:left="17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8A7354">
      <w:start w:val="1"/>
      <w:numFmt w:val="bullet"/>
      <w:lvlText w:val="o"/>
      <w:lvlJc w:val="left"/>
      <w:pPr>
        <w:ind w:left="24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092A0F4">
      <w:start w:val="1"/>
      <w:numFmt w:val="bullet"/>
      <w:lvlText w:val="▪"/>
      <w:lvlJc w:val="left"/>
      <w:pPr>
        <w:ind w:left="31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2D08B9E">
      <w:start w:val="1"/>
      <w:numFmt w:val="bullet"/>
      <w:lvlText w:val="•"/>
      <w:lvlJc w:val="left"/>
      <w:pPr>
        <w:ind w:left="38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9C5A4E">
      <w:start w:val="1"/>
      <w:numFmt w:val="bullet"/>
      <w:lvlText w:val="o"/>
      <w:lvlJc w:val="left"/>
      <w:pPr>
        <w:ind w:left="46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7E2D5F0">
      <w:start w:val="1"/>
      <w:numFmt w:val="bullet"/>
      <w:lvlText w:val="▪"/>
      <w:lvlJc w:val="left"/>
      <w:pPr>
        <w:ind w:left="53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55944745"/>
    <w:multiLevelType w:val="hybridMultilevel"/>
    <w:tmpl w:val="D21AD7D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55A85423"/>
    <w:multiLevelType w:val="hybridMultilevel"/>
    <w:tmpl w:val="F620C928"/>
    <w:lvl w:ilvl="0" w:tplc="7EC6CE76">
      <w:start w:val="1"/>
      <w:numFmt w:val="bullet"/>
      <w:lvlText w:val="•"/>
      <w:lvlJc w:val="left"/>
      <w:pPr>
        <w:ind w:left="8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10E83C">
      <w:start w:val="1"/>
      <w:numFmt w:val="bullet"/>
      <w:lvlText w:val=""/>
      <w:lvlJc w:val="left"/>
      <w:pPr>
        <w:ind w:left="113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3205C7C">
      <w:start w:val="1"/>
      <w:numFmt w:val="bullet"/>
      <w:lvlText w:val="▪"/>
      <w:lvlJc w:val="left"/>
      <w:pPr>
        <w:ind w:left="13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0F4E126">
      <w:start w:val="1"/>
      <w:numFmt w:val="bullet"/>
      <w:lvlText w:val="•"/>
      <w:lvlJc w:val="left"/>
      <w:pPr>
        <w:ind w:left="20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B0CC1FE">
      <w:start w:val="1"/>
      <w:numFmt w:val="bullet"/>
      <w:lvlText w:val="o"/>
      <w:lvlJc w:val="left"/>
      <w:pPr>
        <w:ind w:left="28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95847CA">
      <w:start w:val="1"/>
      <w:numFmt w:val="bullet"/>
      <w:lvlText w:val="▪"/>
      <w:lvlJc w:val="left"/>
      <w:pPr>
        <w:ind w:left="35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354B674">
      <w:start w:val="1"/>
      <w:numFmt w:val="bullet"/>
      <w:lvlText w:val="•"/>
      <w:lvlJc w:val="left"/>
      <w:pPr>
        <w:ind w:left="42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550DE88">
      <w:start w:val="1"/>
      <w:numFmt w:val="bullet"/>
      <w:lvlText w:val="o"/>
      <w:lvlJc w:val="left"/>
      <w:pPr>
        <w:ind w:left="49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31AC8CA">
      <w:start w:val="1"/>
      <w:numFmt w:val="bullet"/>
      <w:lvlText w:val="▪"/>
      <w:lvlJc w:val="left"/>
      <w:pPr>
        <w:ind w:left="56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566538DA"/>
    <w:multiLevelType w:val="hybridMultilevel"/>
    <w:tmpl w:val="6C16EB98"/>
    <w:lvl w:ilvl="0" w:tplc="DB609F7E">
      <w:start w:val="1"/>
      <w:numFmt w:val="decimal"/>
      <w:lvlText w:val="%1."/>
      <w:lvlJc w:val="left"/>
      <w:pPr>
        <w:ind w:left="262"/>
      </w:pPr>
      <w:rPr>
        <w:rFonts w:ascii="Times New Roman" w:eastAsia="Times New Roman" w:hAnsi="Times New Roman" w:cs="Times New Roman"/>
        <w:b w:val="0"/>
        <w:i w:val="0"/>
        <w:strike w:val="0"/>
        <w:dstrike w:val="0"/>
        <w:color w:val="000000"/>
        <w:sz w:val="30"/>
        <w:szCs w:val="30"/>
        <w:u w:val="none" w:color="000000"/>
        <w:vertAlign w:val="baseline"/>
      </w:rPr>
    </w:lvl>
    <w:lvl w:ilvl="1" w:tplc="1E620678">
      <w:start w:val="1"/>
      <w:numFmt w:val="lowerLetter"/>
      <w:lvlText w:val="%2"/>
      <w:lvlJc w:val="left"/>
      <w:pPr>
        <w:ind w:left="1810"/>
      </w:pPr>
      <w:rPr>
        <w:rFonts w:ascii="Times New Roman" w:eastAsia="Times New Roman" w:hAnsi="Times New Roman" w:cs="Times New Roman"/>
        <w:b w:val="0"/>
        <w:i w:val="0"/>
        <w:strike w:val="0"/>
        <w:dstrike w:val="0"/>
        <w:color w:val="000000"/>
        <w:sz w:val="30"/>
        <w:szCs w:val="30"/>
        <w:u w:val="none" w:color="000000"/>
        <w:vertAlign w:val="baseline"/>
      </w:rPr>
    </w:lvl>
    <w:lvl w:ilvl="2" w:tplc="A022D620">
      <w:start w:val="1"/>
      <w:numFmt w:val="lowerRoman"/>
      <w:lvlText w:val="%3"/>
      <w:lvlJc w:val="left"/>
      <w:pPr>
        <w:ind w:left="2530"/>
      </w:pPr>
      <w:rPr>
        <w:rFonts w:ascii="Times New Roman" w:eastAsia="Times New Roman" w:hAnsi="Times New Roman" w:cs="Times New Roman"/>
        <w:b w:val="0"/>
        <w:i w:val="0"/>
        <w:strike w:val="0"/>
        <w:dstrike w:val="0"/>
        <w:color w:val="000000"/>
        <w:sz w:val="30"/>
        <w:szCs w:val="30"/>
        <w:u w:val="none" w:color="000000"/>
        <w:vertAlign w:val="baseline"/>
      </w:rPr>
    </w:lvl>
    <w:lvl w:ilvl="3" w:tplc="346EE25A">
      <w:start w:val="1"/>
      <w:numFmt w:val="decimal"/>
      <w:lvlText w:val="%4"/>
      <w:lvlJc w:val="left"/>
      <w:pPr>
        <w:ind w:left="3250"/>
      </w:pPr>
      <w:rPr>
        <w:rFonts w:ascii="Times New Roman" w:eastAsia="Times New Roman" w:hAnsi="Times New Roman" w:cs="Times New Roman"/>
        <w:b w:val="0"/>
        <w:i w:val="0"/>
        <w:strike w:val="0"/>
        <w:dstrike w:val="0"/>
        <w:color w:val="000000"/>
        <w:sz w:val="30"/>
        <w:szCs w:val="30"/>
        <w:u w:val="none" w:color="000000"/>
        <w:vertAlign w:val="baseline"/>
      </w:rPr>
    </w:lvl>
    <w:lvl w:ilvl="4" w:tplc="47DC45C0">
      <w:start w:val="1"/>
      <w:numFmt w:val="lowerLetter"/>
      <w:lvlText w:val="%5"/>
      <w:lvlJc w:val="left"/>
      <w:pPr>
        <w:ind w:left="3970"/>
      </w:pPr>
      <w:rPr>
        <w:rFonts w:ascii="Times New Roman" w:eastAsia="Times New Roman" w:hAnsi="Times New Roman" w:cs="Times New Roman"/>
        <w:b w:val="0"/>
        <w:i w:val="0"/>
        <w:strike w:val="0"/>
        <w:dstrike w:val="0"/>
        <w:color w:val="000000"/>
        <w:sz w:val="30"/>
        <w:szCs w:val="30"/>
        <w:u w:val="none" w:color="000000"/>
        <w:vertAlign w:val="baseline"/>
      </w:rPr>
    </w:lvl>
    <w:lvl w:ilvl="5" w:tplc="63DC5750">
      <w:start w:val="1"/>
      <w:numFmt w:val="lowerRoman"/>
      <w:lvlText w:val="%6"/>
      <w:lvlJc w:val="left"/>
      <w:pPr>
        <w:ind w:left="4690"/>
      </w:pPr>
      <w:rPr>
        <w:rFonts w:ascii="Times New Roman" w:eastAsia="Times New Roman" w:hAnsi="Times New Roman" w:cs="Times New Roman"/>
        <w:b w:val="0"/>
        <w:i w:val="0"/>
        <w:strike w:val="0"/>
        <w:dstrike w:val="0"/>
        <w:color w:val="000000"/>
        <w:sz w:val="30"/>
        <w:szCs w:val="30"/>
        <w:u w:val="none" w:color="000000"/>
        <w:vertAlign w:val="baseline"/>
      </w:rPr>
    </w:lvl>
    <w:lvl w:ilvl="6" w:tplc="039CF502">
      <w:start w:val="1"/>
      <w:numFmt w:val="decimal"/>
      <w:lvlText w:val="%7"/>
      <w:lvlJc w:val="left"/>
      <w:pPr>
        <w:ind w:left="5410"/>
      </w:pPr>
      <w:rPr>
        <w:rFonts w:ascii="Times New Roman" w:eastAsia="Times New Roman" w:hAnsi="Times New Roman" w:cs="Times New Roman"/>
        <w:b w:val="0"/>
        <w:i w:val="0"/>
        <w:strike w:val="0"/>
        <w:dstrike w:val="0"/>
        <w:color w:val="000000"/>
        <w:sz w:val="30"/>
        <w:szCs w:val="30"/>
        <w:u w:val="none" w:color="000000"/>
        <w:vertAlign w:val="baseline"/>
      </w:rPr>
    </w:lvl>
    <w:lvl w:ilvl="7" w:tplc="11DC7176">
      <w:start w:val="1"/>
      <w:numFmt w:val="lowerLetter"/>
      <w:lvlText w:val="%8"/>
      <w:lvlJc w:val="left"/>
      <w:pPr>
        <w:ind w:left="6130"/>
      </w:pPr>
      <w:rPr>
        <w:rFonts w:ascii="Times New Roman" w:eastAsia="Times New Roman" w:hAnsi="Times New Roman" w:cs="Times New Roman"/>
        <w:b w:val="0"/>
        <w:i w:val="0"/>
        <w:strike w:val="0"/>
        <w:dstrike w:val="0"/>
        <w:color w:val="000000"/>
        <w:sz w:val="30"/>
        <w:szCs w:val="30"/>
        <w:u w:val="none" w:color="000000"/>
        <w:vertAlign w:val="baseline"/>
      </w:rPr>
    </w:lvl>
    <w:lvl w:ilvl="8" w:tplc="29D8C9EA">
      <w:start w:val="1"/>
      <w:numFmt w:val="lowerRoman"/>
      <w:lvlText w:val="%9"/>
      <w:lvlJc w:val="left"/>
      <w:pPr>
        <w:ind w:left="6850"/>
      </w:pPr>
      <w:rPr>
        <w:rFonts w:ascii="Times New Roman" w:eastAsia="Times New Roman" w:hAnsi="Times New Roman" w:cs="Times New Roman"/>
        <w:b w:val="0"/>
        <w:i w:val="0"/>
        <w:strike w:val="0"/>
        <w:dstrike w:val="0"/>
        <w:color w:val="000000"/>
        <w:sz w:val="30"/>
        <w:szCs w:val="30"/>
        <w:u w:val="none" w:color="000000"/>
        <w:vertAlign w:val="baseline"/>
      </w:rPr>
    </w:lvl>
  </w:abstractNum>
  <w:abstractNum w:abstractNumId="91" w15:restartNumberingAfterBreak="0">
    <w:nsid w:val="566D63C8"/>
    <w:multiLevelType w:val="multilevel"/>
    <w:tmpl w:val="62467F0E"/>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580C0B93"/>
    <w:multiLevelType w:val="multilevel"/>
    <w:tmpl w:val="77CAF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8E62E70"/>
    <w:multiLevelType w:val="hybridMultilevel"/>
    <w:tmpl w:val="6D5CBF50"/>
    <w:lvl w:ilvl="0" w:tplc="F370B4DA">
      <w:start w:val="24"/>
      <w:numFmt w:val="decimal"/>
      <w:lvlText w:val="%1)"/>
      <w:lvlJc w:val="left"/>
      <w:pPr>
        <w:ind w:left="192"/>
      </w:pPr>
      <w:rPr>
        <w:rFonts w:ascii="Times New Roman" w:eastAsia="Times New Roman" w:hAnsi="Times New Roman" w:cs="Times New Roman"/>
        <w:b w:val="0"/>
        <w:i w:val="0"/>
        <w:strike w:val="0"/>
        <w:dstrike w:val="0"/>
        <w:color w:val="000000"/>
        <w:sz w:val="28"/>
        <w:szCs w:val="28"/>
        <w:u w:val="none" w:color="000000"/>
        <w:vertAlign w:val="baseline"/>
      </w:rPr>
    </w:lvl>
    <w:lvl w:ilvl="1" w:tplc="BE9ABA48">
      <w:start w:val="1"/>
      <w:numFmt w:val="lowerLetter"/>
      <w:lvlText w:val="%2"/>
      <w:lvlJc w:val="left"/>
      <w:pPr>
        <w:ind w:left="1803"/>
      </w:pPr>
      <w:rPr>
        <w:rFonts w:ascii="Times New Roman" w:eastAsia="Times New Roman" w:hAnsi="Times New Roman" w:cs="Times New Roman"/>
        <w:b w:val="0"/>
        <w:i w:val="0"/>
        <w:strike w:val="0"/>
        <w:dstrike w:val="0"/>
        <w:color w:val="000000"/>
        <w:sz w:val="28"/>
        <w:szCs w:val="28"/>
        <w:u w:val="none" w:color="000000"/>
        <w:vertAlign w:val="baseline"/>
      </w:rPr>
    </w:lvl>
    <w:lvl w:ilvl="2" w:tplc="01044C28">
      <w:start w:val="1"/>
      <w:numFmt w:val="lowerRoman"/>
      <w:lvlText w:val="%3"/>
      <w:lvlJc w:val="left"/>
      <w:pPr>
        <w:ind w:left="2523"/>
      </w:pPr>
      <w:rPr>
        <w:rFonts w:ascii="Times New Roman" w:eastAsia="Times New Roman" w:hAnsi="Times New Roman" w:cs="Times New Roman"/>
        <w:b w:val="0"/>
        <w:i w:val="0"/>
        <w:strike w:val="0"/>
        <w:dstrike w:val="0"/>
        <w:color w:val="000000"/>
        <w:sz w:val="28"/>
        <w:szCs w:val="28"/>
        <w:u w:val="none" w:color="000000"/>
        <w:vertAlign w:val="baseline"/>
      </w:rPr>
    </w:lvl>
    <w:lvl w:ilvl="3" w:tplc="1AC42776">
      <w:start w:val="1"/>
      <w:numFmt w:val="decimal"/>
      <w:lvlText w:val="%4"/>
      <w:lvlJc w:val="left"/>
      <w:pPr>
        <w:ind w:left="3243"/>
      </w:pPr>
      <w:rPr>
        <w:rFonts w:ascii="Times New Roman" w:eastAsia="Times New Roman" w:hAnsi="Times New Roman" w:cs="Times New Roman"/>
        <w:b w:val="0"/>
        <w:i w:val="0"/>
        <w:strike w:val="0"/>
        <w:dstrike w:val="0"/>
        <w:color w:val="000000"/>
        <w:sz w:val="28"/>
        <w:szCs w:val="28"/>
        <w:u w:val="none" w:color="000000"/>
        <w:vertAlign w:val="baseline"/>
      </w:rPr>
    </w:lvl>
    <w:lvl w:ilvl="4" w:tplc="20744A1A">
      <w:start w:val="1"/>
      <w:numFmt w:val="lowerLetter"/>
      <w:lvlText w:val="%5"/>
      <w:lvlJc w:val="left"/>
      <w:pPr>
        <w:ind w:left="3963"/>
      </w:pPr>
      <w:rPr>
        <w:rFonts w:ascii="Times New Roman" w:eastAsia="Times New Roman" w:hAnsi="Times New Roman" w:cs="Times New Roman"/>
        <w:b w:val="0"/>
        <w:i w:val="0"/>
        <w:strike w:val="0"/>
        <w:dstrike w:val="0"/>
        <w:color w:val="000000"/>
        <w:sz w:val="28"/>
        <w:szCs w:val="28"/>
        <w:u w:val="none" w:color="000000"/>
        <w:vertAlign w:val="baseline"/>
      </w:rPr>
    </w:lvl>
    <w:lvl w:ilvl="5" w:tplc="1E088444">
      <w:start w:val="1"/>
      <w:numFmt w:val="lowerRoman"/>
      <w:lvlText w:val="%6"/>
      <w:lvlJc w:val="left"/>
      <w:pPr>
        <w:ind w:left="4683"/>
      </w:pPr>
      <w:rPr>
        <w:rFonts w:ascii="Times New Roman" w:eastAsia="Times New Roman" w:hAnsi="Times New Roman" w:cs="Times New Roman"/>
        <w:b w:val="0"/>
        <w:i w:val="0"/>
        <w:strike w:val="0"/>
        <w:dstrike w:val="0"/>
        <w:color w:val="000000"/>
        <w:sz w:val="28"/>
        <w:szCs w:val="28"/>
        <w:u w:val="none" w:color="000000"/>
        <w:vertAlign w:val="baseline"/>
      </w:rPr>
    </w:lvl>
    <w:lvl w:ilvl="6" w:tplc="AA7CF860">
      <w:start w:val="1"/>
      <w:numFmt w:val="decimal"/>
      <w:lvlText w:val="%7"/>
      <w:lvlJc w:val="left"/>
      <w:pPr>
        <w:ind w:left="5403"/>
      </w:pPr>
      <w:rPr>
        <w:rFonts w:ascii="Times New Roman" w:eastAsia="Times New Roman" w:hAnsi="Times New Roman" w:cs="Times New Roman"/>
        <w:b w:val="0"/>
        <w:i w:val="0"/>
        <w:strike w:val="0"/>
        <w:dstrike w:val="0"/>
        <w:color w:val="000000"/>
        <w:sz w:val="28"/>
        <w:szCs w:val="28"/>
        <w:u w:val="none" w:color="000000"/>
        <w:vertAlign w:val="baseline"/>
      </w:rPr>
    </w:lvl>
    <w:lvl w:ilvl="7" w:tplc="178EF6F4">
      <w:start w:val="1"/>
      <w:numFmt w:val="lowerLetter"/>
      <w:lvlText w:val="%8"/>
      <w:lvlJc w:val="left"/>
      <w:pPr>
        <w:ind w:left="6123"/>
      </w:pPr>
      <w:rPr>
        <w:rFonts w:ascii="Times New Roman" w:eastAsia="Times New Roman" w:hAnsi="Times New Roman" w:cs="Times New Roman"/>
        <w:b w:val="0"/>
        <w:i w:val="0"/>
        <w:strike w:val="0"/>
        <w:dstrike w:val="0"/>
        <w:color w:val="000000"/>
        <w:sz w:val="28"/>
        <w:szCs w:val="28"/>
        <w:u w:val="none" w:color="000000"/>
        <w:vertAlign w:val="baseline"/>
      </w:rPr>
    </w:lvl>
    <w:lvl w:ilvl="8" w:tplc="7A2EC7B6">
      <w:start w:val="1"/>
      <w:numFmt w:val="lowerRoman"/>
      <w:lvlText w:val="%9"/>
      <w:lvlJc w:val="left"/>
      <w:pPr>
        <w:ind w:left="6843"/>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94" w15:restartNumberingAfterBreak="0">
    <w:nsid w:val="5A55477C"/>
    <w:multiLevelType w:val="hybridMultilevel"/>
    <w:tmpl w:val="49220464"/>
    <w:lvl w:ilvl="0" w:tplc="D41E4508">
      <w:start w:val="1"/>
      <w:numFmt w:val="bullet"/>
      <w:lvlText w:val="•"/>
      <w:lvlJc w:val="left"/>
      <w:pPr>
        <w:ind w:left="6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9C7FCC">
      <w:start w:val="1"/>
      <w:numFmt w:val="bullet"/>
      <w:lvlText w:val="o"/>
      <w:lvlJc w:val="left"/>
      <w:pPr>
        <w:ind w:left="13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6A8773A">
      <w:start w:val="1"/>
      <w:numFmt w:val="bullet"/>
      <w:lvlText w:val="▪"/>
      <w:lvlJc w:val="left"/>
      <w:pPr>
        <w:ind w:left="21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3B0C85E">
      <w:start w:val="1"/>
      <w:numFmt w:val="bullet"/>
      <w:lvlText w:val="•"/>
      <w:lvlJc w:val="left"/>
      <w:pPr>
        <w:ind w:left="28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E658D8">
      <w:start w:val="1"/>
      <w:numFmt w:val="bullet"/>
      <w:lvlText w:val="o"/>
      <w:lvlJc w:val="left"/>
      <w:pPr>
        <w:ind w:left="35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B9A8546">
      <w:start w:val="1"/>
      <w:numFmt w:val="bullet"/>
      <w:lvlText w:val="▪"/>
      <w:lvlJc w:val="left"/>
      <w:pPr>
        <w:ind w:left="42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6BE48FE">
      <w:start w:val="1"/>
      <w:numFmt w:val="bullet"/>
      <w:lvlText w:val="•"/>
      <w:lvlJc w:val="left"/>
      <w:pPr>
        <w:ind w:left="49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8A3DBE">
      <w:start w:val="1"/>
      <w:numFmt w:val="bullet"/>
      <w:lvlText w:val="o"/>
      <w:lvlJc w:val="left"/>
      <w:pPr>
        <w:ind w:left="57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ED8848A">
      <w:start w:val="1"/>
      <w:numFmt w:val="bullet"/>
      <w:lvlText w:val="▪"/>
      <w:lvlJc w:val="left"/>
      <w:pPr>
        <w:ind w:left="64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5D4C016B"/>
    <w:multiLevelType w:val="hybridMultilevel"/>
    <w:tmpl w:val="A1441C96"/>
    <w:lvl w:ilvl="0" w:tplc="72940002">
      <w:start w:val="3"/>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96" w15:restartNumberingAfterBreak="0">
    <w:nsid w:val="5D8333CF"/>
    <w:multiLevelType w:val="multilevel"/>
    <w:tmpl w:val="AB323BE6"/>
    <w:lvl w:ilvl="0">
      <w:start w:val="1"/>
      <w:numFmt w:val="decimal"/>
      <w:lvlText w:val="29.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5D9864F5"/>
    <w:multiLevelType w:val="hybridMultilevel"/>
    <w:tmpl w:val="B3821B22"/>
    <w:lvl w:ilvl="0" w:tplc="67A6AA24">
      <w:start w:val="1"/>
      <w:numFmt w:val="bullet"/>
      <w:lvlText w:val="•"/>
      <w:lvlJc w:val="left"/>
      <w:pPr>
        <w:ind w:left="11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16B960">
      <w:start w:val="1"/>
      <w:numFmt w:val="bullet"/>
      <w:lvlText w:val="o"/>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CDE15C8">
      <w:start w:val="1"/>
      <w:numFmt w:val="bullet"/>
      <w:lvlText w:val="▪"/>
      <w:lvlJc w:val="left"/>
      <w:pPr>
        <w:ind w:left="30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75AFDD4">
      <w:start w:val="1"/>
      <w:numFmt w:val="bullet"/>
      <w:lvlText w:val="•"/>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54BD6A">
      <w:start w:val="1"/>
      <w:numFmt w:val="bullet"/>
      <w:lvlText w:val="o"/>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2F6E40C">
      <w:start w:val="1"/>
      <w:numFmt w:val="bullet"/>
      <w:lvlText w:val="▪"/>
      <w:lvlJc w:val="left"/>
      <w:pPr>
        <w:ind w:left="52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5687362">
      <w:start w:val="1"/>
      <w:numFmt w:val="bullet"/>
      <w:lvlText w:val="•"/>
      <w:lvlJc w:val="left"/>
      <w:pPr>
        <w:ind w:left="5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C4B9B0">
      <w:start w:val="1"/>
      <w:numFmt w:val="bullet"/>
      <w:lvlText w:val="o"/>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4F09838">
      <w:start w:val="1"/>
      <w:numFmt w:val="bullet"/>
      <w:lvlText w:val="▪"/>
      <w:lvlJc w:val="left"/>
      <w:pPr>
        <w:ind w:left="74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5DFA0FDB"/>
    <w:multiLevelType w:val="hybridMultilevel"/>
    <w:tmpl w:val="EE445B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5EB20C1D"/>
    <w:multiLevelType w:val="hybridMultilevel"/>
    <w:tmpl w:val="B6B617DC"/>
    <w:lvl w:ilvl="0" w:tplc="9B405596">
      <w:start w:val="1"/>
      <w:numFmt w:val="bullet"/>
      <w:lvlText w:val="•"/>
      <w:lvlJc w:val="left"/>
      <w:pPr>
        <w:ind w:left="1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E4F81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F72BB9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2CAE1D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9E2E62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99E151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84E3C6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D0317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27EEEA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5F73121C"/>
    <w:multiLevelType w:val="hybridMultilevel"/>
    <w:tmpl w:val="DB60789E"/>
    <w:lvl w:ilvl="0" w:tplc="E3F6E39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1" w15:restartNumberingAfterBreak="0">
    <w:nsid w:val="5FD00C06"/>
    <w:multiLevelType w:val="hybridMultilevel"/>
    <w:tmpl w:val="CC7C687C"/>
    <w:lvl w:ilvl="0" w:tplc="10E46244">
      <w:start w:val="1"/>
      <w:numFmt w:val="bullet"/>
      <w:lvlText w:val="−"/>
      <w:lvlJc w:val="left"/>
      <w:pPr>
        <w:tabs>
          <w:tab w:val="num" w:pos="454"/>
        </w:tabs>
        <w:ind w:left="681" w:hanging="227"/>
      </w:pPr>
      <w:rPr>
        <w:rFonts w:ascii="Times New Roman" w:hAnsi="Times New Roman" w:hint="default"/>
      </w:rPr>
    </w:lvl>
    <w:lvl w:ilvl="1" w:tplc="04190003" w:tentative="1">
      <w:start w:val="1"/>
      <w:numFmt w:val="bullet"/>
      <w:lvlText w:val="o"/>
      <w:lvlJc w:val="left"/>
      <w:pPr>
        <w:tabs>
          <w:tab w:val="num" w:pos="1667"/>
        </w:tabs>
        <w:ind w:left="1667" w:hanging="360"/>
      </w:pPr>
      <w:rPr>
        <w:rFonts w:ascii="Courier New" w:hAnsi="Courier New" w:hint="default"/>
      </w:rPr>
    </w:lvl>
    <w:lvl w:ilvl="2" w:tplc="04190005" w:tentative="1">
      <w:start w:val="1"/>
      <w:numFmt w:val="bullet"/>
      <w:lvlText w:val=""/>
      <w:lvlJc w:val="left"/>
      <w:pPr>
        <w:tabs>
          <w:tab w:val="num" w:pos="2387"/>
        </w:tabs>
        <w:ind w:left="2387" w:hanging="360"/>
      </w:pPr>
      <w:rPr>
        <w:rFonts w:ascii="Wingdings" w:hAnsi="Wingdings" w:hint="default"/>
      </w:rPr>
    </w:lvl>
    <w:lvl w:ilvl="3" w:tplc="04190001" w:tentative="1">
      <w:start w:val="1"/>
      <w:numFmt w:val="bullet"/>
      <w:lvlText w:val=""/>
      <w:lvlJc w:val="left"/>
      <w:pPr>
        <w:tabs>
          <w:tab w:val="num" w:pos="3107"/>
        </w:tabs>
        <w:ind w:left="3107" w:hanging="360"/>
      </w:pPr>
      <w:rPr>
        <w:rFonts w:ascii="Symbol" w:hAnsi="Symbol" w:hint="default"/>
      </w:rPr>
    </w:lvl>
    <w:lvl w:ilvl="4" w:tplc="04190003" w:tentative="1">
      <w:start w:val="1"/>
      <w:numFmt w:val="bullet"/>
      <w:lvlText w:val="o"/>
      <w:lvlJc w:val="left"/>
      <w:pPr>
        <w:tabs>
          <w:tab w:val="num" w:pos="3827"/>
        </w:tabs>
        <w:ind w:left="3827" w:hanging="360"/>
      </w:pPr>
      <w:rPr>
        <w:rFonts w:ascii="Courier New" w:hAnsi="Courier New" w:hint="default"/>
      </w:rPr>
    </w:lvl>
    <w:lvl w:ilvl="5" w:tplc="04190005" w:tentative="1">
      <w:start w:val="1"/>
      <w:numFmt w:val="bullet"/>
      <w:lvlText w:val=""/>
      <w:lvlJc w:val="left"/>
      <w:pPr>
        <w:tabs>
          <w:tab w:val="num" w:pos="4547"/>
        </w:tabs>
        <w:ind w:left="4547" w:hanging="360"/>
      </w:pPr>
      <w:rPr>
        <w:rFonts w:ascii="Wingdings" w:hAnsi="Wingdings" w:hint="default"/>
      </w:rPr>
    </w:lvl>
    <w:lvl w:ilvl="6" w:tplc="04190001" w:tentative="1">
      <w:start w:val="1"/>
      <w:numFmt w:val="bullet"/>
      <w:lvlText w:val=""/>
      <w:lvlJc w:val="left"/>
      <w:pPr>
        <w:tabs>
          <w:tab w:val="num" w:pos="5267"/>
        </w:tabs>
        <w:ind w:left="5267" w:hanging="360"/>
      </w:pPr>
      <w:rPr>
        <w:rFonts w:ascii="Symbol" w:hAnsi="Symbol" w:hint="default"/>
      </w:rPr>
    </w:lvl>
    <w:lvl w:ilvl="7" w:tplc="04190003" w:tentative="1">
      <w:start w:val="1"/>
      <w:numFmt w:val="bullet"/>
      <w:lvlText w:val="o"/>
      <w:lvlJc w:val="left"/>
      <w:pPr>
        <w:tabs>
          <w:tab w:val="num" w:pos="5987"/>
        </w:tabs>
        <w:ind w:left="5987" w:hanging="360"/>
      </w:pPr>
      <w:rPr>
        <w:rFonts w:ascii="Courier New" w:hAnsi="Courier New" w:hint="default"/>
      </w:rPr>
    </w:lvl>
    <w:lvl w:ilvl="8" w:tplc="04190005" w:tentative="1">
      <w:start w:val="1"/>
      <w:numFmt w:val="bullet"/>
      <w:lvlText w:val=""/>
      <w:lvlJc w:val="left"/>
      <w:pPr>
        <w:tabs>
          <w:tab w:val="num" w:pos="6707"/>
        </w:tabs>
        <w:ind w:left="6707" w:hanging="360"/>
      </w:pPr>
      <w:rPr>
        <w:rFonts w:ascii="Wingdings" w:hAnsi="Wingdings" w:hint="default"/>
      </w:rPr>
    </w:lvl>
  </w:abstractNum>
  <w:abstractNum w:abstractNumId="102" w15:restartNumberingAfterBreak="0">
    <w:nsid w:val="5FF87729"/>
    <w:multiLevelType w:val="hybridMultilevel"/>
    <w:tmpl w:val="56B24F38"/>
    <w:lvl w:ilvl="0" w:tplc="7E26E75E">
      <w:start w:val="1"/>
      <w:numFmt w:val="bullet"/>
      <w:lvlText w:val="•"/>
      <w:lvlJc w:val="left"/>
      <w:pPr>
        <w:ind w:left="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E60BEC">
      <w:start w:val="1"/>
      <w:numFmt w:val="bullet"/>
      <w:lvlText w:val="o"/>
      <w:lvlJc w:val="left"/>
      <w:pPr>
        <w:ind w:left="1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18A852E">
      <w:start w:val="1"/>
      <w:numFmt w:val="bullet"/>
      <w:lvlText w:val="▪"/>
      <w:lvlJc w:val="left"/>
      <w:pPr>
        <w:ind w:left="22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094C58A">
      <w:start w:val="1"/>
      <w:numFmt w:val="bullet"/>
      <w:lvlText w:val="•"/>
      <w:lvlJc w:val="left"/>
      <w:pPr>
        <w:ind w:left="29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E6E9AE">
      <w:start w:val="1"/>
      <w:numFmt w:val="bullet"/>
      <w:lvlText w:val="o"/>
      <w:lvlJc w:val="left"/>
      <w:pPr>
        <w:ind w:left="36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52CA3D2">
      <w:start w:val="1"/>
      <w:numFmt w:val="bullet"/>
      <w:lvlText w:val="▪"/>
      <w:lvlJc w:val="left"/>
      <w:pPr>
        <w:ind w:left="43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4BEFFEA">
      <w:start w:val="1"/>
      <w:numFmt w:val="bullet"/>
      <w:lvlText w:val="•"/>
      <w:lvlJc w:val="left"/>
      <w:pPr>
        <w:ind w:left="50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F0CACCA">
      <w:start w:val="1"/>
      <w:numFmt w:val="bullet"/>
      <w:lvlText w:val="o"/>
      <w:lvlJc w:val="left"/>
      <w:pPr>
        <w:ind w:left="58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0264164">
      <w:start w:val="1"/>
      <w:numFmt w:val="bullet"/>
      <w:lvlText w:val="▪"/>
      <w:lvlJc w:val="left"/>
      <w:pPr>
        <w:ind w:left="65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3" w15:restartNumberingAfterBreak="0">
    <w:nsid w:val="60D106CE"/>
    <w:multiLevelType w:val="hybridMultilevel"/>
    <w:tmpl w:val="96D8693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4" w15:restartNumberingAfterBreak="0">
    <w:nsid w:val="641A0891"/>
    <w:multiLevelType w:val="hybridMultilevel"/>
    <w:tmpl w:val="A8AC6A76"/>
    <w:lvl w:ilvl="0" w:tplc="BE0C88F4">
      <w:start w:val="1"/>
      <w:numFmt w:val="bullet"/>
      <w:lvlText w:val="•"/>
      <w:lvlJc w:val="left"/>
      <w:pPr>
        <w:ind w:left="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6830A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D563BC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D58472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7CABB7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F0A931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37A7AD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86E0CF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102D8B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5" w15:restartNumberingAfterBreak="0">
    <w:nsid w:val="65B633AD"/>
    <w:multiLevelType w:val="hybridMultilevel"/>
    <w:tmpl w:val="6CDCA348"/>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06" w15:restartNumberingAfterBreak="0">
    <w:nsid w:val="66A234B2"/>
    <w:multiLevelType w:val="hybridMultilevel"/>
    <w:tmpl w:val="AFA2531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66BF6F0A"/>
    <w:multiLevelType w:val="hybridMultilevel"/>
    <w:tmpl w:val="3A0433DE"/>
    <w:lvl w:ilvl="0" w:tplc="1AEE75D4">
      <w:start w:val="1"/>
      <w:numFmt w:val="bullet"/>
      <w:lvlText w:val="•"/>
      <w:lvlJc w:val="left"/>
      <w:pPr>
        <w:ind w:left="3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8E3ACE">
      <w:start w:val="1"/>
      <w:numFmt w:val="bullet"/>
      <w:lvlText w:val="o"/>
      <w:lvlJc w:val="left"/>
      <w:pPr>
        <w:ind w:left="1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17CD7EC">
      <w:start w:val="1"/>
      <w:numFmt w:val="bullet"/>
      <w:lvlText w:val="▪"/>
      <w:lvlJc w:val="left"/>
      <w:pPr>
        <w:ind w:left="19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224EF9C">
      <w:start w:val="1"/>
      <w:numFmt w:val="bullet"/>
      <w:lvlText w:val="•"/>
      <w:lvlJc w:val="left"/>
      <w:pPr>
        <w:ind w:left="26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88F9E8">
      <w:start w:val="1"/>
      <w:numFmt w:val="bullet"/>
      <w:lvlText w:val="o"/>
      <w:lvlJc w:val="left"/>
      <w:pPr>
        <w:ind w:left="33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4B628C6">
      <w:start w:val="1"/>
      <w:numFmt w:val="bullet"/>
      <w:lvlText w:val="▪"/>
      <w:lvlJc w:val="left"/>
      <w:pPr>
        <w:ind w:left="41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6C41E1A">
      <w:start w:val="1"/>
      <w:numFmt w:val="bullet"/>
      <w:lvlText w:val="•"/>
      <w:lvlJc w:val="left"/>
      <w:pPr>
        <w:ind w:left="48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445F4E">
      <w:start w:val="1"/>
      <w:numFmt w:val="bullet"/>
      <w:lvlText w:val="o"/>
      <w:lvlJc w:val="left"/>
      <w:pPr>
        <w:ind w:left="5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744D9BC">
      <w:start w:val="1"/>
      <w:numFmt w:val="bullet"/>
      <w:lvlText w:val="▪"/>
      <w:lvlJc w:val="left"/>
      <w:pPr>
        <w:ind w:left="6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8" w15:restartNumberingAfterBreak="0">
    <w:nsid w:val="66FF0702"/>
    <w:multiLevelType w:val="hybridMultilevel"/>
    <w:tmpl w:val="FDCAC072"/>
    <w:lvl w:ilvl="0" w:tplc="62549DCC">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9AA8616">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46EDB86">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FE6EACC">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EB8999A">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BB8A26E">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92C9934">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9B67570">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8C63C3E">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9" w15:restartNumberingAfterBreak="0">
    <w:nsid w:val="670A29E5"/>
    <w:multiLevelType w:val="hybridMultilevel"/>
    <w:tmpl w:val="D9A4ECF6"/>
    <w:lvl w:ilvl="0" w:tplc="21EE102E">
      <w:start w:val="13"/>
      <w:numFmt w:val="decimal"/>
      <w:lvlText w:val="%1)"/>
      <w:lvlJc w:val="left"/>
      <w:pPr>
        <w:ind w:left="192"/>
      </w:pPr>
      <w:rPr>
        <w:rFonts w:ascii="Times New Roman" w:eastAsia="Times New Roman" w:hAnsi="Times New Roman" w:cs="Times New Roman"/>
        <w:b w:val="0"/>
        <w:i w:val="0"/>
        <w:strike w:val="0"/>
        <w:dstrike w:val="0"/>
        <w:color w:val="000000"/>
        <w:sz w:val="28"/>
        <w:szCs w:val="28"/>
        <w:u w:val="none" w:color="000000"/>
        <w:vertAlign w:val="baseline"/>
      </w:rPr>
    </w:lvl>
    <w:lvl w:ilvl="1" w:tplc="F202F154">
      <w:start w:val="1"/>
      <w:numFmt w:val="lowerLetter"/>
      <w:lvlText w:val="%2"/>
      <w:lvlJc w:val="left"/>
      <w:pPr>
        <w:ind w:left="1809"/>
      </w:pPr>
      <w:rPr>
        <w:rFonts w:ascii="Times New Roman" w:eastAsia="Times New Roman" w:hAnsi="Times New Roman" w:cs="Times New Roman"/>
        <w:b w:val="0"/>
        <w:i w:val="0"/>
        <w:strike w:val="0"/>
        <w:dstrike w:val="0"/>
        <w:color w:val="000000"/>
        <w:sz w:val="28"/>
        <w:szCs w:val="28"/>
        <w:u w:val="none" w:color="000000"/>
        <w:vertAlign w:val="baseline"/>
      </w:rPr>
    </w:lvl>
    <w:lvl w:ilvl="2" w:tplc="D58AC740">
      <w:start w:val="1"/>
      <w:numFmt w:val="lowerRoman"/>
      <w:lvlText w:val="%3"/>
      <w:lvlJc w:val="left"/>
      <w:pPr>
        <w:ind w:left="2529"/>
      </w:pPr>
      <w:rPr>
        <w:rFonts w:ascii="Times New Roman" w:eastAsia="Times New Roman" w:hAnsi="Times New Roman" w:cs="Times New Roman"/>
        <w:b w:val="0"/>
        <w:i w:val="0"/>
        <w:strike w:val="0"/>
        <w:dstrike w:val="0"/>
        <w:color w:val="000000"/>
        <w:sz w:val="28"/>
        <w:szCs w:val="28"/>
        <w:u w:val="none" w:color="000000"/>
        <w:vertAlign w:val="baseline"/>
      </w:rPr>
    </w:lvl>
    <w:lvl w:ilvl="3" w:tplc="74741E38">
      <w:start w:val="1"/>
      <w:numFmt w:val="decimal"/>
      <w:lvlText w:val="%4"/>
      <w:lvlJc w:val="left"/>
      <w:pPr>
        <w:ind w:left="3249"/>
      </w:pPr>
      <w:rPr>
        <w:rFonts w:ascii="Times New Roman" w:eastAsia="Times New Roman" w:hAnsi="Times New Roman" w:cs="Times New Roman"/>
        <w:b w:val="0"/>
        <w:i w:val="0"/>
        <w:strike w:val="0"/>
        <w:dstrike w:val="0"/>
        <w:color w:val="000000"/>
        <w:sz w:val="28"/>
        <w:szCs w:val="28"/>
        <w:u w:val="none" w:color="000000"/>
        <w:vertAlign w:val="baseline"/>
      </w:rPr>
    </w:lvl>
    <w:lvl w:ilvl="4" w:tplc="C57CBA50">
      <w:start w:val="1"/>
      <w:numFmt w:val="lowerLetter"/>
      <w:lvlText w:val="%5"/>
      <w:lvlJc w:val="left"/>
      <w:pPr>
        <w:ind w:left="3969"/>
      </w:pPr>
      <w:rPr>
        <w:rFonts w:ascii="Times New Roman" w:eastAsia="Times New Roman" w:hAnsi="Times New Roman" w:cs="Times New Roman"/>
        <w:b w:val="0"/>
        <w:i w:val="0"/>
        <w:strike w:val="0"/>
        <w:dstrike w:val="0"/>
        <w:color w:val="000000"/>
        <w:sz w:val="28"/>
        <w:szCs w:val="28"/>
        <w:u w:val="none" w:color="000000"/>
        <w:vertAlign w:val="baseline"/>
      </w:rPr>
    </w:lvl>
    <w:lvl w:ilvl="5" w:tplc="08364D5A">
      <w:start w:val="1"/>
      <w:numFmt w:val="lowerRoman"/>
      <w:lvlText w:val="%6"/>
      <w:lvlJc w:val="left"/>
      <w:pPr>
        <w:ind w:left="4689"/>
      </w:pPr>
      <w:rPr>
        <w:rFonts w:ascii="Times New Roman" w:eastAsia="Times New Roman" w:hAnsi="Times New Roman" w:cs="Times New Roman"/>
        <w:b w:val="0"/>
        <w:i w:val="0"/>
        <w:strike w:val="0"/>
        <w:dstrike w:val="0"/>
        <w:color w:val="000000"/>
        <w:sz w:val="28"/>
        <w:szCs w:val="28"/>
        <w:u w:val="none" w:color="000000"/>
        <w:vertAlign w:val="baseline"/>
      </w:rPr>
    </w:lvl>
    <w:lvl w:ilvl="6" w:tplc="C5D4ED42">
      <w:start w:val="1"/>
      <w:numFmt w:val="decimal"/>
      <w:lvlText w:val="%7"/>
      <w:lvlJc w:val="left"/>
      <w:pPr>
        <w:ind w:left="5409"/>
      </w:pPr>
      <w:rPr>
        <w:rFonts w:ascii="Times New Roman" w:eastAsia="Times New Roman" w:hAnsi="Times New Roman" w:cs="Times New Roman"/>
        <w:b w:val="0"/>
        <w:i w:val="0"/>
        <w:strike w:val="0"/>
        <w:dstrike w:val="0"/>
        <w:color w:val="000000"/>
        <w:sz w:val="28"/>
        <w:szCs w:val="28"/>
        <w:u w:val="none" w:color="000000"/>
        <w:vertAlign w:val="baseline"/>
      </w:rPr>
    </w:lvl>
    <w:lvl w:ilvl="7" w:tplc="C5B09382">
      <w:start w:val="1"/>
      <w:numFmt w:val="lowerLetter"/>
      <w:lvlText w:val="%8"/>
      <w:lvlJc w:val="left"/>
      <w:pPr>
        <w:ind w:left="6129"/>
      </w:pPr>
      <w:rPr>
        <w:rFonts w:ascii="Times New Roman" w:eastAsia="Times New Roman" w:hAnsi="Times New Roman" w:cs="Times New Roman"/>
        <w:b w:val="0"/>
        <w:i w:val="0"/>
        <w:strike w:val="0"/>
        <w:dstrike w:val="0"/>
        <w:color w:val="000000"/>
        <w:sz w:val="28"/>
        <w:szCs w:val="28"/>
        <w:u w:val="none" w:color="000000"/>
        <w:vertAlign w:val="baseline"/>
      </w:rPr>
    </w:lvl>
    <w:lvl w:ilvl="8" w:tplc="83560F36">
      <w:start w:val="1"/>
      <w:numFmt w:val="lowerRoman"/>
      <w:lvlText w:val="%9"/>
      <w:lvlJc w:val="left"/>
      <w:pPr>
        <w:ind w:left="6849"/>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10" w15:restartNumberingAfterBreak="0">
    <w:nsid w:val="67986EE1"/>
    <w:multiLevelType w:val="multilevel"/>
    <w:tmpl w:val="145A21E2"/>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68FE135C"/>
    <w:multiLevelType w:val="hybridMultilevel"/>
    <w:tmpl w:val="B866D1B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69275CA5"/>
    <w:multiLevelType w:val="hybridMultilevel"/>
    <w:tmpl w:val="912CBD12"/>
    <w:lvl w:ilvl="0" w:tplc="4504160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695A6320"/>
    <w:multiLevelType w:val="multilevel"/>
    <w:tmpl w:val="FA566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9B92D4E"/>
    <w:multiLevelType w:val="multilevel"/>
    <w:tmpl w:val="68B6AC60"/>
    <w:lvl w:ilvl="0">
      <w:start w:val="1"/>
      <w:numFmt w:val="decimal"/>
      <w:lvlText w:val="%1."/>
      <w:lvlJc w:val="left"/>
      <w:pPr>
        <w:ind w:left="786" w:hanging="360"/>
      </w:pPr>
    </w:lvl>
    <w:lvl w:ilvl="1">
      <w:start w:val="1"/>
      <w:numFmt w:val="decimal"/>
      <w:lvlText w:val="%1.%2."/>
      <w:lvlJc w:val="left"/>
      <w:pPr>
        <w:ind w:left="1146" w:hanging="720"/>
      </w:pPr>
    </w:lvl>
    <w:lvl w:ilvl="2">
      <w:start w:val="1"/>
      <w:numFmt w:val="decimal"/>
      <w:lvlText w:val="%1.%2.%3."/>
      <w:lvlJc w:val="left"/>
      <w:pPr>
        <w:ind w:left="1146" w:hanging="720"/>
      </w:pPr>
    </w:lvl>
    <w:lvl w:ilvl="3">
      <w:start w:val="1"/>
      <w:numFmt w:val="decimal"/>
      <w:lvlText w:val="%1.%2.%3.%4."/>
      <w:lvlJc w:val="left"/>
      <w:pPr>
        <w:ind w:left="1506" w:hanging="1080"/>
      </w:pPr>
    </w:lvl>
    <w:lvl w:ilvl="4">
      <w:start w:val="1"/>
      <w:numFmt w:val="decimal"/>
      <w:lvlText w:val="%1.%2.%3.%4.%5."/>
      <w:lvlJc w:val="left"/>
      <w:pPr>
        <w:ind w:left="1506" w:hanging="1080"/>
      </w:pPr>
    </w:lvl>
    <w:lvl w:ilvl="5">
      <w:start w:val="1"/>
      <w:numFmt w:val="decimal"/>
      <w:lvlText w:val="%1.%2.%3.%4.%5.%6."/>
      <w:lvlJc w:val="left"/>
      <w:pPr>
        <w:ind w:left="1866" w:hanging="1440"/>
      </w:pPr>
    </w:lvl>
    <w:lvl w:ilvl="6">
      <w:start w:val="1"/>
      <w:numFmt w:val="decimal"/>
      <w:lvlText w:val="%1.%2.%3.%4.%5.%6.%7."/>
      <w:lvlJc w:val="left"/>
      <w:pPr>
        <w:ind w:left="2226" w:hanging="1800"/>
      </w:pPr>
    </w:lvl>
    <w:lvl w:ilvl="7">
      <w:start w:val="1"/>
      <w:numFmt w:val="decimal"/>
      <w:lvlText w:val="%1.%2.%3.%4.%5.%6.%7.%8."/>
      <w:lvlJc w:val="left"/>
      <w:pPr>
        <w:ind w:left="2226" w:hanging="1800"/>
      </w:pPr>
    </w:lvl>
    <w:lvl w:ilvl="8">
      <w:start w:val="1"/>
      <w:numFmt w:val="decimal"/>
      <w:lvlText w:val="%1.%2.%3.%4.%5.%6.%7.%8.%9."/>
      <w:lvlJc w:val="left"/>
      <w:pPr>
        <w:ind w:left="2586" w:hanging="2160"/>
      </w:pPr>
    </w:lvl>
  </w:abstractNum>
  <w:abstractNum w:abstractNumId="115" w15:restartNumberingAfterBreak="0">
    <w:nsid w:val="6ACD0006"/>
    <w:multiLevelType w:val="hybridMultilevel"/>
    <w:tmpl w:val="1DD6FA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15:restartNumberingAfterBreak="0">
    <w:nsid w:val="6C832AB6"/>
    <w:multiLevelType w:val="hybridMultilevel"/>
    <w:tmpl w:val="85A484A0"/>
    <w:lvl w:ilvl="0" w:tplc="70223C6C">
      <w:start w:val="1"/>
      <w:numFmt w:val="decimal"/>
      <w:lvlText w:val="%1)"/>
      <w:lvlJc w:val="left"/>
      <w:pPr>
        <w:ind w:left="192"/>
      </w:pPr>
      <w:rPr>
        <w:rFonts w:ascii="Times New Roman" w:eastAsia="Times New Roman" w:hAnsi="Times New Roman" w:cs="Times New Roman"/>
        <w:b w:val="0"/>
        <w:i w:val="0"/>
        <w:strike w:val="0"/>
        <w:dstrike w:val="0"/>
        <w:color w:val="000000"/>
        <w:sz w:val="28"/>
        <w:szCs w:val="28"/>
        <w:u w:val="none" w:color="000000"/>
        <w:vertAlign w:val="baseline"/>
      </w:rPr>
    </w:lvl>
    <w:lvl w:ilvl="1" w:tplc="66E83D28">
      <w:start w:val="1"/>
      <w:numFmt w:val="lowerLetter"/>
      <w:lvlText w:val="%2"/>
      <w:lvlJc w:val="left"/>
      <w:pPr>
        <w:ind w:left="1809"/>
      </w:pPr>
      <w:rPr>
        <w:rFonts w:ascii="Times New Roman" w:eastAsia="Times New Roman" w:hAnsi="Times New Roman" w:cs="Times New Roman"/>
        <w:b w:val="0"/>
        <w:i w:val="0"/>
        <w:strike w:val="0"/>
        <w:dstrike w:val="0"/>
        <w:color w:val="000000"/>
        <w:sz w:val="28"/>
        <w:szCs w:val="28"/>
        <w:u w:val="none" w:color="000000"/>
        <w:vertAlign w:val="baseline"/>
      </w:rPr>
    </w:lvl>
    <w:lvl w:ilvl="2" w:tplc="72CA1864">
      <w:start w:val="1"/>
      <w:numFmt w:val="lowerRoman"/>
      <w:lvlText w:val="%3"/>
      <w:lvlJc w:val="left"/>
      <w:pPr>
        <w:ind w:left="2529"/>
      </w:pPr>
      <w:rPr>
        <w:rFonts w:ascii="Times New Roman" w:eastAsia="Times New Roman" w:hAnsi="Times New Roman" w:cs="Times New Roman"/>
        <w:b w:val="0"/>
        <w:i w:val="0"/>
        <w:strike w:val="0"/>
        <w:dstrike w:val="0"/>
        <w:color w:val="000000"/>
        <w:sz w:val="28"/>
        <w:szCs w:val="28"/>
        <w:u w:val="none" w:color="000000"/>
        <w:vertAlign w:val="baseline"/>
      </w:rPr>
    </w:lvl>
    <w:lvl w:ilvl="3" w:tplc="FB7C484C">
      <w:start w:val="1"/>
      <w:numFmt w:val="decimal"/>
      <w:lvlText w:val="%4"/>
      <w:lvlJc w:val="left"/>
      <w:pPr>
        <w:ind w:left="3249"/>
      </w:pPr>
      <w:rPr>
        <w:rFonts w:ascii="Times New Roman" w:eastAsia="Times New Roman" w:hAnsi="Times New Roman" w:cs="Times New Roman"/>
        <w:b w:val="0"/>
        <w:i w:val="0"/>
        <w:strike w:val="0"/>
        <w:dstrike w:val="0"/>
        <w:color w:val="000000"/>
        <w:sz w:val="28"/>
        <w:szCs w:val="28"/>
        <w:u w:val="none" w:color="000000"/>
        <w:vertAlign w:val="baseline"/>
      </w:rPr>
    </w:lvl>
    <w:lvl w:ilvl="4" w:tplc="E89A16F2">
      <w:start w:val="1"/>
      <w:numFmt w:val="lowerLetter"/>
      <w:lvlText w:val="%5"/>
      <w:lvlJc w:val="left"/>
      <w:pPr>
        <w:ind w:left="3969"/>
      </w:pPr>
      <w:rPr>
        <w:rFonts w:ascii="Times New Roman" w:eastAsia="Times New Roman" w:hAnsi="Times New Roman" w:cs="Times New Roman"/>
        <w:b w:val="0"/>
        <w:i w:val="0"/>
        <w:strike w:val="0"/>
        <w:dstrike w:val="0"/>
        <w:color w:val="000000"/>
        <w:sz w:val="28"/>
        <w:szCs w:val="28"/>
        <w:u w:val="none" w:color="000000"/>
        <w:vertAlign w:val="baseline"/>
      </w:rPr>
    </w:lvl>
    <w:lvl w:ilvl="5" w:tplc="A776F0FE">
      <w:start w:val="1"/>
      <w:numFmt w:val="lowerRoman"/>
      <w:lvlText w:val="%6"/>
      <w:lvlJc w:val="left"/>
      <w:pPr>
        <w:ind w:left="4689"/>
      </w:pPr>
      <w:rPr>
        <w:rFonts w:ascii="Times New Roman" w:eastAsia="Times New Roman" w:hAnsi="Times New Roman" w:cs="Times New Roman"/>
        <w:b w:val="0"/>
        <w:i w:val="0"/>
        <w:strike w:val="0"/>
        <w:dstrike w:val="0"/>
        <w:color w:val="000000"/>
        <w:sz w:val="28"/>
        <w:szCs w:val="28"/>
        <w:u w:val="none" w:color="000000"/>
        <w:vertAlign w:val="baseline"/>
      </w:rPr>
    </w:lvl>
    <w:lvl w:ilvl="6" w:tplc="C012F110">
      <w:start w:val="1"/>
      <w:numFmt w:val="decimal"/>
      <w:lvlText w:val="%7"/>
      <w:lvlJc w:val="left"/>
      <w:pPr>
        <w:ind w:left="5409"/>
      </w:pPr>
      <w:rPr>
        <w:rFonts w:ascii="Times New Roman" w:eastAsia="Times New Roman" w:hAnsi="Times New Roman" w:cs="Times New Roman"/>
        <w:b w:val="0"/>
        <w:i w:val="0"/>
        <w:strike w:val="0"/>
        <w:dstrike w:val="0"/>
        <w:color w:val="000000"/>
        <w:sz w:val="28"/>
        <w:szCs w:val="28"/>
        <w:u w:val="none" w:color="000000"/>
        <w:vertAlign w:val="baseline"/>
      </w:rPr>
    </w:lvl>
    <w:lvl w:ilvl="7" w:tplc="BC36EC02">
      <w:start w:val="1"/>
      <w:numFmt w:val="lowerLetter"/>
      <w:lvlText w:val="%8"/>
      <w:lvlJc w:val="left"/>
      <w:pPr>
        <w:ind w:left="6129"/>
      </w:pPr>
      <w:rPr>
        <w:rFonts w:ascii="Times New Roman" w:eastAsia="Times New Roman" w:hAnsi="Times New Roman" w:cs="Times New Roman"/>
        <w:b w:val="0"/>
        <w:i w:val="0"/>
        <w:strike w:val="0"/>
        <w:dstrike w:val="0"/>
        <w:color w:val="000000"/>
        <w:sz w:val="28"/>
        <w:szCs w:val="28"/>
        <w:u w:val="none" w:color="000000"/>
        <w:vertAlign w:val="baseline"/>
      </w:rPr>
    </w:lvl>
    <w:lvl w:ilvl="8" w:tplc="9C7E180A">
      <w:start w:val="1"/>
      <w:numFmt w:val="lowerRoman"/>
      <w:lvlText w:val="%9"/>
      <w:lvlJc w:val="left"/>
      <w:pPr>
        <w:ind w:left="6849"/>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17" w15:restartNumberingAfterBreak="0">
    <w:nsid w:val="6CF1310A"/>
    <w:multiLevelType w:val="hybridMultilevel"/>
    <w:tmpl w:val="2AAC883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6CF83793"/>
    <w:multiLevelType w:val="hybridMultilevel"/>
    <w:tmpl w:val="971ED4A2"/>
    <w:lvl w:ilvl="0" w:tplc="FF3C25C6">
      <w:start w:val="1"/>
      <w:numFmt w:val="bullet"/>
      <w:lvlText w:val="•"/>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6EA53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0382AB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7D6CC4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A4039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4DA27F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5F2E99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FA6A1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0200D4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9" w15:restartNumberingAfterBreak="0">
    <w:nsid w:val="6D7873AD"/>
    <w:multiLevelType w:val="hybridMultilevel"/>
    <w:tmpl w:val="2C761828"/>
    <w:lvl w:ilvl="0" w:tplc="23F6D8D4">
      <w:start w:val="1"/>
      <w:numFmt w:val="bullet"/>
      <w:lvlText w:val="-"/>
      <w:lvlJc w:val="left"/>
      <w:pPr>
        <w:ind w:left="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EA9954">
      <w:start w:val="1"/>
      <w:numFmt w:val="bullet"/>
      <w:lvlText w:val="o"/>
      <w:lvlJc w:val="left"/>
      <w:pPr>
        <w:ind w:left="1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207BF4">
      <w:start w:val="1"/>
      <w:numFmt w:val="bullet"/>
      <w:lvlText w:val="▪"/>
      <w:lvlJc w:val="left"/>
      <w:pPr>
        <w:ind w:left="2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54ACB8">
      <w:start w:val="1"/>
      <w:numFmt w:val="bullet"/>
      <w:lvlText w:val="•"/>
      <w:lvlJc w:val="left"/>
      <w:pPr>
        <w:ind w:left="3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485922">
      <w:start w:val="1"/>
      <w:numFmt w:val="bullet"/>
      <w:lvlText w:val="o"/>
      <w:lvlJc w:val="left"/>
      <w:pPr>
        <w:ind w:left="3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FE4DFE">
      <w:start w:val="1"/>
      <w:numFmt w:val="bullet"/>
      <w:lvlText w:val="▪"/>
      <w:lvlJc w:val="left"/>
      <w:pPr>
        <w:ind w:left="46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C64342">
      <w:start w:val="1"/>
      <w:numFmt w:val="bullet"/>
      <w:lvlText w:val="•"/>
      <w:lvlJc w:val="left"/>
      <w:pPr>
        <w:ind w:left="53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105484">
      <w:start w:val="1"/>
      <w:numFmt w:val="bullet"/>
      <w:lvlText w:val="o"/>
      <w:lvlJc w:val="left"/>
      <w:pPr>
        <w:ind w:left="60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641286">
      <w:start w:val="1"/>
      <w:numFmt w:val="bullet"/>
      <w:lvlText w:val="▪"/>
      <w:lvlJc w:val="left"/>
      <w:pPr>
        <w:ind w:left="67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0" w15:restartNumberingAfterBreak="0">
    <w:nsid w:val="6F95666E"/>
    <w:multiLevelType w:val="hybridMultilevel"/>
    <w:tmpl w:val="BFEC5E60"/>
    <w:lvl w:ilvl="0" w:tplc="FB7201A8">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F9E0EEC">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866199E">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42AB100">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EBE84A0">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38A9194">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B496C2">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A2AB8D2">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DAD162">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1" w15:restartNumberingAfterBreak="0">
    <w:nsid w:val="6FDD4AC8"/>
    <w:multiLevelType w:val="hybridMultilevel"/>
    <w:tmpl w:val="1CA08232"/>
    <w:lvl w:ilvl="0" w:tplc="383CB13A">
      <w:start w:val="1"/>
      <w:numFmt w:val="bullet"/>
      <w:lvlText w:val="-"/>
      <w:lvlJc w:val="left"/>
      <w:pPr>
        <w:ind w:left="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AE6CF6">
      <w:start w:val="1"/>
      <w:numFmt w:val="bullet"/>
      <w:lvlText w:val="o"/>
      <w:lvlJc w:val="left"/>
      <w:pPr>
        <w:ind w:left="1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36E76C">
      <w:start w:val="1"/>
      <w:numFmt w:val="bullet"/>
      <w:lvlText w:val="▪"/>
      <w:lvlJc w:val="left"/>
      <w:pPr>
        <w:ind w:left="1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98805A">
      <w:start w:val="1"/>
      <w:numFmt w:val="bullet"/>
      <w:lvlText w:val="•"/>
      <w:lvlJc w:val="left"/>
      <w:pPr>
        <w:ind w:left="2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8A68D2">
      <w:start w:val="1"/>
      <w:numFmt w:val="bullet"/>
      <w:lvlText w:val="o"/>
      <w:lvlJc w:val="left"/>
      <w:pPr>
        <w:ind w:left="3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9AF82C">
      <w:start w:val="1"/>
      <w:numFmt w:val="bullet"/>
      <w:lvlText w:val="▪"/>
      <w:lvlJc w:val="left"/>
      <w:pPr>
        <w:ind w:left="3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78EA42">
      <w:start w:val="1"/>
      <w:numFmt w:val="bullet"/>
      <w:lvlText w:val="•"/>
      <w:lvlJc w:val="left"/>
      <w:pPr>
        <w:ind w:left="4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F888F4">
      <w:start w:val="1"/>
      <w:numFmt w:val="bullet"/>
      <w:lvlText w:val="o"/>
      <w:lvlJc w:val="left"/>
      <w:pPr>
        <w:ind w:left="5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6C574C">
      <w:start w:val="1"/>
      <w:numFmt w:val="bullet"/>
      <w:lvlText w:val="▪"/>
      <w:lvlJc w:val="left"/>
      <w:pPr>
        <w:ind w:left="6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2" w15:restartNumberingAfterBreak="0">
    <w:nsid w:val="704D0451"/>
    <w:multiLevelType w:val="hybridMultilevel"/>
    <w:tmpl w:val="7B5843D2"/>
    <w:lvl w:ilvl="0" w:tplc="474203C6">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6D88BB0">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44C1CFC">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524F0A2">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3901BA0">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5CEC656">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D8C2F92">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BD64A82">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6683A02">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3" w15:restartNumberingAfterBreak="0">
    <w:nsid w:val="70C5753A"/>
    <w:multiLevelType w:val="hybridMultilevel"/>
    <w:tmpl w:val="0204B984"/>
    <w:lvl w:ilvl="0" w:tplc="B0BEE42E">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5206F7C">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96C881E">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5806B80">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F54014A">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B925400">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B825F0A">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D867312">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018CD16">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4" w15:restartNumberingAfterBreak="0">
    <w:nsid w:val="736671EF"/>
    <w:multiLevelType w:val="multilevel"/>
    <w:tmpl w:val="675A7B6E"/>
    <w:lvl w:ilvl="0">
      <w:start w:val="1"/>
      <w:numFmt w:val="decimal"/>
      <w:lvlText w:val="29.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76B832DC"/>
    <w:multiLevelType w:val="hybridMultilevel"/>
    <w:tmpl w:val="9DFC58E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78507375"/>
    <w:multiLevelType w:val="hybridMultilevel"/>
    <w:tmpl w:val="4648972A"/>
    <w:lvl w:ilvl="0" w:tplc="C9A8A8C6">
      <w:start w:val="1"/>
      <w:numFmt w:val="bullet"/>
      <w:lvlText w:val="•"/>
      <w:lvlJc w:val="left"/>
      <w:pPr>
        <w:ind w:left="1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F200FF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16EE5C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72E567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100AD8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BC4BA4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9608B0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087AA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4D69B4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7" w15:restartNumberingAfterBreak="0">
    <w:nsid w:val="79464D74"/>
    <w:multiLevelType w:val="hybridMultilevel"/>
    <w:tmpl w:val="2514C9D6"/>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28" w15:restartNumberingAfterBreak="0">
    <w:nsid w:val="7A4F04F0"/>
    <w:multiLevelType w:val="hybridMultilevel"/>
    <w:tmpl w:val="1F8A5908"/>
    <w:lvl w:ilvl="0" w:tplc="0FA23592">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5FEC654">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5EA0ACE">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EB0F5A8">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042F022">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C16F3BC">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0A4E0FE">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196D090">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C94F108">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9" w15:restartNumberingAfterBreak="0">
    <w:nsid w:val="7ADA4E0B"/>
    <w:multiLevelType w:val="multilevel"/>
    <w:tmpl w:val="78026138"/>
    <w:lvl w:ilvl="0">
      <w:start w:val="1"/>
      <w:numFmt w:val="decimal"/>
      <w:lvlText w:val="%1."/>
      <w:lvlJc w:val="left"/>
      <w:pPr>
        <w:ind w:left="420" w:hanging="42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30" w15:restartNumberingAfterBreak="0">
    <w:nsid w:val="7AFA1FD5"/>
    <w:multiLevelType w:val="hybridMultilevel"/>
    <w:tmpl w:val="B8FE5FC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1" w15:restartNumberingAfterBreak="0">
    <w:nsid w:val="7D416935"/>
    <w:multiLevelType w:val="hybridMultilevel"/>
    <w:tmpl w:val="6A1E87C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7D8700BF"/>
    <w:multiLevelType w:val="hybridMultilevel"/>
    <w:tmpl w:val="B6EC3428"/>
    <w:lvl w:ilvl="0" w:tplc="47F4AFAE">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2D6019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6000DC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4F85AC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2EB2B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DE6439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52E329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C20F5D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C9EDCC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3" w15:restartNumberingAfterBreak="0">
    <w:nsid w:val="7F1816B4"/>
    <w:multiLevelType w:val="hybridMultilevel"/>
    <w:tmpl w:val="33BE4C3C"/>
    <w:lvl w:ilvl="0" w:tplc="0B262736">
      <w:start w:val="1"/>
      <w:numFmt w:val="bullet"/>
      <w:lvlText w:val="•"/>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C9A43C6">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540E22E">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9FE95CA">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72C6DBA">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B46A4B6">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274666A">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9829D2">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BF06D5E">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357584777">
    <w:abstractNumId w:val="59"/>
  </w:num>
  <w:num w:numId="2" w16cid:durableId="2034108526">
    <w:abstractNumId w:val="83"/>
  </w:num>
  <w:num w:numId="3" w16cid:durableId="1234780534">
    <w:abstractNumId w:val="14"/>
  </w:num>
  <w:num w:numId="4" w16cid:durableId="344594932">
    <w:abstractNumId w:val="116"/>
  </w:num>
  <w:num w:numId="5" w16cid:durableId="1462117064">
    <w:abstractNumId w:val="93"/>
  </w:num>
  <w:num w:numId="6" w16cid:durableId="478036565">
    <w:abstractNumId w:val="41"/>
  </w:num>
  <w:num w:numId="7" w16cid:durableId="267934491">
    <w:abstractNumId w:val="62"/>
  </w:num>
  <w:num w:numId="8" w16cid:durableId="850681823">
    <w:abstractNumId w:val="54"/>
  </w:num>
  <w:num w:numId="9" w16cid:durableId="617421012">
    <w:abstractNumId w:val="109"/>
  </w:num>
  <w:num w:numId="10" w16cid:durableId="560290427">
    <w:abstractNumId w:val="6"/>
  </w:num>
  <w:num w:numId="11" w16cid:durableId="1296257928">
    <w:abstractNumId w:val="77"/>
  </w:num>
  <w:num w:numId="12" w16cid:durableId="1564371273">
    <w:abstractNumId w:val="5"/>
  </w:num>
  <w:num w:numId="13" w16cid:durableId="777722590">
    <w:abstractNumId w:val="51"/>
  </w:num>
  <w:num w:numId="14" w16cid:durableId="1996297511">
    <w:abstractNumId w:val="17"/>
  </w:num>
  <w:num w:numId="15" w16cid:durableId="1170439794">
    <w:abstractNumId w:val="90"/>
  </w:num>
  <w:num w:numId="16" w16cid:durableId="281693896">
    <w:abstractNumId w:val="66"/>
  </w:num>
  <w:num w:numId="17" w16cid:durableId="1234270298">
    <w:abstractNumId w:val="74"/>
  </w:num>
  <w:num w:numId="18" w16cid:durableId="2029869748">
    <w:abstractNumId w:val="37"/>
  </w:num>
  <w:num w:numId="19" w16cid:durableId="623461466">
    <w:abstractNumId w:val="75"/>
  </w:num>
  <w:num w:numId="20" w16cid:durableId="1579948347">
    <w:abstractNumId w:val="16"/>
  </w:num>
  <w:num w:numId="21" w16cid:durableId="102918997">
    <w:abstractNumId w:val="115"/>
  </w:num>
  <w:num w:numId="22" w16cid:durableId="1193349826">
    <w:abstractNumId w:val="4"/>
  </w:num>
  <w:num w:numId="23" w16cid:durableId="105082279">
    <w:abstractNumId w:val="106"/>
  </w:num>
  <w:num w:numId="24" w16cid:durableId="483936586">
    <w:abstractNumId w:val="30"/>
  </w:num>
  <w:num w:numId="25" w16cid:durableId="2123181128">
    <w:abstractNumId w:val="9"/>
  </w:num>
  <w:num w:numId="26" w16cid:durableId="685132267">
    <w:abstractNumId w:val="1"/>
  </w:num>
  <w:num w:numId="27" w16cid:durableId="221062970">
    <w:abstractNumId w:val="61"/>
  </w:num>
  <w:num w:numId="28" w16cid:durableId="2122911894">
    <w:abstractNumId w:val="26"/>
  </w:num>
  <w:num w:numId="29" w16cid:durableId="192772304">
    <w:abstractNumId w:val="117"/>
  </w:num>
  <w:num w:numId="30" w16cid:durableId="1923371979">
    <w:abstractNumId w:val="125"/>
  </w:num>
  <w:num w:numId="31" w16cid:durableId="986206980">
    <w:abstractNumId w:val="130"/>
  </w:num>
  <w:num w:numId="32" w16cid:durableId="1516187473">
    <w:abstractNumId w:val="68"/>
  </w:num>
  <w:num w:numId="33" w16cid:durableId="969870109">
    <w:abstractNumId w:val="38"/>
  </w:num>
  <w:num w:numId="34" w16cid:durableId="678657930">
    <w:abstractNumId w:val="79"/>
  </w:num>
  <w:num w:numId="35" w16cid:durableId="1003897514">
    <w:abstractNumId w:val="67"/>
  </w:num>
  <w:num w:numId="36" w16cid:durableId="1395161069">
    <w:abstractNumId w:val="111"/>
  </w:num>
  <w:num w:numId="37" w16cid:durableId="239296332">
    <w:abstractNumId w:val="131"/>
  </w:num>
  <w:num w:numId="38" w16cid:durableId="457383170">
    <w:abstractNumId w:val="69"/>
  </w:num>
  <w:num w:numId="39" w16cid:durableId="704525627">
    <w:abstractNumId w:val="80"/>
  </w:num>
  <w:num w:numId="40" w16cid:durableId="1102803048">
    <w:abstractNumId w:val="82"/>
  </w:num>
  <w:num w:numId="41" w16cid:durableId="900867606">
    <w:abstractNumId w:val="88"/>
  </w:num>
  <w:num w:numId="42" w16cid:durableId="1643923014">
    <w:abstractNumId w:val="105"/>
  </w:num>
  <w:num w:numId="43" w16cid:durableId="777873975">
    <w:abstractNumId w:val="50"/>
  </w:num>
  <w:num w:numId="44" w16cid:durableId="996307202">
    <w:abstractNumId w:val="32"/>
  </w:num>
  <w:num w:numId="45" w16cid:durableId="1055817089">
    <w:abstractNumId w:val="114"/>
  </w:num>
  <w:num w:numId="46" w16cid:durableId="1246919769">
    <w:abstractNumId w:val="70"/>
  </w:num>
  <w:num w:numId="47" w16cid:durableId="211236170">
    <w:abstractNumId w:val="78"/>
  </w:num>
  <w:num w:numId="48" w16cid:durableId="588659097">
    <w:abstractNumId w:val="129"/>
  </w:num>
  <w:num w:numId="49" w16cid:durableId="1806265955">
    <w:abstractNumId w:val="100"/>
  </w:num>
  <w:num w:numId="50" w16cid:durableId="1419641259">
    <w:abstractNumId w:val="65"/>
  </w:num>
  <w:num w:numId="51" w16cid:durableId="1559363965">
    <w:abstractNumId w:val="53"/>
  </w:num>
  <w:num w:numId="52" w16cid:durableId="680427451">
    <w:abstractNumId w:val="36"/>
  </w:num>
  <w:num w:numId="53" w16cid:durableId="824128757">
    <w:abstractNumId w:val="127"/>
  </w:num>
  <w:num w:numId="54" w16cid:durableId="312298414">
    <w:abstractNumId w:val="8"/>
  </w:num>
  <w:num w:numId="55" w16cid:durableId="1295939409">
    <w:abstractNumId w:val="7"/>
  </w:num>
  <w:num w:numId="56" w16cid:durableId="1628198743">
    <w:abstractNumId w:val="45"/>
  </w:num>
  <w:num w:numId="57" w16cid:durableId="1302463810">
    <w:abstractNumId w:val="110"/>
  </w:num>
  <w:num w:numId="58" w16cid:durableId="1307272794">
    <w:abstractNumId w:val="124"/>
  </w:num>
  <w:num w:numId="59" w16cid:durableId="1579561104">
    <w:abstractNumId w:val="28"/>
  </w:num>
  <w:num w:numId="60" w16cid:durableId="281116373">
    <w:abstractNumId w:val="52"/>
  </w:num>
  <w:num w:numId="61" w16cid:durableId="875894618">
    <w:abstractNumId w:val="40"/>
  </w:num>
  <w:num w:numId="62" w16cid:durableId="918909866">
    <w:abstractNumId w:val="57"/>
  </w:num>
  <w:num w:numId="63" w16cid:durableId="90707926">
    <w:abstractNumId w:val="95"/>
  </w:num>
  <w:num w:numId="64" w16cid:durableId="1931960857">
    <w:abstractNumId w:val="10"/>
  </w:num>
  <w:num w:numId="65" w16cid:durableId="90515080">
    <w:abstractNumId w:val="84"/>
  </w:num>
  <w:num w:numId="66" w16cid:durableId="498618207">
    <w:abstractNumId w:val="42"/>
  </w:num>
  <w:num w:numId="67" w16cid:durableId="941302865">
    <w:abstractNumId w:val="34"/>
  </w:num>
  <w:num w:numId="68" w16cid:durableId="196235305">
    <w:abstractNumId w:val="18"/>
  </w:num>
  <w:num w:numId="69" w16cid:durableId="480271877">
    <w:abstractNumId w:val="72"/>
  </w:num>
  <w:num w:numId="70" w16cid:durableId="835613918">
    <w:abstractNumId w:val="19"/>
  </w:num>
  <w:num w:numId="71" w16cid:durableId="836730638">
    <w:abstractNumId w:val="49"/>
  </w:num>
  <w:num w:numId="72" w16cid:durableId="2021926737">
    <w:abstractNumId w:val="96"/>
  </w:num>
  <w:num w:numId="73" w16cid:durableId="819688247">
    <w:abstractNumId w:val="112"/>
  </w:num>
  <w:num w:numId="74" w16cid:durableId="115562213">
    <w:abstractNumId w:val="0"/>
  </w:num>
  <w:num w:numId="75" w16cid:durableId="1508985007">
    <w:abstractNumId w:val="58"/>
  </w:num>
  <w:num w:numId="76" w16cid:durableId="1641693934">
    <w:abstractNumId w:val="47"/>
  </w:num>
  <w:num w:numId="77" w16cid:durableId="687371777">
    <w:abstractNumId w:val="81"/>
  </w:num>
  <w:num w:numId="78" w16cid:durableId="517281441">
    <w:abstractNumId w:val="63"/>
  </w:num>
  <w:num w:numId="79" w16cid:durableId="720136085">
    <w:abstractNumId w:val="71"/>
  </w:num>
  <w:num w:numId="80" w16cid:durableId="1937664565">
    <w:abstractNumId w:val="91"/>
  </w:num>
  <w:num w:numId="81" w16cid:durableId="488640970">
    <w:abstractNumId w:val="39"/>
  </w:num>
  <w:num w:numId="82" w16cid:durableId="713892542">
    <w:abstractNumId w:val="64"/>
  </w:num>
  <w:num w:numId="83" w16cid:durableId="886340126">
    <w:abstractNumId w:val="11"/>
  </w:num>
  <w:num w:numId="84" w16cid:durableId="321129657">
    <w:abstractNumId w:val="55"/>
  </w:num>
  <w:num w:numId="85" w16cid:durableId="237330367">
    <w:abstractNumId w:val="29"/>
  </w:num>
  <w:num w:numId="86" w16cid:durableId="12584189">
    <w:abstractNumId w:val="25"/>
  </w:num>
  <w:num w:numId="87" w16cid:durableId="791486418">
    <w:abstractNumId w:val="35"/>
  </w:num>
  <w:num w:numId="88" w16cid:durableId="1354578013">
    <w:abstractNumId w:val="133"/>
  </w:num>
  <w:num w:numId="89" w16cid:durableId="1151099285">
    <w:abstractNumId w:val="60"/>
  </w:num>
  <w:num w:numId="90" w16cid:durableId="257299002">
    <w:abstractNumId w:val="118"/>
  </w:num>
  <w:num w:numId="91" w16cid:durableId="1100025454">
    <w:abstractNumId w:val="132"/>
  </w:num>
  <w:num w:numId="92" w16cid:durableId="894969286">
    <w:abstractNumId w:val="94"/>
  </w:num>
  <w:num w:numId="93" w16cid:durableId="192230313">
    <w:abstractNumId w:val="99"/>
  </w:num>
  <w:num w:numId="94" w16cid:durableId="1551918157">
    <w:abstractNumId w:val="102"/>
  </w:num>
  <w:num w:numId="95" w16cid:durableId="1618946313">
    <w:abstractNumId w:val="12"/>
  </w:num>
  <w:num w:numId="96" w16cid:durableId="497119988">
    <w:abstractNumId w:val="126"/>
  </w:num>
  <w:num w:numId="97" w16cid:durableId="2059546838">
    <w:abstractNumId w:val="31"/>
  </w:num>
  <w:num w:numId="98" w16cid:durableId="183904269">
    <w:abstractNumId w:val="76"/>
  </w:num>
  <w:num w:numId="99" w16cid:durableId="1274436223">
    <w:abstractNumId w:val="89"/>
  </w:num>
  <w:num w:numId="100" w16cid:durableId="2010791420">
    <w:abstractNumId w:val="33"/>
  </w:num>
  <w:num w:numId="101" w16cid:durableId="2064786829">
    <w:abstractNumId w:val="107"/>
  </w:num>
  <w:num w:numId="102" w16cid:durableId="951857671">
    <w:abstractNumId w:val="104"/>
  </w:num>
  <w:num w:numId="103" w16cid:durableId="76756443">
    <w:abstractNumId w:val="85"/>
  </w:num>
  <w:num w:numId="104" w16cid:durableId="139808991">
    <w:abstractNumId w:val="101"/>
  </w:num>
  <w:num w:numId="105" w16cid:durableId="657349075">
    <w:abstractNumId w:val="98"/>
  </w:num>
  <w:num w:numId="106" w16cid:durableId="2003268123">
    <w:abstractNumId w:val="43"/>
  </w:num>
  <w:num w:numId="107" w16cid:durableId="101536612">
    <w:abstractNumId w:val="3"/>
  </w:num>
  <w:num w:numId="108" w16cid:durableId="800459753">
    <w:abstractNumId w:val="103"/>
  </w:num>
  <w:num w:numId="109" w16cid:durableId="32392699">
    <w:abstractNumId w:val="2"/>
  </w:num>
  <w:num w:numId="110" w16cid:durableId="1681270686">
    <w:abstractNumId w:val="120"/>
  </w:num>
  <w:num w:numId="111" w16cid:durableId="764812704">
    <w:abstractNumId w:val="123"/>
  </w:num>
  <w:num w:numId="112" w16cid:durableId="1858032139">
    <w:abstractNumId w:val="56"/>
  </w:num>
  <w:num w:numId="113" w16cid:durableId="449475810">
    <w:abstractNumId w:val="21"/>
  </w:num>
  <w:num w:numId="114" w16cid:durableId="233973237">
    <w:abstractNumId w:val="20"/>
  </w:num>
  <w:num w:numId="115" w16cid:durableId="1243221711">
    <w:abstractNumId w:val="23"/>
  </w:num>
  <w:num w:numId="116" w16cid:durableId="1757288749">
    <w:abstractNumId w:val="92"/>
  </w:num>
  <w:num w:numId="117" w16cid:durableId="1901135088">
    <w:abstractNumId w:val="27"/>
  </w:num>
  <w:num w:numId="118" w16cid:durableId="1997561753">
    <w:abstractNumId w:val="46"/>
  </w:num>
  <w:num w:numId="119" w16cid:durableId="556210406">
    <w:abstractNumId w:val="73"/>
  </w:num>
  <w:num w:numId="120" w16cid:durableId="1830828041">
    <w:abstractNumId w:val="113"/>
  </w:num>
  <w:num w:numId="121" w16cid:durableId="1172766744">
    <w:abstractNumId w:val="97"/>
  </w:num>
  <w:num w:numId="122" w16cid:durableId="1155605098">
    <w:abstractNumId w:val="121"/>
  </w:num>
  <w:num w:numId="123" w16cid:durableId="1055160456">
    <w:abstractNumId w:val="24"/>
  </w:num>
  <w:num w:numId="124" w16cid:durableId="441606819">
    <w:abstractNumId w:val="87"/>
  </w:num>
  <w:num w:numId="125" w16cid:durableId="1552576910">
    <w:abstractNumId w:val="119"/>
  </w:num>
  <w:num w:numId="126" w16cid:durableId="1908299441">
    <w:abstractNumId w:val="13"/>
  </w:num>
  <w:num w:numId="127" w16cid:durableId="363092809">
    <w:abstractNumId w:val="22"/>
  </w:num>
  <w:num w:numId="128" w16cid:durableId="68355459">
    <w:abstractNumId w:val="86"/>
  </w:num>
  <w:num w:numId="129" w16cid:durableId="235357858">
    <w:abstractNumId w:val="128"/>
  </w:num>
  <w:num w:numId="130" w16cid:durableId="1945383401">
    <w:abstractNumId w:val="48"/>
  </w:num>
  <w:num w:numId="131" w16cid:durableId="558170267">
    <w:abstractNumId w:val="108"/>
  </w:num>
  <w:num w:numId="132" w16cid:durableId="345206532">
    <w:abstractNumId w:val="122"/>
  </w:num>
  <w:num w:numId="133" w16cid:durableId="1758944743">
    <w:abstractNumId w:val="44"/>
  </w:num>
  <w:num w:numId="134" w16cid:durableId="1697268526">
    <w:abstractNumId w:val="1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E10"/>
    <w:rsid w:val="00005A71"/>
    <w:rsid w:val="000078FE"/>
    <w:rsid w:val="000147CE"/>
    <w:rsid w:val="0001537E"/>
    <w:rsid w:val="00016FA0"/>
    <w:rsid w:val="00023BB8"/>
    <w:rsid w:val="00030664"/>
    <w:rsid w:val="00030B5A"/>
    <w:rsid w:val="00032C17"/>
    <w:rsid w:val="00035D64"/>
    <w:rsid w:val="00036358"/>
    <w:rsid w:val="00037260"/>
    <w:rsid w:val="00044186"/>
    <w:rsid w:val="00045AAC"/>
    <w:rsid w:val="00053239"/>
    <w:rsid w:val="00066AF9"/>
    <w:rsid w:val="00067A0D"/>
    <w:rsid w:val="0007531E"/>
    <w:rsid w:val="00077E41"/>
    <w:rsid w:val="00085D9D"/>
    <w:rsid w:val="00096FE8"/>
    <w:rsid w:val="000B5FC3"/>
    <w:rsid w:val="000C1340"/>
    <w:rsid w:val="000C6CB0"/>
    <w:rsid w:val="000D1E50"/>
    <w:rsid w:val="000D24F2"/>
    <w:rsid w:val="000D35D1"/>
    <w:rsid w:val="000D7F10"/>
    <w:rsid w:val="000E203A"/>
    <w:rsid w:val="000E3027"/>
    <w:rsid w:val="000F229D"/>
    <w:rsid w:val="000F2B1B"/>
    <w:rsid w:val="001064FD"/>
    <w:rsid w:val="0011248C"/>
    <w:rsid w:val="00112C42"/>
    <w:rsid w:val="00113058"/>
    <w:rsid w:val="001149E6"/>
    <w:rsid w:val="00115C76"/>
    <w:rsid w:val="00115EE7"/>
    <w:rsid w:val="0012299D"/>
    <w:rsid w:val="00122A57"/>
    <w:rsid w:val="001257FB"/>
    <w:rsid w:val="00127C0E"/>
    <w:rsid w:val="00135399"/>
    <w:rsid w:val="00135818"/>
    <w:rsid w:val="001412B3"/>
    <w:rsid w:val="00150E18"/>
    <w:rsid w:val="00154576"/>
    <w:rsid w:val="00163920"/>
    <w:rsid w:val="00163AC5"/>
    <w:rsid w:val="00164E5C"/>
    <w:rsid w:val="00170E8B"/>
    <w:rsid w:val="00171023"/>
    <w:rsid w:val="001751FD"/>
    <w:rsid w:val="0018067D"/>
    <w:rsid w:val="0018082C"/>
    <w:rsid w:val="0019275D"/>
    <w:rsid w:val="00192C71"/>
    <w:rsid w:val="00194029"/>
    <w:rsid w:val="00197882"/>
    <w:rsid w:val="001A11D0"/>
    <w:rsid w:val="001B1B69"/>
    <w:rsid w:val="001B3E7F"/>
    <w:rsid w:val="001B4B01"/>
    <w:rsid w:val="001C2209"/>
    <w:rsid w:val="001C7E99"/>
    <w:rsid w:val="001D17DF"/>
    <w:rsid w:val="001D3E21"/>
    <w:rsid w:val="001D6493"/>
    <w:rsid w:val="001E693B"/>
    <w:rsid w:val="001F29C5"/>
    <w:rsid w:val="0020043D"/>
    <w:rsid w:val="00203A4F"/>
    <w:rsid w:val="002169FD"/>
    <w:rsid w:val="00226CA8"/>
    <w:rsid w:val="00241FEE"/>
    <w:rsid w:val="0025048E"/>
    <w:rsid w:val="00257E10"/>
    <w:rsid w:val="00257F9D"/>
    <w:rsid w:val="00263835"/>
    <w:rsid w:val="00264B2C"/>
    <w:rsid w:val="00265FB1"/>
    <w:rsid w:val="00266644"/>
    <w:rsid w:val="002673BD"/>
    <w:rsid w:val="00273968"/>
    <w:rsid w:val="002879EF"/>
    <w:rsid w:val="002A37BD"/>
    <w:rsid w:val="002B1C6D"/>
    <w:rsid w:val="002B29D2"/>
    <w:rsid w:val="002B7F73"/>
    <w:rsid w:val="002C0D0D"/>
    <w:rsid w:val="002C6BC4"/>
    <w:rsid w:val="002D750F"/>
    <w:rsid w:val="002D7A62"/>
    <w:rsid w:val="002E3C12"/>
    <w:rsid w:val="002E43BB"/>
    <w:rsid w:val="002F1112"/>
    <w:rsid w:val="002F7F13"/>
    <w:rsid w:val="00327609"/>
    <w:rsid w:val="003348F1"/>
    <w:rsid w:val="00341FBF"/>
    <w:rsid w:val="00343274"/>
    <w:rsid w:val="0034760E"/>
    <w:rsid w:val="00351F80"/>
    <w:rsid w:val="00356192"/>
    <w:rsid w:val="003719F9"/>
    <w:rsid w:val="003747CA"/>
    <w:rsid w:val="0037639C"/>
    <w:rsid w:val="0038310C"/>
    <w:rsid w:val="0038433A"/>
    <w:rsid w:val="00387754"/>
    <w:rsid w:val="003A4C39"/>
    <w:rsid w:val="003B53D3"/>
    <w:rsid w:val="003B7C9D"/>
    <w:rsid w:val="003C0244"/>
    <w:rsid w:val="003C2232"/>
    <w:rsid w:val="003C59DD"/>
    <w:rsid w:val="003C7677"/>
    <w:rsid w:val="003D05A0"/>
    <w:rsid w:val="003D0D96"/>
    <w:rsid w:val="003D2419"/>
    <w:rsid w:val="003D5B0F"/>
    <w:rsid w:val="003E1D2A"/>
    <w:rsid w:val="003E65BC"/>
    <w:rsid w:val="003F2DE1"/>
    <w:rsid w:val="003F4485"/>
    <w:rsid w:val="003F61B3"/>
    <w:rsid w:val="004013CD"/>
    <w:rsid w:val="004077A7"/>
    <w:rsid w:val="00410009"/>
    <w:rsid w:val="004115EC"/>
    <w:rsid w:val="00414479"/>
    <w:rsid w:val="00422E79"/>
    <w:rsid w:val="004248C7"/>
    <w:rsid w:val="00425AF0"/>
    <w:rsid w:val="00431987"/>
    <w:rsid w:val="00431BD0"/>
    <w:rsid w:val="00433C47"/>
    <w:rsid w:val="00445186"/>
    <w:rsid w:val="004754DA"/>
    <w:rsid w:val="004771AA"/>
    <w:rsid w:val="004813F2"/>
    <w:rsid w:val="00482793"/>
    <w:rsid w:val="00482AB4"/>
    <w:rsid w:val="00482ECF"/>
    <w:rsid w:val="0049273C"/>
    <w:rsid w:val="00493CF4"/>
    <w:rsid w:val="004968FB"/>
    <w:rsid w:val="004B313F"/>
    <w:rsid w:val="004B566D"/>
    <w:rsid w:val="004B5FCB"/>
    <w:rsid w:val="004C15A6"/>
    <w:rsid w:val="004C47A7"/>
    <w:rsid w:val="004C63EB"/>
    <w:rsid w:val="004C7B0B"/>
    <w:rsid w:val="004D303F"/>
    <w:rsid w:val="004E11CE"/>
    <w:rsid w:val="004E1E6A"/>
    <w:rsid w:val="004E4707"/>
    <w:rsid w:val="004E7181"/>
    <w:rsid w:val="004E721E"/>
    <w:rsid w:val="004F4769"/>
    <w:rsid w:val="004F4A36"/>
    <w:rsid w:val="004F58FD"/>
    <w:rsid w:val="00512F99"/>
    <w:rsid w:val="00513581"/>
    <w:rsid w:val="005223CC"/>
    <w:rsid w:val="005368A8"/>
    <w:rsid w:val="00536A51"/>
    <w:rsid w:val="00541EE7"/>
    <w:rsid w:val="00541F1B"/>
    <w:rsid w:val="0054447D"/>
    <w:rsid w:val="00546F25"/>
    <w:rsid w:val="00552A02"/>
    <w:rsid w:val="00554EEE"/>
    <w:rsid w:val="0056160B"/>
    <w:rsid w:val="00561FA1"/>
    <w:rsid w:val="00562B7E"/>
    <w:rsid w:val="0058232F"/>
    <w:rsid w:val="00585A4C"/>
    <w:rsid w:val="005863BC"/>
    <w:rsid w:val="00597BAC"/>
    <w:rsid w:val="005A4D25"/>
    <w:rsid w:val="005B4866"/>
    <w:rsid w:val="005B5410"/>
    <w:rsid w:val="005C0129"/>
    <w:rsid w:val="005C08ED"/>
    <w:rsid w:val="005C56BD"/>
    <w:rsid w:val="005D1F85"/>
    <w:rsid w:val="005D21CA"/>
    <w:rsid w:val="005D5A45"/>
    <w:rsid w:val="005E40E3"/>
    <w:rsid w:val="005E5D51"/>
    <w:rsid w:val="005F4E50"/>
    <w:rsid w:val="005F5754"/>
    <w:rsid w:val="006005E5"/>
    <w:rsid w:val="00602C9D"/>
    <w:rsid w:val="0060553B"/>
    <w:rsid w:val="00614B0D"/>
    <w:rsid w:val="00625BB8"/>
    <w:rsid w:val="0063246F"/>
    <w:rsid w:val="00632496"/>
    <w:rsid w:val="00632D94"/>
    <w:rsid w:val="00633A07"/>
    <w:rsid w:val="0063403D"/>
    <w:rsid w:val="00634EE5"/>
    <w:rsid w:val="0063690B"/>
    <w:rsid w:val="006373A2"/>
    <w:rsid w:val="00637711"/>
    <w:rsid w:val="00645F61"/>
    <w:rsid w:val="006622DD"/>
    <w:rsid w:val="00662BB0"/>
    <w:rsid w:val="006637CE"/>
    <w:rsid w:val="006670C2"/>
    <w:rsid w:val="00672831"/>
    <w:rsid w:val="00681FA8"/>
    <w:rsid w:val="00683760"/>
    <w:rsid w:val="006840A5"/>
    <w:rsid w:val="006A0D29"/>
    <w:rsid w:val="006A3571"/>
    <w:rsid w:val="006C0B77"/>
    <w:rsid w:val="006E4A7E"/>
    <w:rsid w:val="006E6F89"/>
    <w:rsid w:val="006E7F35"/>
    <w:rsid w:val="006F4268"/>
    <w:rsid w:val="006F4F3E"/>
    <w:rsid w:val="006F6360"/>
    <w:rsid w:val="006F7587"/>
    <w:rsid w:val="00704484"/>
    <w:rsid w:val="00704C83"/>
    <w:rsid w:val="0070675D"/>
    <w:rsid w:val="007076D9"/>
    <w:rsid w:val="00712413"/>
    <w:rsid w:val="007216B9"/>
    <w:rsid w:val="00722077"/>
    <w:rsid w:val="00723302"/>
    <w:rsid w:val="0072439D"/>
    <w:rsid w:val="00726233"/>
    <w:rsid w:val="00737A1C"/>
    <w:rsid w:val="00746041"/>
    <w:rsid w:val="007576C9"/>
    <w:rsid w:val="00761E66"/>
    <w:rsid w:val="00764DEB"/>
    <w:rsid w:val="00767CA5"/>
    <w:rsid w:val="00775B8F"/>
    <w:rsid w:val="00776891"/>
    <w:rsid w:val="00777FB0"/>
    <w:rsid w:val="00785895"/>
    <w:rsid w:val="00787D19"/>
    <w:rsid w:val="00794A1A"/>
    <w:rsid w:val="00797A6C"/>
    <w:rsid w:val="007A2B17"/>
    <w:rsid w:val="007A5549"/>
    <w:rsid w:val="007A5779"/>
    <w:rsid w:val="007B1B8F"/>
    <w:rsid w:val="007B516D"/>
    <w:rsid w:val="007D1B5E"/>
    <w:rsid w:val="007D1FED"/>
    <w:rsid w:val="007D66C4"/>
    <w:rsid w:val="007D67F2"/>
    <w:rsid w:val="007E32E8"/>
    <w:rsid w:val="007E5B1F"/>
    <w:rsid w:val="007E79B8"/>
    <w:rsid w:val="007F3907"/>
    <w:rsid w:val="007F426C"/>
    <w:rsid w:val="008017B5"/>
    <w:rsid w:val="00811304"/>
    <w:rsid w:val="0082027F"/>
    <w:rsid w:val="0082297A"/>
    <w:rsid w:val="00823CEE"/>
    <w:rsid w:val="00823F81"/>
    <w:rsid w:val="008260A4"/>
    <w:rsid w:val="00852E73"/>
    <w:rsid w:val="0085643C"/>
    <w:rsid w:val="008634F9"/>
    <w:rsid w:val="008636C5"/>
    <w:rsid w:val="00865EA2"/>
    <w:rsid w:val="008705F1"/>
    <w:rsid w:val="00872482"/>
    <w:rsid w:val="00874092"/>
    <w:rsid w:val="00875105"/>
    <w:rsid w:val="00875A5C"/>
    <w:rsid w:val="008824B0"/>
    <w:rsid w:val="00884974"/>
    <w:rsid w:val="0088549D"/>
    <w:rsid w:val="00885A38"/>
    <w:rsid w:val="00895DF5"/>
    <w:rsid w:val="008A0EAA"/>
    <w:rsid w:val="008A4602"/>
    <w:rsid w:val="008B02FC"/>
    <w:rsid w:val="008B3389"/>
    <w:rsid w:val="008B4B32"/>
    <w:rsid w:val="008B572D"/>
    <w:rsid w:val="008C01E7"/>
    <w:rsid w:val="008C1BC6"/>
    <w:rsid w:val="008D28BF"/>
    <w:rsid w:val="008D4545"/>
    <w:rsid w:val="008E313E"/>
    <w:rsid w:val="008F42D0"/>
    <w:rsid w:val="008F443D"/>
    <w:rsid w:val="00903A48"/>
    <w:rsid w:val="00920EAE"/>
    <w:rsid w:val="00921F95"/>
    <w:rsid w:val="0092284E"/>
    <w:rsid w:val="009260EB"/>
    <w:rsid w:val="00930AB5"/>
    <w:rsid w:val="00931518"/>
    <w:rsid w:val="0094593A"/>
    <w:rsid w:val="00947AC8"/>
    <w:rsid w:val="00952209"/>
    <w:rsid w:val="00952458"/>
    <w:rsid w:val="009527B7"/>
    <w:rsid w:val="009541AA"/>
    <w:rsid w:val="00961CDF"/>
    <w:rsid w:val="00963728"/>
    <w:rsid w:val="00971B4E"/>
    <w:rsid w:val="009746DF"/>
    <w:rsid w:val="00980C79"/>
    <w:rsid w:val="00980FEC"/>
    <w:rsid w:val="00982116"/>
    <w:rsid w:val="009933D1"/>
    <w:rsid w:val="009A2C3E"/>
    <w:rsid w:val="009A39F6"/>
    <w:rsid w:val="009A3C57"/>
    <w:rsid w:val="009A4C4F"/>
    <w:rsid w:val="009B6ECB"/>
    <w:rsid w:val="009C1D09"/>
    <w:rsid w:val="009C33B5"/>
    <w:rsid w:val="009C704D"/>
    <w:rsid w:val="009D0BBE"/>
    <w:rsid w:val="009D2899"/>
    <w:rsid w:val="009D69DD"/>
    <w:rsid w:val="009E36F9"/>
    <w:rsid w:val="009E45F1"/>
    <w:rsid w:val="009E46FD"/>
    <w:rsid w:val="009E7352"/>
    <w:rsid w:val="009F4037"/>
    <w:rsid w:val="009F78CA"/>
    <w:rsid w:val="00A06B78"/>
    <w:rsid w:val="00A16F8B"/>
    <w:rsid w:val="00A17AFF"/>
    <w:rsid w:val="00A2640E"/>
    <w:rsid w:val="00A406A3"/>
    <w:rsid w:val="00A43E88"/>
    <w:rsid w:val="00A474F4"/>
    <w:rsid w:val="00A560F1"/>
    <w:rsid w:val="00A61523"/>
    <w:rsid w:val="00A6419B"/>
    <w:rsid w:val="00A655AE"/>
    <w:rsid w:val="00A67C8C"/>
    <w:rsid w:val="00A67CCA"/>
    <w:rsid w:val="00A71594"/>
    <w:rsid w:val="00A7173E"/>
    <w:rsid w:val="00A71AF8"/>
    <w:rsid w:val="00A75518"/>
    <w:rsid w:val="00A76C64"/>
    <w:rsid w:val="00A76F8A"/>
    <w:rsid w:val="00A81FE8"/>
    <w:rsid w:val="00A84A0E"/>
    <w:rsid w:val="00A97C38"/>
    <w:rsid w:val="00AA0617"/>
    <w:rsid w:val="00AA24F7"/>
    <w:rsid w:val="00AA7F5D"/>
    <w:rsid w:val="00AB0504"/>
    <w:rsid w:val="00AB22C7"/>
    <w:rsid w:val="00AB35FD"/>
    <w:rsid w:val="00AC0CF2"/>
    <w:rsid w:val="00AD0F73"/>
    <w:rsid w:val="00AD2016"/>
    <w:rsid w:val="00AE4096"/>
    <w:rsid w:val="00AE4AD2"/>
    <w:rsid w:val="00AF0FE4"/>
    <w:rsid w:val="00AF316C"/>
    <w:rsid w:val="00B02E59"/>
    <w:rsid w:val="00B03AB6"/>
    <w:rsid w:val="00B06F87"/>
    <w:rsid w:val="00B22A7E"/>
    <w:rsid w:val="00B23497"/>
    <w:rsid w:val="00B24914"/>
    <w:rsid w:val="00B24DB0"/>
    <w:rsid w:val="00B27A1E"/>
    <w:rsid w:val="00B32564"/>
    <w:rsid w:val="00B3305E"/>
    <w:rsid w:val="00B34C9F"/>
    <w:rsid w:val="00B3525F"/>
    <w:rsid w:val="00B41CA3"/>
    <w:rsid w:val="00B42159"/>
    <w:rsid w:val="00B47EC7"/>
    <w:rsid w:val="00B51767"/>
    <w:rsid w:val="00B53146"/>
    <w:rsid w:val="00B6672F"/>
    <w:rsid w:val="00B66908"/>
    <w:rsid w:val="00B7498B"/>
    <w:rsid w:val="00B75F69"/>
    <w:rsid w:val="00B84F84"/>
    <w:rsid w:val="00B91BD1"/>
    <w:rsid w:val="00BA286A"/>
    <w:rsid w:val="00BA4A99"/>
    <w:rsid w:val="00BA7E49"/>
    <w:rsid w:val="00BB167E"/>
    <w:rsid w:val="00BB6FAB"/>
    <w:rsid w:val="00BB7EE8"/>
    <w:rsid w:val="00BC37D6"/>
    <w:rsid w:val="00BD302E"/>
    <w:rsid w:val="00BD59E8"/>
    <w:rsid w:val="00BD7030"/>
    <w:rsid w:val="00BF08E3"/>
    <w:rsid w:val="00BF5428"/>
    <w:rsid w:val="00C032FB"/>
    <w:rsid w:val="00C03E6D"/>
    <w:rsid w:val="00C206C9"/>
    <w:rsid w:val="00C310B8"/>
    <w:rsid w:val="00C337D8"/>
    <w:rsid w:val="00C3482B"/>
    <w:rsid w:val="00C40F25"/>
    <w:rsid w:val="00C42BAB"/>
    <w:rsid w:val="00C54E51"/>
    <w:rsid w:val="00C572DA"/>
    <w:rsid w:val="00C644A2"/>
    <w:rsid w:val="00C677CC"/>
    <w:rsid w:val="00C67FFD"/>
    <w:rsid w:val="00C847DD"/>
    <w:rsid w:val="00C868CB"/>
    <w:rsid w:val="00C87518"/>
    <w:rsid w:val="00C91270"/>
    <w:rsid w:val="00C93A2D"/>
    <w:rsid w:val="00C95B95"/>
    <w:rsid w:val="00CA156C"/>
    <w:rsid w:val="00CA26FB"/>
    <w:rsid w:val="00CA3145"/>
    <w:rsid w:val="00CA7464"/>
    <w:rsid w:val="00CB09EB"/>
    <w:rsid w:val="00CB57CD"/>
    <w:rsid w:val="00CB5D5C"/>
    <w:rsid w:val="00CB78BF"/>
    <w:rsid w:val="00CB7B3E"/>
    <w:rsid w:val="00CC26E5"/>
    <w:rsid w:val="00CC2BC0"/>
    <w:rsid w:val="00CC30EB"/>
    <w:rsid w:val="00CC527E"/>
    <w:rsid w:val="00CC5643"/>
    <w:rsid w:val="00CC5F60"/>
    <w:rsid w:val="00CC7559"/>
    <w:rsid w:val="00CD0DC0"/>
    <w:rsid w:val="00CD2112"/>
    <w:rsid w:val="00CD5F6D"/>
    <w:rsid w:val="00CD7C1C"/>
    <w:rsid w:val="00CE6DAF"/>
    <w:rsid w:val="00D00C97"/>
    <w:rsid w:val="00D02E08"/>
    <w:rsid w:val="00D03000"/>
    <w:rsid w:val="00D03E23"/>
    <w:rsid w:val="00D04F59"/>
    <w:rsid w:val="00D0599F"/>
    <w:rsid w:val="00D0616D"/>
    <w:rsid w:val="00D06504"/>
    <w:rsid w:val="00D07D76"/>
    <w:rsid w:val="00D10E7C"/>
    <w:rsid w:val="00D11159"/>
    <w:rsid w:val="00D152F1"/>
    <w:rsid w:val="00D16B32"/>
    <w:rsid w:val="00D20D2F"/>
    <w:rsid w:val="00D24C85"/>
    <w:rsid w:val="00D3447A"/>
    <w:rsid w:val="00D3458D"/>
    <w:rsid w:val="00D34EE7"/>
    <w:rsid w:val="00D403FA"/>
    <w:rsid w:val="00D404D7"/>
    <w:rsid w:val="00D46091"/>
    <w:rsid w:val="00D51D3D"/>
    <w:rsid w:val="00D605D3"/>
    <w:rsid w:val="00D60B4B"/>
    <w:rsid w:val="00D66F5B"/>
    <w:rsid w:val="00D7002E"/>
    <w:rsid w:val="00D7053F"/>
    <w:rsid w:val="00D72908"/>
    <w:rsid w:val="00D829A9"/>
    <w:rsid w:val="00D90B0C"/>
    <w:rsid w:val="00D9786E"/>
    <w:rsid w:val="00DA17C7"/>
    <w:rsid w:val="00DA2E5D"/>
    <w:rsid w:val="00DB3DF3"/>
    <w:rsid w:val="00DB4891"/>
    <w:rsid w:val="00DC1F99"/>
    <w:rsid w:val="00DD6576"/>
    <w:rsid w:val="00DF0D40"/>
    <w:rsid w:val="00DF1EBC"/>
    <w:rsid w:val="00DF45D2"/>
    <w:rsid w:val="00DF4FEA"/>
    <w:rsid w:val="00DF71EC"/>
    <w:rsid w:val="00E00E24"/>
    <w:rsid w:val="00E00F50"/>
    <w:rsid w:val="00E0108E"/>
    <w:rsid w:val="00E0797E"/>
    <w:rsid w:val="00E26A12"/>
    <w:rsid w:val="00E30096"/>
    <w:rsid w:val="00E334E6"/>
    <w:rsid w:val="00E344FB"/>
    <w:rsid w:val="00E34FDF"/>
    <w:rsid w:val="00E37D04"/>
    <w:rsid w:val="00E4001F"/>
    <w:rsid w:val="00E40038"/>
    <w:rsid w:val="00E43540"/>
    <w:rsid w:val="00E435E5"/>
    <w:rsid w:val="00E44F09"/>
    <w:rsid w:val="00E61338"/>
    <w:rsid w:val="00E63FAB"/>
    <w:rsid w:val="00E657FE"/>
    <w:rsid w:val="00E74579"/>
    <w:rsid w:val="00E819C7"/>
    <w:rsid w:val="00E83155"/>
    <w:rsid w:val="00E878FE"/>
    <w:rsid w:val="00E92340"/>
    <w:rsid w:val="00E933F1"/>
    <w:rsid w:val="00EA48DB"/>
    <w:rsid w:val="00EA4EBB"/>
    <w:rsid w:val="00EC011C"/>
    <w:rsid w:val="00EC0814"/>
    <w:rsid w:val="00EC1F6B"/>
    <w:rsid w:val="00EC4373"/>
    <w:rsid w:val="00ED0F9A"/>
    <w:rsid w:val="00ED2A56"/>
    <w:rsid w:val="00ED49DD"/>
    <w:rsid w:val="00EE0FA0"/>
    <w:rsid w:val="00EE6292"/>
    <w:rsid w:val="00EF706D"/>
    <w:rsid w:val="00F014DC"/>
    <w:rsid w:val="00F10904"/>
    <w:rsid w:val="00F1352B"/>
    <w:rsid w:val="00F13617"/>
    <w:rsid w:val="00F229DD"/>
    <w:rsid w:val="00F245D6"/>
    <w:rsid w:val="00F24C22"/>
    <w:rsid w:val="00F25E4B"/>
    <w:rsid w:val="00F341B4"/>
    <w:rsid w:val="00F43693"/>
    <w:rsid w:val="00F438D8"/>
    <w:rsid w:val="00F50CCF"/>
    <w:rsid w:val="00F53FCB"/>
    <w:rsid w:val="00F54592"/>
    <w:rsid w:val="00F5635C"/>
    <w:rsid w:val="00F61177"/>
    <w:rsid w:val="00F66E18"/>
    <w:rsid w:val="00F6769B"/>
    <w:rsid w:val="00F74445"/>
    <w:rsid w:val="00F80ABD"/>
    <w:rsid w:val="00F817E7"/>
    <w:rsid w:val="00F86808"/>
    <w:rsid w:val="00F93583"/>
    <w:rsid w:val="00FA4C96"/>
    <w:rsid w:val="00FB12E7"/>
    <w:rsid w:val="00FB23BC"/>
    <w:rsid w:val="00FC2B51"/>
    <w:rsid w:val="00FC459B"/>
    <w:rsid w:val="00FC603B"/>
    <w:rsid w:val="00FC6300"/>
    <w:rsid w:val="00FD3C59"/>
    <w:rsid w:val="00FD5DBA"/>
    <w:rsid w:val="00FE331B"/>
    <w:rsid w:val="00FE4136"/>
    <w:rsid w:val="00FE67B4"/>
    <w:rsid w:val="00FF15E6"/>
    <w:rsid w:val="00FF1904"/>
    <w:rsid w:val="00FF31D2"/>
    <w:rsid w:val="00FF71EE"/>
    <w:rsid w:val="00FF7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E153DF9"/>
  <w15:docId w15:val="{F601AB65-0905-4A4C-9CC7-20613A09A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78FE"/>
    <w:pPr>
      <w:spacing w:after="160"/>
    </w:pPr>
    <w:rPr>
      <w:rFonts w:ascii="Times New Roman" w:hAnsi="Times New Roman"/>
      <w:sz w:val="28"/>
      <w:szCs w:val="22"/>
      <w:lang w:eastAsia="en-US"/>
    </w:rPr>
  </w:style>
  <w:style w:type="paragraph" w:styleId="1">
    <w:name w:val="heading 1"/>
    <w:basedOn w:val="a"/>
    <w:next w:val="a"/>
    <w:link w:val="10"/>
    <w:uiPriority w:val="9"/>
    <w:qFormat/>
    <w:locked/>
    <w:rsid w:val="00B3525F"/>
    <w:pPr>
      <w:keepNext/>
      <w:numPr>
        <w:numId w:val="1"/>
      </w:numPr>
      <w:suppressAutoHyphens/>
      <w:spacing w:before="240" w:after="60"/>
      <w:outlineLvl w:val="0"/>
    </w:pPr>
    <w:rPr>
      <w:rFonts w:ascii="Arial" w:hAnsi="Arial"/>
      <w:b/>
      <w:kern w:val="1"/>
      <w:szCs w:val="20"/>
      <w:lang w:val="en-US" w:eastAsia="hi-IN" w:bidi="hi-IN"/>
    </w:rPr>
  </w:style>
  <w:style w:type="paragraph" w:styleId="2">
    <w:name w:val="heading 2"/>
    <w:basedOn w:val="a"/>
    <w:next w:val="a"/>
    <w:link w:val="20"/>
    <w:uiPriority w:val="9"/>
    <w:semiHidden/>
    <w:unhideWhenUsed/>
    <w:qFormat/>
    <w:locked/>
    <w:rsid w:val="002E3C12"/>
    <w:pPr>
      <w:keepNext/>
      <w:spacing w:before="240" w:after="60"/>
      <w:outlineLvl w:val="1"/>
    </w:pPr>
    <w:rPr>
      <w:rFonts w:ascii="Arial" w:eastAsia="Times New Roman" w:hAnsi="Arial" w:cs="Arial"/>
      <w:b/>
      <w:bCs/>
      <w:i/>
      <w:iCs/>
      <w:szCs w:val="28"/>
      <w:lang w:eastAsia="ru-RU"/>
    </w:rPr>
  </w:style>
  <w:style w:type="paragraph" w:styleId="3">
    <w:name w:val="heading 3"/>
    <w:basedOn w:val="a"/>
    <w:next w:val="a"/>
    <w:link w:val="30"/>
    <w:uiPriority w:val="9"/>
    <w:semiHidden/>
    <w:unhideWhenUsed/>
    <w:qFormat/>
    <w:locked/>
    <w:rsid w:val="002E3C12"/>
    <w:pPr>
      <w:keepNext/>
      <w:keepLines/>
      <w:tabs>
        <w:tab w:val="left" w:pos="0"/>
        <w:tab w:val="num" w:pos="720"/>
      </w:tabs>
      <w:spacing w:before="200" w:after="0" w:line="276" w:lineRule="auto"/>
      <w:ind w:left="720" w:hanging="720"/>
      <w:outlineLvl w:val="2"/>
    </w:pPr>
    <w:rPr>
      <w:rFonts w:ascii="Cambria" w:eastAsia="Times New Roman" w:hAnsi="Cambria" w:cs="Calibri"/>
      <w:b/>
      <w:bCs/>
      <w:color w:val="4F81BD"/>
      <w:sz w:val="22"/>
      <w:lang w:eastAsia="ar-SA"/>
    </w:rPr>
  </w:style>
  <w:style w:type="paragraph" w:styleId="4">
    <w:name w:val="heading 4"/>
    <w:basedOn w:val="a"/>
    <w:next w:val="a"/>
    <w:link w:val="40"/>
    <w:uiPriority w:val="9"/>
    <w:semiHidden/>
    <w:unhideWhenUsed/>
    <w:qFormat/>
    <w:locked/>
    <w:rsid w:val="002E3C12"/>
    <w:pPr>
      <w:keepNext/>
      <w:spacing w:before="240" w:after="60" w:line="276" w:lineRule="auto"/>
      <w:outlineLvl w:val="3"/>
    </w:pPr>
    <w:rPr>
      <w:rFonts w:ascii="Calibri" w:eastAsia="Times New Roman" w:hAnsi="Calibri" w:cs="Calibri"/>
      <w:b/>
      <w:bCs/>
      <w:szCs w:val="28"/>
    </w:rPr>
  </w:style>
  <w:style w:type="paragraph" w:styleId="5">
    <w:name w:val="heading 5"/>
    <w:basedOn w:val="a"/>
    <w:next w:val="a"/>
    <w:link w:val="50"/>
    <w:uiPriority w:val="9"/>
    <w:semiHidden/>
    <w:unhideWhenUsed/>
    <w:qFormat/>
    <w:locked/>
    <w:rsid w:val="002E3C12"/>
    <w:pPr>
      <w:keepNext/>
      <w:keepLines/>
      <w:spacing w:before="200" w:after="0" w:line="276" w:lineRule="auto"/>
      <w:outlineLvl w:val="4"/>
    </w:pPr>
    <w:rPr>
      <w:rFonts w:asciiTheme="majorHAnsi" w:eastAsiaTheme="majorEastAsia" w:hAnsiTheme="majorHAnsi" w:cstheme="majorBidi"/>
      <w:color w:val="243F60" w:themeColor="accent1" w:themeShade="7F"/>
      <w:sz w:val="22"/>
      <w:lang w:eastAsia="ru-RU"/>
    </w:rPr>
  </w:style>
  <w:style w:type="paragraph" w:styleId="6">
    <w:name w:val="heading 6"/>
    <w:basedOn w:val="a"/>
    <w:next w:val="a"/>
    <w:link w:val="60"/>
    <w:uiPriority w:val="9"/>
    <w:semiHidden/>
    <w:unhideWhenUsed/>
    <w:qFormat/>
    <w:locked/>
    <w:rsid w:val="002E3C12"/>
    <w:pPr>
      <w:spacing w:before="240" w:after="60"/>
      <w:outlineLvl w:val="5"/>
    </w:pPr>
    <w:rPr>
      <w:rFonts w:eastAsia="Times New Roman"/>
      <w:b/>
      <w:bCs/>
      <w:sz w:val="22"/>
      <w:lang w:eastAsia="ru-RU"/>
    </w:rPr>
  </w:style>
  <w:style w:type="paragraph" w:styleId="9">
    <w:name w:val="heading 9"/>
    <w:basedOn w:val="a"/>
    <w:next w:val="a"/>
    <w:link w:val="90"/>
    <w:uiPriority w:val="99"/>
    <w:qFormat/>
    <w:locked/>
    <w:rsid w:val="002E3C12"/>
    <w:pPr>
      <w:tabs>
        <w:tab w:val="left" w:pos="0"/>
        <w:tab w:val="num" w:pos="1584"/>
      </w:tabs>
      <w:spacing w:before="240" w:after="60"/>
      <w:ind w:left="1584" w:hanging="1584"/>
      <w:outlineLvl w:val="8"/>
    </w:pPr>
    <w:rPr>
      <w:rFonts w:ascii="Cambria" w:eastAsia="Times New Roman" w:hAnsi="Cambria" w:cs="Calibri"/>
      <w:sz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265FB1"/>
    <w:rPr>
      <w:rFonts w:ascii="Arial" w:hAnsi="Arial" w:cs="Times New Roman"/>
      <w:b/>
      <w:kern w:val="1"/>
      <w:sz w:val="28"/>
      <w:lang w:val="en-US" w:eastAsia="hi-IN" w:bidi="hi-IN"/>
    </w:rPr>
  </w:style>
  <w:style w:type="paragraph" w:styleId="a3">
    <w:name w:val="List Paragraph"/>
    <w:basedOn w:val="a"/>
    <w:uiPriority w:val="99"/>
    <w:qFormat/>
    <w:rsid w:val="000078FE"/>
    <w:pPr>
      <w:ind w:left="720"/>
      <w:contextualSpacing/>
    </w:pPr>
  </w:style>
  <w:style w:type="paragraph" w:customStyle="1" w:styleId="footnotedescription">
    <w:name w:val="footnote description"/>
    <w:next w:val="a"/>
    <w:link w:val="footnotedescriptionChar"/>
    <w:hidden/>
    <w:uiPriority w:val="99"/>
    <w:rsid w:val="000078FE"/>
    <w:pPr>
      <w:spacing w:line="259" w:lineRule="auto"/>
      <w:ind w:left="182"/>
    </w:pPr>
    <w:rPr>
      <w:rFonts w:ascii="Times New Roman" w:hAnsi="Times New Roman"/>
      <w:color w:val="000000"/>
      <w:sz w:val="22"/>
      <w:szCs w:val="22"/>
    </w:rPr>
  </w:style>
  <w:style w:type="character" w:customStyle="1" w:styleId="footnotedescriptionChar">
    <w:name w:val="footnote description Char"/>
    <w:link w:val="footnotedescription"/>
    <w:uiPriority w:val="99"/>
    <w:locked/>
    <w:rsid w:val="000078FE"/>
    <w:rPr>
      <w:rFonts w:ascii="Times New Roman" w:hAnsi="Times New Roman"/>
      <w:color w:val="000000"/>
      <w:sz w:val="22"/>
      <w:szCs w:val="22"/>
      <w:lang w:eastAsia="ru-RU" w:bidi="ar-SA"/>
    </w:rPr>
  </w:style>
  <w:style w:type="character" w:customStyle="1" w:styleId="footnotemark">
    <w:name w:val="footnote mark"/>
    <w:hidden/>
    <w:uiPriority w:val="99"/>
    <w:rsid w:val="000078FE"/>
    <w:rPr>
      <w:rFonts w:ascii="Times New Roman" w:hAnsi="Times New Roman"/>
      <w:color w:val="000000"/>
      <w:sz w:val="12"/>
      <w:vertAlign w:val="superscript"/>
    </w:rPr>
  </w:style>
  <w:style w:type="paragraph" w:styleId="a4">
    <w:name w:val="Balloon Text"/>
    <w:basedOn w:val="a"/>
    <w:link w:val="a5"/>
    <w:rsid w:val="000078FE"/>
    <w:pPr>
      <w:spacing w:after="0"/>
    </w:pPr>
    <w:rPr>
      <w:rFonts w:ascii="Tahoma" w:hAnsi="Tahoma"/>
      <w:sz w:val="16"/>
      <w:szCs w:val="16"/>
      <w:lang w:eastAsia="ru-RU"/>
    </w:rPr>
  </w:style>
  <w:style w:type="character" w:customStyle="1" w:styleId="a5">
    <w:name w:val="Текст выноски Знак"/>
    <w:basedOn w:val="a0"/>
    <w:link w:val="a4"/>
    <w:locked/>
    <w:rsid w:val="000078FE"/>
    <w:rPr>
      <w:rFonts w:ascii="Tahoma" w:hAnsi="Tahoma" w:cs="Times New Roman"/>
      <w:sz w:val="16"/>
    </w:rPr>
  </w:style>
  <w:style w:type="paragraph" w:styleId="a6">
    <w:name w:val="footer"/>
    <w:basedOn w:val="a"/>
    <w:link w:val="a7"/>
    <w:uiPriority w:val="99"/>
    <w:rsid w:val="006005E5"/>
    <w:pPr>
      <w:tabs>
        <w:tab w:val="center" w:pos="4677"/>
        <w:tab w:val="right" w:pos="9355"/>
      </w:tabs>
    </w:pPr>
    <w:rPr>
      <w:szCs w:val="20"/>
    </w:rPr>
  </w:style>
  <w:style w:type="character" w:customStyle="1" w:styleId="a7">
    <w:name w:val="Нижний колонтитул Знак"/>
    <w:basedOn w:val="a0"/>
    <w:link w:val="a6"/>
    <w:uiPriority w:val="99"/>
    <w:locked/>
    <w:rsid w:val="00085D9D"/>
    <w:rPr>
      <w:rFonts w:ascii="Times New Roman" w:hAnsi="Times New Roman" w:cs="Times New Roman"/>
      <w:sz w:val="28"/>
      <w:lang w:eastAsia="en-US"/>
    </w:rPr>
  </w:style>
  <w:style w:type="character" w:styleId="a8">
    <w:name w:val="page number"/>
    <w:basedOn w:val="a0"/>
    <w:rsid w:val="00482793"/>
    <w:rPr>
      <w:rFonts w:cs="Times New Roman"/>
    </w:rPr>
  </w:style>
  <w:style w:type="character" w:customStyle="1" w:styleId="c7">
    <w:name w:val="c7"/>
    <w:uiPriority w:val="99"/>
    <w:rsid w:val="009D69DD"/>
  </w:style>
  <w:style w:type="paragraph" w:customStyle="1" w:styleId="c2">
    <w:name w:val="c2"/>
    <w:basedOn w:val="a"/>
    <w:uiPriority w:val="99"/>
    <w:rsid w:val="009D69DD"/>
    <w:pPr>
      <w:spacing w:before="100" w:beforeAutospacing="1" w:after="100" w:afterAutospacing="1"/>
    </w:pPr>
    <w:rPr>
      <w:sz w:val="24"/>
      <w:szCs w:val="24"/>
      <w:lang w:eastAsia="ru-RU"/>
    </w:rPr>
  </w:style>
  <w:style w:type="character" w:customStyle="1" w:styleId="apple-converted-space">
    <w:name w:val="apple-converted-space"/>
    <w:uiPriority w:val="99"/>
    <w:rsid w:val="00E657FE"/>
  </w:style>
  <w:style w:type="table" w:styleId="a9">
    <w:name w:val="Table Grid"/>
    <w:basedOn w:val="a1"/>
    <w:uiPriority w:val="39"/>
    <w:locked/>
    <w:rsid w:val="00F25E4B"/>
    <w:pPr>
      <w:spacing w:after="16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90B0C"/>
    <w:pPr>
      <w:autoSpaceDE w:val="0"/>
      <w:autoSpaceDN w:val="0"/>
      <w:adjustRightInd w:val="0"/>
    </w:pPr>
    <w:rPr>
      <w:rFonts w:ascii="Times New Roman" w:hAnsi="Times New Roman"/>
      <w:color w:val="000000"/>
      <w:sz w:val="24"/>
      <w:szCs w:val="24"/>
    </w:rPr>
  </w:style>
  <w:style w:type="table" w:customStyle="1" w:styleId="TableGrid">
    <w:name w:val="TableGrid"/>
    <w:rsid w:val="00B27A1E"/>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 w:type="character" w:customStyle="1" w:styleId="20">
    <w:name w:val="Заголовок 2 Знак"/>
    <w:basedOn w:val="a0"/>
    <w:link w:val="2"/>
    <w:uiPriority w:val="9"/>
    <w:semiHidden/>
    <w:rsid w:val="002E3C12"/>
    <w:rPr>
      <w:rFonts w:ascii="Arial" w:eastAsia="Times New Roman" w:hAnsi="Arial" w:cs="Arial"/>
      <w:b/>
      <w:bCs/>
      <w:i/>
      <w:iCs/>
      <w:sz w:val="28"/>
      <w:szCs w:val="28"/>
    </w:rPr>
  </w:style>
  <w:style w:type="character" w:customStyle="1" w:styleId="30">
    <w:name w:val="Заголовок 3 Знак"/>
    <w:basedOn w:val="a0"/>
    <w:link w:val="3"/>
    <w:uiPriority w:val="9"/>
    <w:semiHidden/>
    <w:rsid w:val="002E3C12"/>
    <w:rPr>
      <w:rFonts w:ascii="Cambria" w:eastAsia="Times New Roman" w:hAnsi="Cambria" w:cs="Calibri"/>
      <w:b/>
      <w:bCs/>
      <w:color w:val="4F81BD"/>
      <w:sz w:val="22"/>
      <w:szCs w:val="22"/>
      <w:lang w:eastAsia="ar-SA"/>
    </w:rPr>
  </w:style>
  <w:style w:type="character" w:customStyle="1" w:styleId="40">
    <w:name w:val="Заголовок 4 Знак"/>
    <w:basedOn w:val="a0"/>
    <w:link w:val="4"/>
    <w:uiPriority w:val="9"/>
    <w:semiHidden/>
    <w:rsid w:val="002E3C12"/>
    <w:rPr>
      <w:rFonts w:eastAsia="Times New Roman" w:cs="Calibri"/>
      <w:b/>
      <w:bCs/>
      <w:sz w:val="28"/>
      <w:szCs w:val="28"/>
      <w:lang w:eastAsia="en-US"/>
    </w:rPr>
  </w:style>
  <w:style w:type="character" w:customStyle="1" w:styleId="50">
    <w:name w:val="Заголовок 5 Знак"/>
    <w:basedOn w:val="a0"/>
    <w:link w:val="5"/>
    <w:uiPriority w:val="9"/>
    <w:semiHidden/>
    <w:rsid w:val="002E3C12"/>
    <w:rPr>
      <w:rFonts w:asciiTheme="majorHAnsi" w:eastAsiaTheme="majorEastAsia" w:hAnsiTheme="majorHAnsi" w:cstheme="majorBidi"/>
      <w:color w:val="243F60" w:themeColor="accent1" w:themeShade="7F"/>
      <w:sz w:val="22"/>
      <w:szCs w:val="22"/>
    </w:rPr>
  </w:style>
  <w:style w:type="character" w:customStyle="1" w:styleId="60">
    <w:name w:val="Заголовок 6 Знак"/>
    <w:basedOn w:val="a0"/>
    <w:link w:val="6"/>
    <w:uiPriority w:val="9"/>
    <w:semiHidden/>
    <w:rsid w:val="002E3C12"/>
    <w:rPr>
      <w:rFonts w:ascii="Times New Roman" w:eastAsia="Times New Roman" w:hAnsi="Times New Roman"/>
      <w:b/>
      <w:bCs/>
      <w:sz w:val="22"/>
      <w:szCs w:val="22"/>
    </w:rPr>
  </w:style>
  <w:style w:type="character" w:customStyle="1" w:styleId="90">
    <w:name w:val="Заголовок 9 Знак"/>
    <w:basedOn w:val="a0"/>
    <w:link w:val="9"/>
    <w:uiPriority w:val="99"/>
    <w:rsid w:val="002E3C12"/>
    <w:rPr>
      <w:rFonts w:ascii="Cambria" w:eastAsia="Times New Roman" w:hAnsi="Cambria" w:cs="Calibri"/>
      <w:sz w:val="22"/>
      <w:szCs w:val="22"/>
      <w:lang w:eastAsia="ar-SA"/>
    </w:rPr>
  </w:style>
  <w:style w:type="table" w:customStyle="1" w:styleId="TableNormal">
    <w:name w:val="Table Normal"/>
    <w:rsid w:val="002E3C12"/>
    <w:pPr>
      <w:spacing w:after="200" w:line="276" w:lineRule="auto"/>
    </w:pPr>
    <w:rPr>
      <w:rFonts w:cs="Calibri"/>
      <w:sz w:val="22"/>
      <w:szCs w:val="22"/>
    </w:rPr>
    <w:tblPr>
      <w:tblCellMar>
        <w:top w:w="0" w:type="dxa"/>
        <w:left w:w="0" w:type="dxa"/>
        <w:bottom w:w="0" w:type="dxa"/>
        <w:right w:w="0" w:type="dxa"/>
      </w:tblCellMar>
    </w:tblPr>
  </w:style>
  <w:style w:type="paragraph" w:styleId="aa">
    <w:name w:val="Title"/>
    <w:basedOn w:val="a"/>
    <w:next w:val="a"/>
    <w:link w:val="ab"/>
    <w:uiPriority w:val="10"/>
    <w:qFormat/>
    <w:locked/>
    <w:rsid w:val="002E3C12"/>
    <w:pPr>
      <w:spacing w:after="0"/>
      <w:jc w:val="center"/>
    </w:pPr>
    <w:rPr>
      <w:rFonts w:eastAsia="Times New Roman"/>
      <w:b/>
      <w:bCs/>
      <w:sz w:val="32"/>
      <w:szCs w:val="20"/>
      <w:lang w:eastAsia="ar-SA"/>
    </w:rPr>
  </w:style>
  <w:style w:type="character" w:customStyle="1" w:styleId="ab">
    <w:name w:val="Заголовок Знак"/>
    <w:basedOn w:val="a0"/>
    <w:link w:val="aa"/>
    <w:uiPriority w:val="10"/>
    <w:rsid w:val="002E3C12"/>
    <w:rPr>
      <w:rFonts w:ascii="Times New Roman" w:eastAsia="Times New Roman" w:hAnsi="Times New Roman"/>
      <w:b/>
      <w:bCs/>
      <w:sz w:val="32"/>
      <w:lang w:eastAsia="ar-SA"/>
    </w:rPr>
  </w:style>
  <w:style w:type="paragraph" w:styleId="ac">
    <w:name w:val="Normal (Web)"/>
    <w:aliases w:val="Знак Знак1"/>
    <w:basedOn w:val="a"/>
    <w:uiPriority w:val="99"/>
    <w:rsid w:val="002E3C12"/>
    <w:pPr>
      <w:spacing w:before="100" w:beforeAutospacing="1" w:after="100" w:afterAutospacing="1"/>
    </w:pPr>
    <w:rPr>
      <w:rFonts w:eastAsia="Times New Roman"/>
      <w:sz w:val="24"/>
      <w:szCs w:val="24"/>
      <w:lang w:eastAsia="ru-RU"/>
    </w:rPr>
  </w:style>
  <w:style w:type="character" w:styleId="ad">
    <w:name w:val="Hyperlink"/>
    <w:basedOn w:val="a0"/>
    <w:uiPriority w:val="99"/>
    <w:rsid w:val="002E3C12"/>
    <w:rPr>
      <w:color w:val="0000FF"/>
      <w:u w:val="single"/>
    </w:rPr>
  </w:style>
  <w:style w:type="paragraph" w:styleId="ae">
    <w:name w:val="No Spacing"/>
    <w:link w:val="af"/>
    <w:uiPriority w:val="1"/>
    <w:qFormat/>
    <w:rsid w:val="002E3C12"/>
    <w:rPr>
      <w:rFonts w:eastAsia="Times New Roman"/>
      <w:sz w:val="22"/>
      <w:szCs w:val="22"/>
      <w:lang w:eastAsia="en-US"/>
    </w:rPr>
  </w:style>
  <w:style w:type="character" w:customStyle="1" w:styleId="af">
    <w:name w:val="Без интервала Знак"/>
    <w:link w:val="ae"/>
    <w:uiPriority w:val="1"/>
    <w:locked/>
    <w:rsid w:val="002E3C12"/>
    <w:rPr>
      <w:rFonts w:eastAsia="Times New Roman"/>
      <w:sz w:val="22"/>
      <w:szCs w:val="22"/>
      <w:lang w:eastAsia="en-US"/>
    </w:rPr>
  </w:style>
  <w:style w:type="character" w:customStyle="1" w:styleId="af0">
    <w:name w:val="Основной текст_"/>
    <w:basedOn w:val="a0"/>
    <w:link w:val="31"/>
    <w:locked/>
    <w:rsid w:val="002E3C12"/>
    <w:rPr>
      <w:rFonts w:ascii="Times New Roman" w:hAnsi="Times New Roman"/>
      <w:sz w:val="26"/>
      <w:szCs w:val="26"/>
      <w:shd w:val="clear" w:color="auto" w:fill="FFFFFF"/>
    </w:rPr>
  </w:style>
  <w:style w:type="paragraph" w:customStyle="1" w:styleId="31">
    <w:name w:val="Основной текст3"/>
    <w:basedOn w:val="a"/>
    <w:link w:val="af0"/>
    <w:rsid w:val="002E3C12"/>
    <w:pPr>
      <w:widowControl w:val="0"/>
      <w:shd w:val="clear" w:color="auto" w:fill="FFFFFF"/>
      <w:spacing w:before="360" w:after="180" w:line="374" w:lineRule="exact"/>
      <w:ind w:hanging="480"/>
      <w:jc w:val="both"/>
    </w:pPr>
    <w:rPr>
      <w:sz w:val="26"/>
      <w:szCs w:val="26"/>
      <w:lang w:eastAsia="ru-RU"/>
    </w:rPr>
  </w:style>
  <w:style w:type="paragraph" w:customStyle="1" w:styleId="21">
    <w:name w:val="Абзац списка2"/>
    <w:basedOn w:val="a"/>
    <w:uiPriority w:val="99"/>
    <w:rsid w:val="002E3C12"/>
    <w:pPr>
      <w:spacing w:line="259" w:lineRule="auto"/>
      <w:ind w:left="720"/>
      <w:jc w:val="both"/>
    </w:pPr>
    <w:rPr>
      <w:rFonts w:ascii="Calibri" w:eastAsia="Times New Roman" w:hAnsi="Calibri" w:cs="Calibri"/>
      <w:sz w:val="22"/>
    </w:rPr>
  </w:style>
  <w:style w:type="character" w:customStyle="1" w:styleId="61">
    <w:name w:val="Основной текст (6)_"/>
    <w:basedOn w:val="a0"/>
    <w:link w:val="610"/>
    <w:uiPriority w:val="99"/>
    <w:locked/>
    <w:rsid w:val="002E3C12"/>
    <w:rPr>
      <w:rFonts w:ascii="Times New Roman" w:hAnsi="Times New Roman"/>
      <w:b/>
      <w:bCs/>
      <w:shd w:val="clear" w:color="auto" w:fill="FFFFFF"/>
    </w:rPr>
  </w:style>
  <w:style w:type="paragraph" w:customStyle="1" w:styleId="610">
    <w:name w:val="Основной текст (6)1"/>
    <w:basedOn w:val="a"/>
    <w:link w:val="61"/>
    <w:uiPriority w:val="99"/>
    <w:rsid w:val="002E3C12"/>
    <w:pPr>
      <w:widowControl w:val="0"/>
      <w:shd w:val="clear" w:color="auto" w:fill="FFFFFF"/>
      <w:spacing w:after="0" w:line="413" w:lineRule="exact"/>
      <w:ind w:firstLine="560"/>
      <w:jc w:val="both"/>
    </w:pPr>
    <w:rPr>
      <w:b/>
      <w:bCs/>
      <w:sz w:val="20"/>
      <w:szCs w:val="20"/>
      <w:lang w:eastAsia="ru-RU"/>
    </w:rPr>
  </w:style>
  <w:style w:type="paragraph" w:styleId="af1">
    <w:name w:val="header"/>
    <w:basedOn w:val="a"/>
    <w:link w:val="af2"/>
    <w:uiPriority w:val="99"/>
    <w:unhideWhenUsed/>
    <w:rsid w:val="002E3C12"/>
    <w:pPr>
      <w:tabs>
        <w:tab w:val="center" w:pos="4677"/>
        <w:tab w:val="right" w:pos="9355"/>
      </w:tabs>
      <w:spacing w:after="0"/>
    </w:pPr>
    <w:rPr>
      <w:rFonts w:ascii="Calibri" w:hAnsi="Calibri" w:cs="Calibri"/>
      <w:sz w:val="22"/>
      <w:lang w:eastAsia="ru-RU"/>
    </w:rPr>
  </w:style>
  <w:style w:type="character" w:customStyle="1" w:styleId="af2">
    <w:name w:val="Верхний колонтитул Знак"/>
    <w:basedOn w:val="a0"/>
    <w:link w:val="af1"/>
    <w:uiPriority w:val="99"/>
    <w:rsid w:val="002E3C12"/>
    <w:rPr>
      <w:rFonts w:cs="Calibri"/>
      <w:sz w:val="22"/>
      <w:szCs w:val="22"/>
    </w:rPr>
  </w:style>
  <w:style w:type="paragraph" w:customStyle="1" w:styleId="Style11">
    <w:name w:val="Style11"/>
    <w:basedOn w:val="a"/>
    <w:rsid w:val="002E3C12"/>
    <w:pPr>
      <w:widowControl w:val="0"/>
      <w:autoSpaceDE w:val="0"/>
      <w:autoSpaceDN w:val="0"/>
      <w:adjustRightInd w:val="0"/>
      <w:spacing w:after="0"/>
      <w:jc w:val="both"/>
    </w:pPr>
    <w:rPr>
      <w:rFonts w:ascii="Century Gothic" w:eastAsia="Times New Roman" w:hAnsi="Century Gothic"/>
      <w:sz w:val="24"/>
      <w:szCs w:val="24"/>
      <w:lang w:eastAsia="ru-RU"/>
    </w:rPr>
  </w:style>
  <w:style w:type="character" w:customStyle="1" w:styleId="FontStyle207">
    <w:name w:val="Font Style207"/>
    <w:rsid w:val="002E3C12"/>
    <w:rPr>
      <w:rFonts w:ascii="Century Schoolbook" w:hAnsi="Century Schoolbook" w:cs="Century Schoolbook"/>
      <w:sz w:val="18"/>
      <w:szCs w:val="18"/>
    </w:rPr>
  </w:style>
  <w:style w:type="paragraph" w:customStyle="1" w:styleId="Style79">
    <w:name w:val="Style79"/>
    <w:basedOn w:val="a"/>
    <w:rsid w:val="002E3C12"/>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paragraph" w:customStyle="1" w:styleId="af3">
    <w:name w:val="Основной"/>
    <w:basedOn w:val="a"/>
    <w:uiPriority w:val="99"/>
    <w:rsid w:val="002E3C12"/>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41">
    <w:name w:val="Абзац списка4"/>
    <w:basedOn w:val="a"/>
    <w:uiPriority w:val="99"/>
    <w:rsid w:val="002E3C12"/>
    <w:pPr>
      <w:spacing w:after="200" w:line="276" w:lineRule="auto"/>
      <w:ind w:left="720"/>
    </w:pPr>
    <w:rPr>
      <w:rFonts w:ascii="Calibri" w:hAnsi="Calibri" w:cs="Calibri"/>
      <w:sz w:val="22"/>
    </w:rPr>
  </w:style>
  <w:style w:type="paragraph" w:customStyle="1" w:styleId="22">
    <w:name w:val="Заг 2"/>
    <w:basedOn w:val="a"/>
    <w:uiPriority w:val="99"/>
    <w:rsid w:val="002E3C12"/>
    <w:pPr>
      <w:keepNext/>
      <w:autoSpaceDE w:val="0"/>
      <w:autoSpaceDN w:val="0"/>
      <w:adjustRightInd w:val="0"/>
      <w:spacing w:before="283" w:after="170" w:line="296" w:lineRule="atLeast"/>
      <w:jc w:val="center"/>
      <w:textAlignment w:val="center"/>
    </w:pPr>
    <w:rPr>
      <w:rFonts w:ascii="PragmaticaC" w:eastAsia="Times New Roman" w:hAnsi="PragmaticaC" w:cs="PragmaticaC"/>
      <w:b/>
      <w:bCs/>
      <w:color w:val="000000"/>
      <w:sz w:val="26"/>
      <w:szCs w:val="26"/>
      <w:lang w:eastAsia="ru-RU"/>
    </w:rPr>
  </w:style>
  <w:style w:type="paragraph" w:styleId="af4">
    <w:name w:val="Body Text"/>
    <w:basedOn w:val="a"/>
    <w:link w:val="af5"/>
    <w:rsid w:val="002E3C12"/>
    <w:pPr>
      <w:spacing w:after="0"/>
      <w:jc w:val="center"/>
    </w:pPr>
    <w:rPr>
      <w:rFonts w:eastAsia="Times New Roman"/>
      <w:sz w:val="24"/>
      <w:szCs w:val="24"/>
      <w:lang w:eastAsia="ru-RU"/>
    </w:rPr>
  </w:style>
  <w:style w:type="character" w:customStyle="1" w:styleId="af5">
    <w:name w:val="Основной текст Знак"/>
    <w:basedOn w:val="a0"/>
    <w:link w:val="af4"/>
    <w:rsid w:val="002E3C12"/>
    <w:rPr>
      <w:rFonts w:ascii="Times New Roman" w:eastAsia="Times New Roman" w:hAnsi="Times New Roman"/>
      <w:sz w:val="24"/>
      <w:szCs w:val="24"/>
    </w:rPr>
  </w:style>
  <w:style w:type="paragraph" w:styleId="af6">
    <w:name w:val="footnote text"/>
    <w:basedOn w:val="a"/>
    <w:link w:val="af7"/>
    <w:rsid w:val="002E3C12"/>
    <w:pPr>
      <w:spacing w:after="0"/>
    </w:pPr>
    <w:rPr>
      <w:rFonts w:eastAsia="Times New Roman"/>
      <w:sz w:val="20"/>
      <w:szCs w:val="20"/>
      <w:lang w:eastAsia="ru-RU"/>
    </w:rPr>
  </w:style>
  <w:style w:type="character" w:customStyle="1" w:styleId="af7">
    <w:name w:val="Текст сноски Знак"/>
    <w:basedOn w:val="a0"/>
    <w:link w:val="af6"/>
    <w:rsid w:val="002E3C12"/>
    <w:rPr>
      <w:rFonts w:ascii="Times New Roman" w:eastAsia="Times New Roman" w:hAnsi="Times New Roman"/>
    </w:rPr>
  </w:style>
  <w:style w:type="character" w:styleId="af8">
    <w:name w:val="footnote reference"/>
    <w:rsid w:val="002E3C12"/>
    <w:rPr>
      <w:vertAlign w:val="superscript"/>
    </w:rPr>
  </w:style>
  <w:style w:type="numbering" w:customStyle="1" w:styleId="11">
    <w:name w:val="Нет списка1"/>
    <w:next w:val="a2"/>
    <w:uiPriority w:val="99"/>
    <w:semiHidden/>
    <w:unhideWhenUsed/>
    <w:rsid w:val="002E3C12"/>
  </w:style>
  <w:style w:type="paragraph" w:customStyle="1" w:styleId="msonormalbullet2gif">
    <w:name w:val="msonormalbullet2.gif"/>
    <w:basedOn w:val="a"/>
    <w:rsid w:val="002E3C12"/>
    <w:pPr>
      <w:spacing w:before="100" w:beforeAutospacing="1" w:after="100" w:afterAutospacing="1"/>
    </w:pPr>
    <w:rPr>
      <w:rFonts w:eastAsia="Times New Roman"/>
      <w:sz w:val="24"/>
      <w:szCs w:val="24"/>
      <w:lang w:eastAsia="ru-RU"/>
    </w:rPr>
  </w:style>
  <w:style w:type="paragraph" w:styleId="af9">
    <w:name w:val="Body Text Indent"/>
    <w:basedOn w:val="a"/>
    <w:link w:val="afa"/>
    <w:rsid w:val="002E3C12"/>
    <w:pPr>
      <w:spacing w:after="120"/>
      <w:ind w:left="283"/>
    </w:pPr>
    <w:rPr>
      <w:rFonts w:ascii="Calibri" w:hAnsi="Calibri"/>
      <w:sz w:val="20"/>
      <w:szCs w:val="20"/>
      <w:lang w:eastAsia="ar-SA"/>
    </w:rPr>
  </w:style>
  <w:style w:type="character" w:customStyle="1" w:styleId="afa">
    <w:name w:val="Основной текст с отступом Знак"/>
    <w:basedOn w:val="a0"/>
    <w:link w:val="af9"/>
    <w:rsid w:val="002E3C12"/>
    <w:rPr>
      <w:lang w:eastAsia="ar-SA"/>
    </w:rPr>
  </w:style>
  <w:style w:type="character" w:customStyle="1" w:styleId="afb">
    <w:name w:val="Гипертекстовая ссылка"/>
    <w:uiPriority w:val="99"/>
    <w:rsid w:val="002E3C12"/>
    <w:rPr>
      <w:b/>
      <w:bCs/>
      <w:color w:val="106BBE"/>
    </w:rPr>
  </w:style>
  <w:style w:type="character" w:customStyle="1" w:styleId="12">
    <w:name w:val="Название Знак1"/>
    <w:uiPriority w:val="99"/>
    <w:rsid w:val="002E3C12"/>
    <w:rPr>
      <w:rFonts w:cs="Calibri"/>
      <w:b/>
      <w:bCs/>
      <w:sz w:val="32"/>
      <w:lang w:eastAsia="ar-SA"/>
    </w:rPr>
  </w:style>
  <w:style w:type="paragraph" w:styleId="afc">
    <w:name w:val="Subtitle"/>
    <w:basedOn w:val="a"/>
    <w:next w:val="a"/>
    <w:link w:val="afd"/>
    <w:uiPriority w:val="11"/>
    <w:qFormat/>
    <w:locked/>
    <w:rsid w:val="002E3C12"/>
    <w:pPr>
      <w:widowControl w:val="0"/>
      <w:pBdr>
        <w:top w:val="nil"/>
        <w:left w:val="nil"/>
        <w:bottom w:val="nil"/>
        <w:right w:val="nil"/>
        <w:between w:val="nil"/>
      </w:pBdr>
      <w:spacing w:after="0"/>
    </w:pPr>
    <w:rPr>
      <w:rFonts w:ascii="Cambria" w:eastAsia="Cambria" w:hAnsi="Cambria" w:cs="Cambria"/>
      <w:i/>
      <w:color w:val="4F81BD"/>
      <w:sz w:val="24"/>
      <w:szCs w:val="24"/>
      <w:lang w:eastAsia="ru-RU"/>
    </w:rPr>
  </w:style>
  <w:style w:type="character" w:customStyle="1" w:styleId="afd">
    <w:name w:val="Подзаголовок Знак"/>
    <w:basedOn w:val="a0"/>
    <w:link w:val="afc"/>
    <w:uiPriority w:val="11"/>
    <w:rsid w:val="002E3C12"/>
    <w:rPr>
      <w:rFonts w:ascii="Cambria" w:eastAsia="Cambria" w:hAnsi="Cambria" w:cs="Cambria"/>
      <w:i/>
      <w:color w:val="4F81BD"/>
      <w:sz w:val="24"/>
      <w:szCs w:val="24"/>
    </w:rPr>
  </w:style>
  <w:style w:type="character" w:styleId="afe">
    <w:name w:val="Strong"/>
    <w:uiPriority w:val="22"/>
    <w:qFormat/>
    <w:locked/>
    <w:rsid w:val="002E3C12"/>
    <w:rPr>
      <w:b/>
      <w:bCs/>
    </w:rPr>
  </w:style>
  <w:style w:type="paragraph" w:customStyle="1" w:styleId="rtecenter">
    <w:name w:val="rtecenter"/>
    <w:basedOn w:val="a"/>
    <w:rsid w:val="002E3C12"/>
    <w:pPr>
      <w:spacing w:before="100" w:beforeAutospacing="1" w:after="100" w:afterAutospacing="1"/>
    </w:pPr>
    <w:rPr>
      <w:rFonts w:eastAsia="Times New Roman"/>
      <w:sz w:val="24"/>
      <w:szCs w:val="24"/>
      <w:lang w:eastAsia="ru-RU"/>
    </w:rPr>
  </w:style>
  <w:style w:type="paragraph" w:styleId="aff">
    <w:name w:val="Document Map"/>
    <w:basedOn w:val="a"/>
    <w:link w:val="aff0"/>
    <w:uiPriority w:val="99"/>
    <w:semiHidden/>
    <w:unhideWhenUsed/>
    <w:rsid w:val="002E3C12"/>
    <w:pPr>
      <w:widowControl w:val="0"/>
      <w:autoSpaceDE w:val="0"/>
      <w:spacing w:after="0"/>
    </w:pPr>
    <w:rPr>
      <w:rFonts w:ascii="Tahoma" w:eastAsia="Times New Roman" w:hAnsi="Tahoma" w:cs="Tahoma"/>
      <w:sz w:val="16"/>
      <w:szCs w:val="16"/>
      <w:lang w:eastAsia="ar-SA"/>
    </w:rPr>
  </w:style>
  <w:style w:type="character" w:customStyle="1" w:styleId="aff0">
    <w:name w:val="Схема документа Знак"/>
    <w:basedOn w:val="a0"/>
    <w:link w:val="aff"/>
    <w:uiPriority w:val="99"/>
    <w:semiHidden/>
    <w:rsid w:val="002E3C12"/>
    <w:rPr>
      <w:rFonts w:ascii="Tahoma" w:eastAsia="Times New Roman" w:hAnsi="Tahoma" w:cs="Tahoma"/>
      <w:sz w:val="16"/>
      <w:szCs w:val="16"/>
      <w:lang w:eastAsia="ar-SA"/>
    </w:rPr>
  </w:style>
  <w:style w:type="paragraph" w:customStyle="1" w:styleId="msonormalbullet3gif">
    <w:name w:val="msonormalbullet3.gif"/>
    <w:basedOn w:val="a"/>
    <w:rsid w:val="002E3C12"/>
    <w:pPr>
      <w:spacing w:before="100" w:beforeAutospacing="1" w:after="100" w:afterAutospacing="1"/>
    </w:pPr>
    <w:rPr>
      <w:rFonts w:eastAsia="Times New Roman"/>
      <w:sz w:val="24"/>
      <w:szCs w:val="24"/>
      <w:lang w:eastAsia="ru-RU"/>
    </w:rPr>
  </w:style>
  <w:style w:type="paragraph" w:customStyle="1" w:styleId="p3">
    <w:name w:val="p3"/>
    <w:basedOn w:val="a"/>
    <w:uiPriority w:val="99"/>
    <w:rsid w:val="002E3C12"/>
    <w:pPr>
      <w:spacing w:before="100" w:beforeAutospacing="1" w:after="100" w:afterAutospacing="1"/>
    </w:pPr>
    <w:rPr>
      <w:rFonts w:eastAsia="Batang"/>
      <w:sz w:val="24"/>
      <w:szCs w:val="24"/>
      <w:lang w:eastAsia="ko-KR"/>
    </w:rPr>
  </w:style>
  <w:style w:type="paragraph" w:customStyle="1" w:styleId="ConsPlusNormal">
    <w:name w:val="ConsPlusNormal"/>
    <w:rsid w:val="002E3C12"/>
    <w:pPr>
      <w:autoSpaceDE w:val="0"/>
      <w:autoSpaceDN w:val="0"/>
      <w:adjustRightInd w:val="0"/>
      <w:ind w:firstLine="720"/>
    </w:pPr>
    <w:rPr>
      <w:rFonts w:ascii="Arial" w:hAnsi="Arial" w:cs="Arial"/>
      <w:lang w:eastAsia="en-US"/>
    </w:rPr>
  </w:style>
  <w:style w:type="character" w:customStyle="1" w:styleId="23">
    <w:name w:val="Нижний колонтитул Знак2"/>
    <w:uiPriority w:val="99"/>
    <w:locked/>
    <w:rsid w:val="002E3C12"/>
    <w:rPr>
      <w:rFonts w:ascii="Times New Roman" w:eastAsia="Times New Roman" w:hAnsi="Times New Roman"/>
      <w:lang w:eastAsia="ar-SA"/>
    </w:rPr>
  </w:style>
  <w:style w:type="character" w:customStyle="1" w:styleId="24">
    <w:name w:val="Основной текст Знак2"/>
    <w:locked/>
    <w:rsid w:val="002E3C12"/>
    <w:rPr>
      <w:rFonts w:ascii="Times New Roman" w:eastAsia="Times New Roman" w:hAnsi="Times New Roman" w:cs="Times New Roman"/>
      <w:sz w:val="28"/>
      <w:szCs w:val="20"/>
      <w:lang w:eastAsia="ar-SA"/>
    </w:rPr>
  </w:style>
  <w:style w:type="character" w:customStyle="1" w:styleId="25">
    <w:name w:val="Подзаголовок Знак2"/>
    <w:uiPriority w:val="99"/>
    <w:locked/>
    <w:rsid w:val="002E3C12"/>
    <w:rPr>
      <w:rFonts w:ascii="Times New Roman" w:eastAsia="Times New Roman" w:hAnsi="Times New Roman"/>
      <w:b/>
      <w:bCs/>
      <w:sz w:val="28"/>
      <w:lang w:eastAsia="ar-SA"/>
    </w:rPr>
  </w:style>
  <w:style w:type="character" w:customStyle="1" w:styleId="26">
    <w:name w:val="Название Знак2"/>
    <w:uiPriority w:val="99"/>
    <w:locked/>
    <w:rsid w:val="002E3C12"/>
    <w:rPr>
      <w:rFonts w:ascii="Times New Roman" w:eastAsia="Times New Roman" w:hAnsi="Times New Roman"/>
      <w:b/>
      <w:bCs/>
      <w:sz w:val="32"/>
      <w:lang w:eastAsia="ar-SA"/>
    </w:rPr>
  </w:style>
  <w:style w:type="paragraph" w:styleId="27">
    <w:name w:val="Body Text Indent 2"/>
    <w:basedOn w:val="a"/>
    <w:link w:val="210"/>
    <w:uiPriority w:val="99"/>
    <w:semiHidden/>
    <w:unhideWhenUsed/>
    <w:rsid w:val="002E3C12"/>
    <w:pPr>
      <w:widowControl w:val="0"/>
      <w:autoSpaceDE w:val="0"/>
      <w:spacing w:after="120" w:line="480" w:lineRule="auto"/>
      <w:ind w:left="283"/>
    </w:pPr>
    <w:rPr>
      <w:rFonts w:eastAsia="Times New Roman" w:cs="Calibri"/>
      <w:sz w:val="20"/>
      <w:szCs w:val="20"/>
      <w:lang w:eastAsia="ru-RU"/>
    </w:rPr>
  </w:style>
  <w:style w:type="character" w:customStyle="1" w:styleId="28">
    <w:name w:val="Основной текст с отступом 2 Знак"/>
    <w:basedOn w:val="a0"/>
    <w:uiPriority w:val="99"/>
    <w:semiHidden/>
    <w:rsid w:val="002E3C12"/>
    <w:rPr>
      <w:rFonts w:ascii="Times New Roman" w:hAnsi="Times New Roman"/>
      <w:sz w:val="28"/>
      <w:szCs w:val="22"/>
      <w:lang w:eastAsia="en-US"/>
    </w:rPr>
  </w:style>
  <w:style w:type="character" w:customStyle="1" w:styleId="210">
    <w:name w:val="Основной текст с отступом 2 Знак1"/>
    <w:link w:val="27"/>
    <w:uiPriority w:val="99"/>
    <w:semiHidden/>
    <w:locked/>
    <w:rsid w:val="002E3C12"/>
    <w:rPr>
      <w:rFonts w:ascii="Times New Roman" w:eastAsia="Times New Roman" w:hAnsi="Times New Roman" w:cs="Calibri"/>
    </w:rPr>
  </w:style>
  <w:style w:type="character" w:customStyle="1" w:styleId="29">
    <w:name w:val="Текст выноски Знак2"/>
    <w:locked/>
    <w:rsid w:val="002E3C12"/>
    <w:rPr>
      <w:rFonts w:ascii="Tahoma" w:hAnsi="Tahoma"/>
      <w:sz w:val="16"/>
      <w:szCs w:val="16"/>
      <w:lang w:eastAsia="ar-SA"/>
    </w:rPr>
  </w:style>
  <w:style w:type="paragraph" w:customStyle="1" w:styleId="13">
    <w:name w:val="Заголовок1"/>
    <w:basedOn w:val="a"/>
    <w:next w:val="af4"/>
    <w:uiPriority w:val="99"/>
    <w:rsid w:val="002E3C12"/>
    <w:pPr>
      <w:keepNext/>
      <w:spacing w:before="240" w:after="120"/>
    </w:pPr>
    <w:rPr>
      <w:rFonts w:ascii="Arial" w:eastAsia="Lucida Sans Unicode" w:hAnsi="Arial" w:cs="Tahoma"/>
      <w:szCs w:val="28"/>
      <w:lang w:eastAsia="ar-SA"/>
    </w:rPr>
  </w:style>
  <w:style w:type="paragraph" w:customStyle="1" w:styleId="42">
    <w:name w:val="Название4"/>
    <w:basedOn w:val="a"/>
    <w:rsid w:val="002E3C12"/>
    <w:pPr>
      <w:widowControl w:val="0"/>
      <w:suppressLineNumbers/>
      <w:autoSpaceDE w:val="0"/>
      <w:spacing w:before="120" w:after="120"/>
    </w:pPr>
    <w:rPr>
      <w:rFonts w:eastAsia="Times New Roman" w:cs="Mangal"/>
      <w:i/>
      <w:iCs/>
      <w:sz w:val="24"/>
      <w:szCs w:val="24"/>
      <w:lang w:eastAsia="ar-SA"/>
    </w:rPr>
  </w:style>
  <w:style w:type="paragraph" w:customStyle="1" w:styleId="43">
    <w:name w:val="Указатель4"/>
    <w:basedOn w:val="a"/>
    <w:rsid w:val="002E3C12"/>
    <w:pPr>
      <w:widowControl w:val="0"/>
      <w:suppressLineNumbers/>
      <w:autoSpaceDE w:val="0"/>
      <w:spacing w:after="0"/>
    </w:pPr>
    <w:rPr>
      <w:rFonts w:eastAsia="Times New Roman" w:cs="Mangal"/>
      <w:sz w:val="20"/>
      <w:szCs w:val="20"/>
      <w:lang w:eastAsia="ar-SA"/>
    </w:rPr>
  </w:style>
  <w:style w:type="paragraph" w:customStyle="1" w:styleId="32">
    <w:name w:val="Название3"/>
    <w:basedOn w:val="a"/>
    <w:uiPriority w:val="99"/>
    <w:rsid w:val="002E3C12"/>
    <w:pPr>
      <w:widowControl w:val="0"/>
      <w:suppressLineNumbers/>
      <w:autoSpaceDE w:val="0"/>
      <w:spacing w:before="120" w:after="120"/>
    </w:pPr>
    <w:rPr>
      <w:rFonts w:ascii="Arial" w:eastAsia="Times New Roman" w:hAnsi="Arial" w:cs="Tahoma"/>
      <w:i/>
      <w:iCs/>
      <w:sz w:val="20"/>
      <w:szCs w:val="24"/>
      <w:lang w:eastAsia="ar-SA"/>
    </w:rPr>
  </w:style>
  <w:style w:type="paragraph" w:customStyle="1" w:styleId="33">
    <w:name w:val="Указатель3"/>
    <w:basedOn w:val="a"/>
    <w:uiPriority w:val="99"/>
    <w:rsid w:val="002E3C12"/>
    <w:pPr>
      <w:widowControl w:val="0"/>
      <w:suppressLineNumbers/>
      <w:autoSpaceDE w:val="0"/>
      <w:spacing w:after="0"/>
    </w:pPr>
    <w:rPr>
      <w:rFonts w:ascii="Arial" w:eastAsia="Times New Roman" w:hAnsi="Arial" w:cs="Tahoma"/>
      <w:sz w:val="20"/>
      <w:szCs w:val="20"/>
      <w:lang w:eastAsia="ar-SA"/>
    </w:rPr>
  </w:style>
  <w:style w:type="paragraph" w:customStyle="1" w:styleId="2a">
    <w:name w:val="Название объекта2"/>
    <w:basedOn w:val="a"/>
    <w:next w:val="a"/>
    <w:uiPriority w:val="99"/>
    <w:rsid w:val="002E3C12"/>
    <w:pPr>
      <w:spacing w:after="0"/>
    </w:pPr>
    <w:rPr>
      <w:rFonts w:eastAsia="Times New Roman" w:cs="Calibri"/>
      <w:b/>
      <w:bCs/>
      <w:sz w:val="20"/>
      <w:szCs w:val="20"/>
      <w:lang w:eastAsia="ar-SA"/>
    </w:rPr>
  </w:style>
  <w:style w:type="paragraph" w:customStyle="1" w:styleId="211">
    <w:name w:val="Основной текст 21"/>
    <w:basedOn w:val="a"/>
    <w:uiPriority w:val="99"/>
    <w:rsid w:val="002E3C12"/>
    <w:pPr>
      <w:suppressAutoHyphens/>
      <w:spacing w:after="120" w:line="480" w:lineRule="auto"/>
    </w:pPr>
    <w:rPr>
      <w:rFonts w:eastAsia="Times New Roman" w:cs="Calibri"/>
      <w:sz w:val="24"/>
      <w:szCs w:val="24"/>
      <w:lang w:eastAsia="ar-SA"/>
    </w:rPr>
  </w:style>
  <w:style w:type="paragraph" w:customStyle="1" w:styleId="aff1">
    <w:name w:val="Содержимое таблицы"/>
    <w:basedOn w:val="a"/>
    <w:uiPriority w:val="99"/>
    <w:rsid w:val="002E3C12"/>
    <w:pPr>
      <w:suppressLineNumbers/>
      <w:spacing w:after="0"/>
    </w:pPr>
    <w:rPr>
      <w:rFonts w:eastAsia="Times New Roman" w:cs="Calibri"/>
      <w:sz w:val="24"/>
      <w:szCs w:val="24"/>
      <w:lang w:eastAsia="ar-SA"/>
    </w:rPr>
  </w:style>
  <w:style w:type="paragraph" w:customStyle="1" w:styleId="14">
    <w:name w:val="Абзац списка1"/>
    <w:basedOn w:val="a"/>
    <w:rsid w:val="002E3C12"/>
    <w:pPr>
      <w:spacing w:after="200" w:line="276" w:lineRule="auto"/>
      <w:ind w:left="720"/>
    </w:pPr>
    <w:rPr>
      <w:rFonts w:ascii="Calibri" w:eastAsia="Times New Roman" w:hAnsi="Calibri" w:cs="Calibri"/>
      <w:sz w:val="22"/>
      <w:lang w:eastAsia="ar-SA"/>
    </w:rPr>
  </w:style>
  <w:style w:type="paragraph" w:customStyle="1" w:styleId="style3">
    <w:name w:val="style3"/>
    <w:basedOn w:val="a"/>
    <w:uiPriority w:val="99"/>
    <w:rsid w:val="002E3C12"/>
    <w:pPr>
      <w:spacing w:before="280" w:after="280"/>
    </w:pPr>
    <w:rPr>
      <w:rFonts w:ascii="Verdana" w:eastAsia="Times New Roman" w:hAnsi="Verdana" w:cs="Calibri"/>
      <w:sz w:val="18"/>
      <w:szCs w:val="18"/>
      <w:lang w:eastAsia="ar-SA"/>
    </w:rPr>
  </w:style>
  <w:style w:type="paragraph" w:customStyle="1" w:styleId="34">
    <w:name w:val="Абзац списка3"/>
    <w:basedOn w:val="a"/>
    <w:rsid w:val="002E3C12"/>
    <w:pPr>
      <w:spacing w:after="200" w:line="276" w:lineRule="auto"/>
      <w:ind w:left="720"/>
    </w:pPr>
    <w:rPr>
      <w:rFonts w:ascii="Calibri" w:eastAsia="Times New Roman" w:hAnsi="Calibri" w:cs="Calibri"/>
      <w:sz w:val="22"/>
      <w:lang w:eastAsia="ar-SA"/>
    </w:rPr>
  </w:style>
  <w:style w:type="paragraph" w:customStyle="1" w:styleId="2b">
    <w:name w:val="Название2"/>
    <w:basedOn w:val="a"/>
    <w:uiPriority w:val="99"/>
    <w:rsid w:val="002E3C12"/>
    <w:pPr>
      <w:suppressLineNumbers/>
      <w:spacing w:before="120" w:after="120"/>
    </w:pPr>
    <w:rPr>
      <w:rFonts w:eastAsia="Times New Roman" w:cs="Tahoma"/>
      <w:i/>
      <w:iCs/>
      <w:sz w:val="24"/>
      <w:szCs w:val="24"/>
      <w:lang w:eastAsia="ar-SA"/>
    </w:rPr>
  </w:style>
  <w:style w:type="paragraph" w:customStyle="1" w:styleId="2c">
    <w:name w:val="Указатель2"/>
    <w:basedOn w:val="a"/>
    <w:uiPriority w:val="99"/>
    <w:rsid w:val="002E3C12"/>
    <w:pPr>
      <w:suppressLineNumbers/>
      <w:spacing w:after="0"/>
    </w:pPr>
    <w:rPr>
      <w:rFonts w:eastAsia="Times New Roman" w:cs="Tahoma"/>
      <w:sz w:val="24"/>
      <w:szCs w:val="24"/>
      <w:lang w:eastAsia="ar-SA"/>
    </w:rPr>
  </w:style>
  <w:style w:type="paragraph" w:customStyle="1" w:styleId="15">
    <w:name w:val="Название1"/>
    <w:basedOn w:val="a"/>
    <w:uiPriority w:val="99"/>
    <w:rsid w:val="002E3C12"/>
    <w:pPr>
      <w:suppressLineNumbers/>
      <w:spacing w:before="120" w:after="120"/>
    </w:pPr>
    <w:rPr>
      <w:rFonts w:eastAsia="Times New Roman" w:cs="Tahoma"/>
      <w:i/>
      <w:iCs/>
      <w:sz w:val="24"/>
      <w:szCs w:val="24"/>
      <w:lang w:eastAsia="ar-SA"/>
    </w:rPr>
  </w:style>
  <w:style w:type="paragraph" w:customStyle="1" w:styleId="16">
    <w:name w:val="Указатель1"/>
    <w:basedOn w:val="a"/>
    <w:uiPriority w:val="99"/>
    <w:rsid w:val="002E3C12"/>
    <w:pPr>
      <w:suppressLineNumbers/>
      <w:spacing w:after="0"/>
    </w:pPr>
    <w:rPr>
      <w:rFonts w:eastAsia="Times New Roman" w:cs="Tahoma"/>
      <w:sz w:val="24"/>
      <w:szCs w:val="24"/>
      <w:lang w:eastAsia="ar-SA"/>
    </w:rPr>
  </w:style>
  <w:style w:type="paragraph" w:customStyle="1" w:styleId="17">
    <w:name w:val="Название объекта1"/>
    <w:basedOn w:val="a"/>
    <w:next w:val="a"/>
    <w:uiPriority w:val="99"/>
    <w:rsid w:val="002E3C12"/>
    <w:pPr>
      <w:spacing w:after="0"/>
    </w:pPr>
    <w:rPr>
      <w:rFonts w:eastAsia="Times New Roman" w:cs="Calibri"/>
      <w:b/>
      <w:bCs/>
      <w:sz w:val="20"/>
      <w:szCs w:val="20"/>
      <w:lang w:eastAsia="ar-SA"/>
    </w:rPr>
  </w:style>
  <w:style w:type="paragraph" w:customStyle="1" w:styleId="aff2">
    <w:name w:val="Заголовок таблицы"/>
    <w:basedOn w:val="aff1"/>
    <w:uiPriority w:val="99"/>
    <w:rsid w:val="002E3C12"/>
    <w:pPr>
      <w:jc w:val="center"/>
    </w:pPr>
    <w:rPr>
      <w:b/>
      <w:bCs/>
    </w:rPr>
  </w:style>
  <w:style w:type="paragraph" w:customStyle="1" w:styleId="aff3">
    <w:name w:val="Содержимое врезки"/>
    <w:basedOn w:val="af4"/>
    <w:uiPriority w:val="99"/>
    <w:rsid w:val="002E3C12"/>
    <w:pPr>
      <w:spacing w:after="120"/>
      <w:jc w:val="left"/>
    </w:pPr>
    <w:rPr>
      <w:lang w:eastAsia="ar-SA"/>
    </w:rPr>
  </w:style>
  <w:style w:type="paragraph" w:customStyle="1" w:styleId="220">
    <w:name w:val="Основной текст 22"/>
    <w:basedOn w:val="a"/>
    <w:uiPriority w:val="99"/>
    <w:rsid w:val="002E3C12"/>
    <w:pPr>
      <w:spacing w:after="120" w:line="480" w:lineRule="auto"/>
    </w:pPr>
    <w:rPr>
      <w:rFonts w:ascii="Calibri" w:hAnsi="Calibri" w:cs="Calibri"/>
      <w:sz w:val="20"/>
      <w:szCs w:val="20"/>
      <w:lang w:eastAsia="ar-SA"/>
    </w:rPr>
  </w:style>
  <w:style w:type="paragraph" w:customStyle="1" w:styleId="310">
    <w:name w:val="Основной текст 31"/>
    <w:basedOn w:val="a"/>
    <w:uiPriority w:val="99"/>
    <w:rsid w:val="002E3C12"/>
    <w:pPr>
      <w:spacing w:after="120"/>
    </w:pPr>
    <w:rPr>
      <w:rFonts w:eastAsia="Times New Roman" w:cs="Calibri"/>
      <w:sz w:val="16"/>
      <w:szCs w:val="16"/>
      <w:lang w:eastAsia="ar-SA"/>
    </w:rPr>
  </w:style>
  <w:style w:type="paragraph" w:customStyle="1" w:styleId="35">
    <w:name w:val="Название объекта3"/>
    <w:basedOn w:val="a"/>
    <w:next w:val="a"/>
    <w:rsid w:val="002E3C12"/>
    <w:pPr>
      <w:spacing w:after="0"/>
    </w:pPr>
    <w:rPr>
      <w:rFonts w:eastAsia="Times New Roman"/>
      <w:b/>
      <w:bCs/>
      <w:sz w:val="20"/>
      <w:szCs w:val="20"/>
      <w:lang w:eastAsia="ar-SA"/>
    </w:rPr>
  </w:style>
  <w:style w:type="paragraph" w:customStyle="1" w:styleId="212">
    <w:name w:val="Основной текст с отступом 21"/>
    <w:basedOn w:val="a"/>
    <w:rsid w:val="002E3C12"/>
    <w:pPr>
      <w:widowControl w:val="0"/>
      <w:autoSpaceDE w:val="0"/>
      <w:spacing w:after="120" w:line="480" w:lineRule="auto"/>
      <w:ind w:left="283"/>
    </w:pPr>
    <w:rPr>
      <w:rFonts w:eastAsia="Times New Roman"/>
      <w:sz w:val="20"/>
      <w:szCs w:val="20"/>
      <w:lang w:eastAsia="ar-SA"/>
    </w:rPr>
  </w:style>
  <w:style w:type="paragraph" w:customStyle="1" w:styleId="18">
    <w:name w:val="Обычный1"/>
    <w:uiPriority w:val="99"/>
    <w:rsid w:val="002E3C12"/>
    <w:pPr>
      <w:snapToGrid w:val="0"/>
      <w:spacing w:before="100" w:after="100"/>
    </w:pPr>
    <w:rPr>
      <w:rFonts w:ascii="Times New Roman" w:eastAsia="Times New Roman" w:hAnsi="Times New Roman"/>
      <w:sz w:val="24"/>
    </w:rPr>
  </w:style>
  <w:style w:type="paragraph" w:customStyle="1" w:styleId="Standard">
    <w:name w:val="Standard"/>
    <w:rsid w:val="002E3C12"/>
    <w:pPr>
      <w:widowControl w:val="0"/>
      <w:suppressAutoHyphens/>
      <w:autoSpaceDN w:val="0"/>
    </w:pPr>
    <w:rPr>
      <w:rFonts w:ascii="Times New Roman" w:eastAsia="Andale Sans UI" w:hAnsi="Times New Roman" w:cs="Tahoma"/>
      <w:kern w:val="3"/>
      <w:sz w:val="24"/>
      <w:szCs w:val="24"/>
      <w:lang w:val="de-DE" w:eastAsia="ja-JP" w:bidi="fa-IR"/>
    </w:rPr>
  </w:style>
  <w:style w:type="paragraph" w:customStyle="1" w:styleId="19">
    <w:name w:val="Без интервала1"/>
    <w:link w:val="NoSpacingChar"/>
    <w:uiPriority w:val="99"/>
    <w:rsid w:val="002E3C12"/>
    <w:rPr>
      <w:rFonts w:eastAsia="Times New Roman"/>
      <w:sz w:val="22"/>
      <w:szCs w:val="22"/>
      <w:lang w:eastAsia="en-US"/>
    </w:rPr>
  </w:style>
  <w:style w:type="paragraph" w:customStyle="1" w:styleId="c0">
    <w:name w:val="c0"/>
    <w:basedOn w:val="a"/>
    <w:rsid w:val="002E3C12"/>
    <w:pPr>
      <w:spacing w:before="100" w:beforeAutospacing="1" w:after="100" w:afterAutospacing="1"/>
    </w:pPr>
    <w:rPr>
      <w:rFonts w:eastAsia="Times New Roman"/>
      <w:sz w:val="24"/>
      <w:szCs w:val="24"/>
      <w:lang w:eastAsia="ru-RU"/>
    </w:rPr>
  </w:style>
  <w:style w:type="character" w:customStyle="1" w:styleId="WW8Num1z0">
    <w:name w:val="WW8Num1z0"/>
    <w:rsid w:val="002E3C12"/>
    <w:rPr>
      <w:rFonts w:ascii="Symbol" w:hAnsi="Symbol" w:hint="default"/>
    </w:rPr>
  </w:style>
  <w:style w:type="character" w:customStyle="1" w:styleId="WW8Num4z0">
    <w:name w:val="WW8Num4z0"/>
    <w:rsid w:val="002E3C12"/>
    <w:rPr>
      <w:rFonts w:ascii="Symbol" w:hAnsi="Symbol" w:cs="StarSymbol" w:hint="default"/>
      <w:sz w:val="18"/>
      <w:szCs w:val="18"/>
    </w:rPr>
  </w:style>
  <w:style w:type="character" w:customStyle="1" w:styleId="WW8Num5z0">
    <w:name w:val="WW8Num5z0"/>
    <w:rsid w:val="002E3C12"/>
    <w:rPr>
      <w:rFonts w:ascii="Times New Roman" w:hAnsi="Times New Roman" w:cs="Times New Roman" w:hint="default"/>
    </w:rPr>
  </w:style>
  <w:style w:type="character" w:customStyle="1" w:styleId="WW8Num8z0">
    <w:name w:val="WW8Num8z0"/>
    <w:rsid w:val="002E3C12"/>
    <w:rPr>
      <w:rFonts w:ascii="Courier New" w:hAnsi="Courier New" w:cs="Courier New" w:hint="default"/>
    </w:rPr>
  </w:style>
  <w:style w:type="character" w:customStyle="1" w:styleId="WW8Num15z0">
    <w:name w:val="WW8Num15z0"/>
    <w:rsid w:val="002E3C12"/>
    <w:rPr>
      <w:rFonts w:ascii="Courier New" w:hAnsi="Courier New" w:cs="Courier New" w:hint="default"/>
    </w:rPr>
  </w:style>
  <w:style w:type="character" w:customStyle="1" w:styleId="WW8Num16z0">
    <w:name w:val="WW8Num16z0"/>
    <w:rsid w:val="002E3C12"/>
    <w:rPr>
      <w:rFonts w:ascii="Times New Roman" w:hAnsi="Times New Roman" w:cs="Times New Roman" w:hint="default"/>
      <w:color w:val="auto"/>
    </w:rPr>
  </w:style>
  <w:style w:type="character" w:customStyle="1" w:styleId="WW8Num17z0">
    <w:name w:val="WW8Num17z0"/>
    <w:rsid w:val="002E3C12"/>
    <w:rPr>
      <w:rFonts w:ascii="Times New Roman" w:hAnsi="Times New Roman" w:cs="Times New Roman" w:hint="default"/>
    </w:rPr>
  </w:style>
  <w:style w:type="character" w:customStyle="1" w:styleId="WW8Num20z0">
    <w:name w:val="WW8Num20z0"/>
    <w:rsid w:val="002E3C12"/>
    <w:rPr>
      <w:i w:val="0"/>
      <w:iCs w:val="0"/>
    </w:rPr>
  </w:style>
  <w:style w:type="character" w:customStyle="1" w:styleId="WW8Num27z0">
    <w:name w:val="WW8Num27z0"/>
    <w:rsid w:val="002E3C12"/>
    <w:rPr>
      <w:rFonts w:ascii="Times New Roman" w:hAnsi="Times New Roman" w:cs="Times New Roman" w:hint="default"/>
    </w:rPr>
  </w:style>
  <w:style w:type="character" w:customStyle="1" w:styleId="WW8Num27z1">
    <w:name w:val="WW8Num27z1"/>
    <w:rsid w:val="002E3C12"/>
    <w:rPr>
      <w:rFonts w:ascii="Courier New" w:hAnsi="Courier New" w:cs="Courier New" w:hint="default"/>
    </w:rPr>
  </w:style>
  <w:style w:type="character" w:customStyle="1" w:styleId="WW8Num27z2">
    <w:name w:val="WW8Num27z2"/>
    <w:rsid w:val="002E3C12"/>
    <w:rPr>
      <w:rFonts w:ascii="Wingdings" w:hAnsi="Wingdings" w:hint="default"/>
    </w:rPr>
  </w:style>
  <w:style w:type="character" w:customStyle="1" w:styleId="WW8Num27z3">
    <w:name w:val="WW8Num27z3"/>
    <w:rsid w:val="002E3C12"/>
    <w:rPr>
      <w:rFonts w:ascii="Symbol" w:hAnsi="Symbol" w:hint="default"/>
    </w:rPr>
  </w:style>
  <w:style w:type="character" w:customStyle="1" w:styleId="WW8Num28z0">
    <w:name w:val="WW8Num28z0"/>
    <w:rsid w:val="002E3C12"/>
    <w:rPr>
      <w:rFonts w:ascii="Symbol" w:hAnsi="Symbol" w:hint="default"/>
      <w:sz w:val="20"/>
    </w:rPr>
  </w:style>
  <w:style w:type="character" w:customStyle="1" w:styleId="WW8Num28z1">
    <w:name w:val="WW8Num28z1"/>
    <w:rsid w:val="002E3C12"/>
    <w:rPr>
      <w:rFonts w:ascii="Courier New" w:hAnsi="Courier New" w:cs="Courier New" w:hint="default"/>
    </w:rPr>
  </w:style>
  <w:style w:type="character" w:customStyle="1" w:styleId="WW8Num28z3">
    <w:name w:val="WW8Num28z3"/>
    <w:rsid w:val="002E3C12"/>
    <w:rPr>
      <w:rFonts w:ascii="Symbol" w:hAnsi="Symbol" w:hint="default"/>
    </w:rPr>
  </w:style>
  <w:style w:type="character" w:customStyle="1" w:styleId="WW8Num30z0">
    <w:name w:val="WW8Num30z0"/>
    <w:rsid w:val="002E3C12"/>
    <w:rPr>
      <w:rFonts w:ascii="Symbol" w:hAnsi="Symbol" w:hint="default"/>
    </w:rPr>
  </w:style>
  <w:style w:type="character" w:customStyle="1" w:styleId="WW8Num30z1">
    <w:name w:val="WW8Num30z1"/>
    <w:rsid w:val="002E3C12"/>
    <w:rPr>
      <w:rFonts w:ascii="Courier New" w:hAnsi="Courier New" w:cs="Courier New" w:hint="default"/>
    </w:rPr>
  </w:style>
  <w:style w:type="character" w:customStyle="1" w:styleId="WW8Num30z2">
    <w:name w:val="WW8Num30z2"/>
    <w:rsid w:val="002E3C12"/>
    <w:rPr>
      <w:rFonts w:ascii="Wingdings" w:hAnsi="Wingdings" w:hint="default"/>
    </w:rPr>
  </w:style>
  <w:style w:type="character" w:customStyle="1" w:styleId="44">
    <w:name w:val="Основной шрифт абзаца4"/>
    <w:rsid w:val="002E3C12"/>
  </w:style>
  <w:style w:type="character" w:customStyle="1" w:styleId="WW8Num2z0">
    <w:name w:val="WW8Num2z0"/>
    <w:rsid w:val="002E3C12"/>
    <w:rPr>
      <w:rFonts w:ascii="Symbol" w:hAnsi="Symbol" w:hint="default"/>
    </w:rPr>
  </w:style>
  <w:style w:type="character" w:customStyle="1" w:styleId="WW8Num6z0">
    <w:name w:val="WW8Num6z0"/>
    <w:rsid w:val="002E3C12"/>
    <w:rPr>
      <w:rFonts w:ascii="Courier New" w:hAnsi="Courier New" w:cs="Courier New" w:hint="default"/>
    </w:rPr>
  </w:style>
  <w:style w:type="character" w:customStyle="1" w:styleId="WW8Num9z0">
    <w:name w:val="WW8Num9z0"/>
    <w:rsid w:val="002E3C12"/>
    <w:rPr>
      <w:rFonts w:ascii="Wingdings" w:hAnsi="Wingdings" w:hint="default"/>
    </w:rPr>
  </w:style>
  <w:style w:type="character" w:customStyle="1" w:styleId="Absatz-Standardschriftart">
    <w:name w:val="Absatz-Standardschriftart"/>
    <w:rsid w:val="002E3C12"/>
  </w:style>
  <w:style w:type="character" w:customStyle="1" w:styleId="WW8Num3z0">
    <w:name w:val="WW8Num3z0"/>
    <w:rsid w:val="002E3C12"/>
    <w:rPr>
      <w:rFonts w:ascii="Symbol" w:hAnsi="Symbol" w:hint="default"/>
    </w:rPr>
  </w:style>
  <w:style w:type="character" w:customStyle="1" w:styleId="WW8Num8z2">
    <w:name w:val="WW8Num8z2"/>
    <w:rsid w:val="002E3C12"/>
    <w:rPr>
      <w:rFonts w:ascii="Wingdings" w:hAnsi="Wingdings" w:hint="default"/>
    </w:rPr>
  </w:style>
  <w:style w:type="character" w:customStyle="1" w:styleId="WW8Num8z3">
    <w:name w:val="WW8Num8z3"/>
    <w:rsid w:val="002E3C12"/>
    <w:rPr>
      <w:rFonts w:ascii="Symbol" w:hAnsi="Symbol" w:hint="default"/>
    </w:rPr>
  </w:style>
  <w:style w:type="character" w:customStyle="1" w:styleId="WW8Num11z0">
    <w:name w:val="WW8Num11z0"/>
    <w:rsid w:val="002E3C12"/>
    <w:rPr>
      <w:b/>
      <w:bCs w:val="0"/>
    </w:rPr>
  </w:style>
  <w:style w:type="character" w:customStyle="1" w:styleId="WW8Num14z0">
    <w:name w:val="WW8Num14z0"/>
    <w:rsid w:val="002E3C12"/>
    <w:rPr>
      <w:rFonts w:ascii="Times New Roman" w:hAnsi="Times New Roman" w:cs="Times New Roman" w:hint="default"/>
    </w:rPr>
  </w:style>
  <w:style w:type="character" w:customStyle="1" w:styleId="WW8Num14z1">
    <w:name w:val="WW8Num14z1"/>
    <w:rsid w:val="002E3C12"/>
    <w:rPr>
      <w:rFonts w:ascii="Courier New" w:hAnsi="Courier New" w:cs="Courier New" w:hint="default"/>
    </w:rPr>
  </w:style>
  <w:style w:type="character" w:customStyle="1" w:styleId="WW8Num14z2">
    <w:name w:val="WW8Num14z2"/>
    <w:rsid w:val="002E3C12"/>
    <w:rPr>
      <w:rFonts w:ascii="Wingdings" w:hAnsi="Wingdings" w:hint="default"/>
    </w:rPr>
  </w:style>
  <w:style w:type="character" w:customStyle="1" w:styleId="WW8Num14z3">
    <w:name w:val="WW8Num14z3"/>
    <w:rsid w:val="002E3C12"/>
    <w:rPr>
      <w:rFonts w:ascii="Symbol" w:hAnsi="Symbol" w:hint="default"/>
    </w:rPr>
  </w:style>
  <w:style w:type="character" w:customStyle="1" w:styleId="WW8Num15z2">
    <w:name w:val="WW8Num15z2"/>
    <w:rsid w:val="002E3C12"/>
    <w:rPr>
      <w:rFonts w:ascii="Wingdings" w:hAnsi="Wingdings" w:hint="default"/>
    </w:rPr>
  </w:style>
  <w:style w:type="character" w:customStyle="1" w:styleId="WW8Num15z3">
    <w:name w:val="WW8Num15z3"/>
    <w:rsid w:val="002E3C12"/>
    <w:rPr>
      <w:rFonts w:ascii="Symbol" w:hAnsi="Symbol" w:hint="default"/>
    </w:rPr>
  </w:style>
  <w:style w:type="character" w:customStyle="1" w:styleId="WW8Num19z0">
    <w:name w:val="WW8Num19z0"/>
    <w:rsid w:val="002E3C12"/>
    <w:rPr>
      <w:b/>
      <w:bCs w:val="0"/>
    </w:rPr>
  </w:style>
  <w:style w:type="character" w:customStyle="1" w:styleId="WW8Num24z0">
    <w:name w:val="WW8Num24z0"/>
    <w:rsid w:val="002E3C12"/>
    <w:rPr>
      <w:b w:val="0"/>
      <w:bCs w:val="0"/>
    </w:rPr>
  </w:style>
  <w:style w:type="character" w:customStyle="1" w:styleId="WW8Num25z0">
    <w:name w:val="WW8Num25z0"/>
    <w:rsid w:val="002E3C12"/>
    <w:rPr>
      <w:rFonts w:ascii="Wingdings" w:hAnsi="Wingdings" w:hint="default"/>
    </w:rPr>
  </w:style>
  <w:style w:type="character" w:customStyle="1" w:styleId="WW8Num25z1">
    <w:name w:val="WW8Num25z1"/>
    <w:rsid w:val="002E3C12"/>
    <w:rPr>
      <w:rFonts w:ascii="Courier New" w:hAnsi="Courier New" w:cs="Courier New" w:hint="default"/>
    </w:rPr>
  </w:style>
  <w:style w:type="character" w:customStyle="1" w:styleId="WW8Num25z3">
    <w:name w:val="WW8Num25z3"/>
    <w:rsid w:val="002E3C12"/>
    <w:rPr>
      <w:rFonts w:ascii="Symbol" w:hAnsi="Symbol" w:hint="default"/>
    </w:rPr>
  </w:style>
  <w:style w:type="character" w:customStyle="1" w:styleId="WW8Num33z0">
    <w:name w:val="WW8Num33z0"/>
    <w:rsid w:val="002E3C12"/>
    <w:rPr>
      <w:rFonts w:ascii="Symbol" w:hAnsi="Symbol" w:hint="default"/>
    </w:rPr>
  </w:style>
  <w:style w:type="character" w:customStyle="1" w:styleId="WW8Num33z1">
    <w:name w:val="WW8Num33z1"/>
    <w:rsid w:val="002E3C12"/>
    <w:rPr>
      <w:rFonts w:ascii="Courier New" w:hAnsi="Courier New" w:cs="Courier New" w:hint="default"/>
    </w:rPr>
  </w:style>
  <w:style w:type="character" w:customStyle="1" w:styleId="WW8Num33z2">
    <w:name w:val="WW8Num33z2"/>
    <w:rsid w:val="002E3C12"/>
    <w:rPr>
      <w:rFonts w:ascii="Wingdings" w:hAnsi="Wingdings" w:hint="default"/>
    </w:rPr>
  </w:style>
  <w:style w:type="character" w:customStyle="1" w:styleId="WW8Num38z0">
    <w:name w:val="WW8Num38z0"/>
    <w:rsid w:val="002E3C12"/>
    <w:rPr>
      <w:rFonts w:ascii="Times New Roman" w:hAnsi="Times New Roman" w:cs="Times New Roman" w:hint="default"/>
      <w:color w:val="auto"/>
    </w:rPr>
  </w:style>
  <w:style w:type="character" w:customStyle="1" w:styleId="WW8Num38z1">
    <w:name w:val="WW8Num38z1"/>
    <w:rsid w:val="002E3C12"/>
    <w:rPr>
      <w:rFonts w:ascii="Courier New" w:hAnsi="Courier New" w:cs="Courier New" w:hint="default"/>
    </w:rPr>
  </w:style>
  <w:style w:type="character" w:customStyle="1" w:styleId="WW8Num38z2">
    <w:name w:val="WW8Num38z2"/>
    <w:rsid w:val="002E3C12"/>
    <w:rPr>
      <w:rFonts w:ascii="Wingdings" w:hAnsi="Wingdings" w:hint="default"/>
    </w:rPr>
  </w:style>
  <w:style w:type="character" w:customStyle="1" w:styleId="WW8Num38z3">
    <w:name w:val="WW8Num38z3"/>
    <w:rsid w:val="002E3C12"/>
    <w:rPr>
      <w:rFonts w:ascii="Symbol" w:hAnsi="Symbol" w:hint="default"/>
    </w:rPr>
  </w:style>
  <w:style w:type="character" w:customStyle="1" w:styleId="WW8NumSt1z0">
    <w:name w:val="WW8NumSt1z0"/>
    <w:rsid w:val="002E3C12"/>
    <w:rPr>
      <w:rFonts w:ascii="Times New Roman" w:hAnsi="Times New Roman" w:cs="Times New Roman" w:hint="default"/>
    </w:rPr>
  </w:style>
  <w:style w:type="character" w:customStyle="1" w:styleId="36">
    <w:name w:val="Основной шрифт абзаца3"/>
    <w:rsid w:val="002E3C12"/>
  </w:style>
  <w:style w:type="character" w:customStyle="1" w:styleId="1a">
    <w:name w:val="Основной текст с отступом Знак1"/>
    <w:rsid w:val="002E3C12"/>
    <w:rPr>
      <w:rFonts w:ascii="Times New Roman" w:eastAsia="Times New Roman" w:hAnsi="Times New Roman" w:cs="Times New Roman" w:hint="default"/>
    </w:rPr>
  </w:style>
  <w:style w:type="character" w:customStyle="1" w:styleId="2d">
    <w:name w:val="Основной шрифт абзаца2"/>
    <w:rsid w:val="002E3C12"/>
  </w:style>
  <w:style w:type="character" w:customStyle="1" w:styleId="WW-Absatz-Standardschriftart">
    <w:name w:val="WW-Absatz-Standardschriftart"/>
    <w:rsid w:val="002E3C12"/>
  </w:style>
  <w:style w:type="character" w:customStyle="1" w:styleId="WW8Num1z1">
    <w:name w:val="WW8Num1z1"/>
    <w:rsid w:val="002E3C12"/>
    <w:rPr>
      <w:rFonts w:ascii="Courier New" w:hAnsi="Courier New" w:cs="Courier New" w:hint="default"/>
    </w:rPr>
  </w:style>
  <w:style w:type="character" w:customStyle="1" w:styleId="WW8Num1z2">
    <w:name w:val="WW8Num1z2"/>
    <w:rsid w:val="002E3C12"/>
    <w:rPr>
      <w:rFonts w:ascii="Wingdings" w:hAnsi="Wingdings" w:hint="default"/>
    </w:rPr>
  </w:style>
  <w:style w:type="character" w:customStyle="1" w:styleId="1b">
    <w:name w:val="Основной шрифт абзаца1"/>
    <w:rsid w:val="002E3C12"/>
  </w:style>
  <w:style w:type="character" w:customStyle="1" w:styleId="aff4">
    <w:name w:val="Маркеры списка"/>
    <w:rsid w:val="002E3C12"/>
    <w:rPr>
      <w:rFonts w:ascii="StarSymbol" w:eastAsia="StarSymbol" w:hAnsi="StarSymbol" w:cs="StarSymbol" w:hint="eastAsia"/>
      <w:sz w:val="18"/>
      <w:szCs w:val="18"/>
    </w:rPr>
  </w:style>
  <w:style w:type="character" w:customStyle="1" w:styleId="aff5">
    <w:name w:val="Символ нумерации"/>
    <w:rsid w:val="002E3C12"/>
  </w:style>
  <w:style w:type="character" w:customStyle="1" w:styleId="2e">
    <w:name w:val="Основной текст 2 Знак"/>
    <w:basedOn w:val="36"/>
    <w:rsid w:val="002E3C12"/>
  </w:style>
  <w:style w:type="character" w:customStyle="1" w:styleId="213">
    <w:name w:val="Основной текст 2 Знак1"/>
    <w:rsid w:val="002E3C12"/>
    <w:rPr>
      <w:rFonts w:ascii="Times New Roman" w:eastAsia="Times New Roman" w:hAnsi="Times New Roman" w:cs="Times New Roman" w:hint="default"/>
    </w:rPr>
  </w:style>
  <w:style w:type="character" w:customStyle="1" w:styleId="37">
    <w:name w:val="Основной текст 3 Знак"/>
    <w:rsid w:val="002E3C12"/>
    <w:rPr>
      <w:rFonts w:ascii="Times New Roman" w:eastAsia="Times New Roman" w:hAnsi="Times New Roman" w:cs="Times New Roman" w:hint="default"/>
      <w:sz w:val="16"/>
      <w:szCs w:val="16"/>
    </w:rPr>
  </w:style>
  <w:style w:type="character" w:customStyle="1" w:styleId="1c">
    <w:name w:val="Текст выноски Знак1"/>
    <w:uiPriority w:val="99"/>
    <w:rsid w:val="002E3C12"/>
    <w:rPr>
      <w:rFonts w:ascii="Tahoma" w:eastAsia="Calibri" w:hAnsi="Tahoma" w:cs="Tahoma" w:hint="default"/>
      <w:sz w:val="16"/>
      <w:szCs w:val="16"/>
    </w:rPr>
  </w:style>
  <w:style w:type="character" w:customStyle="1" w:styleId="1d">
    <w:name w:val="Основной текст Знак1"/>
    <w:uiPriority w:val="99"/>
    <w:rsid w:val="002E3C12"/>
    <w:rPr>
      <w:rFonts w:ascii="Calibri" w:hAnsi="Calibri" w:cs="Calibri" w:hint="default"/>
      <w:sz w:val="28"/>
    </w:rPr>
  </w:style>
  <w:style w:type="character" w:customStyle="1" w:styleId="1e">
    <w:name w:val="Верхний колонтитул Знак1"/>
    <w:rsid w:val="002E3C12"/>
    <w:rPr>
      <w:rFonts w:ascii="Calibri" w:hAnsi="Calibri" w:cs="Calibri" w:hint="default"/>
    </w:rPr>
  </w:style>
  <w:style w:type="character" w:customStyle="1" w:styleId="1f">
    <w:name w:val="Нижний колонтитул Знак1"/>
    <w:uiPriority w:val="99"/>
    <w:rsid w:val="002E3C12"/>
    <w:rPr>
      <w:rFonts w:ascii="Calibri" w:hAnsi="Calibri" w:cs="Calibri" w:hint="default"/>
    </w:rPr>
  </w:style>
  <w:style w:type="character" w:customStyle="1" w:styleId="2f">
    <w:name w:val="Основной текст с отступом Знак2"/>
    <w:rsid w:val="002E3C12"/>
    <w:rPr>
      <w:rFonts w:ascii="Calibri" w:eastAsia="Calibri" w:hAnsi="Calibri" w:cs="Calibri" w:hint="default"/>
    </w:rPr>
  </w:style>
  <w:style w:type="character" w:customStyle="1" w:styleId="1f0">
    <w:name w:val="Подзаголовок Знак1"/>
    <w:uiPriority w:val="99"/>
    <w:rsid w:val="002E3C12"/>
    <w:rPr>
      <w:rFonts w:ascii="Calibri" w:hAnsi="Calibri" w:cs="Calibri" w:hint="default"/>
      <w:b/>
      <w:bCs/>
      <w:sz w:val="28"/>
    </w:rPr>
  </w:style>
  <w:style w:type="character" w:customStyle="1" w:styleId="TitleChar">
    <w:name w:val="Title Char"/>
    <w:locked/>
    <w:rsid w:val="002E3C12"/>
    <w:rPr>
      <w:rFonts w:ascii="Calibri" w:eastAsia="Calibri" w:hAnsi="Calibri" w:cs="Calibri" w:hint="default"/>
      <w:b/>
      <w:bCs/>
      <w:sz w:val="32"/>
      <w:lang w:val="ru-RU" w:eastAsia="ru-RU" w:bidi="ar-SA"/>
    </w:rPr>
  </w:style>
  <w:style w:type="character" w:customStyle="1" w:styleId="c5">
    <w:name w:val="c5"/>
    <w:basedOn w:val="a0"/>
    <w:rsid w:val="002E3C12"/>
  </w:style>
  <w:style w:type="paragraph" w:customStyle="1" w:styleId="msonormalbullet1gif">
    <w:name w:val="msonormalbullet1.gif"/>
    <w:basedOn w:val="a"/>
    <w:rsid w:val="002E3C12"/>
    <w:pPr>
      <w:spacing w:before="100" w:beforeAutospacing="1" w:after="100" w:afterAutospacing="1"/>
    </w:pPr>
    <w:rPr>
      <w:rFonts w:eastAsia="Times New Roman"/>
      <w:sz w:val="24"/>
      <w:szCs w:val="24"/>
      <w:lang w:eastAsia="ru-RU"/>
    </w:rPr>
  </w:style>
  <w:style w:type="paragraph" w:customStyle="1" w:styleId="2f0">
    <w:name w:val="Основной текст2"/>
    <w:basedOn w:val="a"/>
    <w:rsid w:val="002E3C12"/>
    <w:pPr>
      <w:shd w:val="clear" w:color="auto" w:fill="FFFFFF"/>
      <w:spacing w:after="0" w:line="322" w:lineRule="exact"/>
      <w:ind w:hanging="420"/>
      <w:jc w:val="both"/>
    </w:pPr>
    <w:rPr>
      <w:rFonts w:eastAsia="Times New Roman" w:cs="Calibri"/>
      <w:sz w:val="24"/>
      <w:szCs w:val="24"/>
    </w:rPr>
  </w:style>
  <w:style w:type="character" w:styleId="aff6">
    <w:name w:val="Emphasis"/>
    <w:qFormat/>
    <w:locked/>
    <w:rsid w:val="002E3C12"/>
    <w:rPr>
      <w:i/>
      <w:iCs/>
    </w:rPr>
  </w:style>
  <w:style w:type="paragraph" w:styleId="aff7">
    <w:name w:val="List"/>
    <w:basedOn w:val="af4"/>
    <w:uiPriority w:val="99"/>
    <w:rsid w:val="002E3C12"/>
    <w:pPr>
      <w:spacing w:after="120"/>
      <w:jc w:val="left"/>
    </w:pPr>
    <w:rPr>
      <w:rFonts w:cs="Tahoma"/>
      <w:lang w:eastAsia="ar-SA"/>
    </w:rPr>
  </w:style>
  <w:style w:type="character" w:customStyle="1" w:styleId="2f1">
    <w:name w:val="Верхний колонтитул Знак2"/>
    <w:rsid w:val="002E3C12"/>
    <w:rPr>
      <w:rFonts w:ascii="Times New Roman" w:eastAsia="Times New Roman" w:hAnsi="Times New Roman"/>
      <w:lang w:eastAsia="ar-SA"/>
    </w:rPr>
  </w:style>
  <w:style w:type="character" w:customStyle="1" w:styleId="38">
    <w:name w:val="Основной текст с отступом Знак3"/>
    <w:rsid w:val="002E3C12"/>
    <w:rPr>
      <w:lang w:eastAsia="ar-SA"/>
    </w:rPr>
  </w:style>
  <w:style w:type="paragraph" w:styleId="aff8">
    <w:name w:val="caption"/>
    <w:basedOn w:val="a"/>
    <w:next w:val="a"/>
    <w:uiPriority w:val="99"/>
    <w:qFormat/>
    <w:locked/>
    <w:rsid w:val="002E3C12"/>
    <w:pPr>
      <w:spacing w:after="0"/>
    </w:pPr>
    <w:rPr>
      <w:rFonts w:eastAsia="Times New Roman"/>
      <w:b/>
      <w:bCs/>
      <w:sz w:val="20"/>
      <w:szCs w:val="20"/>
      <w:lang w:eastAsia="ru-RU"/>
    </w:rPr>
  </w:style>
  <w:style w:type="paragraph" w:customStyle="1" w:styleId="p17">
    <w:name w:val="p17"/>
    <w:basedOn w:val="a"/>
    <w:rsid w:val="002E3C12"/>
    <w:pPr>
      <w:spacing w:before="100" w:beforeAutospacing="1" w:after="100" w:afterAutospacing="1"/>
    </w:pPr>
    <w:rPr>
      <w:rFonts w:eastAsia="Times New Roman"/>
      <w:sz w:val="24"/>
      <w:szCs w:val="24"/>
      <w:lang w:eastAsia="ru-RU"/>
    </w:rPr>
  </w:style>
  <w:style w:type="paragraph" w:customStyle="1" w:styleId="2f2">
    <w:name w:val="Обычный2"/>
    <w:basedOn w:val="a"/>
    <w:rsid w:val="002E3C12"/>
    <w:pPr>
      <w:spacing w:before="100" w:beforeAutospacing="1" w:after="100" w:afterAutospacing="1"/>
    </w:pPr>
    <w:rPr>
      <w:rFonts w:eastAsia="Times New Roman"/>
      <w:sz w:val="24"/>
      <w:szCs w:val="24"/>
      <w:lang w:eastAsia="ru-RU"/>
    </w:rPr>
  </w:style>
  <w:style w:type="paragraph" w:styleId="z-">
    <w:name w:val="HTML Top of Form"/>
    <w:basedOn w:val="a"/>
    <w:next w:val="a"/>
    <w:link w:val="z-0"/>
    <w:hidden/>
    <w:uiPriority w:val="99"/>
    <w:semiHidden/>
    <w:unhideWhenUsed/>
    <w:rsid w:val="002E3C12"/>
    <w:pPr>
      <w:pBdr>
        <w:bottom w:val="single" w:sz="6" w:space="1" w:color="auto"/>
      </w:pBdr>
      <w:spacing w:after="0"/>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E3C12"/>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2E3C12"/>
    <w:pPr>
      <w:pBdr>
        <w:top w:val="single" w:sz="6" w:space="1" w:color="auto"/>
      </w:pBdr>
      <w:spacing w:after="0"/>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E3C12"/>
    <w:rPr>
      <w:rFonts w:ascii="Arial" w:eastAsia="Times New Roman" w:hAnsi="Arial" w:cs="Arial"/>
      <w:vanish/>
      <w:sz w:val="16"/>
      <w:szCs w:val="16"/>
    </w:rPr>
  </w:style>
  <w:style w:type="numbering" w:customStyle="1" w:styleId="2f3">
    <w:name w:val="Нет списка2"/>
    <w:next w:val="a2"/>
    <w:uiPriority w:val="99"/>
    <w:semiHidden/>
    <w:unhideWhenUsed/>
    <w:rsid w:val="002E3C12"/>
  </w:style>
  <w:style w:type="table" w:customStyle="1" w:styleId="1f1">
    <w:name w:val="Сетка таблицы1"/>
    <w:basedOn w:val="a1"/>
    <w:next w:val="a9"/>
    <w:uiPriority w:val="39"/>
    <w:rsid w:val="002E3C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
    <w:name w:val="Абзац списка5"/>
    <w:basedOn w:val="a"/>
    <w:uiPriority w:val="99"/>
    <w:rsid w:val="002E3C12"/>
    <w:pPr>
      <w:spacing w:after="200" w:line="276" w:lineRule="auto"/>
      <w:ind w:left="720"/>
    </w:pPr>
    <w:rPr>
      <w:rFonts w:ascii="Calibri" w:eastAsia="Times New Roman" w:hAnsi="Calibri" w:cs="Calibri"/>
      <w:sz w:val="22"/>
      <w:lang w:eastAsia="ar-SA"/>
    </w:rPr>
  </w:style>
  <w:style w:type="paragraph" w:customStyle="1" w:styleId="39">
    <w:name w:val="Обычный3"/>
    <w:uiPriority w:val="99"/>
    <w:rsid w:val="002E3C12"/>
    <w:pPr>
      <w:snapToGrid w:val="0"/>
      <w:spacing w:before="100" w:after="100"/>
    </w:pPr>
    <w:rPr>
      <w:rFonts w:ascii="Times New Roman" w:eastAsia="Times New Roman" w:hAnsi="Times New Roman"/>
      <w:sz w:val="24"/>
    </w:rPr>
  </w:style>
  <w:style w:type="paragraph" w:customStyle="1" w:styleId="2f4">
    <w:name w:val="Без интервала2"/>
    <w:rsid w:val="002E3C12"/>
    <w:rPr>
      <w:rFonts w:eastAsia="Times New Roman"/>
      <w:sz w:val="22"/>
      <w:szCs w:val="22"/>
      <w:lang w:eastAsia="en-US"/>
    </w:rPr>
  </w:style>
  <w:style w:type="paragraph" w:customStyle="1" w:styleId="45">
    <w:name w:val="Обычный4"/>
    <w:basedOn w:val="a"/>
    <w:rsid w:val="002E3C12"/>
    <w:pPr>
      <w:spacing w:before="100" w:beforeAutospacing="1" w:after="100" w:afterAutospacing="1"/>
    </w:pPr>
    <w:rPr>
      <w:rFonts w:eastAsia="Times New Roman"/>
      <w:sz w:val="24"/>
      <w:szCs w:val="24"/>
      <w:lang w:eastAsia="ru-RU"/>
    </w:rPr>
  </w:style>
  <w:style w:type="character" w:customStyle="1" w:styleId="130">
    <w:name w:val="Основной текст (13)_"/>
    <w:link w:val="131"/>
    <w:uiPriority w:val="99"/>
    <w:locked/>
    <w:rsid w:val="002E3C12"/>
    <w:rPr>
      <w:rFonts w:ascii="Tahoma" w:hAnsi="Tahoma" w:cs="Tahoma"/>
      <w:b/>
      <w:bCs/>
      <w:sz w:val="15"/>
      <w:szCs w:val="15"/>
      <w:shd w:val="clear" w:color="auto" w:fill="FFFFFF"/>
    </w:rPr>
  </w:style>
  <w:style w:type="paragraph" w:customStyle="1" w:styleId="131">
    <w:name w:val="Основной текст (13)1"/>
    <w:basedOn w:val="a"/>
    <w:link w:val="130"/>
    <w:uiPriority w:val="99"/>
    <w:rsid w:val="002E3C12"/>
    <w:pPr>
      <w:shd w:val="clear" w:color="auto" w:fill="FFFFFF"/>
      <w:spacing w:after="0" w:line="240" w:lineRule="atLeast"/>
    </w:pPr>
    <w:rPr>
      <w:rFonts w:ascii="Tahoma" w:hAnsi="Tahoma" w:cs="Tahoma"/>
      <w:b/>
      <w:bCs/>
      <w:sz w:val="15"/>
      <w:szCs w:val="15"/>
      <w:lang w:eastAsia="ru-RU"/>
    </w:rPr>
  </w:style>
  <w:style w:type="character" w:customStyle="1" w:styleId="120">
    <w:name w:val="Основной текст (12)_"/>
    <w:link w:val="121"/>
    <w:uiPriority w:val="99"/>
    <w:locked/>
    <w:rsid w:val="002E3C12"/>
    <w:rPr>
      <w:rFonts w:ascii="MS Reference Sans Serif" w:hAnsi="MS Reference Sans Serif" w:cs="MS Reference Sans Serif"/>
      <w:sz w:val="15"/>
      <w:szCs w:val="15"/>
      <w:shd w:val="clear" w:color="auto" w:fill="FFFFFF"/>
    </w:rPr>
  </w:style>
  <w:style w:type="paragraph" w:customStyle="1" w:styleId="121">
    <w:name w:val="Основной текст (12)1"/>
    <w:basedOn w:val="a"/>
    <w:link w:val="120"/>
    <w:uiPriority w:val="99"/>
    <w:rsid w:val="002E3C12"/>
    <w:pPr>
      <w:shd w:val="clear" w:color="auto" w:fill="FFFFFF"/>
      <w:spacing w:after="0" w:line="240" w:lineRule="atLeast"/>
    </w:pPr>
    <w:rPr>
      <w:rFonts w:ascii="MS Reference Sans Serif" w:hAnsi="MS Reference Sans Serif" w:cs="MS Reference Sans Serif"/>
      <w:sz w:val="15"/>
      <w:szCs w:val="15"/>
      <w:lang w:eastAsia="ru-RU"/>
    </w:rPr>
  </w:style>
  <w:style w:type="character" w:customStyle="1" w:styleId="66">
    <w:name w:val="Основной текст (66)_"/>
    <w:link w:val="661"/>
    <w:uiPriority w:val="99"/>
    <w:locked/>
    <w:rsid w:val="002E3C12"/>
    <w:rPr>
      <w:rFonts w:ascii="MS Reference Sans Serif" w:hAnsi="MS Reference Sans Serif" w:cs="MS Reference Sans Serif"/>
      <w:sz w:val="11"/>
      <w:szCs w:val="11"/>
      <w:shd w:val="clear" w:color="auto" w:fill="FFFFFF"/>
    </w:rPr>
  </w:style>
  <w:style w:type="paragraph" w:customStyle="1" w:styleId="661">
    <w:name w:val="Основной текст (66)1"/>
    <w:basedOn w:val="a"/>
    <w:link w:val="66"/>
    <w:uiPriority w:val="99"/>
    <w:rsid w:val="002E3C12"/>
    <w:pPr>
      <w:shd w:val="clear" w:color="auto" w:fill="FFFFFF"/>
      <w:spacing w:after="0" w:line="211" w:lineRule="exact"/>
      <w:jc w:val="center"/>
    </w:pPr>
    <w:rPr>
      <w:rFonts w:ascii="MS Reference Sans Serif" w:hAnsi="MS Reference Sans Serif" w:cs="MS Reference Sans Serif"/>
      <w:sz w:val="11"/>
      <w:szCs w:val="11"/>
      <w:lang w:eastAsia="ru-RU"/>
    </w:rPr>
  </w:style>
  <w:style w:type="character" w:customStyle="1" w:styleId="1335">
    <w:name w:val="Основной текст (13)35"/>
    <w:uiPriority w:val="99"/>
    <w:rsid w:val="002E3C12"/>
  </w:style>
  <w:style w:type="character" w:customStyle="1" w:styleId="1334">
    <w:name w:val="Основной текст (13)34"/>
    <w:uiPriority w:val="99"/>
    <w:rsid w:val="002E3C12"/>
    <w:rPr>
      <w:rFonts w:ascii="Tahoma" w:hAnsi="Tahoma" w:cs="Tahoma"/>
      <w:b/>
      <w:bCs/>
      <w:noProof/>
      <w:sz w:val="15"/>
      <w:szCs w:val="15"/>
      <w:shd w:val="clear" w:color="auto" w:fill="FFFFFF"/>
    </w:rPr>
  </w:style>
  <w:style w:type="character" w:customStyle="1" w:styleId="127">
    <w:name w:val="Основной текст (12)7"/>
    <w:uiPriority w:val="99"/>
    <w:rsid w:val="002E3C12"/>
  </w:style>
  <w:style w:type="character" w:customStyle="1" w:styleId="126">
    <w:name w:val="Основной текст (12)6"/>
    <w:uiPriority w:val="99"/>
    <w:rsid w:val="002E3C12"/>
    <w:rPr>
      <w:rFonts w:ascii="MS Reference Sans Serif" w:hAnsi="MS Reference Sans Serif" w:cs="MS Reference Sans Serif"/>
      <w:noProof/>
      <w:sz w:val="15"/>
      <w:szCs w:val="15"/>
      <w:shd w:val="clear" w:color="auto" w:fill="FFFFFF"/>
    </w:rPr>
  </w:style>
  <w:style w:type="character" w:customStyle="1" w:styleId="660">
    <w:name w:val="Основной текст (66)"/>
    <w:uiPriority w:val="99"/>
    <w:rsid w:val="002E3C12"/>
  </w:style>
  <w:style w:type="character" w:styleId="aff9">
    <w:name w:val="annotation reference"/>
    <w:basedOn w:val="a0"/>
    <w:uiPriority w:val="99"/>
    <w:semiHidden/>
    <w:unhideWhenUsed/>
    <w:rsid w:val="002E3C12"/>
    <w:rPr>
      <w:sz w:val="16"/>
      <w:szCs w:val="16"/>
    </w:rPr>
  </w:style>
  <w:style w:type="paragraph" w:styleId="affa">
    <w:name w:val="annotation text"/>
    <w:basedOn w:val="a"/>
    <w:link w:val="affb"/>
    <w:uiPriority w:val="99"/>
    <w:semiHidden/>
    <w:unhideWhenUsed/>
    <w:rsid w:val="002E3C12"/>
    <w:pPr>
      <w:spacing w:after="0"/>
    </w:pPr>
    <w:rPr>
      <w:rFonts w:eastAsia="Times New Roman"/>
      <w:sz w:val="20"/>
      <w:szCs w:val="20"/>
      <w:lang w:eastAsia="ru-RU"/>
    </w:rPr>
  </w:style>
  <w:style w:type="character" w:customStyle="1" w:styleId="affb">
    <w:name w:val="Текст примечания Знак"/>
    <w:basedOn w:val="a0"/>
    <w:link w:val="affa"/>
    <w:uiPriority w:val="99"/>
    <w:semiHidden/>
    <w:rsid w:val="002E3C12"/>
    <w:rPr>
      <w:rFonts w:ascii="Times New Roman" w:eastAsia="Times New Roman" w:hAnsi="Times New Roman"/>
    </w:rPr>
  </w:style>
  <w:style w:type="paragraph" w:styleId="affc">
    <w:name w:val="annotation subject"/>
    <w:basedOn w:val="affa"/>
    <w:next w:val="affa"/>
    <w:link w:val="affd"/>
    <w:uiPriority w:val="99"/>
    <w:semiHidden/>
    <w:unhideWhenUsed/>
    <w:rsid w:val="002E3C12"/>
    <w:rPr>
      <w:b/>
      <w:bCs/>
    </w:rPr>
  </w:style>
  <w:style w:type="character" w:customStyle="1" w:styleId="affd">
    <w:name w:val="Тема примечания Знак"/>
    <w:basedOn w:val="affb"/>
    <w:link w:val="affc"/>
    <w:uiPriority w:val="99"/>
    <w:semiHidden/>
    <w:rsid w:val="002E3C12"/>
    <w:rPr>
      <w:rFonts w:ascii="Times New Roman" w:eastAsia="Times New Roman" w:hAnsi="Times New Roman"/>
      <w:b/>
      <w:bCs/>
    </w:rPr>
  </w:style>
  <w:style w:type="character" w:customStyle="1" w:styleId="FontStyle46">
    <w:name w:val="Font Style46"/>
    <w:uiPriority w:val="99"/>
    <w:rsid w:val="002E3C12"/>
    <w:rPr>
      <w:rFonts w:ascii="Times New Roman" w:hAnsi="Times New Roman" w:cs="Times New Roman" w:hint="default"/>
      <w:b/>
      <w:bCs w:val="0"/>
      <w:spacing w:val="-10"/>
      <w:sz w:val="24"/>
    </w:rPr>
  </w:style>
  <w:style w:type="paragraph" w:styleId="3a">
    <w:name w:val="Body Text Indent 3"/>
    <w:basedOn w:val="a"/>
    <w:link w:val="3b"/>
    <w:unhideWhenUsed/>
    <w:rsid w:val="002E3C12"/>
    <w:pPr>
      <w:spacing w:after="120"/>
      <w:ind w:left="283"/>
    </w:pPr>
    <w:rPr>
      <w:rFonts w:eastAsia="Times New Roman"/>
      <w:sz w:val="16"/>
      <w:szCs w:val="16"/>
      <w:lang w:eastAsia="ru-RU"/>
    </w:rPr>
  </w:style>
  <w:style w:type="character" w:customStyle="1" w:styleId="3b">
    <w:name w:val="Основной текст с отступом 3 Знак"/>
    <w:basedOn w:val="a0"/>
    <w:link w:val="3a"/>
    <w:rsid w:val="002E3C12"/>
    <w:rPr>
      <w:rFonts w:ascii="Times New Roman" w:eastAsia="Times New Roman" w:hAnsi="Times New Roman"/>
      <w:sz w:val="16"/>
      <w:szCs w:val="16"/>
    </w:rPr>
  </w:style>
  <w:style w:type="paragraph" w:customStyle="1" w:styleId="body">
    <w:name w:val="body"/>
    <w:basedOn w:val="a"/>
    <w:rsid w:val="002E3C12"/>
    <w:pPr>
      <w:spacing w:before="100" w:beforeAutospacing="1" w:after="100" w:afterAutospacing="1"/>
    </w:pPr>
    <w:rPr>
      <w:rFonts w:eastAsia="Times New Roman"/>
      <w:sz w:val="24"/>
      <w:szCs w:val="24"/>
      <w:lang w:eastAsia="ru-RU"/>
    </w:rPr>
  </w:style>
  <w:style w:type="character" w:customStyle="1" w:styleId="NoSpacingChar">
    <w:name w:val="No Spacing Char"/>
    <w:link w:val="19"/>
    <w:uiPriority w:val="99"/>
    <w:locked/>
    <w:rsid w:val="002E3C12"/>
    <w:rPr>
      <w:rFonts w:eastAsia="Times New Roman"/>
      <w:sz w:val="22"/>
      <w:szCs w:val="22"/>
      <w:lang w:eastAsia="en-US"/>
    </w:rPr>
  </w:style>
  <w:style w:type="paragraph" w:styleId="HTML">
    <w:name w:val="HTML Preformatted"/>
    <w:basedOn w:val="a"/>
    <w:link w:val="HTML0"/>
    <w:rsid w:val="002E3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lang w:eastAsia="ru-RU"/>
    </w:rPr>
  </w:style>
  <w:style w:type="character" w:customStyle="1" w:styleId="HTML0">
    <w:name w:val="Стандартный HTML Знак"/>
    <w:basedOn w:val="a0"/>
    <w:link w:val="HTML"/>
    <w:rsid w:val="002E3C12"/>
    <w:rPr>
      <w:rFonts w:ascii="Courier New" w:hAnsi="Courier New" w:cs="Courier New"/>
    </w:rPr>
  </w:style>
  <w:style w:type="character" w:customStyle="1" w:styleId="FontStyle202">
    <w:name w:val="Font Style202"/>
    <w:rsid w:val="002E3C12"/>
    <w:rPr>
      <w:rFonts w:ascii="Century Schoolbook" w:hAnsi="Century Schoolbook" w:cs="Century Schoolbook"/>
      <w:b/>
      <w:bCs/>
      <w:sz w:val="20"/>
      <w:szCs w:val="20"/>
    </w:rPr>
  </w:style>
  <w:style w:type="character" w:customStyle="1" w:styleId="FontStyle251">
    <w:name w:val="Font Style251"/>
    <w:rsid w:val="002E3C12"/>
    <w:rPr>
      <w:rFonts w:ascii="Microsoft Sans Serif" w:hAnsi="Microsoft Sans Serif" w:cs="Microsoft Sans Serif"/>
      <w:b/>
      <w:bCs/>
      <w:sz w:val="10"/>
      <w:szCs w:val="10"/>
    </w:rPr>
  </w:style>
  <w:style w:type="paragraph" w:customStyle="1" w:styleId="Style24">
    <w:name w:val="Style24"/>
    <w:basedOn w:val="a"/>
    <w:rsid w:val="002E3C12"/>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character" w:customStyle="1" w:styleId="FontStyle208">
    <w:name w:val="Font Style208"/>
    <w:rsid w:val="002E3C12"/>
    <w:rPr>
      <w:rFonts w:ascii="MS Reference Sans Serif" w:hAnsi="MS Reference Sans Serif" w:cs="MS Reference Sans Serif"/>
      <w:b/>
      <w:bCs/>
      <w:smallCaps/>
      <w:sz w:val="12"/>
      <w:szCs w:val="12"/>
    </w:rPr>
  </w:style>
  <w:style w:type="paragraph" w:customStyle="1" w:styleId="Style5">
    <w:name w:val="Style5"/>
    <w:basedOn w:val="a"/>
    <w:rsid w:val="002E3C12"/>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paragraph" w:customStyle="1" w:styleId="Style52">
    <w:name w:val="Style52"/>
    <w:basedOn w:val="a"/>
    <w:rsid w:val="002E3C12"/>
    <w:pPr>
      <w:widowControl w:val="0"/>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paragraph" w:customStyle="1" w:styleId="Style90">
    <w:name w:val="Style90"/>
    <w:basedOn w:val="a"/>
    <w:rsid w:val="002E3C12"/>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character" w:customStyle="1" w:styleId="FontStyle252">
    <w:name w:val="Font Style252"/>
    <w:rsid w:val="002E3C12"/>
    <w:rPr>
      <w:rFonts w:ascii="Century Schoolbook" w:hAnsi="Century Schoolbook" w:cs="Century Schoolbook"/>
      <w:b/>
      <w:bCs/>
      <w:sz w:val="14"/>
      <w:szCs w:val="14"/>
    </w:rPr>
  </w:style>
  <w:style w:type="character" w:customStyle="1" w:styleId="FontStyle280">
    <w:name w:val="Font Style280"/>
    <w:rsid w:val="002E3C12"/>
    <w:rPr>
      <w:rFonts w:ascii="Century Schoolbook" w:hAnsi="Century Schoolbook" w:cs="Century Schoolbook"/>
      <w:spacing w:val="-10"/>
      <w:sz w:val="22"/>
      <w:szCs w:val="22"/>
    </w:rPr>
  </w:style>
  <w:style w:type="character" w:customStyle="1" w:styleId="FontStyle281">
    <w:name w:val="Font Style281"/>
    <w:rsid w:val="002E3C12"/>
    <w:rPr>
      <w:rFonts w:ascii="Century Schoolbook" w:hAnsi="Century Schoolbook" w:cs="Century Schoolbook"/>
      <w:sz w:val="20"/>
      <w:szCs w:val="20"/>
    </w:rPr>
  </w:style>
  <w:style w:type="paragraph" w:customStyle="1" w:styleId="Style128">
    <w:name w:val="Style128"/>
    <w:basedOn w:val="a"/>
    <w:rsid w:val="002E3C12"/>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117">
    <w:name w:val="Style117"/>
    <w:basedOn w:val="a"/>
    <w:rsid w:val="002E3C12"/>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character" w:customStyle="1" w:styleId="FontStyle292">
    <w:name w:val="Font Style292"/>
    <w:rsid w:val="002E3C12"/>
    <w:rPr>
      <w:rFonts w:ascii="Century Schoolbook" w:hAnsi="Century Schoolbook" w:cs="Century Schoolbook"/>
      <w:b/>
      <w:bCs/>
      <w:sz w:val="18"/>
      <w:szCs w:val="18"/>
    </w:rPr>
  </w:style>
  <w:style w:type="character" w:customStyle="1" w:styleId="Bold">
    <w:name w:val="_Bold"/>
    <w:rsid w:val="002E3C12"/>
    <w:rPr>
      <w:rFonts w:ascii="BalticaC" w:hAnsi="BalticaC" w:cs="BalticaC"/>
      <w:b/>
      <w:bCs/>
      <w:color w:val="000000"/>
      <w:w w:val="100"/>
    </w:rPr>
  </w:style>
  <w:style w:type="paragraph" w:styleId="2f5">
    <w:name w:val="List Bullet 2"/>
    <w:basedOn w:val="a"/>
    <w:autoRedefine/>
    <w:rsid w:val="002E3C12"/>
    <w:pPr>
      <w:spacing w:after="0" w:line="360" w:lineRule="auto"/>
      <w:ind w:firstLine="709"/>
      <w:jc w:val="both"/>
    </w:pPr>
    <w:rPr>
      <w:rFonts w:eastAsia="Times New Roman"/>
      <w:kern w:val="16"/>
      <w:szCs w:val="28"/>
      <w:lang w:eastAsia="ru-RU"/>
    </w:rPr>
  </w:style>
  <w:style w:type="paragraph" w:styleId="3c">
    <w:name w:val="List Bullet 3"/>
    <w:basedOn w:val="a"/>
    <w:autoRedefine/>
    <w:rsid w:val="002E3C12"/>
    <w:pPr>
      <w:tabs>
        <w:tab w:val="num" w:pos="720"/>
        <w:tab w:val="num" w:pos="926"/>
      </w:tabs>
      <w:spacing w:after="0"/>
      <w:ind w:left="926" w:hanging="360"/>
    </w:pPr>
    <w:rPr>
      <w:sz w:val="24"/>
      <w:szCs w:val="24"/>
      <w:lang w:eastAsia="ru-RU"/>
    </w:rPr>
  </w:style>
  <w:style w:type="paragraph" w:customStyle="1" w:styleId="Style18">
    <w:name w:val="Style18"/>
    <w:basedOn w:val="a"/>
    <w:uiPriority w:val="99"/>
    <w:rsid w:val="002E3C12"/>
    <w:pPr>
      <w:widowControl w:val="0"/>
      <w:autoSpaceDE w:val="0"/>
      <w:autoSpaceDN w:val="0"/>
      <w:adjustRightInd w:val="0"/>
      <w:spacing w:after="0" w:line="324" w:lineRule="exact"/>
      <w:ind w:firstLine="533"/>
      <w:jc w:val="both"/>
    </w:pPr>
    <w:rPr>
      <w:rFonts w:eastAsia="Times New Roman"/>
      <w:sz w:val="24"/>
      <w:szCs w:val="24"/>
      <w:lang w:eastAsia="ru-RU"/>
    </w:rPr>
  </w:style>
  <w:style w:type="paragraph" w:customStyle="1" w:styleId="msonormalcxspmiddle">
    <w:name w:val="msonormalcxspmiddle"/>
    <w:basedOn w:val="a"/>
    <w:rsid w:val="002E3C12"/>
    <w:pPr>
      <w:spacing w:before="100" w:beforeAutospacing="1" w:after="100" w:afterAutospacing="1"/>
    </w:pPr>
    <w:rPr>
      <w:rFonts w:eastAsia="Times New Roman"/>
      <w:sz w:val="24"/>
      <w:szCs w:val="24"/>
      <w:lang w:eastAsia="ru-RU"/>
    </w:rPr>
  </w:style>
  <w:style w:type="paragraph" w:customStyle="1" w:styleId="Style196">
    <w:name w:val="Style196"/>
    <w:basedOn w:val="a"/>
    <w:rsid w:val="002E3C12"/>
    <w:pPr>
      <w:widowControl w:val="0"/>
      <w:autoSpaceDE w:val="0"/>
      <w:autoSpaceDN w:val="0"/>
      <w:adjustRightInd w:val="0"/>
      <w:spacing w:after="0" w:line="262" w:lineRule="exact"/>
      <w:ind w:hanging="154"/>
      <w:jc w:val="both"/>
    </w:pPr>
    <w:rPr>
      <w:rFonts w:ascii="Tahoma" w:hAnsi="Tahoma" w:cs="Tahoma"/>
      <w:sz w:val="24"/>
      <w:szCs w:val="24"/>
      <w:lang w:eastAsia="ru-RU"/>
    </w:rPr>
  </w:style>
  <w:style w:type="table" w:customStyle="1" w:styleId="2f6">
    <w:name w:val="Сетка таблицы2"/>
    <w:basedOn w:val="a1"/>
    <w:next w:val="a9"/>
    <w:uiPriority w:val="59"/>
    <w:rsid w:val="002E3C1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2">
    <w:name w:val="Заголовок №12"/>
    <w:basedOn w:val="a0"/>
    <w:uiPriority w:val="99"/>
    <w:rsid w:val="002E3C12"/>
    <w:rPr>
      <w:rFonts w:ascii="Times New Roman" w:hAnsi="Times New Roman" w:cs="Times New Roman"/>
      <w:b/>
      <w:bCs/>
      <w:spacing w:val="0"/>
      <w:sz w:val="26"/>
      <w:szCs w:val="26"/>
    </w:rPr>
  </w:style>
  <w:style w:type="character" w:styleId="affe">
    <w:name w:val="FollowedHyperlink"/>
    <w:basedOn w:val="a0"/>
    <w:uiPriority w:val="99"/>
    <w:semiHidden/>
    <w:unhideWhenUsed/>
    <w:rsid w:val="002E3C12"/>
    <w:rPr>
      <w:color w:val="800080" w:themeColor="followedHyperlink"/>
      <w:u w:val="single"/>
    </w:rPr>
  </w:style>
  <w:style w:type="character" w:customStyle="1" w:styleId="Bodytext10">
    <w:name w:val="Body text (10)_"/>
    <w:basedOn w:val="a0"/>
    <w:link w:val="Bodytext100"/>
    <w:rsid w:val="002E3C12"/>
    <w:rPr>
      <w:rFonts w:ascii="Times New Roman" w:eastAsia="Times New Roman" w:hAnsi="Times New Roman"/>
      <w:shd w:val="clear" w:color="auto" w:fill="FFFFFF"/>
    </w:rPr>
  </w:style>
  <w:style w:type="paragraph" w:customStyle="1" w:styleId="Bodytext100">
    <w:name w:val="Body text (10)"/>
    <w:basedOn w:val="a"/>
    <w:link w:val="Bodytext10"/>
    <w:rsid w:val="002E3C12"/>
    <w:pPr>
      <w:widowControl w:val="0"/>
      <w:shd w:val="clear" w:color="auto" w:fill="FFFFFF"/>
      <w:spacing w:after="0" w:line="0" w:lineRule="atLeast"/>
    </w:pPr>
    <w:rPr>
      <w:rFonts w:eastAsia="Times New Roman"/>
      <w:sz w:val="20"/>
      <w:szCs w:val="20"/>
      <w:lang w:eastAsia="ru-RU"/>
    </w:rPr>
  </w:style>
  <w:style w:type="paragraph" w:customStyle="1" w:styleId="formattext">
    <w:name w:val="formattext"/>
    <w:basedOn w:val="a"/>
    <w:rsid w:val="002E3C12"/>
    <w:pPr>
      <w:spacing w:before="100" w:beforeAutospacing="1" w:after="100" w:afterAutospacing="1"/>
    </w:pPr>
    <w:rPr>
      <w:rFonts w:eastAsia="Times New Roman"/>
      <w:sz w:val="24"/>
      <w:szCs w:val="24"/>
      <w:lang w:eastAsia="ru-RU"/>
    </w:rPr>
  </w:style>
  <w:style w:type="character" w:customStyle="1" w:styleId="3d">
    <w:name w:val="Заголовок №3_"/>
    <w:basedOn w:val="a0"/>
    <w:link w:val="3e"/>
    <w:uiPriority w:val="99"/>
    <w:locked/>
    <w:rsid w:val="002E3C12"/>
    <w:rPr>
      <w:rFonts w:ascii="Times New Roman" w:hAnsi="Times New Roman"/>
      <w:b/>
      <w:bCs/>
      <w:sz w:val="30"/>
      <w:szCs w:val="30"/>
      <w:shd w:val="clear" w:color="auto" w:fill="FFFFFF"/>
    </w:rPr>
  </w:style>
  <w:style w:type="paragraph" w:customStyle="1" w:styleId="3e">
    <w:name w:val="Заголовок №3"/>
    <w:basedOn w:val="a"/>
    <w:link w:val="3d"/>
    <w:uiPriority w:val="99"/>
    <w:rsid w:val="002E3C12"/>
    <w:pPr>
      <w:widowControl w:val="0"/>
      <w:shd w:val="clear" w:color="auto" w:fill="FFFFFF"/>
      <w:spacing w:after="240" w:line="240" w:lineRule="atLeast"/>
      <w:ind w:hanging="1340"/>
      <w:jc w:val="both"/>
      <w:outlineLvl w:val="2"/>
    </w:pPr>
    <w:rPr>
      <w:b/>
      <w:bCs/>
      <w:sz w:val="30"/>
      <w:szCs w:val="30"/>
      <w:lang w:eastAsia="ru-RU"/>
    </w:rPr>
  </w:style>
  <w:style w:type="character" w:customStyle="1" w:styleId="c1">
    <w:name w:val="c1"/>
    <w:basedOn w:val="a0"/>
    <w:rsid w:val="002E3C12"/>
  </w:style>
  <w:style w:type="character" w:customStyle="1" w:styleId="afff">
    <w:name w:val="Название Знак"/>
    <w:rsid w:val="002E3C12"/>
    <w:rPr>
      <w:b/>
      <w:spacing w:val="20"/>
      <w:sz w:val="28"/>
    </w:rPr>
  </w:style>
  <w:style w:type="table" w:styleId="afff0">
    <w:name w:val="Table Theme"/>
    <w:basedOn w:val="a1"/>
    <w:rsid w:val="002E3C1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2E3C12"/>
    <w:pPr>
      <w:widowControl w:val="0"/>
      <w:suppressAutoHyphens/>
      <w:autoSpaceDE w:val="0"/>
      <w:ind w:firstLine="720"/>
    </w:pPr>
    <w:rPr>
      <w:rFonts w:ascii="Arial" w:eastAsia="Times New Roman" w:hAnsi="Arial"/>
      <w:sz w:val="16"/>
      <w:szCs w:val="16"/>
      <w:lang w:eastAsia="en-US"/>
    </w:rPr>
  </w:style>
  <w:style w:type="character" w:customStyle="1" w:styleId="s4">
    <w:name w:val="s4"/>
    <w:basedOn w:val="a0"/>
    <w:rsid w:val="002E3C12"/>
  </w:style>
  <w:style w:type="paragraph" w:customStyle="1" w:styleId="TableParagraph">
    <w:name w:val="Table Paragraph"/>
    <w:basedOn w:val="a"/>
    <w:uiPriority w:val="1"/>
    <w:qFormat/>
    <w:rsid w:val="002E3C12"/>
    <w:pPr>
      <w:widowControl w:val="0"/>
      <w:autoSpaceDE w:val="0"/>
      <w:autoSpaceDN w:val="0"/>
      <w:spacing w:after="0"/>
      <w:ind w:left="107"/>
    </w:pPr>
    <w:rPr>
      <w:rFonts w:eastAsia="Times New Roman"/>
      <w:sz w:val="22"/>
    </w:rPr>
  </w:style>
  <w:style w:type="paragraph" w:customStyle="1" w:styleId="1f2">
    <w:name w:val="Основной текст1"/>
    <w:basedOn w:val="a"/>
    <w:rsid w:val="002E3C12"/>
    <w:pPr>
      <w:shd w:val="clear" w:color="auto" w:fill="FFFFFF"/>
      <w:spacing w:before="420" w:after="0" w:line="0" w:lineRule="atLeast"/>
      <w:jc w:val="center"/>
    </w:pPr>
    <w:rPr>
      <w:rFonts w:eastAsia="Times New Roman"/>
      <w:sz w:val="26"/>
      <w:szCs w:val="26"/>
    </w:rPr>
  </w:style>
  <w:style w:type="character" w:customStyle="1" w:styleId="afff1">
    <w:name w:val="Сноска_"/>
    <w:basedOn w:val="a0"/>
    <w:link w:val="afff2"/>
    <w:rsid w:val="002E3C12"/>
    <w:rPr>
      <w:rFonts w:ascii="Times New Roman" w:eastAsia="Times New Roman" w:hAnsi="Times New Roman"/>
      <w:sz w:val="18"/>
      <w:szCs w:val="18"/>
      <w:shd w:val="clear" w:color="auto" w:fill="FFFFFF"/>
    </w:rPr>
  </w:style>
  <w:style w:type="character" w:customStyle="1" w:styleId="afff3">
    <w:name w:val="Колонтитул_"/>
    <w:basedOn w:val="a0"/>
    <w:link w:val="afff4"/>
    <w:rsid w:val="002E3C12"/>
    <w:rPr>
      <w:rFonts w:ascii="Times New Roman" w:eastAsia="Times New Roman" w:hAnsi="Times New Roman"/>
      <w:shd w:val="clear" w:color="auto" w:fill="FFFFFF"/>
    </w:rPr>
  </w:style>
  <w:style w:type="character" w:customStyle="1" w:styleId="115pt">
    <w:name w:val="Колонтитул + 11;5 pt"/>
    <w:basedOn w:val="afff3"/>
    <w:rsid w:val="002E3C12"/>
    <w:rPr>
      <w:rFonts w:ascii="Times New Roman" w:eastAsia="Times New Roman" w:hAnsi="Times New Roman"/>
      <w:spacing w:val="0"/>
      <w:sz w:val="23"/>
      <w:szCs w:val="23"/>
      <w:shd w:val="clear" w:color="auto" w:fill="FFFFFF"/>
    </w:rPr>
  </w:style>
  <w:style w:type="character" w:customStyle="1" w:styleId="afff5">
    <w:name w:val="Колонтитул + Малые прописные"/>
    <w:basedOn w:val="afff3"/>
    <w:rsid w:val="002E3C12"/>
    <w:rPr>
      <w:rFonts w:ascii="Times New Roman" w:eastAsia="Times New Roman" w:hAnsi="Times New Roman"/>
      <w:smallCaps/>
      <w:spacing w:val="0"/>
      <w:shd w:val="clear" w:color="auto" w:fill="FFFFFF"/>
    </w:rPr>
  </w:style>
  <w:style w:type="character" w:customStyle="1" w:styleId="9pt">
    <w:name w:val="Колонтитул + 9 pt;Полужирный"/>
    <w:basedOn w:val="afff3"/>
    <w:rsid w:val="002E3C12"/>
    <w:rPr>
      <w:rFonts w:ascii="Times New Roman" w:eastAsia="Times New Roman" w:hAnsi="Times New Roman"/>
      <w:b/>
      <w:bCs/>
      <w:spacing w:val="0"/>
      <w:sz w:val="18"/>
      <w:szCs w:val="18"/>
      <w:shd w:val="clear" w:color="auto" w:fill="FFFFFF"/>
    </w:rPr>
  </w:style>
  <w:style w:type="character" w:customStyle="1" w:styleId="12pt">
    <w:name w:val="Колонтитул + 12 pt"/>
    <w:basedOn w:val="afff3"/>
    <w:rsid w:val="002E3C12"/>
    <w:rPr>
      <w:rFonts w:ascii="Times New Roman" w:eastAsia="Times New Roman" w:hAnsi="Times New Roman"/>
      <w:spacing w:val="0"/>
      <w:sz w:val="24"/>
      <w:szCs w:val="24"/>
      <w:shd w:val="clear" w:color="auto" w:fill="FFFFFF"/>
    </w:rPr>
  </w:style>
  <w:style w:type="paragraph" w:customStyle="1" w:styleId="afff2">
    <w:name w:val="Сноска"/>
    <w:basedOn w:val="a"/>
    <w:link w:val="afff1"/>
    <w:rsid w:val="002E3C12"/>
    <w:pPr>
      <w:shd w:val="clear" w:color="auto" w:fill="FFFFFF"/>
      <w:spacing w:after="0" w:line="230" w:lineRule="exact"/>
      <w:jc w:val="both"/>
    </w:pPr>
    <w:rPr>
      <w:rFonts w:eastAsia="Times New Roman"/>
      <w:sz w:val="18"/>
      <w:szCs w:val="18"/>
      <w:lang w:eastAsia="ru-RU"/>
    </w:rPr>
  </w:style>
  <w:style w:type="paragraph" w:customStyle="1" w:styleId="afff4">
    <w:name w:val="Колонтитул"/>
    <w:basedOn w:val="a"/>
    <w:link w:val="afff3"/>
    <w:rsid w:val="002E3C12"/>
    <w:pPr>
      <w:shd w:val="clear" w:color="auto" w:fill="FFFFFF"/>
      <w:spacing w:after="0"/>
    </w:pPr>
    <w:rPr>
      <w:rFonts w:eastAsia="Times New Roman"/>
      <w:sz w:val="20"/>
      <w:szCs w:val="20"/>
      <w:lang w:eastAsia="ru-RU"/>
    </w:rPr>
  </w:style>
  <w:style w:type="character" w:customStyle="1" w:styleId="1f3">
    <w:name w:val="Неразрешенное упоминание1"/>
    <w:basedOn w:val="a0"/>
    <w:uiPriority w:val="99"/>
    <w:semiHidden/>
    <w:unhideWhenUsed/>
    <w:rsid w:val="002E3C12"/>
    <w:rPr>
      <w:color w:val="605E5C"/>
      <w:shd w:val="clear" w:color="auto" w:fill="E1DFDD"/>
    </w:rPr>
  </w:style>
  <w:style w:type="table" w:customStyle="1" w:styleId="3f">
    <w:name w:val="Сетка таблицы3"/>
    <w:basedOn w:val="a1"/>
    <w:next w:val="a9"/>
    <w:uiPriority w:val="39"/>
    <w:rsid w:val="002E3C1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7">
    <w:name w:val="Неразрешенное упоминание2"/>
    <w:basedOn w:val="a0"/>
    <w:uiPriority w:val="99"/>
    <w:semiHidden/>
    <w:unhideWhenUsed/>
    <w:rsid w:val="002E3C12"/>
    <w:rPr>
      <w:color w:val="605E5C"/>
      <w:shd w:val="clear" w:color="auto" w:fill="E1DFDD"/>
    </w:rPr>
  </w:style>
  <w:style w:type="table" w:customStyle="1" w:styleId="46">
    <w:name w:val="Сетка таблицы4"/>
    <w:basedOn w:val="a1"/>
    <w:next w:val="a9"/>
    <w:uiPriority w:val="59"/>
    <w:rsid w:val="002E3C12"/>
    <w:pPr>
      <w:widowControl w:val="0"/>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0">
    <w:name w:val="Сноска (3)_"/>
    <w:basedOn w:val="a0"/>
    <w:link w:val="3f1"/>
    <w:rsid w:val="002E3C12"/>
    <w:rPr>
      <w:rFonts w:ascii="Times New Roman" w:eastAsia="Times New Roman" w:hAnsi="Times New Roman"/>
      <w:shd w:val="clear" w:color="auto" w:fill="FFFFFF"/>
    </w:rPr>
  </w:style>
  <w:style w:type="paragraph" w:customStyle="1" w:styleId="3f1">
    <w:name w:val="Сноска (3)"/>
    <w:basedOn w:val="a"/>
    <w:link w:val="3f0"/>
    <w:rsid w:val="002E3C12"/>
    <w:pPr>
      <w:widowControl w:val="0"/>
      <w:shd w:val="clear" w:color="auto" w:fill="FFFFFF"/>
      <w:spacing w:after="0" w:line="0" w:lineRule="atLeast"/>
    </w:pPr>
    <w:rPr>
      <w:rFonts w:eastAsia="Times New Roman"/>
      <w:sz w:val="20"/>
      <w:szCs w:val="20"/>
      <w:lang w:eastAsia="ru-RU"/>
    </w:rPr>
  </w:style>
  <w:style w:type="table" w:customStyle="1" w:styleId="52">
    <w:name w:val="Сетка таблицы5"/>
    <w:basedOn w:val="a1"/>
    <w:next w:val="a9"/>
    <w:uiPriority w:val="59"/>
    <w:rsid w:val="002E3C12"/>
    <w:pPr>
      <w:widowControl w:val="0"/>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9"/>
    <w:uiPriority w:val="39"/>
    <w:rsid w:val="002E3C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2">
    <w:name w:val="Неразрешенное упоминание3"/>
    <w:basedOn w:val="a0"/>
    <w:uiPriority w:val="99"/>
    <w:semiHidden/>
    <w:unhideWhenUsed/>
    <w:rsid w:val="002E3C12"/>
    <w:rPr>
      <w:color w:val="605E5C"/>
      <w:shd w:val="clear" w:color="auto" w:fill="E1DFDD"/>
    </w:rPr>
  </w:style>
  <w:style w:type="table" w:customStyle="1" w:styleId="7">
    <w:name w:val="Сетка таблицы7"/>
    <w:basedOn w:val="a1"/>
    <w:next w:val="a9"/>
    <w:uiPriority w:val="59"/>
    <w:rsid w:val="002E3C12"/>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06140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9" Type="http://schemas.openxmlformats.org/officeDocument/2006/relationships/image" Target="media/image33.jpeg"/><Relationship Id="rId21" Type="http://schemas.openxmlformats.org/officeDocument/2006/relationships/image" Target="media/image15.jpeg"/><Relationship Id="rId34" Type="http://schemas.openxmlformats.org/officeDocument/2006/relationships/image" Target="media/image28.jpeg"/><Relationship Id="rId42" Type="http://schemas.openxmlformats.org/officeDocument/2006/relationships/image" Target="media/image36.jpeg"/><Relationship Id="rId47" Type="http://schemas.openxmlformats.org/officeDocument/2006/relationships/image" Target="media/image41.jpeg"/><Relationship Id="rId50" Type="http://schemas.openxmlformats.org/officeDocument/2006/relationships/image" Target="media/image44.jpeg"/><Relationship Id="rId55" Type="http://schemas.openxmlformats.org/officeDocument/2006/relationships/header" Target="header3.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10.jpeg"/><Relationship Id="rId29" Type="http://schemas.openxmlformats.org/officeDocument/2006/relationships/image" Target="media/image23.jpeg"/><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media/image26.jpeg"/><Relationship Id="rId37" Type="http://schemas.openxmlformats.org/officeDocument/2006/relationships/image" Target="media/image31.jpeg"/><Relationship Id="rId40" Type="http://schemas.openxmlformats.org/officeDocument/2006/relationships/image" Target="media/image34.jpeg"/><Relationship Id="rId45" Type="http://schemas.openxmlformats.org/officeDocument/2006/relationships/image" Target="media/image39.jpeg"/><Relationship Id="rId53" Type="http://schemas.openxmlformats.org/officeDocument/2006/relationships/footer" Target="footer1.xml"/><Relationship Id="rId5" Type="http://schemas.openxmlformats.org/officeDocument/2006/relationships/footnotes" Target="footnotes.xml"/><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image" Target="media/image29.jpeg"/><Relationship Id="rId43" Type="http://schemas.openxmlformats.org/officeDocument/2006/relationships/image" Target="media/image37.jpeg"/><Relationship Id="rId48" Type="http://schemas.openxmlformats.org/officeDocument/2006/relationships/image" Target="media/image42.jpeg"/><Relationship Id="rId56" Type="http://schemas.openxmlformats.org/officeDocument/2006/relationships/fontTable" Target="fontTable.xml"/><Relationship Id="rId8" Type="http://schemas.openxmlformats.org/officeDocument/2006/relationships/image" Target="media/image2.jpeg"/><Relationship Id="rId51"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image" Target="media/image27.jpeg"/><Relationship Id="rId38" Type="http://schemas.openxmlformats.org/officeDocument/2006/relationships/image" Target="media/image32.jpeg"/><Relationship Id="rId46" Type="http://schemas.openxmlformats.org/officeDocument/2006/relationships/image" Target="media/image40.jpeg"/><Relationship Id="rId20" Type="http://schemas.openxmlformats.org/officeDocument/2006/relationships/image" Target="media/image14.jpeg"/><Relationship Id="rId41" Type="http://schemas.openxmlformats.org/officeDocument/2006/relationships/image" Target="media/image35.jpeg"/><Relationship Id="rId54"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image" Target="media/image30.jpeg"/><Relationship Id="rId49" Type="http://schemas.openxmlformats.org/officeDocument/2006/relationships/image" Target="media/image43.jpeg"/><Relationship Id="rId57" Type="http://schemas.openxmlformats.org/officeDocument/2006/relationships/theme" Target="theme/theme1.xml"/><Relationship Id="rId10" Type="http://schemas.openxmlformats.org/officeDocument/2006/relationships/image" Target="media/image4.jpeg"/><Relationship Id="rId31" Type="http://schemas.openxmlformats.org/officeDocument/2006/relationships/image" Target="media/image25.jpeg"/><Relationship Id="rId44" Type="http://schemas.openxmlformats.org/officeDocument/2006/relationships/image" Target="media/image38.jpeg"/><Relationship Id="rId5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167</Pages>
  <Words>44454</Words>
  <Characters>253392</Characters>
  <Application>Microsoft Office Word</Application>
  <DocSecurity>0</DocSecurity>
  <Lines>2111</Lines>
  <Paragraphs>594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 Ермолаева</dc:creator>
  <cp:keywords/>
  <dc:description/>
  <cp:lastModifiedBy>Светлана Чегодаева</cp:lastModifiedBy>
  <cp:revision>17</cp:revision>
  <cp:lastPrinted>2025-05-21T11:58:00Z</cp:lastPrinted>
  <dcterms:created xsi:type="dcterms:W3CDTF">2023-10-04T06:02:00Z</dcterms:created>
  <dcterms:modified xsi:type="dcterms:W3CDTF">2025-05-21T15:03:00Z</dcterms:modified>
</cp:coreProperties>
</file>